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DF60" w14:textId="0C8242C3" w:rsidR="00EB7C75" w:rsidRPr="00593D7C" w:rsidRDefault="00EB7C75" w:rsidP="00593D7C">
      <w:pPr>
        <w:jc w:val="center"/>
        <w:rPr>
          <w:rFonts w:cs="Times New Roman"/>
          <w:b/>
          <w:bCs/>
          <w:sz w:val="32"/>
          <w:szCs w:val="32"/>
          <w:lang w:val="en-US"/>
        </w:rPr>
      </w:pPr>
      <w:r w:rsidRPr="00593D7C">
        <w:rPr>
          <w:rFonts w:cs="Times New Roman"/>
          <w:b/>
          <w:bCs/>
          <w:sz w:val="32"/>
          <w:szCs w:val="32"/>
          <w:lang w:val="en-US"/>
        </w:rPr>
        <w:t>IMP</w:t>
      </w:r>
      <w:r w:rsidR="00C13173">
        <w:rPr>
          <w:rFonts w:cs="Times New Roman"/>
          <w:b/>
          <w:bCs/>
          <w:sz w:val="32"/>
          <w:szCs w:val="32"/>
          <w:lang w:val="en-US"/>
        </w:rPr>
        <w:t>L</w:t>
      </w:r>
      <w:r w:rsidRPr="00593D7C">
        <w:rPr>
          <w:rFonts w:cs="Times New Roman"/>
          <w:b/>
          <w:bCs/>
          <w:sz w:val="32"/>
          <w:szCs w:val="32"/>
          <w:lang w:val="en-US"/>
        </w:rPr>
        <w:t>EMENTASI TATA KELOLA KEUANGAN MENJADI BADAN LAYANAN</w:t>
      </w:r>
      <w:r w:rsidR="00C77931">
        <w:rPr>
          <w:rFonts w:cs="Times New Roman"/>
          <w:b/>
          <w:bCs/>
          <w:sz w:val="32"/>
          <w:szCs w:val="32"/>
          <w:lang w:val="en-US"/>
        </w:rPr>
        <w:t xml:space="preserve"> </w:t>
      </w:r>
      <w:r w:rsidRPr="00593D7C">
        <w:rPr>
          <w:rFonts w:cs="Times New Roman"/>
          <w:b/>
          <w:bCs/>
          <w:sz w:val="32"/>
          <w:szCs w:val="32"/>
          <w:lang w:val="en-US"/>
        </w:rPr>
        <w:t>UMUM DAERAH (BLUD) PADA PUSKESMAS LAMARU KOTA BALIKPAPAN TIMUR</w:t>
      </w:r>
    </w:p>
    <w:p w14:paraId="38614A21" w14:textId="77777777" w:rsidR="00EB7C75" w:rsidRDefault="00EB7C75" w:rsidP="00593D7C">
      <w:pPr>
        <w:jc w:val="center"/>
        <w:rPr>
          <w:rFonts w:cs="Times New Roman"/>
          <w:lang w:val="en-US"/>
        </w:rPr>
      </w:pPr>
    </w:p>
    <w:p w14:paraId="6085C9CF" w14:textId="09A7F0B3" w:rsidR="00EB7C75" w:rsidRPr="00593D7C" w:rsidRDefault="00EB7C75" w:rsidP="00593D7C">
      <w:pPr>
        <w:jc w:val="center"/>
        <w:rPr>
          <w:rFonts w:cs="Times New Roman"/>
          <w:b/>
          <w:bCs/>
          <w:sz w:val="28"/>
          <w:szCs w:val="28"/>
          <w:lang w:val="en-US"/>
        </w:rPr>
      </w:pPr>
      <w:r w:rsidRPr="00593D7C">
        <w:rPr>
          <w:rFonts w:cs="Times New Roman"/>
          <w:b/>
          <w:bCs/>
          <w:sz w:val="28"/>
          <w:szCs w:val="28"/>
          <w:lang w:val="en-US"/>
        </w:rPr>
        <w:t>SKRIPSI</w:t>
      </w:r>
    </w:p>
    <w:p w14:paraId="2E8C5862" w14:textId="73189CB4" w:rsidR="00EB7C75" w:rsidRPr="00593D7C" w:rsidRDefault="00593D7C" w:rsidP="00593D7C">
      <w:pPr>
        <w:jc w:val="center"/>
        <w:rPr>
          <w:rFonts w:cs="Times New Roman"/>
          <w:sz w:val="28"/>
          <w:szCs w:val="28"/>
          <w:lang w:val="en-US"/>
        </w:rPr>
      </w:pPr>
      <w:r w:rsidRPr="00593D7C">
        <w:rPr>
          <w:noProof/>
          <w:sz w:val="28"/>
          <w:szCs w:val="28"/>
        </w:rPr>
        <w:drawing>
          <wp:anchor distT="0" distB="0" distL="0" distR="0" simplePos="0" relativeHeight="251659264" behindDoc="1" locked="0" layoutInCell="1" allowOverlap="1" wp14:anchorId="6603DB41" wp14:editId="47779437">
            <wp:simplePos x="0" y="0"/>
            <wp:positionH relativeFrom="page">
              <wp:posOffset>3049905</wp:posOffset>
            </wp:positionH>
            <wp:positionV relativeFrom="paragraph">
              <wp:posOffset>417830</wp:posOffset>
            </wp:positionV>
            <wp:extent cx="1799590" cy="179959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EB7C75" w:rsidRPr="00593D7C">
        <w:rPr>
          <w:rFonts w:cs="Times New Roman"/>
          <w:sz w:val="28"/>
          <w:szCs w:val="28"/>
          <w:lang w:val="en-US"/>
        </w:rPr>
        <w:t>UNTUK SEMINAR HASIL</w:t>
      </w:r>
    </w:p>
    <w:p w14:paraId="11A077F4" w14:textId="2F4B340D" w:rsidR="00593D7C" w:rsidRDefault="00593D7C" w:rsidP="00593D7C">
      <w:pPr>
        <w:jc w:val="center"/>
        <w:rPr>
          <w:rFonts w:cs="Times New Roman"/>
          <w:lang w:val="en-US"/>
        </w:rPr>
      </w:pPr>
    </w:p>
    <w:p w14:paraId="5EE98E5E" w14:textId="6A54E041" w:rsidR="0053380D" w:rsidRPr="00593D7C" w:rsidRDefault="0053380D" w:rsidP="00593D7C">
      <w:pPr>
        <w:jc w:val="center"/>
        <w:rPr>
          <w:rFonts w:cs="Times New Roman"/>
          <w:sz w:val="28"/>
          <w:szCs w:val="28"/>
          <w:lang w:val="en-US"/>
        </w:rPr>
      </w:pPr>
      <w:proofErr w:type="gramStart"/>
      <w:r w:rsidRPr="00593D7C">
        <w:rPr>
          <w:rFonts w:cs="Times New Roman"/>
          <w:sz w:val="28"/>
          <w:szCs w:val="28"/>
          <w:lang w:val="en-US"/>
        </w:rPr>
        <w:t>Oleh :</w:t>
      </w:r>
      <w:proofErr w:type="gramEnd"/>
    </w:p>
    <w:p w14:paraId="119D4C24" w14:textId="63DB1F29" w:rsidR="0053380D" w:rsidRPr="00593D7C" w:rsidRDefault="0053380D" w:rsidP="00593D7C">
      <w:pPr>
        <w:jc w:val="center"/>
        <w:rPr>
          <w:rFonts w:cs="Times New Roman"/>
          <w:b/>
          <w:bCs/>
          <w:sz w:val="28"/>
          <w:szCs w:val="28"/>
          <w:lang w:val="en-US"/>
        </w:rPr>
      </w:pPr>
      <w:r w:rsidRPr="00593D7C">
        <w:rPr>
          <w:rFonts w:cs="Times New Roman"/>
          <w:b/>
          <w:bCs/>
          <w:sz w:val="28"/>
          <w:szCs w:val="28"/>
          <w:lang w:val="en-US"/>
        </w:rPr>
        <w:t>RIZKI DWI SAPUTRA</w:t>
      </w:r>
    </w:p>
    <w:p w14:paraId="4F0A4C2D" w14:textId="53A9485A" w:rsidR="0053380D" w:rsidRPr="00593D7C" w:rsidRDefault="0053380D" w:rsidP="00593D7C">
      <w:pPr>
        <w:jc w:val="center"/>
        <w:rPr>
          <w:rFonts w:cs="Times New Roman"/>
          <w:b/>
          <w:bCs/>
          <w:sz w:val="28"/>
          <w:szCs w:val="28"/>
          <w:lang w:val="en-US"/>
        </w:rPr>
      </w:pPr>
      <w:r w:rsidRPr="00593D7C">
        <w:rPr>
          <w:rFonts w:cs="Times New Roman"/>
          <w:b/>
          <w:bCs/>
          <w:sz w:val="28"/>
          <w:szCs w:val="28"/>
          <w:lang w:val="en-US"/>
        </w:rPr>
        <w:t>190103624</w:t>
      </w:r>
    </w:p>
    <w:p w14:paraId="25CC385E" w14:textId="04A58075" w:rsidR="0053380D" w:rsidRPr="00593D7C" w:rsidRDefault="0053380D" w:rsidP="00593D7C">
      <w:pPr>
        <w:jc w:val="center"/>
        <w:rPr>
          <w:rFonts w:cs="Times New Roman"/>
          <w:b/>
          <w:bCs/>
          <w:sz w:val="28"/>
          <w:szCs w:val="28"/>
          <w:lang w:val="en-US"/>
        </w:rPr>
      </w:pPr>
      <w:r w:rsidRPr="00593D7C">
        <w:rPr>
          <w:rFonts w:cs="Times New Roman"/>
          <w:b/>
          <w:bCs/>
          <w:sz w:val="28"/>
          <w:szCs w:val="28"/>
          <w:lang w:val="en-US"/>
        </w:rPr>
        <w:t>AKUNTANSI</w:t>
      </w:r>
    </w:p>
    <w:p w14:paraId="13104951" w14:textId="77777777" w:rsidR="0053380D" w:rsidRPr="00593D7C" w:rsidRDefault="0053380D" w:rsidP="00593D7C">
      <w:pPr>
        <w:jc w:val="center"/>
        <w:rPr>
          <w:rFonts w:cs="Times New Roman"/>
          <w:b/>
          <w:bCs/>
          <w:lang w:val="en-US"/>
        </w:rPr>
      </w:pPr>
    </w:p>
    <w:p w14:paraId="045A9A6F" w14:textId="56DD6F01" w:rsidR="0053380D" w:rsidRPr="00593D7C" w:rsidRDefault="00EB7C75" w:rsidP="00593D7C">
      <w:pPr>
        <w:jc w:val="center"/>
        <w:rPr>
          <w:rFonts w:cs="Times New Roman"/>
          <w:b/>
          <w:bCs/>
          <w:sz w:val="32"/>
          <w:szCs w:val="32"/>
          <w:lang w:val="en-US"/>
        </w:rPr>
      </w:pPr>
      <w:r w:rsidRPr="00593D7C">
        <w:rPr>
          <w:rFonts w:cs="Times New Roman"/>
          <w:b/>
          <w:bCs/>
          <w:sz w:val="32"/>
          <w:szCs w:val="32"/>
          <w:lang w:val="en-US"/>
        </w:rPr>
        <w:t>FAKULTAS EKONOMI DAN BISNIS</w:t>
      </w:r>
    </w:p>
    <w:p w14:paraId="7A039C67" w14:textId="68C0AF32" w:rsidR="00EB7C75" w:rsidRPr="00593D7C" w:rsidRDefault="00EB7C75" w:rsidP="00593D7C">
      <w:pPr>
        <w:jc w:val="center"/>
        <w:rPr>
          <w:rFonts w:cs="Times New Roman"/>
          <w:b/>
          <w:bCs/>
          <w:sz w:val="32"/>
          <w:szCs w:val="32"/>
          <w:lang w:val="en-US"/>
        </w:rPr>
      </w:pPr>
      <w:r w:rsidRPr="00593D7C">
        <w:rPr>
          <w:rFonts w:cs="Times New Roman"/>
          <w:b/>
          <w:bCs/>
          <w:sz w:val="32"/>
          <w:szCs w:val="32"/>
          <w:lang w:val="en-US"/>
        </w:rPr>
        <w:t>UNIVERSITAS MULAWARMAN</w:t>
      </w:r>
    </w:p>
    <w:p w14:paraId="3E39FECB" w14:textId="4263050E" w:rsidR="0053380D" w:rsidRPr="00593D7C" w:rsidRDefault="0053380D" w:rsidP="00593D7C">
      <w:pPr>
        <w:jc w:val="center"/>
        <w:rPr>
          <w:rFonts w:cs="Times New Roman"/>
          <w:b/>
          <w:bCs/>
          <w:sz w:val="32"/>
          <w:szCs w:val="32"/>
          <w:lang w:val="en-US"/>
        </w:rPr>
      </w:pPr>
      <w:r w:rsidRPr="00593D7C">
        <w:rPr>
          <w:rFonts w:cs="Times New Roman"/>
          <w:b/>
          <w:bCs/>
          <w:sz w:val="32"/>
          <w:szCs w:val="32"/>
          <w:lang w:val="en-US"/>
        </w:rPr>
        <w:t>SAMARINDA</w:t>
      </w:r>
    </w:p>
    <w:p w14:paraId="0BF283DA" w14:textId="69847A3B" w:rsidR="00D17B31" w:rsidRDefault="0053380D" w:rsidP="00D17B31">
      <w:pPr>
        <w:jc w:val="center"/>
        <w:rPr>
          <w:rFonts w:cs="Times New Roman"/>
          <w:b/>
          <w:bCs/>
          <w:sz w:val="32"/>
          <w:szCs w:val="32"/>
          <w:lang w:val="en-US"/>
        </w:rPr>
      </w:pPr>
      <w:r w:rsidRPr="00593D7C">
        <w:rPr>
          <w:rFonts w:cs="Times New Roman"/>
          <w:b/>
          <w:bCs/>
          <w:sz w:val="32"/>
          <w:szCs w:val="32"/>
          <w:lang w:val="en-US"/>
        </w:rPr>
        <w:t>2025</w:t>
      </w:r>
      <w:r w:rsidR="007623B8">
        <w:rPr>
          <w:rFonts w:cs="Times New Roman"/>
          <w:b/>
          <w:bCs/>
          <w:sz w:val="32"/>
          <w:szCs w:val="32"/>
          <w:lang w:val="en-US"/>
        </w:rPr>
        <w:br w:type="page"/>
      </w:r>
    </w:p>
    <w:p w14:paraId="78BA0B6A" w14:textId="77777777" w:rsidR="00307680" w:rsidRDefault="00307680" w:rsidP="00F96D0B">
      <w:pPr>
        <w:pStyle w:val="Heading1"/>
        <w:numPr>
          <w:ilvl w:val="0"/>
          <w:numId w:val="0"/>
        </w:numPr>
        <w:ind w:left="357"/>
        <w:rPr>
          <w:lang w:val="en-US"/>
        </w:rPr>
        <w:sectPr w:rsidR="00307680" w:rsidSect="00307680">
          <w:headerReference w:type="default" r:id="rId9"/>
          <w:footerReference w:type="default" r:id="rId10"/>
          <w:pgSz w:w="11906" w:h="16838" w:code="9"/>
          <w:pgMar w:top="2268" w:right="1701" w:bottom="1701" w:left="2268" w:header="709" w:footer="709" w:gutter="0"/>
          <w:cols w:space="708"/>
          <w:titlePg/>
          <w:docGrid w:linePitch="360"/>
        </w:sectPr>
      </w:pPr>
    </w:p>
    <w:p w14:paraId="57E9DF60" w14:textId="3D550A30" w:rsidR="00D17B31" w:rsidRPr="00D17B31" w:rsidRDefault="00D17B31" w:rsidP="00F96D0B">
      <w:pPr>
        <w:pStyle w:val="Heading1"/>
        <w:numPr>
          <w:ilvl w:val="0"/>
          <w:numId w:val="0"/>
        </w:numPr>
        <w:ind w:left="357"/>
        <w:rPr>
          <w:lang w:val="en-US"/>
        </w:rPr>
      </w:pPr>
      <w:bookmarkStart w:id="0" w:name="_Toc211181011"/>
      <w:r>
        <w:rPr>
          <w:lang w:val="en-US"/>
        </w:rPr>
        <w:lastRenderedPageBreak/>
        <w:t>HALAMAN PEGESAHAN</w:t>
      </w:r>
      <w:bookmarkEnd w:id="0"/>
    </w:p>
    <w:p w14:paraId="71B8EE53" w14:textId="77777777" w:rsidR="00D17B31" w:rsidRPr="00686711" w:rsidRDefault="00D17B31" w:rsidP="00D17B31">
      <w:pPr>
        <w:spacing w:line="360" w:lineRule="auto"/>
        <w:rPr>
          <w:rFonts w:cs="Times New Roman"/>
          <w:lang w:val="en-US"/>
        </w:rPr>
      </w:pPr>
    </w:p>
    <w:p w14:paraId="5E9BE5D4" w14:textId="395E3995" w:rsidR="00D17B31" w:rsidRPr="00686711" w:rsidRDefault="00D17B31" w:rsidP="00D17B31">
      <w:pPr>
        <w:tabs>
          <w:tab w:val="left" w:pos="2127"/>
          <w:tab w:val="left" w:pos="2268"/>
        </w:tabs>
        <w:spacing w:line="360" w:lineRule="auto"/>
        <w:ind w:left="2268" w:hanging="2268"/>
        <w:rPr>
          <w:rFonts w:cs="Times New Roman"/>
          <w:lang w:val="en-US"/>
        </w:rPr>
      </w:pPr>
      <w:proofErr w:type="spellStart"/>
      <w:r w:rsidRPr="00686711">
        <w:rPr>
          <w:rFonts w:cs="Times New Roman"/>
          <w:lang w:val="en-US"/>
        </w:rPr>
        <w:t>Judul</w:t>
      </w:r>
      <w:proofErr w:type="spellEnd"/>
      <w:r w:rsidRPr="00686711">
        <w:rPr>
          <w:rFonts w:cs="Times New Roman"/>
          <w:lang w:val="en-US"/>
        </w:rPr>
        <w:t xml:space="preserve"> </w:t>
      </w:r>
      <w:proofErr w:type="spellStart"/>
      <w:r w:rsidRPr="00686711">
        <w:rPr>
          <w:rFonts w:cs="Times New Roman"/>
          <w:lang w:val="en-US"/>
        </w:rPr>
        <w:t>Penelitian</w:t>
      </w:r>
      <w:proofErr w:type="spellEnd"/>
      <w:r w:rsidRPr="00686711">
        <w:rPr>
          <w:rFonts w:cs="Times New Roman"/>
          <w:lang w:val="en-US"/>
        </w:rPr>
        <w:tab/>
        <w:t xml:space="preserve">: </w:t>
      </w:r>
      <w:proofErr w:type="spellStart"/>
      <w:r>
        <w:rPr>
          <w:rFonts w:cs="Times New Roman"/>
          <w:lang w:val="en-US"/>
        </w:rPr>
        <w:t>Implementasi</w:t>
      </w:r>
      <w:proofErr w:type="spellEnd"/>
      <w:r>
        <w:rPr>
          <w:rFonts w:cs="Times New Roman"/>
          <w:lang w:val="en-US"/>
        </w:rPr>
        <w:t xml:space="preserve"> Tata Kelola </w:t>
      </w:r>
      <w:proofErr w:type="spellStart"/>
      <w:r>
        <w:rPr>
          <w:rFonts w:cs="Times New Roman"/>
          <w:lang w:val="en-US"/>
        </w:rPr>
        <w:t>Keuangan</w:t>
      </w:r>
      <w:proofErr w:type="spellEnd"/>
      <w:r>
        <w:rPr>
          <w:rFonts w:cs="Times New Roman"/>
          <w:lang w:val="en-US"/>
        </w:rPr>
        <w:t xml:space="preserve"> </w:t>
      </w:r>
      <w:proofErr w:type="spellStart"/>
      <w:r>
        <w:rPr>
          <w:rFonts w:cs="Times New Roman"/>
          <w:lang w:val="en-US"/>
        </w:rPr>
        <w:t>Menjadi</w:t>
      </w:r>
      <w:proofErr w:type="spellEnd"/>
      <w:r>
        <w:rPr>
          <w:rFonts w:cs="Times New Roman"/>
          <w:lang w:val="en-US"/>
        </w:rPr>
        <w:t xml:space="preserve"> Badan Layanan Umum Daerah (BLUD) Pada </w:t>
      </w:r>
      <w:proofErr w:type="spellStart"/>
      <w:r>
        <w:rPr>
          <w:rFonts w:cs="Times New Roman"/>
          <w:lang w:val="en-US"/>
        </w:rPr>
        <w:t>Pus</w:t>
      </w:r>
      <w:r w:rsidR="00430D25">
        <w:rPr>
          <w:rFonts w:cs="Times New Roman"/>
          <w:lang w:val="en-US"/>
        </w:rPr>
        <w:t>kesmas</w:t>
      </w:r>
      <w:proofErr w:type="spellEnd"/>
      <w:r>
        <w:rPr>
          <w:rFonts w:cs="Times New Roman"/>
          <w:lang w:val="en-US"/>
        </w:rPr>
        <w:t xml:space="preserve"> </w:t>
      </w:r>
      <w:proofErr w:type="spellStart"/>
      <w:r>
        <w:rPr>
          <w:rFonts w:cs="Times New Roman"/>
          <w:lang w:val="en-US"/>
        </w:rPr>
        <w:t>L</w:t>
      </w:r>
      <w:r w:rsidR="00430D25">
        <w:rPr>
          <w:rFonts w:cs="Times New Roman"/>
          <w:lang w:val="en-US"/>
        </w:rPr>
        <w:t>amaru</w:t>
      </w:r>
      <w:proofErr w:type="spellEnd"/>
      <w:r>
        <w:rPr>
          <w:rFonts w:cs="Times New Roman"/>
          <w:lang w:val="en-US"/>
        </w:rPr>
        <w:t xml:space="preserve"> K</w:t>
      </w:r>
      <w:r w:rsidR="00430D25">
        <w:rPr>
          <w:rFonts w:cs="Times New Roman"/>
          <w:lang w:val="en-US"/>
        </w:rPr>
        <w:t>ota</w:t>
      </w:r>
      <w:r>
        <w:rPr>
          <w:rFonts w:cs="Times New Roman"/>
          <w:lang w:val="en-US"/>
        </w:rPr>
        <w:t xml:space="preserve"> </w:t>
      </w:r>
      <w:proofErr w:type="spellStart"/>
      <w:r>
        <w:rPr>
          <w:rFonts w:cs="Times New Roman"/>
          <w:lang w:val="en-US"/>
        </w:rPr>
        <w:t>B</w:t>
      </w:r>
      <w:r w:rsidR="00430D25">
        <w:rPr>
          <w:rFonts w:cs="Times New Roman"/>
          <w:lang w:val="en-US"/>
        </w:rPr>
        <w:t>alipapan</w:t>
      </w:r>
      <w:proofErr w:type="spellEnd"/>
      <w:r>
        <w:rPr>
          <w:rFonts w:cs="Times New Roman"/>
          <w:lang w:val="en-US"/>
        </w:rPr>
        <w:t xml:space="preserve"> T</w:t>
      </w:r>
      <w:r w:rsidR="00430D25">
        <w:rPr>
          <w:rFonts w:cs="Times New Roman"/>
          <w:lang w:val="en-US"/>
        </w:rPr>
        <w:t>imur</w:t>
      </w:r>
    </w:p>
    <w:p w14:paraId="1DCCE3A3" w14:textId="77777777" w:rsidR="00D17B31" w:rsidRPr="00686711" w:rsidRDefault="00D17B31" w:rsidP="00D17B31">
      <w:pPr>
        <w:tabs>
          <w:tab w:val="left" w:pos="2127"/>
          <w:tab w:val="left" w:pos="2268"/>
          <w:tab w:val="left" w:pos="2835"/>
        </w:tabs>
        <w:spacing w:line="360" w:lineRule="auto"/>
        <w:ind w:left="2268" w:hanging="2268"/>
        <w:rPr>
          <w:rFonts w:cs="Times New Roman"/>
          <w:lang w:val="en-US"/>
        </w:rPr>
      </w:pPr>
      <w:r w:rsidRPr="00686711">
        <w:rPr>
          <w:rFonts w:cs="Times New Roman"/>
          <w:lang w:val="en-US"/>
        </w:rPr>
        <w:t xml:space="preserve">Nama </w:t>
      </w:r>
      <w:proofErr w:type="spellStart"/>
      <w:r w:rsidRPr="00686711">
        <w:rPr>
          <w:rFonts w:cs="Times New Roman"/>
          <w:lang w:val="en-US"/>
        </w:rPr>
        <w:t>mahasiswa</w:t>
      </w:r>
      <w:proofErr w:type="spellEnd"/>
      <w:r w:rsidRPr="00686711">
        <w:rPr>
          <w:rFonts w:cs="Times New Roman"/>
          <w:lang w:val="en-US"/>
        </w:rPr>
        <w:tab/>
        <w:t xml:space="preserve">: </w:t>
      </w:r>
      <w:proofErr w:type="spellStart"/>
      <w:r w:rsidRPr="00686711">
        <w:rPr>
          <w:rFonts w:cs="Times New Roman"/>
          <w:lang w:val="en-US"/>
        </w:rPr>
        <w:t>Rizki</w:t>
      </w:r>
      <w:proofErr w:type="spellEnd"/>
      <w:r w:rsidRPr="00686711">
        <w:rPr>
          <w:rFonts w:cs="Times New Roman"/>
          <w:lang w:val="en-US"/>
        </w:rPr>
        <w:t xml:space="preserve"> Dwi Saputra</w:t>
      </w:r>
    </w:p>
    <w:p w14:paraId="5845B416" w14:textId="77777777" w:rsidR="00D17B31" w:rsidRPr="00686711" w:rsidRDefault="00D17B31" w:rsidP="00D17B31">
      <w:pPr>
        <w:tabs>
          <w:tab w:val="left" w:pos="2127"/>
          <w:tab w:val="left" w:pos="2835"/>
        </w:tabs>
        <w:spacing w:line="360" w:lineRule="auto"/>
        <w:ind w:left="2268" w:hanging="2268"/>
        <w:rPr>
          <w:rFonts w:cs="Times New Roman"/>
          <w:lang w:val="en-US"/>
        </w:rPr>
      </w:pPr>
      <w:r w:rsidRPr="00686711">
        <w:rPr>
          <w:rFonts w:cs="Times New Roman"/>
          <w:lang w:val="en-US"/>
        </w:rPr>
        <w:t>NIM</w:t>
      </w:r>
      <w:r w:rsidRPr="00686711">
        <w:rPr>
          <w:rFonts w:cs="Times New Roman"/>
          <w:lang w:val="en-US"/>
        </w:rPr>
        <w:tab/>
        <w:t>: 1901036249</w:t>
      </w:r>
    </w:p>
    <w:p w14:paraId="051AA1F6" w14:textId="77777777" w:rsidR="00D17B31" w:rsidRPr="00686711" w:rsidRDefault="00D17B31" w:rsidP="00D17B31">
      <w:pPr>
        <w:tabs>
          <w:tab w:val="left" w:pos="2127"/>
          <w:tab w:val="left" w:pos="2835"/>
        </w:tabs>
        <w:spacing w:line="360" w:lineRule="auto"/>
        <w:ind w:left="2268" w:hanging="2268"/>
        <w:rPr>
          <w:rFonts w:cs="Times New Roman"/>
          <w:lang w:val="en-US"/>
        </w:rPr>
      </w:pPr>
      <w:proofErr w:type="spellStart"/>
      <w:r w:rsidRPr="00686711">
        <w:rPr>
          <w:rFonts w:cs="Times New Roman"/>
          <w:lang w:val="en-US"/>
        </w:rPr>
        <w:t>Fakultas</w:t>
      </w:r>
      <w:proofErr w:type="spellEnd"/>
      <w:r w:rsidRPr="00686711">
        <w:rPr>
          <w:rFonts w:cs="Times New Roman"/>
          <w:lang w:val="en-US"/>
        </w:rPr>
        <w:tab/>
        <w:t xml:space="preserve">: Ekonomi dan </w:t>
      </w:r>
      <w:proofErr w:type="spellStart"/>
      <w:r w:rsidRPr="00686711">
        <w:rPr>
          <w:rFonts w:cs="Times New Roman"/>
          <w:lang w:val="en-US"/>
        </w:rPr>
        <w:t>Bisnis</w:t>
      </w:r>
      <w:proofErr w:type="spellEnd"/>
    </w:p>
    <w:p w14:paraId="0BD24C30" w14:textId="1DC18CE7" w:rsidR="00430D25" w:rsidRDefault="00D17B31" w:rsidP="00430D25">
      <w:pPr>
        <w:tabs>
          <w:tab w:val="left" w:pos="2127"/>
          <w:tab w:val="left" w:pos="2835"/>
        </w:tabs>
        <w:spacing w:line="360" w:lineRule="auto"/>
        <w:ind w:left="2268" w:hanging="2268"/>
        <w:rPr>
          <w:rFonts w:cs="Times New Roman"/>
          <w:lang w:val="en-US"/>
        </w:rPr>
      </w:pPr>
      <w:r w:rsidRPr="00686711">
        <w:rPr>
          <w:rFonts w:cs="Times New Roman"/>
          <w:lang w:val="en-US"/>
        </w:rPr>
        <w:t>Program Studi</w:t>
      </w:r>
      <w:r w:rsidRPr="00686711">
        <w:rPr>
          <w:rFonts w:cs="Times New Roman"/>
          <w:lang w:val="en-US"/>
        </w:rPr>
        <w:tab/>
        <w:t xml:space="preserve">: </w:t>
      </w:r>
      <w:proofErr w:type="spellStart"/>
      <w:r w:rsidRPr="00686711">
        <w:rPr>
          <w:rFonts w:cs="Times New Roman"/>
          <w:lang w:val="en-US"/>
        </w:rPr>
        <w:t>Akuntansi</w:t>
      </w:r>
      <w:proofErr w:type="spellEnd"/>
    </w:p>
    <w:p w14:paraId="67EC360D" w14:textId="7BA1DE18" w:rsidR="00D17B31" w:rsidRDefault="00D17B31" w:rsidP="00D17B31">
      <w:pPr>
        <w:tabs>
          <w:tab w:val="left" w:pos="2835"/>
        </w:tabs>
        <w:spacing w:line="240" w:lineRule="auto"/>
        <w:jc w:val="center"/>
        <w:rPr>
          <w:rFonts w:cs="Times New Roman"/>
          <w:lang w:val="en-US"/>
        </w:rPr>
      </w:pPr>
      <w:proofErr w:type="spellStart"/>
      <w:r w:rsidRPr="00686711">
        <w:rPr>
          <w:rFonts w:cs="Times New Roman"/>
          <w:lang w:val="en-US"/>
        </w:rPr>
        <w:t>Diajukan</w:t>
      </w:r>
      <w:proofErr w:type="spellEnd"/>
      <w:r w:rsidRPr="00686711">
        <w:rPr>
          <w:rFonts w:cs="Times New Roman"/>
          <w:lang w:val="en-US"/>
        </w:rPr>
        <w:t xml:space="preserve"> </w:t>
      </w:r>
      <w:proofErr w:type="spellStart"/>
      <w:r w:rsidRPr="00686711">
        <w:rPr>
          <w:rFonts w:cs="Times New Roman"/>
          <w:lang w:val="en-US"/>
        </w:rPr>
        <w:t>Untuk</w:t>
      </w:r>
      <w:proofErr w:type="spellEnd"/>
      <w:r w:rsidRPr="00686711">
        <w:rPr>
          <w:rFonts w:cs="Times New Roman"/>
          <w:lang w:val="en-US"/>
        </w:rPr>
        <w:t xml:space="preserve"> </w:t>
      </w:r>
      <w:proofErr w:type="spellStart"/>
      <w:r w:rsidRPr="00686711">
        <w:rPr>
          <w:rFonts w:cs="Times New Roman"/>
          <w:lang w:val="en-US"/>
        </w:rPr>
        <w:t>Semminar</w:t>
      </w:r>
      <w:proofErr w:type="spellEnd"/>
      <w:r w:rsidRPr="00686711">
        <w:rPr>
          <w:rFonts w:cs="Times New Roman"/>
          <w:lang w:val="en-US"/>
        </w:rPr>
        <w:t xml:space="preserve"> </w:t>
      </w:r>
      <w:r>
        <w:rPr>
          <w:rFonts w:cs="Times New Roman"/>
          <w:lang w:val="en-US"/>
        </w:rPr>
        <w:t>Hasil</w:t>
      </w:r>
    </w:p>
    <w:p w14:paraId="6BE26D68" w14:textId="77777777" w:rsidR="00D17B31" w:rsidRPr="00686711" w:rsidRDefault="00D17B31" w:rsidP="00D17B31">
      <w:pPr>
        <w:tabs>
          <w:tab w:val="left" w:pos="2835"/>
        </w:tabs>
        <w:spacing w:line="240" w:lineRule="auto"/>
        <w:jc w:val="center"/>
        <w:rPr>
          <w:rFonts w:cs="Times New Roman"/>
          <w:lang w:val="en-US"/>
        </w:rPr>
      </w:pPr>
    </w:p>
    <w:p w14:paraId="688C2311" w14:textId="77777777" w:rsidR="00D17B31" w:rsidRPr="00686711" w:rsidRDefault="00D17B31" w:rsidP="00D17B31">
      <w:pPr>
        <w:tabs>
          <w:tab w:val="left" w:pos="2835"/>
        </w:tabs>
        <w:spacing w:line="240" w:lineRule="auto"/>
        <w:jc w:val="center"/>
        <w:rPr>
          <w:rFonts w:cs="Times New Roman"/>
          <w:lang w:val="en-US"/>
        </w:rPr>
      </w:pPr>
      <w:proofErr w:type="spellStart"/>
      <w:r w:rsidRPr="00686711">
        <w:rPr>
          <w:rFonts w:cs="Times New Roman"/>
          <w:lang w:val="en-US"/>
        </w:rPr>
        <w:t>Menyetujui</w:t>
      </w:r>
      <w:proofErr w:type="spellEnd"/>
    </w:p>
    <w:p w14:paraId="632A3FC8" w14:textId="30013EA3" w:rsidR="00D17B31" w:rsidRPr="00686711" w:rsidRDefault="00D17B31" w:rsidP="00D17B31">
      <w:pPr>
        <w:tabs>
          <w:tab w:val="left" w:pos="2835"/>
        </w:tabs>
        <w:spacing w:line="240" w:lineRule="auto"/>
        <w:jc w:val="center"/>
        <w:rPr>
          <w:rFonts w:cs="Times New Roman"/>
          <w:lang w:val="en-US"/>
        </w:rPr>
      </w:pPr>
      <w:proofErr w:type="spellStart"/>
      <w:r w:rsidRPr="00686711">
        <w:rPr>
          <w:rFonts w:cs="Times New Roman"/>
          <w:lang w:val="en-US"/>
        </w:rPr>
        <w:t>Samarinda</w:t>
      </w:r>
      <w:proofErr w:type="spellEnd"/>
      <w:r w:rsidRPr="00686711">
        <w:rPr>
          <w:rFonts w:cs="Times New Roman"/>
          <w:lang w:val="en-US"/>
        </w:rPr>
        <w:t xml:space="preserve">, </w:t>
      </w:r>
      <w:r>
        <w:rPr>
          <w:rFonts w:cs="Times New Roman"/>
          <w:lang w:val="en-US"/>
        </w:rPr>
        <w:t>30-08-</w:t>
      </w:r>
      <w:r w:rsidRPr="00686711">
        <w:rPr>
          <w:rFonts w:cs="Times New Roman"/>
          <w:lang w:val="en-US"/>
        </w:rPr>
        <w:t>202</w:t>
      </w:r>
      <w:r>
        <w:rPr>
          <w:rFonts w:cs="Times New Roman"/>
          <w:lang w:val="en-US"/>
        </w:rPr>
        <w:t>5</w:t>
      </w:r>
    </w:p>
    <w:p w14:paraId="66DDB81E" w14:textId="77777777" w:rsidR="00D17B31" w:rsidRDefault="00D17B31" w:rsidP="00D17B31">
      <w:pPr>
        <w:tabs>
          <w:tab w:val="left" w:pos="2835"/>
        </w:tabs>
        <w:spacing w:line="240" w:lineRule="auto"/>
        <w:jc w:val="center"/>
        <w:rPr>
          <w:rFonts w:cs="Times New Roman"/>
          <w:lang w:val="en-US"/>
        </w:rPr>
      </w:pPr>
      <w:proofErr w:type="spellStart"/>
      <w:r w:rsidRPr="00686711">
        <w:rPr>
          <w:rFonts w:cs="Times New Roman"/>
          <w:lang w:val="en-US"/>
        </w:rPr>
        <w:t>Pembimbing</w:t>
      </w:r>
      <w:proofErr w:type="spellEnd"/>
      <w:r w:rsidRPr="00686711">
        <w:rPr>
          <w:rFonts w:cs="Times New Roman"/>
          <w:lang w:val="en-US"/>
        </w:rPr>
        <w:t>,</w:t>
      </w:r>
    </w:p>
    <w:p w14:paraId="62ED3648" w14:textId="77777777" w:rsidR="00D17B31" w:rsidRDefault="00D17B31" w:rsidP="00D17B31">
      <w:pPr>
        <w:tabs>
          <w:tab w:val="left" w:pos="2835"/>
        </w:tabs>
        <w:spacing w:line="360" w:lineRule="auto"/>
        <w:rPr>
          <w:rFonts w:cs="Times New Roman"/>
          <w:lang w:val="en-US"/>
        </w:rPr>
      </w:pPr>
    </w:p>
    <w:p w14:paraId="41484AC3" w14:textId="77777777" w:rsidR="00D17B31" w:rsidRPr="00686711" w:rsidRDefault="00D17B31" w:rsidP="00D17B31">
      <w:pPr>
        <w:tabs>
          <w:tab w:val="left" w:pos="2835"/>
        </w:tabs>
        <w:spacing w:line="360" w:lineRule="auto"/>
        <w:rPr>
          <w:rFonts w:cs="Times New Roman"/>
          <w:lang w:val="en-US"/>
        </w:rPr>
      </w:pPr>
    </w:p>
    <w:p w14:paraId="0D68F62E" w14:textId="77777777" w:rsidR="00D17B31" w:rsidRPr="006C62B3" w:rsidRDefault="00D17B31" w:rsidP="00D17B31">
      <w:pPr>
        <w:tabs>
          <w:tab w:val="left" w:pos="2835"/>
        </w:tabs>
        <w:spacing w:line="240" w:lineRule="auto"/>
        <w:jc w:val="center"/>
        <w:rPr>
          <w:rFonts w:cs="Times New Roman"/>
        </w:rPr>
      </w:pPr>
      <w:r w:rsidRPr="006C62B3">
        <w:rPr>
          <w:rFonts w:cs="Times New Roman"/>
        </w:rPr>
        <w:t>Dwi Risma Deviyanti, S.E.,M.Si.,Ak.,CA.,CSRS.,CSRA.,CMA.,CPS.,CIBA</w:t>
      </w:r>
    </w:p>
    <w:p w14:paraId="0EB9064D" w14:textId="77777777" w:rsidR="00D17B31" w:rsidRPr="006C62B3" w:rsidRDefault="00D17B31" w:rsidP="00D17B31">
      <w:pPr>
        <w:tabs>
          <w:tab w:val="left" w:pos="2835"/>
        </w:tabs>
        <w:spacing w:line="240" w:lineRule="auto"/>
        <w:jc w:val="center"/>
        <w:rPr>
          <w:rFonts w:cs="Times New Roman"/>
          <w:lang w:val="en-US"/>
        </w:rPr>
      </w:pPr>
      <w:r w:rsidRPr="006C62B3">
        <w:rPr>
          <w:rFonts w:cs="Times New Roman"/>
        </w:rPr>
        <w:t>NIP. 19701018</w:t>
      </w:r>
      <w:r>
        <w:rPr>
          <w:rFonts w:cs="Times New Roman"/>
        </w:rPr>
        <w:t xml:space="preserve"> </w:t>
      </w:r>
      <w:r w:rsidRPr="006C62B3">
        <w:rPr>
          <w:rFonts w:cs="Times New Roman"/>
        </w:rPr>
        <w:t>199512</w:t>
      </w:r>
      <w:r>
        <w:rPr>
          <w:rFonts w:cs="Times New Roman"/>
        </w:rPr>
        <w:t xml:space="preserve"> </w:t>
      </w:r>
      <w:r w:rsidRPr="006C62B3">
        <w:rPr>
          <w:rFonts w:cs="Times New Roman"/>
        </w:rPr>
        <w:t>2</w:t>
      </w:r>
      <w:r>
        <w:rPr>
          <w:rFonts w:cs="Times New Roman"/>
        </w:rPr>
        <w:t xml:space="preserve"> </w:t>
      </w:r>
      <w:r w:rsidRPr="006C62B3">
        <w:rPr>
          <w:rFonts w:cs="Times New Roman"/>
        </w:rPr>
        <w:t>001</w:t>
      </w:r>
    </w:p>
    <w:p w14:paraId="6B33654D" w14:textId="77777777" w:rsidR="00D17B31" w:rsidRDefault="00D17B31" w:rsidP="00D17B31">
      <w:pPr>
        <w:tabs>
          <w:tab w:val="left" w:pos="2835"/>
        </w:tabs>
        <w:spacing w:line="240" w:lineRule="auto"/>
        <w:jc w:val="center"/>
        <w:rPr>
          <w:rFonts w:cs="Times New Roman"/>
          <w:lang w:val="en-US"/>
        </w:rPr>
      </w:pPr>
    </w:p>
    <w:p w14:paraId="2DC2370E" w14:textId="77777777" w:rsidR="00D17B31" w:rsidRPr="00686711" w:rsidRDefault="00D17B31" w:rsidP="00D17B31">
      <w:pPr>
        <w:tabs>
          <w:tab w:val="left" w:pos="2835"/>
        </w:tabs>
        <w:spacing w:line="240" w:lineRule="auto"/>
        <w:jc w:val="center"/>
        <w:rPr>
          <w:rFonts w:cs="Times New Roman"/>
          <w:lang w:val="en-US"/>
        </w:rPr>
      </w:pPr>
      <w:proofErr w:type="spellStart"/>
      <w:r w:rsidRPr="00686711">
        <w:rPr>
          <w:rFonts w:cs="Times New Roman"/>
          <w:lang w:val="en-US"/>
        </w:rPr>
        <w:t>Megetahui</w:t>
      </w:r>
      <w:proofErr w:type="spellEnd"/>
      <w:r w:rsidRPr="00686711">
        <w:rPr>
          <w:rFonts w:cs="Times New Roman"/>
          <w:lang w:val="en-US"/>
        </w:rPr>
        <w:t xml:space="preserve">, </w:t>
      </w:r>
    </w:p>
    <w:p w14:paraId="0EC6E623" w14:textId="77777777" w:rsidR="00D17B31" w:rsidRDefault="00D17B31" w:rsidP="00D17B31">
      <w:pPr>
        <w:tabs>
          <w:tab w:val="left" w:pos="2835"/>
        </w:tabs>
        <w:spacing w:line="240" w:lineRule="auto"/>
        <w:jc w:val="center"/>
        <w:rPr>
          <w:rFonts w:cs="Times New Roman"/>
          <w:lang w:val="en-US"/>
        </w:rPr>
      </w:pPr>
      <w:proofErr w:type="spellStart"/>
      <w:r>
        <w:rPr>
          <w:rFonts w:cs="Times New Roman"/>
          <w:lang w:val="en-US"/>
        </w:rPr>
        <w:t>Kordinator</w:t>
      </w:r>
      <w:proofErr w:type="spellEnd"/>
      <w:r>
        <w:rPr>
          <w:rFonts w:cs="Times New Roman"/>
          <w:lang w:val="en-US"/>
        </w:rPr>
        <w:t xml:space="preserve"> Program Studi</w:t>
      </w:r>
    </w:p>
    <w:p w14:paraId="7F777C37" w14:textId="77777777" w:rsidR="00D17B31" w:rsidRDefault="00D17B31" w:rsidP="00D17B31">
      <w:pPr>
        <w:tabs>
          <w:tab w:val="left" w:pos="2835"/>
        </w:tabs>
        <w:spacing w:line="240" w:lineRule="auto"/>
        <w:jc w:val="center"/>
        <w:rPr>
          <w:rFonts w:cs="Times New Roman"/>
          <w:lang w:val="en-US"/>
        </w:rPr>
      </w:pPr>
      <w:r>
        <w:rPr>
          <w:rFonts w:cs="Times New Roman"/>
          <w:lang w:val="en-US"/>
        </w:rPr>
        <w:t>S1 -</w:t>
      </w:r>
      <w:proofErr w:type="spellStart"/>
      <w:r>
        <w:rPr>
          <w:rFonts w:cs="Times New Roman"/>
          <w:lang w:val="en-US"/>
        </w:rPr>
        <w:t>Akuntansi</w:t>
      </w:r>
      <w:proofErr w:type="spellEnd"/>
    </w:p>
    <w:p w14:paraId="25E55054" w14:textId="77777777" w:rsidR="00D17B31" w:rsidRDefault="00D17B31" w:rsidP="00D17B31">
      <w:pPr>
        <w:tabs>
          <w:tab w:val="left" w:pos="2835"/>
        </w:tabs>
        <w:spacing w:line="360" w:lineRule="auto"/>
        <w:jc w:val="center"/>
        <w:rPr>
          <w:rFonts w:cs="Times New Roman"/>
          <w:lang w:val="en-US"/>
        </w:rPr>
      </w:pPr>
    </w:p>
    <w:p w14:paraId="69477437" w14:textId="77777777" w:rsidR="00D17B31" w:rsidRPr="00686711" w:rsidRDefault="00D17B31" w:rsidP="00D17B31">
      <w:pPr>
        <w:tabs>
          <w:tab w:val="left" w:pos="2835"/>
        </w:tabs>
        <w:spacing w:line="360" w:lineRule="auto"/>
        <w:jc w:val="center"/>
        <w:rPr>
          <w:rFonts w:cs="Times New Roman"/>
          <w:lang w:val="en-US"/>
        </w:rPr>
      </w:pPr>
    </w:p>
    <w:p w14:paraId="754249AE" w14:textId="77777777" w:rsidR="00D17B31" w:rsidRPr="006C62B3" w:rsidRDefault="00D17B31" w:rsidP="00D17B31">
      <w:pPr>
        <w:spacing w:line="240" w:lineRule="auto"/>
        <w:jc w:val="center"/>
        <w:rPr>
          <w:rFonts w:cs="Times New Roman"/>
          <w:u w:val="single"/>
        </w:rPr>
      </w:pPr>
      <w:r w:rsidRPr="006C62B3">
        <w:rPr>
          <w:rFonts w:cs="Times New Roman"/>
          <w:u w:val="single"/>
        </w:rPr>
        <w:t xml:space="preserve">Dr. </w:t>
      </w:r>
      <w:r>
        <w:rPr>
          <w:rFonts w:cs="Times New Roman"/>
          <w:u w:val="single"/>
        </w:rPr>
        <w:t>Fibriyani Nur Khairin, S.E.,M.S.A.,CA.,CSP.,CIQaR</w:t>
      </w:r>
    </w:p>
    <w:p w14:paraId="37BAB582" w14:textId="6CF34EC6" w:rsidR="00430D25" w:rsidRDefault="00D17B31" w:rsidP="00D17B31">
      <w:pPr>
        <w:jc w:val="center"/>
        <w:rPr>
          <w:rFonts w:cs="Times New Roman"/>
        </w:rPr>
      </w:pPr>
      <w:r w:rsidRPr="006C62B3">
        <w:rPr>
          <w:rFonts w:cs="Times New Roman"/>
        </w:rPr>
        <w:t xml:space="preserve">NIP. </w:t>
      </w:r>
      <w:r>
        <w:rPr>
          <w:rFonts w:cs="Times New Roman"/>
        </w:rPr>
        <w:t>19850204 200912 2 007</w:t>
      </w:r>
      <w:r w:rsidR="00430D25">
        <w:rPr>
          <w:rFonts w:cs="Times New Roman"/>
        </w:rPr>
        <w:br w:type="page"/>
      </w:r>
    </w:p>
    <w:p w14:paraId="4D21F6AB" w14:textId="6ACCDCC6" w:rsidR="0053380D" w:rsidRPr="00430D25" w:rsidRDefault="00430D25" w:rsidP="00F96D0B">
      <w:pPr>
        <w:pStyle w:val="Heading1"/>
        <w:numPr>
          <w:ilvl w:val="0"/>
          <w:numId w:val="0"/>
        </w:numPr>
        <w:ind w:left="357"/>
        <w:rPr>
          <w:bCs/>
          <w:lang w:val="en-US"/>
        </w:rPr>
      </w:pPr>
      <w:bookmarkStart w:id="1" w:name="_Toc211181012"/>
      <w:r w:rsidRPr="00430D25">
        <w:rPr>
          <w:bCs/>
          <w:lang w:val="en-US"/>
        </w:rPr>
        <w:lastRenderedPageBreak/>
        <w:t>DAFTAR ISI</w:t>
      </w:r>
      <w:bookmarkEnd w:id="1"/>
    </w:p>
    <w:sdt>
      <w:sdtPr>
        <w:rPr>
          <w:rFonts w:ascii="Times New Roman" w:eastAsiaTheme="minorHAnsi" w:hAnsi="Times New Roman" w:cstheme="minorBidi"/>
          <w:color w:val="auto"/>
          <w:kern w:val="2"/>
          <w:sz w:val="24"/>
          <w:szCs w:val="24"/>
          <w:lang w:val="id-ID"/>
          <w14:ligatures w14:val="standardContextual"/>
        </w:rPr>
        <w:id w:val="1380207693"/>
        <w:docPartObj>
          <w:docPartGallery w:val="Table of Contents"/>
          <w:docPartUnique/>
        </w:docPartObj>
      </w:sdtPr>
      <w:sdtEndPr>
        <w:rPr>
          <w:b/>
          <w:bCs/>
          <w:noProof/>
        </w:rPr>
      </w:sdtEndPr>
      <w:sdtContent>
        <w:p w14:paraId="707C3B08" w14:textId="02556AAA" w:rsidR="00AF3387" w:rsidRDefault="00AF3387">
          <w:pPr>
            <w:pStyle w:val="TOCHeading"/>
          </w:pPr>
        </w:p>
        <w:p w14:paraId="53B6CE48" w14:textId="39A28A88" w:rsidR="0003225F" w:rsidRDefault="00AF3387">
          <w:pPr>
            <w:pStyle w:val="TOC1"/>
            <w:tabs>
              <w:tab w:val="right" w:leader="dot" w:pos="7927"/>
            </w:tabs>
            <w:rPr>
              <w:rFonts w:asciiTheme="minorHAnsi" w:eastAsiaTheme="minorEastAsia" w:hAnsiTheme="minorHAnsi"/>
              <w:noProof/>
              <w:lang w:val="en-US"/>
            </w:rPr>
          </w:pPr>
          <w:r>
            <w:fldChar w:fldCharType="begin"/>
          </w:r>
          <w:r>
            <w:instrText xml:space="preserve"> TOC \o "1-3" \h \z \u </w:instrText>
          </w:r>
          <w:r>
            <w:fldChar w:fldCharType="separate"/>
          </w:r>
          <w:hyperlink w:anchor="_Toc211181011" w:history="1">
            <w:r w:rsidR="0003225F" w:rsidRPr="00014A1E">
              <w:rPr>
                <w:rStyle w:val="Hyperlink"/>
                <w:noProof/>
                <w:lang w:val="en-US"/>
              </w:rPr>
              <w:t>HALAMAN PEGESAHAN</w:t>
            </w:r>
            <w:r w:rsidR="0003225F">
              <w:rPr>
                <w:noProof/>
                <w:webHidden/>
              </w:rPr>
              <w:tab/>
            </w:r>
            <w:r w:rsidR="0003225F">
              <w:rPr>
                <w:noProof/>
                <w:webHidden/>
              </w:rPr>
              <w:fldChar w:fldCharType="begin"/>
            </w:r>
            <w:r w:rsidR="0003225F">
              <w:rPr>
                <w:noProof/>
                <w:webHidden/>
              </w:rPr>
              <w:instrText xml:space="preserve"> PAGEREF _Toc211181011 \h </w:instrText>
            </w:r>
            <w:r w:rsidR="0003225F">
              <w:rPr>
                <w:noProof/>
                <w:webHidden/>
              </w:rPr>
            </w:r>
            <w:r w:rsidR="0003225F">
              <w:rPr>
                <w:noProof/>
                <w:webHidden/>
              </w:rPr>
              <w:fldChar w:fldCharType="separate"/>
            </w:r>
            <w:r w:rsidR="0003225F">
              <w:rPr>
                <w:noProof/>
                <w:webHidden/>
              </w:rPr>
              <w:t>i</w:t>
            </w:r>
            <w:r w:rsidR="0003225F">
              <w:rPr>
                <w:noProof/>
                <w:webHidden/>
              </w:rPr>
              <w:fldChar w:fldCharType="end"/>
            </w:r>
          </w:hyperlink>
        </w:p>
        <w:p w14:paraId="27148A2E" w14:textId="1BB2E854" w:rsidR="0003225F" w:rsidRDefault="0003225F">
          <w:pPr>
            <w:pStyle w:val="TOC1"/>
            <w:tabs>
              <w:tab w:val="right" w:leader="dot" w:pos="7927"/>
            </w:tabs>
            <w:rPr>
              <w:rFonts w:asciiTheme="minorHAnsi" w:eastAsiaTheme="minorEastAsia" w:hAnsiTheme="minorHAnsi"/>
              <w:noProof/>
              <w:lang w:val="en-US"/>
            </w:rPr>
          </w:pPr>
          <w:hyperlink w:anchor="_Toc211181012" w:history="1">
            <w:r w:rsidRPr="00014A1E">
              <w:rPr>
                <w:rStyle w:val="Hyperlink"/>
                <w:bCs/>
                <w:noProof/>
                <w:lang w:val="en-US"/>
              </w:rPr>
              <w:t>DAFTAR ISI</w:t>
            </w:r>
            <w:r>
              <w:rPr>
                <w:noProof/>
                <w:webHidden/>
              </w:rPr>
              <w:tab/>
            </w:r>
            <w:r>
              <w:rPr>
                <w:noProof/>
                <w:webHidden/>
              </w:rPr>
              <w:fldChar w:fldCharType="begin"/>
            </w:r>
            <w:r>
              <w:rPr>
                <w:noProof/>
                <w:webHidden/>
              </w:rPr>
              <w:instrText xml:space="preserve"> PAGEREF _Toc211181012 \h </w:instrText>
            </w:r>
            <w:r>
              <w:rPr>
                <w:noProof/>
                <w:webHidden/>
              </w:rPr>
            </w:r>
            <w:r>
              <w:rPr>
                <w:noProof/>
                <w:webHidden/>
              </w:rPr>
              <w:fldChar w:fldCharType="separate"/>
            </w:r>
            <w:r>
              <w:rPr>
                <w:noProof/>
                <w:webHidden/>
              </w:rPr>
              <w:t>ii</w:t>
            </w:r>
            <w:r>
              <w:rPr>
                <w:noProof/>
                <w:webHidden/>
              </w:rPr>
              <w:fldChar w:fldCharType="end"/>
            </w:r>
          </w:hyperlink>
        </w:p>
        <w:p w14:paraId="5A05E15F" w14:textId="22B61AE7" w:rsidR="0003225F" w:rsidRDefault="0003225F">
          <w:pPr>
            <w:pStyle w:val="TOC1"/>
            <w:tabs>
              <w:tab w:val="right" w:leader="dot" w:pos="7927"/>
            </w:tabs>
            <w:rPr>
              <w:rFonts w:asciiTheme="minorHAnsi" w:eastAsiaTheme="minorEastAsia" w:hAnsiTheme="minorHAnsi"/>
              <w:noProof/>
              <w:lang w:val="en-US"/>
            </w:rPr>
          </w:pPr>
          <w:hyperlink w:anchor="_Toc211181013" w:history="1">
            <w:r w:rsidRPr="00014A1E">
              <w:rPr>
                <w:rStyle w:val="Hyperlink"/>
                <w:noProof/>
              </w:rPr>
              <w:t>BAB I PENDAHULUAN</w:t>
            </w:r>
            <w:r>
              <w:rPr>
                <w:noProof/>
                <w:webHidden/>
              </w:rPr>
              <w:tab/>
            </w:r>
            <w:r>
              <w:rPr>
                <w:noProof/>
                <w:webHidden/>
              </w:rPr>
              <w:fldChar w:fldCharType="begin"/>
            </w:r>
            <w:r>
              <w:rPr>
                <w:noProof/>
                <w:webHidden/>
              </w:rPr>
              <w:instrText xml:space="preserve"> PAGEREF _Toc211181013 \h </w:instrText>
            </w:r>
            <w:r>
              <w:rPr>
                <w:noProof/>
                <w:webHidden/>
              </w:rPr>
            </w:r>
            <w:r>
              <w:rPr>
                <w:noProof/>
                <w:webHidden/>
              </w:rPr>
              <w:fldChar w:fldCharType="separate"/>
            </w:r>
            <w:r>
              <w:rPr>
                <w:noProof/>
                <w:webHidden/>
              </w:rPr>
              <w:t>1</w:t>
            </w:r>
            <w:r>
              <w:rPr>
                <w:noProof/>
                <w:webHidden/>
              </w:rPr>
              <w:fldChar w:fldCharType="end"/>
            </w:r>
          </w:hyperlink>
        </w:p>
        <w:p w14:paraId="2EA3F179" w14:textId="1B7014FE" w:rsidR="0003225F" w:rsidRDefault="0003225F">
          <w:pPr>
            <w:pStyle w:val="TOC2"/>
            <w:tabs>
              <w:tab w:val="right" w:leader="dot" w:pos="7927"/>
            </w:tabs>
            <w:rPr>
              <w:rFonts w:asciiTheme="minorHAnsi" w:eastAsiaTheme="minorEastAsia" w:hAnsiTheme="minorHAnsi"/>
              <w:noProof/>
              <w:lang w:val="en-US"/>
            </w:rPr>
          </w:pPr>
          <w:hyperlink w:anchor="_Toc211181014" w:history="1">
            <w:r w:rsidRPr="00014A1E">
              <w:rPr>
                <w:rStyle w:val="Hyperlink"/>
                <w:noProof/>
                <w:lang w:val="en-US"/>
              </w:rPr>
              <w:t>1.1 Latar Belakang</w:t>
            </w:r>
            <w:r>
              <w:rPr>
                <w:noProof/>
                <w:webHidden/>
              </w:rPr>
              <w:tab/>
            </w:r>
            <w:r>
              <w:rPr>
                <w:noProof/>
                <w:webHidden/>
              </w:rPr>
              <w:fldChar w:fldCharType="begin"/>
            </w:r>
            <w:r>
              <w:rPr>
                <w:noProof/>
                <w:webHidden/>
              </w:rPr>
              <w:instrText xml:space="preserve"> PAGEREF _Toc211181014 \h </w:instrText>
            </w:r>
            <w:r>
              <w:rPr>
                <w:noProof/>
                <w:webHidden/>
              </w:rPr>
            </w:r>
            <w:r>
              <w:rPr>
                <w:noProof/>
                <w:webHidden/>
              </w:rPr>
              <w:fldChar w:fldCharType="separate"/>
            </w:r>
            <w:r>
              <w:rPr>
                <w:noProof/>
                <w:webHidden/>
              </w:rPr>
              <w:t>1</w:t>
            </w:r>
            <w:r>
              <w:rPr>
                <w:noProof/>
                <w:webHidden/>
              </w:rPr>
              <w:fldChar w:fldCharType="end"/>
            </w:r>
          </w:hyperlink>
        </w:p>
        <w:p w14:paraId="62738160" w14:textId="3DA327A7" w:rsidR="0003225F" w:rsidRDefault="0003225F">
          <w:pPr>
            <w:pStyle w:val="TOC2"/>
            <w:tabs>
              <w:tab w:val="right" w:leader="dot" w:pos="7927"/>
            </w:tabs>
            <w:rPr>
              <w:rFonts w:asciiTheme="minorHAnsi" w:eastAsiaTheme="minorEastAsia" w:hAnsiTheme="minorHAnsi"/>
              <w:noProof/>
              <w:lang w:val="en-US"/>
            </w:rPr>
          </w:pPr>
          <w:hyperlink w:anchor="_Toc211181015" w:history="1">
            <w:r w:rsidRPr="00014A1E">
              <w:rPr>
                <w:rStyle w:val="Hyperlink"/>
                <w:noProof/>
              </w:rPr>
              <w:t>1.2 Rumusan Masalah</w:t>
            </w:r>
            <w:r>
              <w:rPr>
                <w:noProof/>
                <w:webHidden/>
              </w:rPr>
              <w:tab/>
            </w:r>
            <w:r>
              <w:rPr>
                <w:noProof/>
                <w:webHidden/>
              </w:rPr>
              <w:fldChar w:fldCharType="begin"/>
            </w:r>
            <w:r>
              <w:rPr>
                <w:noProof/>
                <w:webHidden/>
              </w:rPr>
              <w:instrText xml:space="preserve"> PAGEREF _Toc211181015 \h </w:instrText>
            </w:r>
            <w:r>
              <w:rPr>
                <w:noProof/>
                <w:webHidden/>
              </w:rPr>
            </w:r>
            <w:r>
              <w:rPr>
                <w:noProof/>
                <w:webHidden/>
              </w:rPr>
              <w:fldChar w:fldCharType="separate"/>
            </w:r>
            <w:r>
              <w:rPr>
                <w:noProof/>
                <w:webHidden/>
              </w:rPr>
              <w:t>3</w:t>
            </w:r>
            <w:r>
              <w:rPr>
                <w:noProof/>
                <w:webHidden/>
              </w:rPr>
              <w:fldChar w:fldCharType="end"/>
            </w:r>
          </w:hyperlink>
        </w:p>
        <w:p w14:paraId="04373897" w14:textId="079A3C54" w:rsidR="0003225F" w:rsidRDefault="0003225F">
          <w:pPr>
            <w:pStyle w:val="TOC2"/>
            <w:tabs>
              <w:tab w:val="right" w:leader="dot" w:pos="7927"/>
            </w:tabs>
            <w:rPr>
              <w:rFonts w:asciiTheme="minorHAnsi" w:eastAsiaTheme="minorEastAsia" w:hAnsiTheme="minorHAnsi"/>
              <w:noProof/>
              <w:lang w:val="en-US"/>
            </w:rPr>
          </w:pPr>
          <w:hyperlink w:anchor="_Toc211181016" w:history="1">
            <w:r w:rsidRPr="00014A1E">
              <w:rPr>
                <w:rStyle w:val="Hyperlink"/>
                <w:noProof/>
              </w:rPr>
              <w:t>1.3 Fokus Penelitian</w:t>
            </w:r>
            <w:r>
              <w:rPr>
                <w:noProof/>
                <w:webHidden/>
              </w:rPr>
              <w:tab/>
            </w:r>
            <w:r>
              <w:rPr>
                <w:noProof/>
                <w:webHidden/>
              </w:rPr>
              <w:fldChar w:fldCharType="begin"/>
            </w:r>
            <w:r>
              <w:rPr>
                <w:noProof/>
                <w:webHidden/>
              </w:rPr>
              <w:instrText xml:space="preserve"> PAGEREF _Toc211181016 \h </w:instrText>
            </w:r>
            <w:r>
              <w:rPr>
                <w:noProof/>
                <w:webHidden/>
              </w:rPr>
            </w:r>
            <w:r>
              <w:rPr>
                <w:noProof/>
                <w:webHidden/>
              </w:rPr>
              <w:fldChar w:fldCharType="separate"/>
            </w:r>
            <w:r>
              <w:rPr>
                <w:noProof/>
                <w:webHidden/>
              </w:rPr>
              <w:t>3</w:t>
            </w:r>
            <w:r>
              <w:rPr>
                <w:noProof/>
                <w:webHidden/>
              </w:rPr>
              <w:fldChar w:fldCharType="end"/>
            </w:r>
          </w:hyperlink>
        </w:p>
        <w:p w14:paraId="55829DDE" w14:textId="4C7E3B63" w:rsidR="0003225F" w:rsidRDefault="0003225F">
          <w:pPr>
            <w:pStyle w:val="TOC2"/>
            <w:tabs>
              <w:tab w:val="right" w:leader="dot" w:pos="7927"/>
            </w:tabs>
            <w:rPr>
              <w:rFonts w:asciiTheme="minorHAnsi" w:eastAsiaTheme="minorEastAsia" w:hAnsiTheme="minorHAnsi"/>
              <w:noProof/>
              <w:lang w:val="en-US"/>
            </w:rPr>
          </w:pPr>
          <w:hyperlink w:anchor="_Toc211181017" w:history="1">
            <w:r w:rsidRPr="00014A1E">
              <w:rPr>
                <w:rStyle w:val="Hyperlink"/>
                <w:noProof/>
              </w:rPr>
              <w:t>1.4 Tujuan Penelitian</w:t>
            </w:r>
            <w:r>
              <w:rPr>
                <w:noProof/>
                <w:webHidden/>
              </w:rPr>
              <w:tab/>
            </w:r>
            <w:r>
              <w:rPr>
                <w:noProof/>
                <w:webHidden/>
              </w:rPr>
              <w:fldChar w:fldCharType="begin"/>
            </w:r>
            <w:r>
              <w:rPr>
                <w:noProof/>
                <w:webHidden/>
              </w:rPr>
              <w:instrText xml:space="preserve"> PAGEREF _Toc211181017 \h </w:instrText>
            </w:r>
            <w:r>
              <w:rPr>
                <w:noProof/>
                <w:webHidden/>
              </w:rPr>
            </w:r>
            <w:r>
              <w:rPr>
                <w:noProof/>
                <w:webHidden/>
              </w:rPr>
              <w:fldChar w:fldCharType="separate"/>
            </w:r>
            <w:r>
              <w:rPr>
                <w:noProof/>
                <w:webHidden/>
              </w:rPr>
              <w:t>3</w:t>
            </w:r>
            <w:r>
              <w:rPr>
                <w:noProof/>
                <w:webHidden/>
              </w:rPr>
              <w:fldChar w:fldCharType="end"/>
            </w:r>
          </w:hyperlink>
        </w:p>
        <w:p w14:paraId="0EEF4384" w14:textId="578BE33D" w:rsidR="0003225F" w:rsidRDefault="0003225F">
          <w:pPr>
            <w:pStyle w:val="TOC2"/>
            <w:tabs>
              <w:tab w:val="right" w:leader="dot" w:pos="7927"/>
            </w:tabs>
            <w:rPr>
              <w:rFonts w:asciiTheme="minorHAnsi" w:eastAsiaTheme="minorEastAsia" w:hAnsiTheme="minorHAnsi"/>
              <w:noProof/>
              <w:lang w:val="en-US"/>
            </w:rPr>
          </w:pPr>
          <w:hyperlink w:anchor="_Toc211181018" w:history="1">
            <w:r w:rsidRPr="00014A1E">
              <w:rPr>
                <w:rStyle w:val="Hyperlink"/>
                <w:noProof/>
              </w:rPr>
              <w:t>1.5 Manfaat Peneliatian</w:t>
            </w:r>
            <w:r>
              <w:rPr>
                <w:noProof/>
                <w:webHidden/>
              </w:rPr>
              <w:tab/>
            </w:r>
            <w:r>
              <w:rPr>
                <w:noProof/>
                <w:webHidden/>
              </w:rPr>
              <w:fldChar w:fldCharType="begin"/>
            </w:r>
            <w:r>
              <w:rPr>
                <w:noProof/>
                <w:webHidden/>
              </w:rPr>
              <w:instrText xml:space="preserve"> PAGEREF _Toc211181018 \h </w:instrText>
            </w:r>
            <w:r>
              <w:rPr>
                <w:noProof/>
                <w:webHidden/>
              </w:rPr>
            </w:r>
            <w:r>
              <w:rPr>
                <w:noProof/>
                <w:webHidden/>
              </w:rPr>
              <w:fldChar w:fldCharType="separate"/>
            </w:r>
            <w:r>
              <w:rPr>
                <w:noProof/>
                <w:webHidden/>
              </w:rPr>
              <w:t>4</w:t>
            </w:r>
            <w:r>
              <w:rPr>
                <w:noProof/>
                <w:webHidden/>
              </w:rPr>
              <w:fldChar w:fldCharType="end"/>
            </w:r>
          </w:hyperlink>
        </w:p>
        <w:p w14:paraId="0BFDC7B8" w14:textId="161073D7" w:rsidR="0003225F" w:rsidRDefault="0003225F">
          <w:pPr>
            <w:pStyle w:val="TOC1"/>
            <w:tabs>
              <w:tab w:val="right" w:leader="dot" w:pos="7927"/>
            </w:tabs>
            <w:rPr>
              <w:rFonts w:asciiTheme="minorHAnsi" w:eastAsiaTheme="minorEastAsia" w:hAnsiTheme="minorHAnsi"/>
              <w:noProof/>
              <w:lang w:val="en-US"/>
            </w:rPr>
          </w:pPr>
          <w:hyperlink w:anchor="_Toc211181019" w:history="1">
            <w:r w:rsidRPr="00014A1E">
              <w:rPr>
                <w:rStyle w:val="Hyperlink"/>
                <w:noProof/>
              </w:rPr>
              <w:t>BAB II TINJAUAN PUSTAKA</w:t>
            </w:r>
            <w:r>
              <w:rPr>
                <w:noProof/>
                <w:webHidden/>
              </w:rPr>
              <w:tab/>
            </w:r>
            <w:r>
              <w:rPr>
                <w:noProof/>
                <w:webHidden/>
              </w:rPr>
              <w:fldChar w:fldCharType="begin"/>
            </w:r>
            <w:r>
              <w:rPr>
                <w:noProof/>
                <w:webHidden/>
              </w:rPr>
              <w:instrText xml:space="preserve"> PAGEREF _Toc211181019 \h </w:instrText>
            </w:r>
            <w:r>
              <w:rPr>
                <w:noProof/>
                <w:webHidden/>
              </w:rPr>
            </w:r>
            <w:r>
              <w:rPr>
                <w:noProof/>
                <w:webHidden/>
              </w:rPr>
              <w:fldChar w:fldCharType="separate"/>
            </w:r>
            <w:r>
              <w:rPr>
                <w:noProof/>
                <w:webHidden/>
              </w:rPr>
              <w:t>5</w:t>
            </w:r>
            <w:r>
              <w:rPr>
                <w:noProof/>
                <w:webHidden/>
              </w:rPr>
              <w:fldChar w:fldCharType="end"/>
            </w:r>
          </w:hyperlink>
        </w:p>
        <w:p w14:paraId="21E38A21" w14:textId="69E5B2C6" w:rsidR="0003225F" w:rsidRDefault="0003225F">
          <w:pPr>
            <w:pStyle w:val="TOC2"/>
            <w:tabs>
              <w:tab w:val="right" w:leader="dot" w:pos="7927"/>
            </w:tabs>
            <w:rPr>
              <w:rFonts w:asciiTheme="minorHAnsi" w:eastAsiaTheme="minorEastAsia" w:hAnsiTheme="minorHAnsi"/>
              <w:noProof/>
              <w:lang w:val="en-US"/>
            </w:rPr>
          </w:pPr>
          <w:hyperlink w:anchor="_Toc211181020" w:history="1">
            <w:r w:rsidRPr="00014A1E">
              <w:rPr>
                <w:rStyle w:val="Hyperlink"/>
                <w:noProof/>
              </w:rPr>
              <w:t>2.1 Konsep Badan Layanan Umum Daerah (BLUD)</w:t>
            </w:r>
            <w:r>
              <w:rPr>
                <w:noProof/>
                <w:webHidden/>
              </w:rPr>
              <w:tab/>
            </w:r>
            <w:r>
              <w:rPr>
                <w:noProof/>
                <w:webHidden/>
              </w:rPr>
              <w:fldChar w:fldCharType="begin"/>
            </w:r>
            <w:r>
              <w:rPr>
                <w:noProof/>
                <w:webHidden/>
              </w:rPr>
              <w:instrText xml:space="preserve"> PAGEREF _Toc211181020 \h </w:instrText>
            </w:r>
            <w:r>
              <w:rPr>
                <w:noProof/>
                <w:webHidden/>
              </w:rPr>
            </w:r>
            <w:r>
              <w:rPr>
                <w:noProof/>
                <w:webHidden/>
              </w:rPr>
              <w:fldChar w:fldCharType="separate"/>
            </w:r>
            <w:r>
              <w:rPr>
                <w:noProof/>
                <w:webHidden/>
              </w:rPr>
              <w:t>5</w:t>
            </w:r>
            <w:r>
              <w:rPr>
                <w:noProof/>
                <w:webHidden/>
              </w:rPr>
              <w:fldChar w:fldCharType="end"/>
            </w:r>
          </w:hyperlink>
        </w:p>
        <w:p w14:paraId="3136D4E1" w14:textId="53C0EBD9" w:rsidR="0003225F" w:rsidRDefault="0003225F">
          <w:pPr>
            <w:pStyle w:val="TOC2"/>
            <w:tabs>
              <w:tab w:val="right" w:leader="dot" w:pos="7927"/>
            </w:tabs>
            <w:rPr>
              <w:rFonts w:asciiTheme="minorHAnsi" w:eastAsiaTheme="minorEastAsia" w:hAnsiTheme="minorHAnsi"/>
              <w:noProof/>
              <w:lang w:val="en-US"/>
            </w:rPr>
          </w:pPr>
          <w:hyperlink w:anchor="_Toc211181021" w:history="1">
            <w:r w:rsidRPr="00014A1E">
              <w:rPr>
                <w:rStyle w:val="Hyperlink"/>
                <w:noProof/>
              </w:rPr>
              <w:t>2.2 Kinerja Organsasi Puskesmas</w:t>
            </w:r>
            <w:r>
              <w:rPr>
                <w:noProof/>
                <w:webHidden/>
              </w:rPr>
              <w:tab/>
            </w:r>
            <w:r>
              <w:rPr>
                <w:noProof/>
                <w:webHidden/>
              </w:rPr>
              <w:fldChar w:fldCharType="begin"/>
            </w:r>
            <w:r>
              <w:rPr>
                <w:noProof/>
                <w:webHidden/>
              </w:rPr>
              <w:instrText xml:space="preserve"> PAGEREF _Toc211181021 \h </w:instrText>
            </w:r>
            <w:r>
              <w:rPr>
                <w:noProof/>
                <w:webHidden/>
              </w:rPr>
            </w:r>
            <w:r>
              <w:rPr>
                <w:noProof/>
                <w:webHidden/>
              </w:rPr>
              <w:fldChar w:fldCharType="separate"/>
            </w:r>
            <w:r>
              <w:rPr>
                <w:noProof/>
                <w:webHidden/>
              </w:rPr>
              <w:t>7</w:t>
            </w:r>
            <w:r>
              <w:rPr>
                <w:noProof/>
                <w:webHidden/>
              </w:rPr>
              <w:fldChar w:fldCharType="end"/>
            </w:r>
          </w:hyperlink>
        </w:p>
        <w:p w14:paraId="1F917AC1" w14:textId="3A14B219" w:rsidR="0003225F" w:rsidRDefault="0003225F">
          <w:pPr>
            <w:pStyle w:val="TOC2"/>
            <w:tabs>
              <w:tab w:val="right" w:leader="dot" w:pos="7927"/>
            </w:tabs>
            <w:rPr>
              <w:rFonts w:asciiTheme="minorHAnsi" w:eastAsiaTheme="minorEastAsia" w:hAnsiTheme="minorHAnsi"/>
              <w:noProof/>
              <w:lang w:val="en-US"/>
            </w:rPr>
          </w:pPr>
          <w:hyperlink w:anchor="_Toc211181022" w:history="1">
            <w:r w:rsidRPr="00014A1E">
              <w:rPr>
                <w:rStyle w:val="Hyperlink"/>
                <w:noProof/>
              </w:rPr>
              <w:t>2.3 Tata Kelola Sumber Daya Manusia di BLUD</w:t>
            </w:r>
            <w:r>
              <w:rPr>
                <w:noProof/>
                <w:webHidden/>
              </w:rPr>
              <w:tab/>
            </w:r>
            <w:r>
              <w:rPr>
                <w:noProof/>
                <w:webHidden/>
              </w:rPr>
              <w:fldChar w:fldCharType="begin"/>
            </w:r>
            <w:r>
              <w:rPr>
                <w:noProof/>
                <w:webHidden/>
              </w:rPr>
              <w:instrText xml:space="preserve"> PAGEREF _Toc211181022 \h </w:instrText>
            </w:r>
            <w:r>
              <w:rPr>
                <w:noProof/>
                <w:webHidden/>
              </w:rPr>
            </w:r>
            <w:r>
              <w:rPr>
                <w:noProof/>
                <w:webHidden/>
              </w:rPr>
              <w:fldChar w:fldCharType="separate"/>
            </w:r>
            <w:r>
              <w:rPr>
                <w:noProof/>
                <w:webHidden/>
              </w:rPr>
              <w:t>9</w:t>
            </w:r>
            <w:r>
              <w:rPr>
                <w:noProof/>
                <w:webHidden/>
              </w:rPr>
              <w:fldChar w:fldCharType="end"/>
            </w:r>
          </w:hyperlink>
        </w:p>
        <w:p w14:paraId="2B1F0EBD" w14:textId="16CA4566" w:rsidR="0003225F" w:rsidRDefault="0003225F">
          <w:pPr>
            <w:pStyle w:val="TOC2"/>
            <w:tabs>
              <w:tab w:val="right" w:leader="dot" w:pos="7927"/>
            </w:tabs>
            <w:rPr>
              <w:rFonts w:asciiTheme="minorHAnsi" w:eastAsiaTheme="minorEastAsia" w:hAnsiTheme="minorHAnsi"/>
              <w:noProof/>
              <w:lang w:val="en-US"/>
            </w:rPr>
          </w:pPr>
          <w:hyperlink w:anchor="_Toc211181023" w:history="1">
            <w:r w:rsidRPr="00014A1E">
              <w:rPr>
                <w:rStyle w:val="Hyperlink"/>
                <w:noProof/>
              </w:rPr>
              <w:t>2.4 Pengelolaan Keuangan pada BLUD</w:t>
            </w:r>
            <w:r>
              <w:rPr>
                <w:noProof/>
                <w:webHidden/>
              </w:rPr>
              <w:tab/>
            </w:r>
            <w:r>
              <w:rPr>
                <w:noProof/>
                <w:webHidden/>
              </w:rPr>
              <w:fldChar w:fldCharType="begin"/>
            </w:r>
            <w:r>
              <w:rPr>
                <w:noProof/>
                <w:webHidden/>
              </w:rPr>
              <w:instrText xml:space="preserve"> PAGEREF _Toc211181023 \h </w:instrText>
            </w:r>
            <w:r>
              <w:rPr>
                <w:noProof/>
                <w:webHidden/>
              </w:rPr>
            </w:r>
            <w:r>
              <w:rPr>
                <w:noProof/>
                <w:webHidden/>
              </w:rPr>
              <w:fldChar w:fldCharType="separate"/>
            </w:r>
            <w:r>
              <w:rPr>
                <w:noProof/>
                <w:webHidden/>
              </w:rPr>
              <w:t>11</w:t>
            </w:r>
            <w:r>
              <w:rPr>
                <w:noProof/>
                <w:webHidden/>
              </w:rPr>
              <w:fldChar w:fldCharType="end"/>
            </w:r>
          </w:hyperlink>
        </w:p>
        <w:p w14:paraId="61852D38" w14:textId="543DA07F" w:rsidR="0003225F" w:rsidRDefault="0003225F">
          <w:pPr>
            <w:pStyle w:val="TOC2"/>
            <w:tabs>
              <w:tab w:val="right" w:leader="dot" w:pos="7927"/>
            </w:tabs>
            <w:rPr>
              <w:rFonts w:asciiTheme="minorHAnsi" w:eastAsiaTheme="minorEastAsia" w:hAnsiTheme="minorHAnsi"/>
              <w:noProof/>
              <w:lang w:val="en-US"/>
            </w:rPr>
          </w:pPr>
          <w:hyperlink w:anchor="_Toc211181024" w:history="1">
            <w:r w:rsidRPr="00014A1E">
              <w:rPr>
                <w:rStyle w:val="Hyperlink"/>
                <w:noProof/>
              </w:rPr>
              <w:t>2.5 Konsep Pelayanan Kesehatan</w:t>
            </w:r>
            <w:r>
              <w:rPr>
                <w:noProof/>
                <w:webHidden/>
              </w:rPr>
              <w:tab/>
            </w:r>
            <w:r>
              <w:rPr>
                <w:noProof/>
                <w:webHidden/>
              </w:rPr>
              <w:fldChar w:fldCharType="begin"/>
            </w:r>
            <w:r>
              <w:rPr>
                <w:noProof/>
                <w:webHidden/>
              </w:rPr>
              <w:instrText xml:space="preserve"> PAGEREF _Toc211181024 \h </w:instrText>
            </w:r>
            <w:r>
              <w:rPr>
                <w:noProof/>
                <w:webHidden/>
              </w:rPr>
            </w:r>
            <w:r>
              <w:rPr>
                <w:noProof/>
                <w:webHidden/>
              </w:rPr>
              <w:fldChar w:fldCharType="separate"/>
            </w:r>
            <w:r>
              <w:rPr>
                <w:noProof/>
                <w:webHidden/>
              </w:rPr>
              <w:t>13</w:t>
            </w:r>
            <w:r>
              <w:rPr>
                <w:noProof/>
                <w:webHidden/>
              </w:rPr>
              <w:fldChar w:fldCharType="end"/>
            </w:r>
          </w:hyperlink>
        </w:p>
        <w:p w14:paraId="4D249EE6" w14:textId="33765397" w:rsidR="0003225F" w:rsidRDefault="0003225F">
          <w:pPr>
            <w:pStyle w:val="TOC2"/>
            <w:tabs>
              <w:tab w:val="right" w:leader="dot" w:pos="7927"/>
            </w:tabs>
            <w:rPr>
              <w:rFonts w:asciiTheme="minorHAnsi" w:eastAsiaTheme="minorEastAsia" w:hAnsiTheme="minorHAnsi"/>
              <w:noProof/>
              <w:lang w:val="en-US"/>
            </w:rPr>
          </w:pPr>
          <w:hyperlink w:anchor="_Toc211181025" w:history="1">
            <w:r w:rsidRPr="00014A1E">
              <w:rPr>
                <w:rStyle w:val="Hyperlink"/>
                <w:noProof/>
              </w:rPr>
              <w:t>2.6 Implementasi BLUD di Puskesmas</w:t>
            </w:r>
            <w:r>
              <w:rPr>
                <w:noProof/>
                <w:webHidden/>
              </w:rPr>
              <w:tab/>
            </w:r>
            <w:r>
              <w:rPr>
                <w:noProof/>
                <w:webHidden/>
              </w:rPr>
              <w:fldChar w:fldCharType="begin"/>
            </w:r>
            <w:r>
              <w:rPr>
                <w:noProof/>
                <w:webHidden/>
              </w:rPr>
              <w:instrText xml:space="preserve"> PAGEREF _Toc211181025 \h </w:instrText>
            </w:r>
            <w:r>
              <w:rPr>
                <w:noProof/>
                <w:webHidden/>
              </w:rPr>
            </w:r>
            <w:r>
              <w:rPr>
                <w:noProof/>
                <w:webHidden/>
              </w:rPr>
              <w:fldChar w:fldCharType="separate"/>
            </w:r>
            <w:r>
              <w:rPr>
                <w:noProof/>
                <w:webHidden/>
              </w:rPr>
              <w:t>16</w:t>
            </w:r>
            <w:r>
              <w:rPr>
                <w:noProof/>
                <w:webHidden/>
              </w:rPr>
              <w:fldChar w:fldCharType="end"/>
            </w:r>
          </w:hyperlink>
        </w:p>
        <w:p w14:paraId="10F0CA6E" w14:textId="69976F61" w:rsidR="0003225F" w:rsidRDefault="0003225F">
          <w:pPr>
            <w:pStyle w:val="TOC1"/>
            <w:tabs>
              <w:tab w:val="right" w:leader="dot" w:pos="7927"/>
            </w:tabs>
            <w:rPr>
              <w:rFonts w:asciiTheme="minorHAnsi" w:eastAsiaTheme="minorEastAsia" w:hAnsiTheme="minorHAnsi"/>
              <w:noProof/>
              <w:lang w:val="en-US"/>
            </w:rPr>
          </w:pPr>
          <w:hyperlink w:anchor="_Toc211181026" w:history="1">
            <w:r w:rsidRPr="00014A1E">
              <w:rPr>
                <w:rStyle w:val="Hyperlink"/>
                <w:noProof/>
              </w:rPr>
              <w:t>BAB III METODE PENELITIAN</w:t>
            </w:r>
            <w:r>
              <w:rPr>
                <w:noProof/>
                <w:webHidden/>
              </w:rPr>
              <w:tab/>
            </w:r>
            <w:r>
              <w:rPr>
                <w:noProof/>
                <w:webHidden/>
              </w:rPr>
              <w:fldChar w:fldCharType="begin"/>
            </w:r>
            <w:r>
              <w:rPr>
                <w:noProof/>
                <w:webHidden/>
              </w:rPr>
              <w:instrText xml:space="preserve"> PAGEREF _Toc211181026 \h </w:instrText>
            </w:r>
            <w:r>
              <w:rPr>
                <w:noProof/>
                <w:webHidden/>
              </w:rPr>
            </w:r>
            <w:r>
              <w:rPr>
                <w:noProof/>
                <w:webHidden/>
              </w:rPr>
              <w:fldChar w:fldCharType="separate"/>
            </w:r>
            <w:r>
              <w:rPr>
                <w:noProof/>
                <w:webHidden/>
              </w:rPr>
              <w:t>18</w:t>
            </w:r>
            <w:r>
              <w:rPr>
                <w:noProof/>
                <w:webHidden/>
              </w:rPr>
              <w:fldChar w:fldCharType="end"/>
            </w:r>
          </w:hyperlink>
        </w:p>
        <w:p w14:paraId="00928E85" w14:textId="0E39E4A7" w:rsidR="0003225F" w:rsidRDefault="0003225F">
          <w:pPr>
            <w:pStyle w:val="TOC2"/>
            <w:tabs>
              <w:tab w:val="right" w:leader="dot" w:pos="7927"/>
            </w:tabs>
            <w:rPr>
              <w:rFonts w:asciiTheme="minorHAnsi" w:eastAsiaTheme="minorEastAsia" w:hAnsiTheme="minorHAnsi"/>
              <w:noProof/>
              <w:lang w:val="en-US"/>
            </w:rPr>
          </w:pPr>
          <w:hyperlink w:anchor="_Toc211181027" w:history="1">
            <w:r w:rsidRPr="00014A1E">
              <w:rPr>
                <w:rStyle w:val="Hyperlink"/>
                <w:noProof/>
              </w:rPr>
              <w:t>3.1 Desain Penelitian</w:t>
            </w:r>
            <w:r>
              <w:rPr>
                <w:noProof/>
                <w:webHidden/>
              </w:rPr>
              <w:tab/>
            </w:r>
            <w:r>
              <w:rPr>
                <w:noProof/>
                <w:webHidden/>
              </w:rPr>
              <w:fldChar w:fldCharType="begin"/>
            </w:r>
            <w:r>
              <w:rPr>
                <w:noProof/>
                <w:webHidden/>
              </w:rPr>
              <w:instrText xml:space="preserve"> PAGEREF _Toc211181027 \h </w:instrText>
            </w:r>
            <w:r>
              <w:rPr>
                <w:noProof/>
                <w:webHidden/>
              </w:rPr>
            </w:r>
            <w:r>
              <w:rPr>
                <w:noProof/>
                <w:webHidden/>
              </w:rPr>
              <w:fldChar w:fldCharType="separate"/>
            </w:r>
            <w:r>
              <w:rPr>
                <w:noProof/>
                <w:webHidden/>
              </w:rPr>
              <w:t>18</w:t>
            </w:r>
            <w:r>
              <w:rPr>
                <w:noProof/>
                <w:webHidden/>
              </w:rPr>
              <w:fldChar w:fldCharType="end"/>
            </w:r>
          </w:hyperlink>
        </w:p>
        <w:p w14:paraId="11722C68" w14:textId="1561BC2B" w:rsidR="0003225F" w:rsidRDefault="0003225F">
          <w:pPr>
            <w:pStyle w:val="TOC2"/>
            <w:tabs>
              <w:tab w:val="right" w:leader="dot" w:pos="7927"/>
            </w:tabs>
            <w:rPr>
              <w:rFonts w:asciiTheme="minorHAnsi" w:eastAsiaTheme="minorEastAsia" w:hAnsiTheme="minorHAnsi"/>
              <w:noProof/>
              <w:lang w:val="en-US"/>
            </w:rPr>
          </w:pPr>
          <w:hyperlink w:anchor="_Toc211181028" w:history="1">
            <w:r w:rsidRPr="00014A1E">
              <w:rPr>
                <w:rStyle w:val="Hyperlink"/>
                <w:noProof/>
              </w:rPr>
              <w:t>3.2 Subjek Penelitian</w:t>
            </w:r>
            <w:r>
              <w:rPr>
                <w:noProof/>
                <w:webHidden/>
              </w:rPr>
              <w:tab/>
            </w:r>
            <w:r>
              <w:rPr>
                <w:noProof/>
                <w:webHidden/>
              </w:rPr>
              <w:fldChar w:fldCharType="begin"/>
            </w:r>
            <w:r>
              <w:rPr>
                <w:noProof/>
                <w:webHidden/>
              </w:rPr>
              <w:instrText xml:space="preserve"> PAGEREF _Toc211181028 \h </w:instrText>
            </w:r>
            <w:r>
              <w:rPr>
                <w:noProof/>
                <w:webHidden/>
              </w:rPr>
            </w:r>
            <w:r>
              <w:rPr>
                <w:noProof/>
                <w:webHidden/>
              </w:rPr>
              <w:fldChar w:fldCharType="separate"/>
            </w:r>
            <w:r>
              <w:rPr>
                <w:noProof/>
                <w:webHidden/>
              </w:rPr>
              <w:t>18</w:t>
            </w:r>
            <w:r>
              <w:rPr>
                <w:noProof/>
                <w:webHidden/>
              </w:rPr>
              <w:fldChar w:fldCharType="end"/>
            </w:r>
          </w:hyperlink>
        </w:p>
        <w:p w14:paraId="641E4C13" w14:textId="00F6FC22" w:rsidR="0003225F" w:rsidRDefault="0003225F">
          <w:pPr>
            <w:pStyle w:val="TOC2"/>
            <w:tabs>
              <w:tab w:val="right" w:leader="dot" w:pos="7927"/>
            </w:tabs>
            <w:rPr>
              <w:rFonts w:asciiTheme="minorHAnsi" w:eastAsiaTheme="minorEastAsia" w:hAnsiTheme="minorHAnsi"/>
              <w:noProof/>
              <w:lang w:val="en-US"/>
            </w:rPr>
          </w:pPr>
          <w:hyperlink w:anchor="_Toc211181029" w:history="1">
            <w:r w:rsidRPr="00014A1E">
              <w:rPr>
                <w:rStyle w:val="Hyperlink"/>
                <w:noProof/>
              </w:rPr>
              <w:t>3.3 Informan Penelitian</w:t>
            </w:r>
            <w:r>
              <w:rPr>
                <w:noProof/>
                <w:webHidden/>
              </w:rPr>
              <w:tab/>
            </w:r>
            <w:r>
              <w:rPr>
                <w:noProof/>
                <w:webHidden/>
              </w:rPr>
              <w:fldChar w:fldCharType="begin"/>
            </w:r>
            <w:r>
              <w:rPr>
                <w:noProof/>
                <w:webHidden/>
              </w:rPr>
              <w:instrText xml:space="preserve"> PAGEREF _Toc211181029 \h </w:instrText>
            </w:r>
            <w:r>
              <w:rPr>
                <w:noProof/>
                <w:webHidden/>
              </w:rPr>
            </w:r>
            <w:r>
              <w:rPr>
                <w:noProof/>
                <w:webHidden/>
              </w:rPr>
              <w:fldChar w:fldCharType="separate"/>
            </w:r>
            <w:r>
              <w:rPr>
                <w:noProof/>
                <w:webHidden/>
              </w:rPr>
              <w:t>20</w:t>
            </w:r>
            <w:r>
              <w:rPr>
                <w:noProof/>
                <w:webHidden/>
              </w:rPr>
              <w:fldChar w:fldCharType="end"/>
            </w:r>
          </w:hyperlink>
        </w:p>
        <w:p w14:paraId="79596661" w14:textId="33136DCF" w:rsidR="0003225F" w:rsidRDefault="0003225F">
          <w:pPr>
            <w:pStyle w:val="TOC2"/>
            <w:tabs>
              <w:tab w:val="right" w:leader="dot" w:pos="7927"/>
            </w:tabs>
            <w:rPr>
              <w:rFonts w:asciiTheme="minorHAnsi" w:eastAsiaTheme="minorEastAsia" w:hAnsiTheme="minorHAnsi"/>
              <w:noProof/>
              <w:lang w:val="en-US"/>
            </w:rPr>
          </w:pPr>
          <w:hyperlink w:anchor="_Toc211181030" w:history="1">
            <w:r w:rsidRPr="00014A1E">
              <w:rPr>
                <w:rStyle w:val="Hyperlink"/>
                <w:noProof/>
              </w:rPr>
              <w:t>3.4 Teknik Pengumpulan Data</w:t>
            </w:r>
            <w:r>
              <w:rPr>
                <w:noProof/>
                <w:webHidden/>
              </w:rPr>
              <w:tab/>
            </w:r>
            <w:r>
              <w:rPr>
                <w:noProof/>
                <w:webHidden/>
              </w:rPr>
              <w:fldChar w:fldCharType="begin"/>
            </w:r>
            <w:r>
              <w:rPr>
                <w:noProof/>
                <w:webHidden/>
              </w:rPr>
              <w:instrText xml:space="preserve"> PAGEREF _Toc211181030 \h </w:instrText>
            </w:r>
            <w:r>
              <w:rPr>
                <w:noProof/>
                <w:webHidden/>
              </w:rPr>
            </w:r>
            <w:r>
              <w:rPr>
                <w:noProof/>
                <w:webHidden/>
              </w:rPr>
              <w:fldChar w:fldCharType="separate"/>
            </w:r>
            <w:r>
              <w:rPr>
                <w:noProof/>
                <w:webHidden/>
              </w:rPr>
              <w:t>20</w:t>
            </w:r>
            <w:r>
              <w:rPr>
                <w:noProof/>
                <w:webHidden/>
              </w:rPr>
              <w:fldChar w:fldCharType="end"/>
            </w:r>
          </w:hyperlink>
        </w:p>
        <w:p w14:paraId="75B987ED" w14:textId="423234F9" w:rsidR="0003225F" w:rsidRDefault="0003225F">
          <w:pPr>
            <w:pStyle w:val="TOC2"/>
            <w:tabs>
              <w:tab w:val="right" w:leader="dot" w:pos="7927"/>
            </w:tabs>
            <w:rPr>
              <w:rFonts w:asciiTheme="minorHAnsi" w:eastAsiaTheme="minorEastAsia" w:hAnsiTheme="minorHAnsi"/>
              <w:noProof/>
              <w:lang w:val="en-US"/>
            </w:rPr>
          </w:pPr>
          <w:hyperlink w:anchor="_Toc211181031" w:history="1">
            <w:r w:rsidRPr="00014A1E">
              <w:rPr>
                <w:rStyle w:val="Hyperlink"/>
                <w:noProof/>
              </w:rPr>
              <w:t>3.5 Teknik Analisi Data</w:t>
            </w:r>
            <w:r>
              <w:rPr>
                <w:noProof/>
                <w:webHidden/>
              </w:rPr>
              <w:tab/>
            </w:r>
            <w:r>
              <w:rPr>
                <w:noProof/>
                <w:webHidden/>
              </w:rPr>
              <w:fldChar w:fldCharType="begin"/>
            </w:r>
            <w:r>
              <w:rPr>
                <w:noProof/>
                <w:webHidden/>
              </w:rPr>
              <w:instrText xml:space="preserve"> PAGEREF _Toc211181031 \h </w:instrText>
            </w:r>
            <w:r>
              <w:rPr>
                <w:noProof/>
                <w:webHidden/>
              </w:rPr>
            </w:r>
            <w:r>
              <w:rPr>
                <w:noProof/>
                <w:webHidden/>
              </w:rPr>
              <w:fldChar w:fldCharType="separate"/>
            </w:r>
            <w:r>
              <w:rPr>
                <w:noProof/>
                <w:webHidden/>
              </w:rPr>
              <w:t>20</w:t>
            </w:r>
            <w:r>
              <w:rPr>
                <w:noProof/>
                <w:webHidden/>
              </w:rPr>
              <w:fldChar w:fldCharType="end"/>
            </w:r>
          </w:hyperlink>
        </w:p>
        <w:p w14:paraId="69A0967E" w14:textId="43B9E2A0" w:rsidR="0003225F" w:rsidRDefault="0003225F">
          <w:pPr>
            <w:pStyle w:val="TOC2"/>
            <w:tabs>
              <w:tab w:val="right" w:leader="dot" w:pos="7927"/>
            </w:tabs>
            <w:rPr>
              <w:rFonts w:asciiTheme="minorHAnsi" w:eastAsiaTheme="minorEastAsia" w:hAnsiTheme="minorHAnsi"/>
              <w:noProof/>
              <w:lang w:val="en-US"/>
            </w:rPr>
          </w:pPr>
          <w:hyperlink w:anchor="_Toc211181032" w:history="1">
            <w:r w:rsidRPr="00014A1E">
              <w:rPr>
                <w:rStyle w:val="Hyperlink"/>
                <w:noProof/>
              </w:rPr>
              <w:t>3.6 Keabsahan Data</w:t>
            </w:r>
            <w:r>
              <w:rPr>
                <w:noProof/>
                <w:webHidden/>
              </w:rPr>
              <w:tab/>
            </w:r>
            <w:r>
              <w:rPr>
                <w:noProof/>
                <w:webHidden/>
              </w:rPr>
              <w:fldChar w:fldCharType="begin"/>
            </w:r>
            <w:r>
              <w:rPr>
                <w:noProof/>
                <w:webHidden/>
              </w:rPr>
              <w:instrText xml:space="preserve"> PAGEREF _Toc211181032 \h </w:instrText>
            </w:r>
            <w:r>
              <w:rPr>
                <w:noProof/>
                <w:webHidden/>
              </w:rPr>
            </w:r>
            <w:r>
              <w:rPr>
                <w:noProof/>
                <w:webHidden/>
              </w:rPr>
              <w:fldChar w:fldCharType="separate"/>
            </w:r>
            <w:r>
              <w:rPr>
                <w:noProof/>
                <w:webHidden/>
              </w:rPr>
              <w:t>22</w:t>
            </w:r>
            <w:r>
              <w:rPr>
                <w:noProof/>
                <w:webHidden/>
              </w:rPr>
              <w:fldChar w:fldCharType="end"/>
            </w:r>
          </w:hyperlink>
        </w:p>
        <w:p w14:paraId="50BA424E" w14:textId="768B6492" w:rsidR="0003225F" w:rsidRDefault="0003225F">
          <w:pPr>
            <w:pStyle w:val="TOC1"/>
            <w:tabs>
              <w:tab w:val="right" w:leader="dot" w:pos="7927"/>
            </w:tabs>
            <w:rPr>
              <w:rFonts w:asciiTheme="minorHAnsi" w:eastAsiaTheme="minorEastAsia" w:hAnsiTheme="minorHAnsi"/>
              <w:noProof/>
              <w:lang w:val="en-US"/>
            </w:rPr>
          </w:pPr>
          <w:hyperlink w:anchor="_Toc211181033" w:history="1">
            <w:r w:rsidRPr="00014A1E">
              <w:rPr>
                <w:rStyle w:val="Hyperlink"/>
                <w:noProof/>
              </w:rPr>
              <w:t>BAB IV HASIL DAN PEMBAHASAN</w:t>
            </w:r>
            <w:r>
              <w:rPr>
                <w:noProof/>
                <w:webHidden/>
              </w:rPr>
              <w:tab/>
            </w:r>
            <w:r>
              <w:rPr>
                <w:noProof/>
                <w:webHidden/>
              </w:rPr>
              <w:fldChar w:fldCharType="begin"/>
            </w:r>
            <w:r>
              <w:rPr>
                <w:noProof/>
                <w:webHidden/>
              </w:rPr>
              <w:instrText xml:space="preserve"> PAGEREF _Toc211181033 \h </w:instrText>
            </w:r>
            <w:r>
              <w:rPr>
                <w:noProof/>
                <w:webHidden/>
              </w:rPr>
            </w:r>
            <w:r>
              <w:rPr>
                <w:noProof/>
                <w:webHidden/>
              </w:rPr>
              <w:fldChar w:fldCharType="separate"/>
            </w:r>
            <w:r>
              <w:rPr>
                <w:noProof/>
                <w:webHidden/>
              </w:rPr>
              <w:t>24</w:t>
            </w:r>
            <w:r>
              <w:rPr>
                <w:noProof/>
                <w:webHidden/>
              </w:rPr>
              <w:fldChar w:fldCharType="end"/>
            </w:r>
          </w:hyperlink>
        </w:p>
        <w:p w14:paraId="148E7EB5" w14:textId="3B6AA8E9" w:rsidR="0003225F" w:rsidRDefault="0003225F">
          <w:pPr>
            <w:pStyle w:val="TOC2"/>
            <w:tabs>
              <w:tab w:val="right" w:leader="dot" w:pos="7927"/>
            </w:tabs>
            <w:rPr>
              <w:rFonts w:asciiTheme="minorHAnsi" w:eastAsiaTheme="minorEastAsia" w:hAnsiTheme="minorHAnsi"/>
              <w:noProof/>
              <w:lang w:val="en-US"/>
            </w:rPr>
          </w:pPr>
          <w:hyperlink w:anchor="_Toc211181034" w:history="1">
            <w:r w:rsidRPr="00014A1E">
              <w:rPr>
                <w:rStyle w:val="Hyperlink"/>
                <w:noProof/>
              </w:rPr>
              <w:t>4.1 Gambaran Umum Puskesmas Lamaru</w:t>
            </w:r>
            <w:r>
              <w:rPr>
                <w:noProof/>
                <w:webHidden/>
              </w:rPr>
              <w:tab/>
            </w:r>
            <w:r>
              <w:rPr>
                <w:noProof/>
                <w:webHidden/>
              </w:rPr>
              <w:fldChar w:fldCharType="begin"/>
            </w:r>
            <w:r>
              <w:rPr>
                <w:noProof/>
                <w:webHidden/>
              </w:rPr>
              <w:instrText xml:space="preserve"> PAGEREF _Toc211181034 \h </w:instrText>
            </w:r>
            <w:r>
              <w:rPr>
                <w:noProof/>
                <w:webHidden/>
              </w:rPr>
            </w:r>
            <w:r>
              <w:rPr>
                <w:noProof/>
                <w:webHidden/>
              </w:rPr>
              <w:fldChar w:fldCharType="separate"/>
            </w:r>
            <w:r>
              <w:rPr>
                <w:noProof/>
                <w:webHidden/>
              </w:rPr>
              <w:t>24</w:t>
            </w:r>
            <w:r>
              <w:rPr>
                <w:noProof/>
                <w:webHidden/>
              </w:rPr>
              <w:fldChar w:fldCharType="end"/>
            </w:r>
          </w:hyperlink>
        </w:p>
        <w:p w14:paraId="399FAD76" w14:textId="4E68ED74" w:rsidR="0003225F" w:rsidRDefault="0003225F">
          <w:pPr>
            <w:pStyle w:val="TOC2"/>
            <w:tabs>
              <w:tab w:val="right" w:leader="dot" w:pos="7927"/>
            </w:tabs>
            <w:rPr>
              <w:rFonts w:asciiTheme="minorHAnsi" w:eastAsiaTheme="minorEastAsia" w:hAnsiTheme="minorHAnsi"/>
              <w:noProof/>
              <w:lang w:val="en-US"/>
            </w:rPr>
          </w:pPr>
          <w:hyperlink w:anchor="_Toc211181035" w:history="1">
            <w:r w:rsidRPr="00014A1E">
              <w:rPr>
                <w:rStyle w:val="Hyperlink"/>
                <w:noProof/>
              </w:rPr>
              <w:t>4.2 Implikasi Tata Kelola Puskesmas Aspek Organisasi &amp; SDM</w:t>
            </w:r>
            <w:r>
              <w:rPr>
                <w:noProof/>
                <w:webHidden/>
              </w:rPr>
              <w:tab/>
            </w:r>
            <w:r>
              <w:rPr>
                <w:noProof/>
                <w:webHidden/>
              </w:rPr>
              <w:fldChar w:fldCharType="begin"/>
            </w:r>
            <w:r>
              <w:rPr>
                <w:noProof/>
                <w:webHidden/>
              </w:rPr>
              <w:instrText xml:space="preserve"> PAGEREF _Toc211181035 \h </w:instrText>
            </w:r>
            <w:r>
              <w:rPr>
                <w:noProof/>
                <w:webHidden/>
              </w:rPr>
            </w:r>
            <w:r>
              <w:rPr>
                <w:noProof/>
                <w:webHidden/>
              </w:rPr>
              <w:fldChar w:fldCharType="separate"/>
            </w:r>
            <w:r>
              <w:rPr>
                <w:noProof/>
                <w:webHidden/>
              </w:rPr>
              <w:t>30</w:t>
            </w:r>
            <w:r>
              <w:rPr>
                <w:noProof/>
                <w:webHidden/>
              </w:rPr>
              <w:fldChar w:fldCharType="end"/>
            </w:r>
          </w:hyperlink>
        </w:p>
        <w:p w14:paraId="3DCE5B30" w14:textId="4BBE1931" w:rsidR="0003225F" w:rsidRDefault="0003225F">
          <w:pPr>
            <w:pStyle w:val="TOC2"/>
            <w:tabs>
              <w:tab w:val="right" w:leader="dot" w:pos="7927"/>
            </w:tabs>
            <w:rPr>
              <w:rFonts w:asciiTheme="minorHAnsi" w:eastAsiaTheme="minorEastAsia" w:hAnsiTheme="minorHAnsi"/>
              <w:noProof/>
              <w:lang w:val="en-US"/>
            </w:rPr>
          </w:pPr>
          <w:hyperlink w:anchor="_Toc211181036" w:history="1">
            <w:r w:rsidRPr="00014A1E">
              <w:rPr>
                <w:rStyle w:val="Hyperlink"/>
                <w:noProof/>
              </w:rPr>
              <w:t>4.3 Aspek Tata Kelola Keuangan</w:t>
            </w:r>
            <w:r>
              <w:rPr>
                <w:noProof/>
                <w:webHidden/>
              </w:rPr>
              <w:tab/>
            </w:r>
            <w:r>
              <w:rPr>
                <w:noProof/>
                <w:webHidden/>
              </w:rPr>
              <w:fldChar w:fldCharType="begin"/>
            </w:r>
            <w:r>
              <w:rPr>
                <w:noProof/>
                <w:webHidden/>
              </w:rPr>
              <w:instrText xml:space="preserve"> PAGEREF _Toc211181036 \h </w:instrText>
            </w:r>
            <w:r>
              <w:rPr>
                <w:noProof/>
                <w:webHidden/>
              </w:rPr>
            </w:r>
            <w:r>
              <w:rPr>
                <w:noProof/>
                <w:webHidden/>
              </w:rPr>
              <w:fldChar w:fldCharType="separate"/>
            </w:r>
            <w:r>
              <w:rPr>
                <w:noProof/>
                <w:webHidden/>
              </w:rPr>
              <w:t>41</w:t>
            </w:r>
            <w:r>
              <w:rPr>
                <w:noProof/>
                <w:webHidden/>
              </w:rPr>
              <w:fldChar w:fldCharType="end"/>
            </w:r>
          </w:hyperlink>
        </w:p>
        <w:p w14:paraId="308D19AE" w14:textId="69EAA291" w:rsidR="0003225F" w:rsidRDefault="0003225F">
          <w:pPr>
            <w:pStyle w:val="TOC2"/>
            <w:tabs>
              <w:tab w:val="right" w:leader="dot" w:pos="7927"/>
            </w:tabs>
            <w:rPr>
              <w:rFonts w:asciiTheme="minorHAnsi" w:eastAsiaTheme="minorEastAsia" w:hAnsiTheme="minorHAnsi"/>
              <w:noProof/>
              <w:lang w:val="en-US"/>
            </w:rPr>
          </w:pPr>
          <w:hyperlink w:anchor="_Toc211181037" w:history="1">
            <w:r w:rsidRPr="00014A1E">
              <w:rPr>
                <w:rStyle w:val="Hyperlink"/>
                <w:noProof/>
              </w:rPr>
              <w:t>4.4 Evaluasi Kualitas Pelayanan Puskesmas</w:t>
            </w:r>
            <w:r>
              <w:rPr>
                <w:noProof/>
                <w:webHidden/>
              </w:rPr>
              <w:tab/>
            </w:r>
            <w:r>
              <w:rPr>
                <w:noProof/>
                <w:webHidden/>
              </w:rPr>
              <w:fldChar w:fldCharType="begin"/>
            </w:r>
            <w:r>
              <w:rPr>
                <w:noProof/>
                <w:webHidden/>
              </w:rPr>
              <w:instrText xml:space="preserve"> PAGEREF _Toc211181037 \h </w:instrText>
            </w:r>
            <w:r>
              <w:rPr>
                <w:noProof/>
                <w:webHidden/>
              </w:rPr>
            </w:r>
            <w:r>
              <w:rPr>
                <w:noProof/>
                <w:webHidden/>
              </w:rPr>
              <w:fldChar w:fldCharType="separate"/>
            </w:r>
            <w:r>
              <w:rPr>
                <w:noProof/>
                <w:webHidden/>
              </w:rPr>
              <w:t>52</w:t>
            </w:r>
            <w:r>
              <w:rPr>
                <w:noProof/>
                <w:webHidden/>
              </w:rPr>
              <w:fldChar w:fldCharType="end"/>
            </w:r>
          </w:hyperlink>
        </w:p>
        <w:p w14:paraId="301EE880" w14:textId="5A3C26F5" w:rsidR="0003225F" w:rsidRDefault="0003225F">
          <w:pPr>
            <w:pStyle w:val="TOC1"/>
            <w:tabs>
              <w:tab w:val="right" w:leader="dot" w:pos="7927"/>
            </w:tabs>
            <w:rPr>
              <w:rFonts w:asciiTheme="minorHAnsi" w:eastAsiaTheme="minorEastAsia" w:hAnsiTheme="minorHAnsi"/>
              <w:noProof/>
              <w:lang w:val="en-US"/>
            </w:rPr>
          </w:pPr>
          <w:hyperlink w:anchor="_Toc211181038" w:history="1">
            <w:r w:rsidRPr="00014A1E">
              <w:rPr>
                <w:rStyle w:val="Hyperlink"/>
                <w:noProof/>
              </w:rPr>
              <w:t>BAB V KESIMPULAN DAN SARAN</w:t>
            </w:r>
            <w:r>
              <w:rPr>
                <w:noProof/>
                <w:webHidden/>
              </w:rPr>
              <w:tab/>
            </w:r>
            <w:r>
              <w:rPr>
                <w:noProof/>
                <w:webHidden/>
              </w:rPr>
              <w:fldChar w:fldCharType="begin"/>
            </w:r>
            <w:r>
              <w:rPr>
                <w:noProof/>
                <w:webHidden/>
              </w:rPr>
              <w:instrText xml:space="preserve"> PAGEREF _Toc211181038 \h </w:instrText>
            </w:r>
            <w:r>
              <w:rPr>
                <w:noProof/>
                <w:webHidden/>
              </w:rPr>
            </w:r>
            <w:r>
              <w:rPr>
                <w:noProof/>
                <w:webHidden/>
              </w:rPr>
              <w:fldChar w:fldCharType="separate"/>
            </w:r>
            <w:r>
              <w:rPr>
                <w:noProof/>
                <w:webHidden/>
              </w:rPr>
              <w:t>62</w:t>
            </w:r>
            <w:r>
              <w:rPr>
                <w:noProof/>
                <w:webHidden/>
              </w:rPr>
              <w:fldChar w:fldCharType="end"/>
            </w:r>
          </w:hyperlink>
        </w:p>
        <w:p w14:paraId="2CCA4A7F" w14:textId="776281C3" w:rsidR="0003225F" w:rsidRDefault="0003225F">
          <w:pPr>
            <w:pStyle w:val="TOC2"/>
            <w:tabs>
              <w:tab w:val="right" w:leader="dot" w:pos="7927"/>
            </w:tabs>
            <w:rPr>
              <w:rFonts w:asciiTheme="minorHAnsi" w:eastAsiaTheme="minorEastAsia" w:hAnsiTheme="minorHAnsi"/>
              <w:noProof/>
              <w:lang w:val="en-US"/>
            </w:rPr>
          </w:pPr>
          <w:hyperlink w:anchor="_Toc211181039" w:history="1">
            <w:r w:rsidRPr="00014A1E">
              <w:rPr>
                <w:rStyle w:val="Hyperlink"/>
                <w:noProof/>
              </w:rPr>
              <w:t>5.1 Kesimpulan</w:t>
            </w:r>
            <w:r>
              <w:rPr>
                <w:noProof/>
                <w:webHidden/>
              </w:rPr>
              <w:tab/>
            </w:r>
            <w:r>
              <w:rPr>
                <w:noProof/>
                <w:webHidden/>
              </w:rPr>
              <w:fldChar w:fldCharType="begin"/>
            </w:r>
            <w:r>
              <w:rPr>
                <w:noProof/>
                <w:webHidden/>
              </w:rPr>
              <w:instrText xml:space="preserve"> PAGEREF _Toc211181039 \h </w:instrText>
            </w:r>
            <w:r>
              <w:rPr>
                <w:noProof/>
                <w:webHidden/>
              </w:rPr>
            </w:r>
            <w:r>
              <w:rPr>
                <w:noProof/>
                <w:webHidden/>
              </w:rPr>
              <w:fldChar w:fldCharType="separate"/>
            </w:r>
            <w:r>
              <w:rPr>
                <w:noProof/>
                <w:webHidden/>
              </w:rPr>
              <w:t>62</w:t>
            </w:r>
            <w:r>
              <w:rPr>
                <w:noProof/>
                <w:webHidden/>
              </w:rPr>
              <w:fldChar w:fldCharType="end"/>
            </w:r>
          </w:hyperlink>
        </w:p>
        <w:p w14:paraId="6798B55D" w14:textId="6F75B816" w:rsidR="0003225F" w:rsidRDefault="0003225F">
          <w:pPr>
            <w:pStyle w:val="TOC2"/>
            <w:tabs>
              <w:tab w:val="right" w:leader="dot" w:pos="7927"/>
            </w:tabs>
            <w:rPr>
              <w:rFonts w:asciiTheme="minorHAnsi" w:eastAsiaTheme="minorEastAsia" w:hAnsiTheme="minorHAnsi"/>
              <w:noProof/>
              <w:lang w:val="en-US"/>
            </w:rPr>
          </w:pPr>
          <w:hyperlink w:anchor="_Toc211181040" w:history="1">
            <w:r w:rsidRPr="00014A1E">
              <w:rPr>
                <w:rStyle w:val="Hyperlink"/>
                <w:noProof/>
              </w:rPr>
              <w:t>5.2 Saran</w:t>
            </w:r>
            <w:r>
              <w:rPr>
                <w:noProof/>
                <w:webHidden/>
              </w:rPr>
              <w:tab/>
            </w:r>
            <w:r>
              <w:rPr>
                <w:noProof/>
                <w:webHidden/>
              </w:rPr>
              <w:fldChar w:fldCharType="begin"/>
            </w:r>
            <w:r>
              <w:rPr>
                <w:noProof/>
                <w:webHidden/>
              </w:rPr>
              <w:instrText xml:space="preserve"> PAGEREF _Toc211181040 \h </w:instrText>
            </w:r>
            <w:r>
              <w:rPr>
                <w:noProof/>
                <w:webHidden/>
              </w:rPr>
            </w:r>
            <w:r>
              <w:rPr>
                <w:noProof/>
                <w:webHidden/>
              </w:rPr>
              <w:fldChar w:fldCharType="separate"/>
            </w:r>
            <w:r>
              <w:rPr>
                <w:noProof/>
                <w:webHidden/>
              </w:rPr>
              <w:t>63</w:t>
            </w:r>
            <w:r>
              <w:rPr>
                <w:noProof/>
                <w:webHidden/>
              </w:rPr>
              <w:fldChar w:fldCharType="end"/>
            </w:r>
          </w:hyperlink>
        </w:p>
        <w:p w14:paraId="687298B5" w14:textId="0E821004" w:rsidR="0003225F" w:rsidRDefault="0003225F">
          <w:pPr>
            <w:pStyle w:val="TOC1"/>
            <w:tabs>
              <w:tab w:val="right" w:leader="dot" w:pos="7927"/>
            </w:tabs>
            <w:rPr>
              <w:rFonts w:asciiTheme="minorHAnsi" w:eastAsiaTheme="minorEastAsia" w:hAnsiTheme="minorHAnsi"/>
              <w:noProof/>
              <w:lang w:val="en-US"/>
            </w:rPr>
          </w:pPr>
          <w:hyperlink w:anchor="_Toc211181041" w:history="1">
            <w:r w:rsidRPr="00014A1E">
              <w:rPr>
                <w:rStyle w:val="Hyperlink"/>
                <w:noProof/>
              </w:rPr>
              <w:t>DAFTAR PUSTAKA</w:t>
            </w:r>
            <w:r>
              <w:rPr>
                <w:noProof/>
                <w:webHidden/>
              </w:rPr>
              <w:tab/>
            </w:r>
            <w:r>
              <w:rPr>
                <w:noProof/>
                <w:webHidden/>
              </w:rPr>
              <w:fldChar w:fldCharType="begin"/>
            </w:r>
            <w:r>
              <w:rPr>
                <w:noProof/>
                <w:webHidden/>
              </w:rPr>
              <w:instrText xml:space="preserve"> PAGEREF _Toc211181041 \h </w:instrText>
            </w:r>
            <w:r>
              <w:rPr>
                <w:noProof/>
                <w:webHidden/>
              </w:rPr>
            </w:r>
            <w:r>
              <w:rPr>
                <w:noProof/>
                <w:webHidden/>
              </w:rPr>
              <w:fldChar w:fldCharType="separate"/>
            </w:r>
            <w:r>
              <w:rPr>
                <w:noProof/>
                <w:webHidden/>
              </w:rPr>
              <w:t>64</w:t>
            </w:r>
            <w:r>
              <w:rPr>
                <w:noProof/>
                <w:webHidden/>
              </w:rPr>
              <w:fldChar w:fldCharType="end"/>
            </w:r>
          </w:hyperlink>
        </w:p>
        <w:p w14:paraId="0F59557D" w14:textId="4432B180" w:rsidR="0003225F" w:rsidRDefault="0003225F">
          <w:pPr>
            <w:pStyle w:val="TOC1"/>
            <w:tabs>
              <w:tab w:val="right" w:leader="dot" w:pos="7927"/>
            </w:tabs>
            <w:rPr>
              <w:rFonts w:asciiTheme="minorHAnsi" w:eastAsiaTheme="minorEastAsia" w:hAnsiTheme="minorHAnsi"/>
              <w:noProof/>
              <w:lang w:val="en-US"/>
            </w:rPr>
          </w:pPr>
          <w:hyperlink w:anchor="_Toc211181042" w:history="1">
            <w:r w:rsidRPr="00014A1E">
              <w:rPr>
                <w:rStyle w:val="Hyperlink"/>
                <w:noProof/>
              </w:rPr>
              <w:t>LAMPIRAN</w:t>
            </w:r>
            <w:r>
              <w:rPr>
                <w:noProof/>
                <w:webHidden/>
              </w:rPr>
              <w:tab/>
            </w:r>
            <w:r>
              <w:rPr>
                <w:noProof/>
                <w:webHidden/>
              </w:rPr>
              <w:fldChar w:fldCharType="begin"/>
            </w:r>
            <w:r>
              <w:rPr>
                <w:noProof/>
                <w:webHidden/>
              </w:rPr>
              <w:instrText xml:space="preserve"> PAGEREF _Toc211181042 \h </w:instrText>
            </w:r>
            <w:r>
              <w:rPr>
                <w:noProof/>
                <w:webHidden/>
              </w:rPr>
            </w:r>
            <w:r>
              <w:rPr>
                <w:noProof/>
                <w:webHidden/>
              </w:rPr>
              <w:fldChar w:fldCharType="separate"/>
            </w:r>
            <w:r>
              <w:rPr>
                <w:noProof/>
                <w:webHidden/>
              </w:rPr>
              <w:t>76</w:t>
            </w:r>
            <w:r>
              <w:rPr>
                <w:noProof/>
                <w:webHidden/>
              </w:rPr>
              <w:fldChar w:fldCharType="end"/>
            </w:r>
          </w:hyperlink>
        </w:p>
        <w:p w14:paraId="68F1997D" w14:textId="713147F1" w:rsidR="00AF3387" w:rsidRDefault="00AF3387">
          <w:r>
            <w:rPr>
              <w:b/>
              <w:bCs/>
              <w:noProof/>
            </w:rPr>
            <w:fldChar w:fldCharType="end"/>
          </w:r>
        </w:p>
      </w:sdtContent>
    </w:sdt>
    <w:p w14:paraId="099921F8" w14:textId="1BA5622F" w:rsidR="00430D25" w:rsidRDefault="00430D25" w:rsidP="00D17B31">
      <w:pPr>
        <w:jc w:val="center"/>
        <w:rPr>
          <w:rFonts w:cs="Times New Roman"/>
          <w:b/>
          <w:bCs/>
          <w:lang w:val="en-US"/>
        </w:rPr>
      </w:pPr>
      <w:r>
        <w:rPr>
          <w:rFonts w:cs="Times New Roman"/>
          <w:b/>
          <w:bCs/>
          <w:lang w:val="en-US"/>
        </w:rPr>
        <w:br w:type="page"/>
      </w:r>
    </w:p>
    <w:p w14:paraId="06AD31BF" w14:textId="77777777" w:rsidR="00A64728" w:rsidRDefault="00A64728" w:rsidP="00307680">
      <w:pPr>
        <w:pStyle w:val="Heading1"/>
        <w:spacing w:line="480" w:lineRule="auto"/>
        <w:sectPr w:rsidR="00A64728" w:rsidSect="006C28CB">
          <w:pgSz w:w="11906" w:h="16838" w:code="9"/>
          <w:pgMar w:top="2268" w:right="1701" w:bottom="1701" w:left="2268" w:header="709" w:footer="709" w:gutter="0"/>
          <w:pgNumType w:fmt="lowerRoman" w:start="1"/>
          <w:cols w:space="708"/>
          <w:docGrid w:linePitch="360"/>
        </w:sectPr>
      </w:pPr>
    </w:p>
    <w:p w14:paraId="31A96C23" w14:textId="46794FCD" w:rsidR="00430D25" w:rsidRPr="00430D25" w:rsidRDefault="00E628A7" w:rsidP="00307680">
      <w:pPr>
        <w:pStyle w:val="Heading1"/>
        <w:spacing w:line="480" w:lineRule="auto"/>
      </w:pPr>
      <w:r>
        <w:lastRenderedPageBreak/>
        <w:br/>
      </w:r>
      <w:bookmarkStart w:id="2" w:name="_Toc211181013"/>
      <w:r w:rsidR="00430D25" w:rsidRPr="00430D25">
        <w:t>PENDAHULUAN</w:t>
      </w:r>
      <w:bookmarkEnd w:id="2"/>
    </w:p>
    <w:p w14:paraId="5540B497" w14:textId="14857ED8" w:rsidR="00430D25" w:rsidRPr="00BE77EC" w:rsidRDefault="00BE77EC" w:rsidP="00780482">
      <w:pPr>
        <w:pStyle w:val="Heading2"/>
        <w:rPr>
          <w:lang w:val="en-US"/>
        </w:rPr>
      </w:pPr>
      <w:r>
        <w:rPr>
          <w:lang w:val="en-US"/>
        </w:rPr>
        <w:t xml:space="preserve"> </w:t>
      </w:r>
      <w:bookmarkStart w:id="3" w:name="_Toc211181014"/>
      <w:r>
        <w:rPr>
          <w:lang w:val="en-US"/>
        </w:rPr>
        <w:t xml:space="preserve">Latar </w:t>
      </w:r>
      <w:proofErr w:type="spellStart"/>
      <w:r>
        <w:rPr>
          <w:lang w:val="en-US"/>
        </w:rPr>
        <w:t>Belakang</w:t>
      </w:r>
      <w:bookmarkEnd w:id="3"/>
      <w:proofErr w:type="spellEnd"/>
    </w:p>
    <w:p w14:paraId="187599C8" w14:textId="77777777" w:rsidR="00C63908" w:rsidRDefault="00BE77EC" w:rsidP="00307680">
      <w:pPr>
        <w:spacing w:after="0" w:line="480" w:lineRule="auto"/>
        <w:ind w:left="357" w:firstLine="720"/>
        <w:jc w:val="both"/>
        <w:rPr>
          <w:rFonts w:cs="Times New Roman"/>
        </w:rPr>
      </w:pPr>
      <w:r>
        <w:rPr>
          <w:rFonts w:cs="Times New Roman"/>
        </w:rPr>
        <w:t xml:space="preserve"> </w:t>
      </w:r>
      <w:r w:rsidRPr="00BE77EC">
        <w:rPr>
          <w:rFonts w:cs="Times New Roman"/>
        </w:rPr>
        <w:t>Perubahan status Puskesmas dari Unit Pelaksana Teknis Daerah (UPTD) Dinas Kesehatan menjadi Badan Layanan Umum Daerah (BLUD) menawarkan peluang signifikan untuk meningkatkan fleksibilitas dalam pengelolaan keuangan, pengembangan layanan, serta kinerja organisasi secara keseluruhan. Hal ini sejalan dengan peraturan yang diatur dalam Peraturan Menteri Dalam Negeri Nomor 79 Tahun 2018 tentang Badan Layanan Umum Daerah. Dengan penerapan status BLUD, Puskesmas dapat mengelola anggaran lebih mandiri, sehingga mampu merespons kebutuhan masyarakat dengan lebih efektif dan efisien.</w:t>
      </w:r>
    </w:p>
    <w:p w14:paraId="72C8E420" w14:textId="77777777" w:rsidR="00C63908" w:rsidRDefault="00BE77EC" w:rsidP="00307680">
      <w:pPr>
        <w:spacing w:after="0" w:line="480" w:lineRule="auto"/>
        <w:ind w:left="357" w:firstLine="720"/>
        <w:jc w:val="both"/>
        <w:rPr>
          <w:rFonts w:cs="Times New Roman"/>
        </w:rPr>
      </w:pPr>
      <w:r w:rsidRPr="00C63908">
        <w:rPr>
          <w:rFonts w:cs="Times New Roman"/>
        </w:rPr>
        <w:t>Menurut Laporan dari Kementerian Kesehatan, implementasi BLUD memberikan Puskesmas keleluasaan dalam mengelola pendapatan yang diperoleh dari jasa pelayanan dan pengelolaan aset. Hal ini diharapkan dapat memacu inovasi dalam pengembangan layanan kesehatan dan meningkatkan kualitas pelayanan (Kementerian Kesehatan RI, 2020). Selain itu, Puskesmas dengan status BLUD dapat melakukan kerjasama lintas sektoral secara lebih fleksibel, seperti dengan institusi pendidikan atau organisasi nirlaba, guna memperluas cakupan pelayanan kesehatan.</w:t>
      </w:r>
    </w:p>
    <w:p w14:paraId="5D5DDB49" w14:textId="2625CA02" w:rsidR="00C63908" w:rsidRDefault="00BE77EC" w:rsidP="00307680">
      <w:pPr>
        <w:spacing w:after="0" w:line="480" w:lineRule="auto"/>
        <w:ind w:left="357" w:firstLine="720"/>
        <w:jc w:val="both"/>
        <w:rPr>
          <w:rFonts w:cs="Times New Roman"/>
        </w:rPr>
      </w:pPr>
      <w:r w:rsidRPr="00C63908">
        <w:rPr>
          <w:rFonts w:cs="Times New Roman"/>
        </w:rPr>
        <w:t xml:space="preserve">Transformasi Puskesmas Kelurahan Lamaru di Kota Balikpapan menjadi BLUD merupakan langkah strategis untuk menyesuaikan diri dengan dinamika kebutuhan pelayanan kesehatan masyarakat yang terus berkembang. </w:t>
      </w:r>
      <w:r w:rsidRPr="00C63908">
        <w:rPr>
          <w:rFonts w:cs="Times New Roman"/>
        </w:rPr>
        <w:lastRenderedPageBreak/>
        <w:t>Penelitian menunjukkan bahwa perubahan status ini membawa dampak signifikan pada tiga aspek utama: organisasi dan SDM, aspek keuangan, serta aspek pelayanan</w:t>
      </w:r>
      <w:r w:rsidR="00ED0935">
        <w:rPr>
          <w:rFonts w:cs="Times New Roman"/>
        </w:rPr>
        <w:t xml:space="preserve"> </w:t>
      </w:r>
      <w:r w:rsidR="00ED0935">
        <w:rPr>
          <w:rFonts w:cs="Times New Roman"/>
        </w:rPr>
        <w:fldChar w:fldCharType="begin" w:fldLock="1"/>
      </w:r>
      <w:r w:rsidR="00ED0935">
        <w:rPr>
          <w:rFonts w:cs="Times New Roman"/>
        </w:rPr>
        <w:instrText>ADDIN CSL_CITATION {"citationItems":[{"id":"ITEM-1","itemData":{"author":[{"dropping-particle":"","family":"Adjanni L","given":"H.","non-dropping-particle":"","parse-names":false,"suffix":""},{"dropping-particle":"","family":"Wahyono","given":"M A","non-dropping-particle":"","parse-names":false,"suffix":""}],"id":"ITEM-1","issued":{"date-parts":[["2019"]]},"publisher":"Universitas Muhammadiyah Surakarta","title":"Analisis Kinerja Keuangan Dengan Pendekatan Value For Money Dan Pengaruh Implementasi Blud Pada Sistem Pengelolaan Keuangan Puskesmas (Studi kasus pada BLUD UPTD Puskemas Boja I)","type":"thesis"},"uris":["http://www.mendeley.com/documents/?uuid=b9ca2b32-fea4-4c87-8c76-50c14ad159b1"]}],"mendeley":{"formattedCitation":"(Adjanni L &amp; Wahyono, 2019)","manualFormatting":"(Adjanni &amp; Wahyono, 2019)","plainTextFormattedCitation":"(Adjanni L &amp; Wahyono, 2019)","previouslyFormattedCitation":"(Adjanni L &amp; Wahyono, 2019)"},"properties":{"noteIndex":0},"schema":"https://github.com/citation-style-language/schema/raw/master/csl-citation.json"}</w:instrText>
      </w:r>
      <w:r w:rsidR="00ED0935">
        <w:rPr>
          <w:rFonts w:cs="Times New Roman"/>
        </w:rPr>
        <w:fldChar w:fldCharType="separate"/>
      </w:r>
      <w:r w:rsidR="00ED0935" w:rsidRPr="00ED0935">
        <w:rPr>
          <w:rFonts w:cs="Times New Roman"/>
          <w:noProof/>
        </w:rPr>
        <w:t>(Adjanni &amp; Wahyono, 2019)</w:t>
      </w:r>
      <w:r w:rsidR="00ED0935">
        <w:rPr>
          <w:rFonts w:cs="Times New Roman"/>
        </w:rPr>
        <w:fldChar w:fldCharType="end"/>
      </w:r>
      <w:r w:rsidRPr="00C63908">
        <w:rPr>
          <w:rFonts w:cs="Times New Roman"/>
        </w:rPr>
        <w:t>. Pada aspek organisasi dan SDM, status BLUD memungkinkan Puskesmas untuk menerapkan sistem manajemen kinerja yang lebih baik dan mendorong peningkatan kompetensi tenaga kesehatan melalui pelatihan dan insentif yang memadai.</w:t>
      </w:r>
    </w:p>
    <w:p w14:paraId="3F5DBA5A" w14:textId="6CBFE47C" w:rsidR="00C63908" w:rsidRDefault="00BE77EC" w:rsidP="00307680">
      <w:pPr>
        <w:spacing w:after="0" w:line="480" w:lineRule="auto"/>
        <w:ind w:left="357" w:firstLine="720"/>
        <w:jc w:val="both"/>
        <w:rPr>
          <w:rFonts w:cs="Times New Roman"/>
        </w:rPr>
      </w:pPr>
      <w:r w:rsidRPr="00C63908">
        <w:rPr>
          <w:rFonts w:cs="Times New Roman"/>
        </w:rPr>
        <w:t>Di sisi lain, pada aspek keuangan, Puskesmas dengan status BLUD memiliki otonomi dalam mengelola sumber pendanaan, baik dari pemerintah maupun dari jasa layanan kesehatan. Ini berpotensi meningkatkan pendapatan internal dan menurunkan ketergantungan terhadap APBD. Pengelolaan keuangan yang lebih fleksibel ini juga memungkinkan Puskesmas untuk mengalokasikan anggaran bagi pengembangan infrastruktur dan teknologi kesehatan yang lebih modern</w:t>
      </w:r>
      <w:r w:rsidR="00ED0935">
        <w:rPr>
          <w:rFonts w:cs="Times New Roman"/>
        </w:rPr>
        <w:t xml:space="preserve"> </w:t>
      </w:r>
      <w:r w:rsidR="00ED0935">
        <w:rPr>
          <w:rFonts w:cs="Times New Roman"/>
        </w:rPr>
        <w:fldChar w:fldCharType="begin" w:fldLock="1"/>
      </w:r>
      <w:r w:rsidR="00ED0935">
        <w:rPr>
          <w:rFonts w:cs="Times New Roman"/>
        </w:rPr>
        <w:instrText>ADDIN CSL_CITATION {"citationItems":[{"id":"ITEM-1","itemData":{"author":[{"dropping-particle":"","family":"Firdausi","given":"R Y","non-dropping-particle":"","parse-names":false,"suffix":""},{"dropping-particle":"","family":"Pujiningsih","given":"S","non-dropping-particle":"","parse-names":false,"suffix":""}],"container-title":"Jurnal Akuntansi Aktual","id":"ITEM-1","issue":"1","issued":{"date-parts":[["2018"]]},"page":"92-107","title":"Pemaknaan Perubahan Puskesmas X Menuju Badan Layanan Umum Daerah (Blud) Dalam Aspek Layanan Dan Akuntansi","type":"article-journal","volume":"5"},"uris":["http://www.mendeley.com/documents/?uuid=13c6a0f6-9869-4c1d-8629-5dbb0e17d8aa"]}],"mendeley":{"formattedCitation":"(Firdausi &amp; Pujiningsih, 2018)","plainTextFormattedCitation":"(Firdausi &amp; Pujiningsih, 2018)","previouslyFormattedCitation":"(Firdausi &amp; Pujiningsih, 2018)"},"properties":{"noteIndex":0},"schema":"https://github.com/citation-style-language/schema/raw/master/csl-citation.json"}</w:instrText>
      </w:r>
      <w:r w:rsidR="00ED0935">
        <w:rPr>
          <w:rFonts w:cs="Times New Roman"/>
        </w:rPr>
        <w:fldChar w:fldCharType="separate"/>
      </w:r>
      <w:r w:rsidR="00ED0935" w:rsidRPr="00ED0935">
        <w:rPr>
          <w:rFonts w:cs="Times New Roman"/>
          <w:noProof/>
        </w:rPr>
        <w:t>(Firdausi &amp; Pujiningsih, 2018)</w:t>
      </w:r>
      <w:r w:rsidR="00ED0935">
        <w:rPr>
          <w:rFonts w:cs="Times New Roman"/>
        </w:rPr>
        <w:fldChar w:fldCharType="end"/>
      </w:r>
      <w:r w:rsidRPr="00C63908">
        <w:rPr>
          <w:rFonts w:cs="Times New Roman"/>
        </w:rPr>
        <w:t>.</w:t>
      </w:r>
    </w:p>
    <w:p w14:paraId="077D52CD" w14:textId="0026BCFE" w:rsidR="00C63908" w:rsidRDefault="00BE77EC" w:rsidP="00307680">
      <w:pPr>
        <w:spacing w:after="0" w:line="480" w:lineRule="auto"/>
        <w:ind w:left="357" w:firstLine="720"/>
        <w:jc w:val="both"/>
        <w:rPr>
          <w:rFonts w:cs="Times New Roman"/>
        </w:rPr>
      </w:pPr>
      <w:r w:rsidRPr="00C63908">
        <w:rPr>
          <w:rFonts w:cs="Times New Roman"/>
        </w:rPr>
        <w:t>Pada aspek pelayanan, penerapan BLUD telah terbukti mendorong peningkatan kepuasan pasien dan kualitas layanan. Sebuah studi menunjukkan bahwa Puskesmas yang telah berstatus BLUD lebih mampu beradaptasi dengan kebutuhan pasien, seperti dengan penambahan jam operasional atau layanan unggulan</w:t>
      </w:r>
      <w:r w:rsidR="00ED0935">
        <w:rPr>
          <w:rFonts w:cs="Times New Roman"/>
        </w:rPr>
        <w:t xml:space="preserve"> </w:t>
      </w:r>
      <w:r w:rsidR="00ED0935">
        <w:rPr>
          <w:rFonts w:cs="Times New Roman"/>
        </w:rPr>
        <w:fldChar w:fldCharType="begin" w:fldLock="1"/>
      </w:r>
      <w:r w:rsidR="00ED0935">
        <w:rPr>
          <w:rFonts w:cs="Times New Roman"/>
        </w:rPr>
        <w:instrText>ADDIN CSL_CITATION {"citationItems":[{"id":"ITEM-1","itemData":{"author":[{"dropping-particle":"","family":"Wardani","given":"I","non-dropping-particle":"","parse-names":false,"suffix":""},{"dropping-particle":"","family":"Supriyatna","given":"D","non-dropping-particle":"","parse-names":false,"suffix":""},{"dropping-particle":"","family":"Hartati","given":"S","non-dropping-particle":"","parse-names":false,"suffix":""}],"container-title":"Journal of Public Health and Management","id":"ITEM-1","issue":"1","issued":{"date-parts":[["2022"]]},"page":"67-75","title":"Peran BLUD dalam Peningkatan Mutu Pelayanan Kesehatan di Puskesmas","type":"article-journal","volume":"10"},"uris":["http://www.mendeley.com/documents/?uuid=a5df8cbd-b2e4-451c-8702-6f18a68493ee"]}],"mendeley":{"formattedCitation":"(Wardani et al., 2022)","plainTextFormattedCitation":"(Wardani et al., 2022)","previouslyFormattedCitation":"(Wardani et al., 2022)"},"properties":{"noteIndex":0},"schema":"https://github.com/citation-style-language/schema/raw/master/csl-citation.json"}</w:instrText>
      </w:r>
      <w:r w:rsidR="00ED0935">
        <w:rPr>
          <w:rFonts w:cs="Times New Roman"/>
        </w:rPr>
        <w:fldChar w:fldCharType="separate"/>
      </w:r>
      <w:r w:rsidR="00ED0935" w:rsidRPr="00ED0935">
        <w:rPr>
          <w:rFonts w:cs="Times New Roman"/>
          <w:noProof/>
        </w:rPr>
        <w:t>(Wardani et al., 2022)</w:t>
      </w:r>
      <w:r w:rsidR="00ED0935">
        <w:rPr>
          <w:rFonts w:cs="Times New Roman"/>
        </w:rPr>
        <w:fldChar w:fldCharType="end"/>
      </w:r>
      <w:r w:rsidRPr="00C63908">
        <w:rPr>
          <w:rFonts w:cs="Times New Roman"/>
        </w:rPr>
        <w:t>. Ini konsisten dengan penelitian lain yang menyebutkan bahwa fleksibilitas manajemen BLUD memungkinkan layanan kesehatan menjadi lebih responsif terhadap masukan dan harapan masyarakat.</w:t>
      </w:r>
    </w:p>
    <w:p w14:paraId="01F64F60" w14:textId="6E56E34C" w:rsidR="00C63908" w:rsidRDefault="00BE77EC" w:rsidP="00307680">
      <w:pPr>
        <w:spacing w:after="0" w:line="480" w:lineRule="auto"/>
        <w:ind w:left="357" w:firstLine="720"/>
        <w:jc w:val="both"/>
        <w:rPr>
          <w:rFonts w:cs="Times New Roman"/>
        </w:rPr>
      </w:pPr>
      <w:r w:rsidRPr="00C63908">
        <w:rPr>
          <w:rFonts w:cs="Times New Roman"/>
        </w:rPr>
        <w:t xml:space="preserve">Dengan demikian, transformasi Puskesmas Kelurahan Lamaru menjadi BLUD tidak hanya memberikan keuntungan pada aspek internal organisasi, </w:t>
      </w:r>
      <w:r w:rsidRPr="00C63908">
        <w:rPr>
          <w:rFonts w:cs="Times New Roman"/>
        </w:rPr>
        <w:lastRenderedPageBreak/>
        <w:t>tetapi juga secara langsung berkontribusi pada peningkatan kualitas hidup masyarakat di Kelurahan Lamaru, Kota Balikpapan.</w:t>
      </w:r>
    </w:p>
    <w:p w14:paraId="5A8EA1EF" w14:textId="562EB925" w:rsidR="00C63908" w:rsidRDefault="00C63908" w:rsidP="00780482">
      <w:pPr>
        <w:pStyle w:val="Heading2"/>
      </w:pPr>
      <w:r>
        <w:t xml:space="preserve"> </w:t>
      </w:r>
      <w:bookmarkStart w:id="4" w:name="_Toc211181015"/>
      <w:r>
        <w:t>Rumusan Masalah</w:t>
      </w:r>
      <w:bookmarkEnd w:id="4"/>
    </w:p>
    <w:p w14:paraId="7142EF89" w14:textId="77777777" w:rsidR="00C63908" w:rsidRDefault="00C63908" w:rsidP="00307680">
      <w:pPr>
        <w:spacing w:after="0" w:line="480" w:lineRule="auto"/>
        <w:ind w:firstLine="709"/>
        <w:jc w:val="both"/>
        <w:rPr>
          <w:rFonts w:cs="Times New Roman"/>
        </w:rPr>
      </w:pPr>
      <w:r w:rsidRPr="0097014E">
        <w:rPr>
          <w:rFonts w:cs="Times New Roman"/>
        </w:rPr>
        <w:t xml:space="preserve">Bagaimana implementasi tata kelola Puskesmas dilihat dari aspek organisasi dan sumber daya manusia, aspek keuangan, serta aspek pelayanan setelah beralih status menjadi BLUD? </w:t>
      </w:r>
    </w:p>
    <w:p w14:paraId="10577628" w14:textId="6D76CAC1" w:rsidR="00C63908" w:rsidRDefault="00C63908" w:rsidP="00780482">
      <w:pPr>
        <w:pStyle w:val="Heading2"/>
      </w:pPr>
      <w:r>
        <w:t xml:space="preserve"> </w:t>
      </w:r>
      <w:bookmarkStart w:id="5" w:name="_Toc211181016"/>
      <w:r>
        <w:t>Fokus Penelitian</w:t>
      </w:r>
      <w:bookmarkEnd w:id="5"/>
    </w:p>
    <w:p w14:paraId="29D8A3F0" w14:textId="77777777" w:rsidR="00AB2228" w:rsidRPr="0097014E" w:rsidRDefault="00AB2228" w:rsidP="00307680">
      <w:pPr>
        <w:spacing w:after="0" w:line="480" w:lineRule="auto"/>
        <w:ind w:firstLine="709"/>
        <w:jc w:val="both"/>
        <w:rPr>
          <w:rFonts w:cs="Times New Roman"/>
        </w:rPr>
      </w:pPr>
      <w:r w:rsidRPr="0097014E">
        <w:rPr>
          <w:rFonts w:cs="Times New Roman"/>
        </w:rPr>
        <w:t>Penelitian ini akan mengeksplorasi perubahan dalam struktur organisasi, efektivitas pengelolaan keuangan, serta kualitas pelayanan yang dihadirkan, termasuk tantangan dan peluang yang dihadapi Puskesmas Kelurahan Lamaru, Kota Balikpapan, pasca transformasi menjadi BLUD. Fokus utamanya adalah pada perubahan prosedural, dampak pada kesejahteraan SDM, dan respon masyarakat terhadap peningkatan mutu layanan yang ditawarkan.</w:t>
      </w:r>
    </w:p>
    <w:p w14:paraId="40918644" w14:textId="56ED0E85" w:rsidR="00AB2228" w:rsidRDefault="00AB2228" w:rsidP="00780482">
      <w:pPr>
        <w:pStyle w:val="Heading2"/>
      </w:pPr>
      <w:r>
        <w:t xml:space="preserve"> </w:t>
      </w:r>
      <w:bookmarkStart w:id="6" w:name="_Toc211181017"/>
      <w:r>
        <w:t>Tujuan Penelitian</w:t>
      </w:r>
      <w:bookmarkEnd w:id="6"/>
    </w:p>
    <w:p w14:paraId="7927DF64" w14:textId="77777777" w:rsidR="00AB2228" w:rsidRPr="0097014E" w:rsidRDefault="00AB2228" w:rsidP="00307680">
      <w:pPr>
        <w:spacing w:after="0" w:line="480" w:lineRule="auto"/>
        <w:ind w:firstLine="709"/>
        <w:jc w:val="both"/>
        <w:rPr>
          <w:rFonts w:cs="Times New Roman"/>
        </w:rPr>
      </w:pPr>
      <w:r w:rsidRPr="0097014E">
        <w:rPr>
          <w:rFonts w:cs="Times New Roman"/>
        </w:rPr>
        <w:t>Penelitian ini bertujuan untuk mengeksplorasi implikasi perubahan status Puskesmas menjadi BLUD, mencakup aspek organisasi, keuangan, dan pelayanan yang dihasilkan. Penelitian ini secara khusus memiliki tujuan sebagai berikut:</w:t>
      </w:r>
    </w:p>
    <w:p w14:paraId="2642D736" w14:textId="77777777" w:rsidR="00851774" w:rsidRDefault="00AB2228" w:rsidP="00307680">
      <w:pPr>
        <w:pStyle w:val="ListParagraph"/>
        <w:numPr>
          <w:ilvl w:val="0"/>
          <w:numId w:val="24"/>
        </w:numPr>
        <w:spacing w:line="480" w:lineRule="auto"/>
      </w:pPr>
      <w:r w:rsidRPr="0097014E">
        <w:t>Menganalisis implikasi tata kelola Puskesmas dari aspek organisasi dan sumber daya manusia setelah perubahan status menjadi BLUD.</w:t>
      </w:r>
    </w:p>
    <w:p w14:paraId="7DA3CEAB" w14:textId="77777777" w:rsidR="00851774" w:rsidRDefault="00AB2228" w:rsidP="00307680">
      <w:pPr>
        <w:pStyle w:val="ListParagraph"/>
        <w:numPr>
          <w:ilvl w:val="0"/>
          <w:numId w:val="24"/>
        </w:numPr>
        <w:spacing w:line="480" w:lineRule="auto"/>
      </w:pPr>
      <w:r w:rsidRPr="00617514">
        <w:rPr>
          <w:rFonts w:cs="Times New Roman"/>
        </w:rPr>
        <w:t>Mengidentifikasi dan menganalisis pengelolaan keuangan Puskesmas setelah implementasi BLUD.</w:t>
      </w:r>
    </w:p>
    <w:p w14:paraId="40F9DF08" w14:textId="1868AC3E" w:rsidR="002B3F06" w:rsidRPr="00325E49" w:rsidRDefault="00AB2228" w:rsidP="00307680">
      <w:pPr>
        <w:pStyle w:val="ListParagraph"/>
        <w:numPr>
          <w:ilvl w:val="0"/>
          <w:numId w:val="24"/>
        </w:numPr>
        <w:spacing w:line="480" w:lineRule="auto"/>
        <w:rPr>
          <w:rFonts w:cs="Times New Roman"/>
        </w:rPr>
      </w:pPr>
      <w:r w:rsidRPr="00617514">
        <w:rPr>
          <w:rFonts w:cs="Times New Roman"/>
        </w:rPr>
        <w:t>Mengevaluasi kualitas pelayanan yang diberikan oleh Puskesmas setelah menjadi BLUD.</w:t>
      </w:r>
    </w:p>
    <w:p w14:paraId="0D68A4EF" w14:textId="2B1B1FD8" w:rsidR="00AB2228" w:rsidRDefault="00AB2228" w:rsidP="00780482">
      <w:pPr>
        <w:pStyle w:val="Heading2"/>
      </w:pPr>
      <w:r>
        <w:lastRenderedPageBreak/>
        <w:t xml:space="preserve"> </w:t>
      </w:r>
      <w:bookmarkStart w:id="7" w:name="_Toc211181018"/>
      <w:r>
        <w:t>Manfaat Peneliatian</w:t>
      </w:r>
      <w:bookmarkEnd w:id="7"/>
    </w:p>
    <w:p w14:paraId="049D67F3" w14:textId="77777777" w:rsidR="00AB2228" w:rsidRPr="0097014E" w:rsidRDefault="00AB2228" w:rsidP="00307680">
      <w:pPr>
        <w:pStyle w:val="ListParagraph"/>
        <w:keepLines/>
        <w:numPr>
          <w:ilvl w:val="0"/>
          <w:numId w:val="22"/>
        </w:numPr>
        <w:spacing w:line="480" w:lineRule="auto"/>
      </w:pPr>
      <w:r w:rsidRPr="0097014E">
        <w:t xml:space="preserve">Manfaat Teoritis. </w:t>
      </w:r>
    </w:p>
    <w:p w14:paraId="25A994E5" w14:textId="77777777" w:rsidR="00AB2228" w:rsidRPr="0097014E" w:rsidRDefault="00AB2228" w:rsidP="00307680">
      <w:pPr>
        <w:keepLines/>
        <w:spacing w:after="0" w:line="480" w:lineRule="auto"/>
        <w:ind w:left="1080"/>
        <w:jc w:val="both"/>
        <w:rPr>
          <w:rFonts w:cs="Times New Roman"/>
        </w:rPr>
      </w:pPr>
      <w:r w:rsidRPr="0097014E">
        <w:rPr>
          <w:rFonts w:cs="Times New Roman"/>
        </w:rPr>
        <w:t>Menambah wawasan akademis mengenai implementasi kebijakan BLUD dalam konteks pengelolaan Puskesmas.</w:t>
      </w:r>
    </w:p>
    <w:p w14:paraId="75C1D0D5" w14:textId="77777777" w:rsidR="00AB2228" w:rsidRPr="0097014E" w:rsidRDefault="00AB2228" w:rsidP="00307680">
      <w:pPr>
        <w:pStyle w:val="ListParagraph"/>
        <w:keepLines/>
        <w:numPr>
          <w:ilvl w:val="0"/>
          <w:numId w:val="22"/>
        </w:numPr>
        <w:spacing w:line="480" w:lineRule="auto"/>
      </w:pPr>
      <w:r w:rsidRPr="0097014E">
        <w:t xml:space="preserve">Manfaat Praktis. </w:t>
      </w:r>
    </w:p>
    <w:p w14:paraId="27756BB3" w14:textId="77777777" w:rsidR="00AB2228" w:rsidRPr="0097014E" w:rsidRDefault="00AB2228" w:rsidP="00307680">
      <w:pPr>
        <w:keepLines/>
        <w:spacing w:after="0" w:line="480" w:lineRule="auto"/>
        <w:ind w:left="1080"/>
        <w:jc w:val="both"/>
        <w:rPr>
          <w:rFonts w:cs="Times New Roman"/>
        </w:rPr>
      </w:pPr>
      <w:r w:rsidRPr="0097014E">
        <w:rPr>
          <w:rFonts w:cs="Times New Roman"/>
        </w:rPr>
        <w:t>Memberikan rekomendasi bagi Puskesmas di Kelurahan Kelurahan Lamaru untuk meningkatkan kinerja organisasi, pengelolaan keuangan, dan mutu pelayanan kesehatan setelah implementasi BLUD.</w:t>
      </w:r>
    </w:p>
    <w:p w14:paraId="2B0DD089" w14:textId="192AA6F8" w:rsidR="00AB2228" w:rsidRDefault="00AB2228" w:rsidP="00307680">
      <w:pPr>
        <w:spacing w:line="480" w:lineRule="auto"/>
      </w:pPr>
      <w:r>
        <w:br w:type="page"/>
      </w:r>
    </w:p>
    <w:p w14:paraId="38C6C07F" w14:textId="75139547" w:rsidR="00E628A7" w:rsidRPr="00E628A7" w:rsidRDefault="00E628A7" w:rsidP="00307680">
      <w:pPr>
        <w:pStyle w:val="Heading1"/>
        <w:spacing w:line="480" w:lineRule="auto"/>
      </w:pPr>
      <w:r>
        <w:lastRenderedPageBreak/>
        <w:br/>
      </w:r>
      <w:bookmarkStart w:id="8" w:name="_Toc211181019"/>
      <w:r w:rsidR="00AB2228">
        <w:t>TINJAUAN PUSTAKA</w:t>
      </w:r>
      <w:bookmarkEnd w:id="8"/>
    </w:p>
    <w:p w14:paraId="5B0B9935" w14:textId="30245CF4" w:rsidR="00C63908" w:rsidRDefault="00E628A7" w:rsidP="006C28CB">
      <w:pPr>
        <w:pStyle w:val="Heading2"/>
        <w:spacing w:line="480" w:lineRule="auto"/>
      </w:pPr>
      <w:bookmarkStart w:id="9" w:name="_Toc211181020"/>
      <w:r>
        <w:t>Konsep Badan Layanan Umum Daerah (BLUD)</w:t>
      </w:r>
      <w:bookmarkEnd w:id="9"/>
    </w:p>
    <w:p w14:paraId="5DE41EAF" w14:textId="212E39E5" w:rsidR="00E628A7" w:rsidRPr="0097014E" w:rsidRDefault="00E628A7" w:rsidP="00307680">
      <w:pPr>
        <w:spacing w:after="0" w:line="480" w:lineRule="auto"/>
        <w:ind w:firstLine="709"/>
        <w:jc w:val="both"/>
        <w:rPr>
          <w:rFonts w:cs="Times New Roman"/>
        </w:rPr>
      </w:pPr>
      <w:r w:rsidRPr="0097014E">
        <w:rPr>
          <w:rFonts w:cs="Times New Roman"/>
        </w:rPr>
        <w:t>Badan Layanan Umum Daerah (BLUD) adalah sebuah bentuk pengelolaan keuangan di lingkungan pemerintah daerah yang menerapkan pola pengelolaan keuangan yang lebih fleksibel, dengan tujuan untuk meningkatkan efisiensi dan efektivitas pelayanan kepada masyarakat. BLUD memungkinkan unit-unit layanan publik seperti Puskesmas untuk mengatur keuangannya secara mandiri, tanpa terlalu terikat pada peraturan birokratis yang kaku, sehingga dapat merespons kebutuhan masyarakat dengan lebih cepat dan tepat</w:t>
      </w:r>
      <w:r w:rsidR="00ED0935">
        <w:rPr>
          <w:rFonts w:cs="Times New Roman"/>
        </w:rPr>
        <w:t xml:space="preserve"> </w:t>
      </w:r>
      <w:r w:rsidR="00ED0935">
        <w:rPr>
          <w:rFonts w:cs="Times New Roman"/>
        </w:rPr>
        <w:fldChar w:fldCharType="begin" w:fldLock="1"/>
      </w:r>
      <w:r w:rsidR="00724E0D">
        <w:rPr>
          <w:rFonts w:cs="Times New Roman"/>
        </w:rPr>
        <w:instrText>ADDIN CSL_CITATION {"citationItems":[{"id":"ITEM-1","itemData":{"author":[{"dropping-particle":"","family":"Adjanni L","given":"H.","non-dropping-particle":"","parse-names":false,"suffix":""},{"dropping-particle":"","family":"Wahyono","given":"M A","non-dropping-particle":"","parse-names":false,"suffix":""}],"id":"ITEM-1","issued":{"date-parts":[["2019"]]},"publisher":"Universitas Muhammadiyah Surakarta","title":"Analisis Kinerja Keuangan Dengan Pendekatan Value For Money Dan Pengaruh Implementasi Blud Pada Sistem Pengelolaan Keuangan Puskesmas (Studi kasus pada BLUD UPTD Puskemas Boja I)","type":"thesis"},"uris":["http://www.mendeley.com/documents/?uuid=b9ca2b32-fea4-4c87-8c76-50c14ad159b1"]}],"mendeley":{"formattedCitation":"(Adjanni L &amp; Wahyono, 2019)","plainTextFormattedCitation":"(Adjanni L &amp; Wahyono, 2019)","previouslyFormattedCitation":"(Adjanni L &amp; Wahyono, 2019)"},"properties":{"noteIndex":0},"schema":"https://github.com/citation-style-language/schema/raw/master/csl-citation.json"}</w:instrText>
      </w:r>
      <w:r w:rsidR="00ED0935">
        <w:rPr>
          <w:rFonts w:cs="Times New Roman"/>
        </w:rPr>
        <w:fldChar w:fldCharType="separate"/>
      </w:r>
      <w:r w:rsidR="00ED0935" w:rsidRPr="00ED0935">
        <w:rPr>
          <w:rFonts w:cs="Times New Roman"/>
          <w:noProof/>
        </w:rPr>
        <w:t>(Adjanni L &amp; Wahyono, 2019)</w:t>
      </w:r>
      <w:r w:rsidR="00ED0935">
        <w:rPr>
          <w:rFonts w:cs="Times New Roman"/>
        </w:rPr>
        <w:fldChar w:fldCharType="end"/>
      </w:r>
      <w:r w:rsidR="00ED0935">
        <w:rPr>
          <w:rFonts w:cs="Times New Roman"/>
        </w:rPr>
        <w:t xml:space="preserve">. </w:t>
      </w:r>
      <w:r w:rsidRPr="0097014E">
        <w:rPr>
          <w:rFonts w:cs="Times New Roman"/>
        </w:rPr>
        <w:t>Penerapan BLUD juga memberikan ruang bagi Puskesmas untuk memanfaatkan pendapatan yang dihasilkan dari jasa layanan kesehatan untuk pengembangan lebih lanjut, baik dari segi pelayanan maupun infrastruktur.</w:t>
      </w:r>
    </w:p>
    <w:p w14:paraId="137A0807" w14:textId="3762C99B" w:rsidR="00E628A7" w:rsidRPr="0097014E" w:rsidRDefault="00E628A7" w:rsidP="00307680">
      <w:pPr>
        <w:spacing w:after="0" w:line="480" w:lineRule="auto"/>
        <w:ind w:firstLine="709"/>
        <w:jc w:val="both"/>
        <w:rPr>
          <w:rFonts w:cs="Times New Roman"/>
        </w:rPr>
      </w:pPr>
      <w:r w:rsidRPr="0097014E">
        <w:rPr>
          <w:rFonts w:cs="Times New Roman"/>
        </w:rPr>
        <w:t xml:space="preserve">Secara konseptual, BLUD memiliki karakteristik yang mirip dengan Badan Layanan Umum (BLU) di tingkat pusat. Namun, BLUD diatur berdasarkan Peraturan Menteri Dalam Negeri (Permendagri) Nomor 79 Tahun 2018, yang memberi keleluasaan bagi pemerintah daerah untuk menetapkan satuan kerja tertentu sebagai BLUD, termasuk Puskesmas (Permendagri, 2018). BLUD memberikan fleksibilitas dalam pengelolaan anggaran, yang mencakup aspek penerimaan, pengeluaran, pengadaan barang dan jasa, serta pengelolaan aset. Menurut </w:t>
      </w:r>
      <w:r w:rsidR="00724E0D">
        <w:rPr>
          <w:rFonts w:cs="Times New Roman"/>
        </w:rPr>
        <w:fldChar w:fldCharType="begin" w:fldLock="1"/>
      </w:r>
      <w:r w:rsidR="00724E0D">
        <w:rPr>
          <w:rFonts w:cs="Times New Roman"/>
        </w:rPr>
        <w:instrText>ADDIN CSL_CITATION {"citationItems":[{"id":"ITEM-1","itemData":{"author":[{"dropping-particle":"","family":"Supriyanto","given":"B","non-dropping-particle":"","parse-names":false,"suffix":""}],"container-title":"Jurnal Administrasi Publik","id":"ITEM-1","issue":"3","issued":{"date-parts":[["2019"]]},"page":"245-255","title":"Penerapan Pola Pengelolaan Keuangan BLUD di Puskesmas","type":"article-journal","volume":"15"},"uris":["http://www.mendeley.com/documents/?uuid=cab7161f-49f8-4a37-b777-98301f7b1da9"]}],"mendeley":{"formattedCitation":"(Supriyanto, 2019)","manualFormatting":"Supriyanto (2019","plainTextFormattedCitation":"(Supriyanto, 2019)","previouslyFormattedCitation":"(Supriyanto, 2019)"},"properties":{"noteIndex":0},"schema":"https://github.com/citation-style-language/schema/raw/master/csl-citation.json"}</w:instrText>
      </w:r>
      <w:r w:rsidR="00724E0D">
        <w:rPr>
          <w:rFonts w:cs="Times New Roman"/>
        </w:rPr>
        <w:fldChar w:fldCharType="separate"/>
      </w:r>
      <w:r w:rsidR="00724E0D" w:rsidRPr="00724E0D">
        <w:rPr>
          <w:rFonts w:cs="Times New Roman"/>
          <w:noProof/>
        </w:rPr>
        <w:t xml:space="preserve">Supriyanto </w:t>
      </w:r>
      <w:r w:rsidR="00724E0D">
        <w:rPr>
          <w:rFonts w:cs="Times New Roman"/>
          <w:noProof/>
        </w:rPr>
        <w:t>(</w:t>
      </w:r>
      <w:r w:rsidR="00724E0D" w:rsidRPr="00724E0D">
        <w:rPr>
          <w:rFonts w:cs="Times New Roman"/>
          <w:noProof/>
        </w:rPr>
        <w:t>2019</w:t>
      </w:r>
      <w:r w:rsidR="00724E0D">
        <w:rPr>
          <w:rFonts w:cs="Times New Roman"/>
        </w:rPr>
        <w:fldChar w:fldCharType="end"/>
      </w:r>
      <w:r w:rsidR="00724E0D">
        <w:rPr>
          <w:rFonts w:cs="Times New Roman"/>
        </w:rPr>
        <w:t>)</w:t>
      </w:r>
      <w:r w:rsidRPr="0097014E">
        <w:rPr>
          <w:rFonts w:cs="Times New Roman"/>
        </w:rPr>
        <w:t>, fleksibilitas ini bertujuan untuk mendorong inovasi dan peningkatan kualitas layanan kesehatan di tingkat lokal.</w:t>
      </w:r>
    </w:p>
    <w:p w14:paraId="4B92AFF6" w14:textId="0D5FB1A0" w:rsidR="00E628A7" w:rsidRPr="0097014E" w:rsidRDefault="00E628A7" w:rsidP="00307680">
      <w:pPr>
        <w:spacing w:after="0" w:line="480" w:lineRule="auto"/>
        <w:ind w:firstLine="709"/>
        <w:jc w:val="both"/>
        <w:rPr>
          <w:rFonts w:cs="Times New Roman"/>
        </w:rPr>
      </w:pPr>
      <w:r w:rsidRPr="0097014E">
        <w:rPr>
          <w:rFonts w:cs="Times New Roman"/>
        </w:rPr>
        <w:lastRenderedPageBreak/>
        <w:t>Penerapan BLUD di Puskesmas juga membawa implikasi pada manajemen organisasi dan sumber daya manusia (SDM). Dengan status BLUD, Puskesmas dapat menerapkan strategi pengelolaan SDM yang lebih profesional, seperti memberikan insentif berdasarkan kinerja, mengatur rekrutmen tenaga kesehatan dengan standar yang lebih tinggi, serta melakukan pelatihan-pelatihan untuk pengembangan kompetensi staf</w:t>
      </w:r>
      <w:r w:rsidR="00ED0935">
        <w:rPr>
          <w:rFonts w:cs="Times New Roman"/>
        </w:rPr>
        <w:t xml:space="preserve"> </w:t>
      </w:r>
      <w:r w:rsidR="00724E0D">
        <w:rPr>
          <w:rFonts w:cs="Times New Roman"/>
        </w:rPr>
        <w:fldChar w:fldCharType="begin" w:fldLock="1"/>
      </w:r>
      <w:r w:rsidR="000B1F56">
        <w:rPr>
          <w:rFonts w:cs="Times New Roman"/>
        </w:rPr>
        <w:instrText>ADDIN CSL_CITATION {"citationItems":[{"id":"ITEM-1","itemData":{"author":[{"dropping-particle":"","family":"Rahayu","given":"T","non-dropping-particle":"","parse-names":false,"suffix":""}],"container-title":"Journal of Public Health and Management","id":"ITEM-1","issue":"2","issued":{"date-parts":[["2020"]]},"page":"89-99","title":"Manajemen Sumber Daya Manusia pada Puskesmas Berstatus BLUD","type":"article-journal","volume":"8"},"uris":["http://www.mendeley.com/documents/?uuid=fc0a812c-cb9b-41ea-95ee-ddff1d99d618"]}],"mendeley":{"formattedCitation":"(T. Rahayu, 2020)","manualFormatting":"(Rahayu, 2020)","plainTextFormattedCitation":"(T. Rahayu, 2020)","previouslyFormattedCitation":"(T. Rahayu, 2020)"},"properties":{"noteIndex":0},"schema":"https://github.com/citation-style-language/schema/raw/master/csl-citation.json"}</w:instrText>
      </w:r>
      <w:r w:rsidR="00724E0D">
        <w:rPr>
          <w:rFonts w:cs="Times New Roman"/>
        </w:rPr>
        <w:fldChar w:fldCharType="separate"/>
      </w:r>
      <w:r w:rsidR="000B1F56">
        <w:rPr>
          <w:rFonts w:cs="Times New Roman"/>
          <w:noProof/>
        </w:rPr>
        <w:t>(</w:t>
      </w:r>
      <w:r w:rsidR="00724E0D" w:rsidRPr="00724E0D">
        <w:rPr>
          <w:rFonts w:cs="Times New Roman"/>
          <w:noProof/>
        </w:rPr>
        <w:t>Rahayu, 2020)</w:t>
      </w:r>
      <w:r w:rsidR="00724E0D">
        <w:rPr>
          <w:rFonts w:cs="Times New Roman"/>
        </w:rPr>
        <w:fldChar w:fldCharType="end"/>
      </w:r>
      <w:r w:rsidRPr="0097014E">
        <w:rPr>
          <w:rFonts w:cs="Times New Roman"/>
        </w:rPr>
        <w:t>. Hal ini berbeda dengan UPTD biasa yang cenderung memiliki kendala birokrasi dalam pengembangan SDM dan pengelolaan anggaran. Penelitian</w:t>
      </w:r>
      <w:r w:rsidR="00724E0D">
        <w:rPr>
          <w:rFonts w:cs="Times New Roman"/>
        </w:rPr>
        <w:t xml:space="preserve"> </w:t>
      </w:r>
      <w:r w:rsidRPr="0097014E">
        <w:rPr>
          <w:rFonts w:cs="Times New Roman"/>
        </w:rPr>
        <w:t>menunjukkan bahwa Puskesmas yang telah menerapkan BLUD lebih mampu meningkatkan motivasi kerja staf dan kualitas pelayanan kepada pasien</w:t>
      </w:r>
      <w:r w:rsidR="00724E0D">
        <w:rPr>
          <w:rFonts w:cs="Times New Roman"/>
        </w:rPr>
        <w:t xml:space="preserve"> </w:t>
      </w:r>
      <w:r w:rsidR="00724E0D">
        <w:rPr>
          <w:rFonts w:cs="Times New Roman"/>
        </w:rPr>
        <w:fldChar w:fldCharType="begin" w:fldLock="1"/>
      </w:r>
      <w:r w:rsidR="000B1F56">
        <w:rPr>
          <w:rFonts w:cs="Times New Roman"/>
        </w:rPr>
        <w:instrText>ADDIN CSL_CITATION {"citationItems":[{"id":"ITEM-1","itemData":{"author":[{"dropping-particle":"","family":"Rahayu","given":"T","non-dropping-particle":"","parse-names":false,"suffix":""}],"container-title":"Journal of Public Health and Management","id":"ITEM-1","issue":"2","issued":{"date-parts":[["2020"]]},"page":"89-99","title":"Manajemen Sumber Daya Manusia pada Puskesmas Berstatus BLUD","type":"article-journal","volume":"8"},"uris":["http://www.mendeley.com/documents/?uuid=fc0a812c-cb9b-41ea-95ee-ddff1d99d618"]}],"mendeley":{"formattedCitation":"(T. Rahayu, 2020)","manualFormatting":"(Rahayu, 2020)","plainTextFormattedCitation":"(T. Rahayu, 2020)","previouslyFormattedCitation":"(T. Rahayu, 2020)"},"properties":{"noteIndex":0},"schema":"https://github.com/citation-style-language/schema/raw/master/csl-citation.json"}</w:instrText>
      </w:r>
      <w:r w:rsidR="00724E0D">
        <w:rPr>
          <w:rFonts w:cs="Times New Roman"/>
        </w:rPr>
        <w:fldChar w:fldCharType="separate"/>
      </w:r>
      <w:r w:rsidR="00724E0D" w:rsidRPr="00724E0D">
        <w:rPr>
          <w:rFonts w:cs="Times New Roman"/>
          <w:noProof/>
        </w:rPr>
        <w:t>(Rahayu, 2020)</w:t>
      </w:r>
      <w:r w:rsidR="00724E0D">
        <w:rPr>
          <w:rFonts w:cs="Times New Roman"/>
        </w:rPr>
        <w:fldChar w:fldCharType="end"/>
      </w:r>
      <w:r w:rsidRPr="0097014E">
        <w:rPr>
          <w:rFonts w:cs="Times New Roman"/>
        </w:rPr>
        <w:t>.</w:t>
      </w:r>
    </w:p>
    <w:p w14:paraId="55754BC7" w14:textId="5783D1A8" w:rsidR="00E628A7" w:rsidRPr="0097014E" w:rsidRDefault="00E628A7" w:rsidP="00307680">
      <w:pPr>
        <w:spacing w:after="0" w:line="480" w:lineRule="auto"/>
        <w:ind w:firstLine="709"/>
        <w:jc w:val="both"/>
        <w:rPr>
          <w:rFonts w:cs="Times New Roman"/>
        </w:rPr>
      </w:pPr>
      <w:r w:rsidRPr="0097014E">
        <w:rPr>
          <w:rFonts w:cs="Times New Roman"/>
        </w:rPr>
        <w:t>Selain itu, aspek pelayanan juga mengalami perubahan signifikan dengan adanya status BLUD. Puskesmas yang berstatus BLUD memiliki fleksibilitas dalam menetapkan jenis layanan, tarif, serta jam operasional, sehingga dapat menyesuaikan dengan kebutuhan masyarakat setempat</w:t>
      </w:r>
      <w:r w:rsidR="00724E0D">
        <w:rPr>
          <w:rFonts w:cs="Times New Roman"/>
        </w:rPr>
        <w:t xml:space="preserve"> </w:t>
      </w:r>
      <w:r w:rsidR="00724E0D">
        <w:rPr>
          <w:rFonts w:cs="Times New Roman"/>
        </w:rPr>
        <w:fldChar w:fldCharType="begin" w:fldLock="1"/>
      </w:r>
      <w:r w:rsidR="00724E0D">
        <w:rPr>
          <w:rFonts w:cs="Times New Roman"/>
        </w:rPr>
        <w:instrText>ADDIN CSL_CITATION {"citationItems":[{"id":"ITEM-1","itemData":{"author":[{"dropping-particle":"","family":"Adjanni L","given":"H.","non-dropping-particle":"","parse-names":false,"suffix":""},{"dropping-particle":"","family":"Wahyono","given":"M A","non-dropping-particle":"","parse-names":false,"suffix":""}],"id":"ITEM-1","issued":{"date-parts":[["2019"]]},"publisher":"Universitas Muhammadiyah Surakarta","title":"Analisis Kinerja Keuangan Dengan Pendekatan Value For Money Dan Pengaruh Implementasi Blud Pada Sistem Pengelolaan Keuangan Puskesmas (Studi kasus pada BLUD UPTD Puskemas Boja I)","type":"thesis"},"uris":["http://www.mendeley.com/documents/?uuid=b9ca2b32-fea4-4c87-8c76-50c14ad159b1"]}],"mendeley":{"formattedCitation":"(Adjanni L &amp; Wahyono, 2019)","plainTextFormattedCitation":"(Adjanni L &amp; Wahyono, 2019)","previouslyFormattedCitation":"(Adjanni L &amp; Wahyono, 2019)"},"properties":{"noteIndex":0},"schema":"https://github.com/citation-style-language/schema/raw/master/csl-citation.json"}</w:instrText>
      </w:r>
      <w:r w:rsidR="00724E0D">
        <w:rPr>
          <w:rFonts w:cs="Times New Roman"/>
        </w:rPr>
        <w:fldChar w:fldCharType="separate"/>
      </w:r>
      <w:r w:rsidR="00724E0D" w:rsidRPr="00724E0D">
        <w:rPr>
          <w:rFonts w:cs="Times New Roman"/>
          <w:noProof/>
        </w:rPr>
        <w:t>(Adjanni L &amp; Wahyono, 2019)</w:t>
      </w:r>
      <w:r w:rsidR="00724E0D">
        <w:rPr>
          <w:rFonts w:cs="Times New Roman"/>
        </w:rPr>
        <w:fldChar w:fldCharType="end"/>
      </w:r>
      <w:r w:rsidRPr="0097014E">
        <w:rPr>
          <w:rFonts w:cs="Times New Roman"/>
        </w:rPr>
        <w:t>. Dengan pengelolaan keuangan yang lebih mandiri, Puskesmas dapat menambah sarana dan prasarana, seperti peralatan medis, ruang pemeriksaan yang lebih lengkap, dan inovasi layanan berbasis teknologi. Penelitian oleh</w:t>
      </w:r>
      <w:r w:rsidR="00724E0D">
        <w:rPr>
          <w:rFonts w:cs="Times New Roman"/>
        </w:rPr>
        <w:t xml:space="preserve"> </w:t>
      </w:r>
      <w:r w:rsidR="00724E0D">
        <w:rPr>
          <w:rFonts w:cs="Times New Roman"/>
        </w:rPr>
        <w:fldChar w:fldCharType="begin" w:fldLock="1"/>
      </w:r>
      <w:r w:rsidR="00724E0D">
        <w:rPr>
          <w:rFonts w:cs="Times New Roman"/>
        </w:rPr>
        <w:instrText>ADDIN CSL_CITATION {"citationItems":[{"id":"ITEM-1","itemData":{"author":[{"dropping-particle":"","family":"Firdausi","given":"R Y","non-dropping-particle":"","parse-names":false,"suffix":""},{"dropping-particle":"","family":"Pujiningsih","given":"S","non-dropping-particle":"","parse-names":false,"suffix":""}],"container-title":"Jurnal Akuntansi Aktual","id":"ITEM-1","issue":"1","issued":{"date-parts":[["2018"]]},"page":"92-107","title":"Pemaknaan Perubahan Puskesmas X Menuju Badan Layanan Umum Daerah (Blud) Dalam Aspek Layanan Dan Akuntansi","type":"article-journal","volume":"5"},"uris":["http://www.mendeley.com/documents/?uuid=13c6a0f6-9869-4c1d-8629-5dbb0e17d8aa"]}],"mendeley":{"formattedCitation":"(Firdausi &amp; Pujiningsih, 2018)","manualFormatting":"Firdausi &amp; Pujiningsih (2018","plainTextFormattedCitation":"(Firdausi &amp; Pujiningsih, 2018)","previouslyFormattedCitation":"(Firdausi &amp; Pujiningsih, 2018)"},"properties":{"noteIndex":0},"schema":"https://github.com/citation-style-language/schema/raw/master/csl-citation.json"}</w:instrText>
      </w:r>
      <w:r w:rsidR="00724E0D">
        <w:rPr>
          <w:rFonts w:cs="Times New Roman"/>
        </w:rPr>
        <w:fldChar w:fldCharType="separate"/>
      </w:r>
      <w:r w:rsidR="00724E0D" w:rsidRPr="00724E0D">
        <w:rPr>
          <w:rFonts w:cs="Times New Roman"/>
          <w:noProof/>
        </w:rPr>
        <w:t xml:space="preserve">Firdausi &amp; Pujiningsih </w:t>
      </w:r>
      <w:r w:rsidR="00724E0D">
        <w:rPr>
          <w:rFonts w:cs="Times New Roman"/>
          <w:noProof/>
        </w:rPr>
        <w:t>(</w:t>
      </w:r>
      <w:r w:rsidR="00724E0D" w:rsidRPr="00724E0D">
        <w:rPr>
          <w:rFonts w:cs="Times New Roman"/>
          <w:noProof/>
        </w:rPr>
        <w:t>2018</w:t>
      </w:r>
      <w:r w:rsidR="00724E0D">
        <w:rPr>
          <w:rFonts w:cs="Times New Roman"/>
        </w:rPr>
        <w:fldChar w:fldCharType="end"/>
      </w:r>
      <w:r w:rsidR="00724E0D">
        <w:rPr>
          <w:rFonts w:cs="Times New Roman"/>
        </w:rPr>
        <w:t>),</w:t>
      </w:r>
      <w:r w:rsidRPr="0097014E">
        <w:rPr>
          <w:rFonts w:cs="Times New Roman"/>
        </w:rPr>
        <w:t xml:space="preserve"> mengungkapkan bahwa Puskesmas yang telah berstatus BLUD lebih cepat beradaptasi dengan perkembangan kebutuhan kesehatan masyarakat.</w:t>
      </w:r>
    </w:p>
    <w:p w14:paraId="0FE90237" w14:textId="77777777" w:rsidR="00E628A7" w:rsidRPr="0097014E" w:rsidRDefault="00E628A7" w:rsidP="00307680">
      <w:pPr>
        <w:spacing w:after="0" w:line="480" w:lineRule="auto"/>
        <w:ind w:firstLine="709"/>
        <w:jc w:val="both"/>
        <w:rPr>
          <w:rFonts w:cs="Times New Roman"/>
        </w:rPr>
      </w:pPr>
      <w:r w:rsidRPr="0097014E">
        <w:rPr>
          <w:rFonts w:cs="Times New Roman"/>
        </w:rPr>
        <w:t xml:space="preserve">Secara keseluruhan, konsep BLUD memberikan kerangka kerja yang lebih fleksibel bagi unit-unit layanan publik di daerah, termasuk Puskesmas, untuk mencapai kemandirian dalam pengelolaan keuangan dan pengembangan layanannya. Implementasi BLUD ini diharapkan mampu mendorong perbaikan </w:t>
      </w:r>
      <w:r w:rsidRPr="0097014E">
        <w:rPr>
          <w:rFonts w:cs="Times New Roman"/>
        </w:rPr>
        <w:lastRenderedPageBreak/>
        <w:t>kualitas pelayanan kesehatan di tingkat lokal serta memberikan pelayanan yang lebih baik kepada masyarakat.</w:t>
      </w:r>
    </w:p>
    <w:p w14:paraId="15D4B192" w14:textId="6C9765C8" w:rsidR="00E628A7" w:rsidRDefault="00E628A7" w:rsidP="00780482">
      <w:pPr>
        <w:pStyle w:val="Heading2"/>
      </w:pPr>
      <w:bookmarkStart w:id="10" w:name="_Toc211181021"/>
      <w:r>
        <w:t>K</w:t>
      </w:r>
      <w:r w:rsidR="00DD4CE5">
        <w:t>inerja Organsasi Puskesmas</w:t>
      </w:r>
      <w:bookmarkEnd w:id="10"/>
    </w:p>
    <w:p w14:paraId="3B250005" w14:textId="25B5C11F" w:rsidR="00DD4CE5" w:rsidRPr="0097014E" w:rsidRDefault="00DD4CE5" w:rsidP="00307680">
      <w:pPr>
        <w:spacing w:after="0" w:line="480" w:lineRule="auto"/>
        <w:ind w:firstLine="709"/>
        <w:jc w:val="both"/>
        <w:rPr>
          <w:rFonts w:cs="Times New Roman"/>
        </w:rPr>
      </w:pPr>
      <w:r w:rsidRPr="0097014E">
        <w:rPr>
          <w:rFonts w:cs="Times New Roman"/>
        </w:rPr>
        <w:t>Kinerja organisasi merujuk pada kemampuan suatu organisasi dalam mencapai tujuan yang telah ditetapkan secara efisien dan efektif. Pada Puskesmas, kinerja organisasi dapat dilihat dari struktur organisasi, tata kelola, serta peran dan tanggung jawab masing-masing unit dalam memberikan pelayanan kesehatan yang optimal. Teori terkait kinerja organisasi dapat merujuk pada model Balanced Scorecard yang menilai kinerja dari perspektif keuangan, pelanggan, proses bisnis internal, dan pembelajaran serta pertumbuhan</w:t>
      </w:r>
      <w:r w:rsidR="00724E0D">
        <w:rPr>
          <w:rFonts w:cs="Times New Roman"/>
        </w:rPr>
        <w:t xml:space="preserve"> </w:t>
      </w:r>
      <w:r w:rsidR="00724E0D">
        <w:rPr>
          <w:rFonts w:cs="Times New Roman"/>
        </w:rPr>
        <w:fldChar w:fldCharType="begin" w:fldLock="1"/>
      </w:r>
      <w:r w:rsidR="00724E0D">
        <w:rPr>
          <w:rFonts w:cs="Times New Roman"/>
        </w:rPr>
        <w:instrText>ADDIN CSL_CITATION {"citationItems":[{"id":"ITEM-1","itemData":{"author":[{"dropping-particle":"","family":"Kaplan","given":"R S","non-dropping-particle":"","parse-names":false,"suffix":""},{"dropping-particle":"","family":"Norton","given":"D P","non-dropping-particle":"","parse-names":false,"suffix":""}],"id":"ITEM-1","issued":{"date-parts":[["2005"]]},"publisher":"Harvard Business Review Press","title":"The Balanced Scorecard: Measures That Drive Performance","type":"book"},"uris":["http://www.mendeley.com/documents/?uuid=d510fcb6-8f20-4dab-849d-e9146d2fb525"]}],"mendeley":{"formattedCitation":"(Kaplan &amp; Norton, 2005)","plainTextFormattedCitation":"(Kaplan &amp; Norton, 2005)","previouslyFormattedCitation":"(Kaplan &amp; Norton, 2005)"},"properties":{"noteIndex":0},"schema":"https://github.com/citation-style-language/schema/raw/master/csl-citation.json"}</w:instrText>
      </w:r>
      <w:r w:rsidR="00724E0D">
        <w:rPr>
          <w:rFonts w:cs="Times New Roman"/>
        </w:rPr>
        <w:fldChar w:fldCharType="separate"/>
      </w:r>
      <w:r w:rsidR="00724E0D" w:rsidRPr="00724E0D">
        <w:rPr>
          <w:rFonts w:cs="Times New Roman"/>
          <w:noProof/>
        </w:rPr>
        <w:t>(Kaplan &amp; Norton, 2005)</w:t>
      </w:r>
      <w:r w:rsidR="00724E0D">
        <w:rPr>
          <w:rFonts w:cs="Times New Roman"/>
        </w:rPr>
        <w:fldChar w:fldCharType="end"/>
      </w:r>
      <w:r w:rsidRPr="0097014E">
        <w:rPr>
          <w:rFonts w:cs="Times New Roman"/>
        </w:rPr>
        <w:t>.</w:t>
      </w:r>
    </w:p>
    <w:p w14:paraId="157E9F47" w14:textId="459F7A0F" w:rsidR="00DD4CE5" w:rsidRPr="0097014E" w:rsidRDefault="00DD4CE5" w:rsidP="00307680">
      <w:pPr>
        <w:spacing w:after="0" w:line="480" w:lineRule="auto"/>
        <w:ind w:firstLine="709"/>
        <w:jc w:val="both"/>
        <w:rPr>
          <w:rFonts w:cs="Times New Roman"/>
        </w:rPr>
      </w:pPr>
      <w:r w:rsidRPr="0097014E">
        <w:rPr>
          <w:rFonts w:cs="Times New Roman"/>
        </w:rPr>
        <w:t xml:space="preserve">Kinerja organisasi merupakan salah satu indikator penting dalam menilai efektivitas dan efisiensi sebuah institusi, termasuk Pusat Kesehatan Masyarakat (Puskesmas). Menurut </w:t>
      </w:r>
      <w:r w:rsidR="00724E0D">
        <w:rPr>
          <w:rFonts w:cs="Times New Roman"/>
        </w:rPr>
        <w:fldChar w:fldCharType="begin" w:fldLock="1"/>
      </w:r>
      <w:r w:rsidR="00724E0D">
        <w:rPr>
          <w:rFonts w:cs="Times New Roman"/>
        </w:rPr>
        <w:instrText>ADDIN CSL_CITATION {"citationItems":[{"id":"ITEM-1","itemData":{"author":[{"dropping-particle":"","family":"Robbins","given":"S P","non-dropping-particle":"","parse-names":false,"suffix":""},{"dropping-particle":"","family":"Coulter","given":"M","non-dropping-particle":"","parse-names":false,"suffix":""}],"editor":[{"dropping-particle":"","family":"ed.","given":"13th","non-dropping-particle":"","parse-names":false,"suffix":""}],"id":"ITEM-1","issued":{"date-parts":[["2018"]]},"publisher":"Pearson Education","title":"Management","type":"book"},"uris":["http://www.mendeley.com/documents/?uuid=7fef96b9-548f-4b0b-a90c-a5a54d7d0e6a"]}],"mendeley":{"formattedCitation":"(Robbins &amp; Coulter, 2018)","manualFormatting":"Robbins &amp; Coulter (2018","plainTextFormattedCitation":"(Robbins &amp; Coulter, 2018)","previouslyFormattedCitation":"(Robbins &amp; Coulter, 2018)"},"properties":{"noteIndex":0},"schema":"https://github.com/citation-style-language/schema/raw/master/csl-citation.json"}</w:instrText>
      </w:r>
      <w:r w:rsidR="00724E0D">
        <w:rPr>
          <w:rFonts w:cs="Times New Roman"/>
        </w:rPr>
        <w:fldChar w:fldCharType="separate"/>
      </w:r>
      <w:r w:rsidR="00724E0D" w:rsidRPr="00724E0D">
        <w:rPr>
          <w:rFonts w:cs="Times New Roman"/>
          <w:noProof/>
        </w:rPr>
        <w:t xml:space="preserve">Robbins &amp; Coulter </w:t>
      </w:r>
      <w:r w:rsidR="00724E0D">
        <w:rPr>
          <w:rFonts w:cs="Times New Roman"/>
          <w:noProof/>
        </w:rPr>
        <w:t>(</w:t>
      </w:r>
      <w:r w:rsidR="00724E0D" w:rsidRPr="00724E0D">
        <w:rPr>
          <w:rFonts w:cs="Times New Roman"/>
          <w:noProof/>
        </w:rPr>
        <w:t>2018</w:t>
      </w:r>
      <w:r w:rsidR="00724E0D">
        <w:rPr>
          <w:rFonts w:cs="Times New Roman"/>
        </w:rPr>
        <w:fldChar w:fldCharType="end"/>
      </w:r>
      <w:r w:rsidR="00724E0D">
        <w:rPr>
          <w:rFonts w:cs="Times New Roman"/>
        </w:rPr>
        <w:t>),</w:t>
      </w:r>
      <w:r w:rsidRPr="0097014E">
        <w:rPr>
          <w:rFonts w:cs="Times New Roman"/>
        </w:rPr>
        <w:t xml:space="preserve"> kinerja organisasi mencerminkan seberapa baik suatu organisasi mencapai tujuannya secara efektif dan efisien. Dalam konteks Puskesmas, kinerja organisasi tidak hanya dinilai dari sisi administratif, tetapi juga pelayanan kesehatan yang diberikan kepada masyarakat.</w:t>
      </w:r>
    </w:p>
    <w:p w14:paraId="35B12A01" w14:textId="77777777" w:rsidR="00DD4CE5" w:rsidRDefault="00DD4CE5" w:rsidP="00307680">
      <w:pPr>
        <w:spacing w:after="0" w:line="480" w:lineRule="auto"/>
        <w:ind w:firstLine="709"/>
        <w:jc w:val="both"/>
        <w:rPr>
          <w:rFonts w:cs="Times New Roman"/>
        </w:rPr>
      </w:pPr>
      <w:r w:rsidRPr="0097014E">
        <w:rPr>
          <w:rFonts w:cs="Times New Roman"/>
        </w:rPr>
        <w:t>Menurut Permenkes No. 44 Tahun 2016 tentang Manajemen Puskesmas, kinerja Puskesmas diukur berdasarkan kemampuan dalam menyelenggarakan upaya kesehatan masyarakat dan upaya kesehatan perseorangan tingkat pertama secara menyeluruh, terpadu, dan berkesinambungan. Oleh karena itu, kinerja organisasi Puskesmas harus mencerminkan keberhasilan dalam pencapaian indikator-indikator program kesehatan prioritas nasional maupun lokal.</w:t>
      </w:r>
    </w:p>
    <w:p w14:paraId="6AC04433" w14:textId="77777777" w:rsidR="00724E0D" w:rsidRPr="0097014E" w:rsidRDefault="00724E0D" w:rsidP="00307680">
      <w:pPr>
        <w:spacing w:after="0" w:line="480" w:lineRule="auto"/>
        <w:ind w:firstLine="709"/>
        <w:jc w:val="both"/>
        <w:rPr>
          <w:rFonts w:cs="Times New Roman"/>
        </w:rPr>
      </w:pPr>
    </w:p>
    <w:p w14:paraId="5705CD8A" w14:textId="77777777" w:rsidR="00DD4CE5" w:rsidRPr="00617514" w:rsidRDefault="00DD4CE5" w:rsidP="00307680">
      <w:pPr>
        <w:pStyle w:val="ListParagraph"/>
        <w:numPr>
          <w:ilvl w:val="0"/>
          <w:numId w:val="18"/>
        </w:numPr>
        <w:spacing w:line="480" w:lineRule="auto"/>
        <w:rPr>
          <w:rFonts w:cs="Times New Roman"/>
        </w:rPr>
      </w:pPr>
      <w:r w:rsidRPr="00617514">
        <w:rPr>
          <w:rFonts w:cs="Times New Roman"/>
        </w:rPr>
        <w:lastRenderedPageBreak/>
        <w:t>Dimensi Kinerja Organisasi</w:t>
      </w:r>
    </w:p>
    <w:p w14:paraId="14AB0EE9" w14:textId="7BAD21CA" w:rsidR="00DD4CE5" w:rsidRPr="0097014E" w:rsidRDefault="00DD4CE5" w:rsidP="00307680">
      <w:pPr>
        <w:spacing w:after="0" w:line="480" w:lineRule="auto"/>
        <w:ind w:firstLine="709"/>
        <w:jc w:val="both"/>
        <w:rPr>
          <w:rFonts w:cs="Times New Roman"/>
        </w:rPr>
      </w:pPr>
      <w:r w:rsidRPr="0097014E">
        <w:rPr>
          <w:rFonts w:cs="Times New Roman"/>
        </w:rPr>
        <w:t xml:space="preserve">Beberapa peneliti menyebutkan bahwa kinerja organisasi dalam instansi layanan publik seperti Puskesmas dapat dilihat dari beberapa dimensi, yaitu produktivitas, kualitas layanan, efisiensi, inovasi, dan kepuasan pengguna layanan </w:t>
      </w:r>
      <w:r w:rsidR="00724E0D">
        <w:rPr>
          <w:rFonts w:cs="Times New Roman"/>
        </w:rPr>
        <w:fldChar w:fldCharType="begin" w:fldLock="1"/>
      </w:r>
      <w:r w:rsidR="00724E0D">
        <w:rPr>
          <w:rFonts w:cs="Times New Roman"/>
        </w:rPr>
        <w:instrText>ADDIN CSL_CITATION {"citationItems":[{"id":"ITEM-1","itemData":{"author":[{"dropping-particle":"","family":"Mahsun","given":"M","non-dropping-particle":"","parse-names":false,"suffix":""}],"id":"ITEM-1","issued":{"date-parts":[["2019"]]},"publisher":"BPFE Yogyakarta","title":"Pengukuran Kinerja Sektor Publik","type":"book"},"uris":["http://www.mendeley.com/documents/?uuid=c8d5c5ba-af1f-4fb4-bd65-8ae4a0139321"]}],"mendeley":{"formattedCitation":"(Mahsun, 2019)","plainTextFormattedCitation":"(Mahsun, 2019)","previouslyFormattedCitation":"(Mahsun, 2019)"},"properties":{"noteIndex":0},"schema":"https://github.com/citation-style-language/schema/raw/master/csl-citation.json"}</w:instrText>
      </w:r>
      <w:r w:rsidR="00724E0D">
        <w:rPr>
          <w:rFonts w:cs="Times New Roman"/>
        </w:rPr>
        <w:fldChar w:fldCharType="separate"/>
      </w:r>
      <w:r w:rsidR="00724E0D" w:rsidRPr="00724E0D">
        <w:rPr>
          <w:rFonts w:cs="Times New Roman"/>
          <w:noProof/>
        </w:rPr>
        <w:t>(Mahsun, 2019)</w:t>
      </w:r>
      <w:r w:rsidR="00724E0D">
        <w:rPr>
          <w:rFonts w:cs="Times New Roman"/>
        </w:rPr>
        <w:fldChar w:fldCharType="end"/>
      </w:r>
      <w:r w:rsidRPr="0097014E">
        <w:rPr>
          <w:rFonts w:cs="Times New Roman"/>
        </w:rPr>
        <w:t xml:space="preserve">. </w:t>
      </w:r>
      <w:r w:rsidR="00724E0D">
        <w:rPr>
          <w:rFonts w:cs="Times New Roman"/>
        </w:rPr>
        <w:fldChar w:fldCharType="begin" w:fldLock="1"/>
      </w:r>
      <w:r w:rsidR="00724E0D">
        <w:rPr>
          <w:rFonts w:cs="Times New Roman"/>
        </w:rPr>
        <w:instrText>ADDIN CSL_CITATION {"citationItems":[{"id":"ITEM-1","itemData":{"author":[{"dropping-particle":"","family":"Kaplan","given":"R S","non-dropping-particle":"","parse-names":false,"suffix":""},{"dropping-particle":"","family":"Norton","given":"D P","non-dropping-particle":"","parse-names":false,"suffix":""}],"id":"ITEM-1","issued":{"date-parts":[["2005"]]},"publisher":"Harvard Business Review Press","title":"The Balanced Scorecard: Measures That Drive Performance","type":"book"},"uris":["http://www.mendeley.com/documents/?uuid=d510fcb6-8f20-4dab-849d-e9146d2fb525"]}],"mendeley":{"formattedCitation":"(Kaplan &amp; Norton, 2005)","manualFormatting":"Kaplan &amp; Norton (2005)","plainTextFormattedCitation":"(Kaplan &amp; Norton, 2005)","previouslyFormattedCitation":"(Kaplan &amp; Norton, 2005)"},"properties":{"noteIndex":0},"schema":"https://github.com/citation-style-language/schema/raw/master/csl-citation.json"}</w:instrText>
      </w:r>
      <w:r w:rsidR="00724E0D">
        <w:rPr>
          <w:rFonts w:cs="Times New Roman"/>
        </w:rPr>
        <w:fldChar w:fldCharType="separate"/>
      </w:r>
      <w:r w:rsidR="00724E0D" w:rsidRPr="00724E0D">
        <w:rPr>
          <w:rFonts w:cs="Times New Roman"/>
          <w:noProof/>
        </w:rPr>
        <w:t xml:space="preserve">Kaplan &amp; Norton </w:t>
      </w:r>
      <w:r w:rsidR="00724E0D">
        <w:rPr>
          <w:rFonts w:cs="Times New Roman"/>
          <w:noProof/>
        </w:rPr>
        <w:t>(</w:t>
      </w:r>
      <w:r w:rsidR="00724E0D" w:rsidRPr="00724E0D">
        <w:rPr>
          <w:rFonts w:cs="Times New Roman"/>
          <w:noProof/>
        </w:rPr>
        <w:t>2005)</w:t>
      </w:r>
      <w:r w:rsidR="00724E0D">
        <w:rPr>
          <w:rFonts w:cs="Times New Roman"/>
        </w:rPr>
        <w:fldChar w:fldCharType="end"/>
      </w:r>
      <w:r w:rsidR="00724E0D">
        <w:rPr>
          <w:rFonts w:cs="Times New Roman"/>
        </w:rPr>
        <w:t xml:space="preserve"> </w:t>
      </w:r>
      <w:r w:rsidRPr="0097014E">
        <w:rPr>
          <w:rFonts w:cs="Times New Roman"/>
        </w:rPr>
        <w:t>dalam pendekatan Balanced Scorecard-nya menyebutkan empat perspektif dalam mengukur kinerja organisasi: perspektif keuangan, pelanggan, proses bisnis internal, serta pembelajaran dan pertumbuhan. Meskipun Balanced Scorecard awalnya dikembangkan untuk sektor bisnis, pendekatan ini telah banyak diadaptasi dalam sektor publik, termasuk kesehatan.</w:t>
      </w:r>
    </w:p>
    <w:p w14:paraId="0167CA14" w14:textId="77777777" w:rsidR="00DD4CE5" w:rsidRPr="00617514" w:rsidRDefault="00DD4CE5" w:rsidP="00307680">
      <w:pPr>
        <w:pStyle w:val="ListParagraph"/>
        <w:numPr>
          <w:ilvl w:val="0"/>
          <w:numId w:val="18"/>
        </w:numPr>
        <w:spacing w:line="480" w:lineRule="auto"/>
        <w:rPr>
          <w:rFonts w:cs="Times New Roman"/>
        </w:rPr>
      </w:pPr>
      <w:r w:rsidRPr="00617514">
        <w:rPr>
          <w:rFonts w:cs="Times New Roman"/>
        </w:rPr>
        <w:t>Faktor yang Mempengaruhi Kinerja Puskesmas</w:t>
      </w:r>
    </w:p>
    <w:p w14:paraId="05C0150C" w14:textId="0FD69E1C" w:rsidR="00DD4CE5" w:rsidRDefault="00DD4CE5" w:rsidP="00307680">
      <w:pPr>
        <w:spacing w:after="0" w:line="480" w:lineRule="auto"/>
        <w:ind w:firstLine="709"/>
        <w:jc w:val="both"/>
        <w:rPr>
          <w:rFonts w:cs="Times New Roman"/>
        </w:rPr>
      </w:pPr>
      <w:r w:rsidRPr="0097014E">
        <w:rPr>
          <w:rFonts w:cs="Times New Roman"/>
        </w:rPr>
        <w:t>Kinerja organisasi Puskesmas dipengaruhi oleh beberapa faktor. Pertama, kepemimpinan menjadi faktor kunci. Seorang kepala Puskesmas yang mampu menjalankan fungsi manajerial dan kepemimpinan secara efektif dapat meningkatkan semangat kerja staf dan efisiensi pelayanan</w:t>
      </w:r>
      <w:r w:rsidR="00724E0D">
        <w:rPr>
          <w:rFonts w:cs="Times New Roman"/>
        </w:rPr>
        <w:t xml:space="preserve"> </w:t>
      </w:r>
      <w:r w:rsidR="00724E0D">
        <w:rPr>
          <w:rFonts w:cs="Times New Roman"/>
        </w:rPr>
        <w:fldChar w:fldCharType="begin" w:fldLock="1"/>
      </w:r>
      <w:r w:rsidR="00724E0D">
        <w:rPr>
          <w:rFonts w:cs="Times New Roman"/>
        </w:rPr>
        <w:instrText>ADDIN CSL_CITATION {"citationItems":[{"id":"ITEM-1","itemData":{"author":[{"dropping-particle":"","family":"Saragih","given":"H","non-dropping-particle":"","parse-names":false,"suffix":""}],"container-title":"Jurnal Manajemen Pelayanan Kesehatan","id":"ITEM-1","issue":"1","issued":{"date-parts":[["2021"]]},"page":"10-18","title":"Kepemimpinan Transformasional dan Dampaknya terhadap Kinerja Organisasi Puskesmas","type":"article-journal","volume":"24"},"uris":["http://www.mendeley.com/documents/?uuid=ada58033-966a-4f9a-afa9-9e68407c2acf"]}],"mendeley":{"formattedCitation":"(Saragih, 2021)","plainTextFormattedCitation":"(Saragih, 2021)","previouslyFormattedCitation":"(Saragih, 2021)"},"properties":{"noteIndex":0},"schema":"https://github.com/citation-style-language/schema/raw/master/csl-citation.json"}</w:instrText>
      </w:r>
      <w:r w:rsidR="00724E0D">
        <w:rPr>
          <w:rFonts w:cs="Times New Roman"/>
        </w:rPr>
        <w:fldChar w:fldCharType="separate"/>
      </w:r>
      <w:r w:rsidR="00724E0D" w:rsidRPr="00724E0D">
        <w:rPr>
          <w:rFonts w:cs="Times New Roman"/>
          <w:noProof/>
        </w:rPr>
        <w:t>(Saragih, 2021)</w:t>
      </w:r>
      <w:r w:rsidR="00724E0D">
        <w:rPr>
          <w:rFonts w:cs="Times New Roman"/>
        </w:rPr>
        <w:fldChar w:fldCharType="end"/>
      </w:r>
      <w:r w:rsidRPr="0097014E">
        <w:rPr>
          <w:rFonts w:cs="Times New Roman"/>
        </w:rPr>
        <w:t>. Kedua, sistem manajemen mutu seperti pelaksanaan Standar Operasional Prosedur (SOP) juga berkontribusi terhadap peningkatan kinerja</w:t>
      </w:r>
      <w:r w:rsidR="00D0128B">
        <w:rPr>
          <w:rFonts w:cs="Times New Roman"/>
        </w:rPr>
        <w:t xml:space="preserve"> </w:t>
      </w:r>
      <w:r w:rsidR="00D0128B">
        <w:rPr>
          <w:rFonts w:cs="Times New Roman"/>
        </w:rPr>
        <w:fldChar w:fldCharType="begin" w:fldLock="1"/>
      </w:r>
      <w:r w:rsidR="00D0128B">
        <w:rPr>
          <w:rFonts w:cs="Times New Roman"/>
        </w:rPr>
        <w:instrText>ADDIN CSL_CITATION {"citationItems":[{"id":"ITEM-1","itemData":{"author":[{"dropping-particle":"","family":"Rahayu","given":"S","non-dropping-particle":"","parse-names":false,"suffix":""},{"dropping-particle":"","family":"Gunawan","given":"I","non-dropping-particle":"","parse-names":false,"suffix":""}],"container-title":"Jurnal Administrasi Kesehatan Indonesia","id":"ITEM-1","issue":"2","issued":{"date-parts":[["2020"]]},"page":"123-131","title":"Pengaruh Implementasi SOP terhadap Kinerja Puskesmas","type":"article-journal","volume":"8"},"uris":["http://www.mendeley.com/documents/?uuid=83ad7cd2-a869-492f-9dc2-0d1dcbc5f4d2"]}],"mendeley":{"formattedCitation":"(S. Rahayu &amp; Gunawan, 2020)","manualFormatting":"(Rahayu &amp; Gunawan, 2020)","plainTextFormattedCitation":"(S. Rahayu &amp; Gunawan, 2020)","previouslyFormattedCitation":"(S. Rahayu &amp; Gunawan, 2020)"},"properties":{"noteIndex":0},"schema":"https://github.com/citation-style-language/schema/raw/master/csl-citation.json"}</w:instrText>
      </w:r>
      <w:r w:rsidR="00D0128B">
        <w:rPr>
          <w:rFonts w:cs="Times New Roman"/>
        </w:rPr>
        <w:fldChar w:fldCharType="separate"/>
      </w:r>
      <w:r w:rsidR="00D0128B" w:rsidRPr="00D0128B">
        <w:rPr>
          <w:rFonts w:cs="Times New Roman"/>
          <w:noProof/>
        </w:rPr>
        <w:t>(Rahayu &amp; Gunawan, 2020)</w:t>
      </w:r>
      <w:r w:rsidR="00D0128B">
        <w:rPr>
          <w:rFonts w:cs="Times New Roman"/>
        </w:rPr>
        <w:fldChar w:fldCharType="end"/>
      </w:r>
      <w:r w:rsidR="00724E0D">
        <w:rPr>
          <w:rFonts w:cs="Times New Roman"/>
        </w:rPr>
        <w:t xml:space="preserve"> </w:t>
      </w:r>
      <w:r w:rsidR="00D0128B">
        <w:rPr>
          <w:rFonts w:cs="Times New Roman"/>
        </w:rPr>
        <w:t xml:space="preserve">. </w:t>
      </w:r>
      <w:r w:rsidRPr="0097014E">
        <w:rPr>
          <w:rFonts w:cs="Times New Roman"/>
        </w:rPr>
        <w:t xml:space="preserve">Ketiga, kompetensi dan kepuasan kerja pegawai juga berdampak pada kinerja. Menurut penelitian oleh </w:t>
      </w:r>
      <w:r w:rsidR="00D0128B">
        <w:rPr>
          <w:rFonts w:cs="Times New Roman"/>
        </w:rPr>
        <w:fldChar w:fldCharType="begin" w:fldLock="1"/>
      </w:r>
      <w:r w:rsidR="005B0FB1">
        <w:rPr>
          <w:rFonts w:cs="Times New Roman"/>
        </w:rPr>
        <w:instrText>ADDIN CSL_CITATION {"citationItems":[{"id":"ITEM-1","itemData":{"author":[{"dropping-particle":"","family":"Yusuf","given":"M","non-dropping-particle":"","parse-names":false,"suffix":""},{"dropping-particle":"","family":"Rahmawati","given":"N","non-dropping-particle":"","parse-names":false,"suffix":""},{"dropping-particle":"","family":"Sari","given":"D","non-dropping-particle":"","parse-names":false,"suffix":""}],"container-title":"Jurnal Ilmiah Kesehatan","id":"ITEM-1","issue":"1","issued":{"date-parts":[["2021"]]},"page":"45-52","title":"Hubungan Kompetensi dan Motivasi Kerja terhadap Kinerja Tenaga Kesehatan di Puskesmas","type":"article-journal","volume":"13"},"uris":["http://www.mendeley.com/documents/?uuid=835d29c0-93a6-4307-b721-01b0a9d21e3f"]}],"mendeley":{"formattedCitation":"(M. Yusuf et al., 2021)","manualFormatting":"Yusuf et al. (2021)","plainTextFormattedCitation":"(M. Yusuf et al., 2021)","previouslyFormattedCitation":"(M. Yusuf et al., 2021)"},"properties":{"noteIndex":0},"schema":"https://github.com/citation-style-language/schema/raw/master/csl-citation.json"}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Yusuf et al. </w:t>
      </w:r>
      <w:r w:rsidR="00D0128B">
        <w:rPr>
          <w:rFonts w:cs="Times New Roman"/>
          <w:noProof/>
        </w:rPr>
        <w:t>(</w:t>
      </w:r>
      <w:r w:rsidR="00D0128B" w:rsidRPr="00D0128B">
        <w:rPr>
          <w:rFonts w:cs="Times New Roman"/>
          <w:noProof/>
        </w:rPr>
        <w:t>2021)</w:t>
      </w:r>
      <w:r w:rsidR="00D0128B">
        <w:rPr>
          <w:rFonts w:cs="Times New Roman"/>
        </w:rPr>
        <w:fldChar w:fldCharType="end"/>
      </w:r>
      <w:r w:rsidRPr="0097014E">
        <w:rPr>
          <w:rFonts w:cs="Times New Roman"/>
        </w:rPr>
        <w:t>, terdapat hubungan signifikan antara kompetensi tenaga kesehatan dan kinerja layanan. Puskesmas yang memiliki tenaga kesehatan kompeten dan termotivasi cenderung memberikan pelayanan yang lebih baik.</w:t>
      </w:r>
    </w:p>
    <w:p w14:paraId="61A689ED" w14:textId="77777777" w:rsidR="00617514" w:rsidRDefault="00617514" w:rsidP="00307680">
      <w:pPr>
        <w:spacing w:after="0" w:line="480" w:lineRule="auto"/>
        <w:ind w:firstLine="709"/>
        <w:jc w:val="both"/>
        <w:rPr>
          <w:rFonts w:cs="Times New Roman"/>
        </w:rPr>
      </w:pPr>
    </w:p>
    <w:p w14:paraId="03D8306D" w14:textId="77777777" w:rsidR="00617514" w:rsidRPr="0097014E" w:rsidRDefault="00617514" w:rsidP="00307680">
      <w:pPr>
        <w:spacing w:after="0" w:line="480" w:lineRule="auto"/>
        <w:ind w:firstLine="709"/>
        <w:jc w:val="both"/>
        <w:rPr>
          <w:rFonts w:cs="Times New Roman"/>
        </w:rPr>
      </w:pPr>
    </w:p>
    <w:p w14:paraId="34F40E2E" w14:textId="77777777" w:rsidR="00DD4CE5" w:rsidRPr="00617514" w:rsidRDefault="00DD4CE5" w:rsidP="00307680">
      <w:pPr>
        <w:pStyle w:val="ListParagraph"/>
        <w:numPr>
          <w:ilvl w:val="0"/>
          <w:numId w:val="18"/>
        </w:numPr>
        <w:spacing w:line="480" w:lineRule="auto"/>
        <w:rPr>
          <w:rFonts w:cs="Times New Roman"/>
        </w:rPr>
      </w:pPr>
      <w:r w:rsidRPr="00617514">
        <w:rPr>
          <w:rFonts w:cs="Times New Roman"/>
        </w:rPr>
        <w:lastRenderedPageBreak/>
        <w:t>Pengukuran dan Evaluasi Kinerja</w:t>
      </w:r>
    </w:p>
    <w:p w14:paraId="3BD2E839" w14:textId="55F342E0" w:rsidR="00DD4CE5" w:rsidRDefault="00DD4CE5" w:rsidP="00307680">
      <w:pPr>
        <w:spacing w:after="0" w:line="480" w:lineRule="auto"/>
        <w:ind w:firstLine="709"/>
        <w:jc w:val="both"/>
        <w:rPr>
          <w:rFonts w:cs="Times New Roman"/>
        </w:rPr>
      </w:pPr>
      <w:r w:rsidRPr="0097014E">
        <w:rPr>
          <w:rFonts w:cs="Times New Roman"/>
        </w:rPr>
        <w:t>Evaluasi kinerja organisasi Puskesmas dapat dilakukan secara berkala melalui instrumen penilaian seperti SPM (Standar Pelayanan Minimal), indikator Program Indonesia Sehat dengan Pendekatan Keluarga (PIS-PK), serta Indeks Kepuasan Masyarakat (IKM). Penilaian ini penting untuk mengidentifikasi area yang memerlukan peningkatan serta memastikan bahwa Puskesmas beroperasi sesuai dengan tujuan pelayanan publik.</w:t>
      </w:r>
    </w:p>
    <w:p w14:paraId="6D36781B" w14:textId="2EB8AE54" w:rsidR="00C56D21" w:rsidRDefault="00C56D21" w:rsidP="00780482">
      <w:pPr>
        <w:pStyle w:val="Heading2"/>
      </w:pPr>
      <w:bookmarkStart w:id="11" w:name="_Toc211181022"/>
      <w:r>
        <w:t>Tata Kelola Sumber Daya Manusia di BLUD</w:t>
      </w:r>
      <w:bookmarkEnd w:id="11"/>
    </w:p>
    <w:p w14:paraId="5627D2E1" w14:textId="77777777" w:rsidR="00C56D21" w:rsidRPr="0097014E" w:rsidRDefault="00C56D21" w:rsidP="00307680">
      <w:pPr>
        <w:spacing w:after="0" w:line="480" w:lineRule="auto"/>
        <w:ind w:firstLine="709"/>
        <w:jc w:val="both"/>
        <w:rPr>
          <w:rFonts w:cs="Times New Roman"/>
        </w:rPr>
      </w:pPr>
      <w:r w:rsidRPr="0097014E">
        <w:rPr>
          <w:rFonts w:cs="Times New Roman"/>
        </w:rPr>
        <w:t>Pengelolaan sumber daya manusia (SDM) di Puskesmas yang berstatus BLUD harus mempertimbangkan rekrutmen, pengembangan, penilaian kinerja, dan pemberian insentif yang sesuai. Teori McGregor (1960) tentang Teori X dan Teori Y menjelaskan bahwa kinerja SDM dipengaruhi oleh pandangan manajer terhadap motivasi dan potensi pegawai. Dalam konteks Puskesmas BLUD, penting untuk menciptakan lingkungan kerja yang kondusif agar pegawai dapat memberikan kontribusi terbaiknya.</w:t>
      </w:r>
    </w:p>
    <w:p w14:paraId="50D1DEFC" w14:textId="77777777" w:rsidR="00C56D21" w:rsidRPr="0097014E" w:rsidRDefault="00C56D21" w:rsidP="00307680">
      <w:pPr>
        <w:spacing w:after="0" w:line="480" w:lineRule="auto"/>
        <w:ind w:firstLine="709"/>
        <w:jc w:val="both"/>
        <w:rPr>
          <w:rFonts w:cs="Times New Roman"/>
        </w:rPr>
      </w:pPr>
      <w:r w:rsidRPr="0097014E">
        <w:rPr>
          <w:rFonts w:cs="Times New Roman"/>
        </w:rPr>
        <w:t>Tata kelola sumber daya manusia (SDM) menjadi aspek yang sangat penting dalam pengelolaan Badan Layanan Umum Daerah (BLUD), khususnya dalam mendukung efektivitas pelayanan publik. BLUD yang menerapkan prinsip efisiensi dan efektivitas seperti entitas bisnis dituntut memiliki sistem pengelolaan SDM yang adaptif, profesional, dan berorientasi pada kinerja.</w:t>
      </w:r>
    </w:p>
    <w:p w14:paraId="1E645898" w14:textId="5422E632" w:rsidR="00C56D21" w:rsidRPr="0097014E" w:rsidRDefault="00C56D21" w:rsidP="00307680">
      <w:pPr>
        <w:spacing w:after="0" w:line="480" w:lineRule="auto"/>
        <w:ind w:firstLine="709"/>
        <w:jc w:val="both"/>
        <w:rPr>
          <w:rFonts w:cs="Times New Roman"/>
        </w:rPr>
      </w:pPr>
      <w:r w:rsidRPr="0097014E">
        <w:rPr>
          <w:rFonts w:cs="Times New Roman"/>
        </w:rPr>
        <w:t xml:space="preserve">Menurut </w:t>
      </w:r>
      <w:r w:rsidR="00D0128B">
        <w:rPr>
          <w:rFonts w:cs="Times New Roman"/>
        </w:rPr>
        <w:t xml:space="preserve"> </w:t>
      </w:r>
      <w:r w:rsidR="00D0128B">
        <w:rPr>
          <w:rFonts w:cs="Times New Roman"/>
        </w:rPr>
        <w:fldChar w:fldCharType="begin" w:fldLock="1"/>
      </w:r>
      <w:r w:rsidR="00A5611F">
        <w:rPr>
          <w:rFonts w:cs="Times New Roman"/>
        </w:rPr>
        <w:instrText>ADDIN CSL_CITATION {"citationItems":[{"id":"ITEM-1","itemData":{"author":[{"dropping-particle":"","family":"Hasibuan","given":"M S P","non-dropping-particle":"","parse-names":false,"suffix":""}],"id":"ITEM-1","issued":{"date-parts":[["2019"]]},"publisher":"Bumi Aksara","title":"Manajemen Sumber Daya Manusia","type":"book"},"uris":["http://www.mendeley.com/documents/?uuid=569ff2d8-0dce-4b82-bda3-06d43e9f214d"]}],"mendeley":{"formattedCitation":"(M. S. P. Hasibuan, 2019)","manualFormatting":"Hasibuan (2019)","plainTextFormattedCitation":"(M. S. P. Hasibuan, 2019)","previouslyFormattedCitation":"(M. S. P. Hasibuan, 2019)"},"properties":{"noteIndex":0},"schema":"https://github.com/citation-style-language/schema/raw/master/csl-citation.json"}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Hasibuan </w:t>
      </w:r>
      <w:r w:rsidR="00D0128B">
        <w:rPr>
          <w:rFonts w:cs="Times New Roman"/>
          <w:noProof/>
        </w:rPr>
        <w:t>(</w:t>
      </w:r>
      <w:r w:rsidR="00D0128B" w:rsidRPr="00D0128B">
        <w:rPr>
          <w:rFonts w:cs="Times New Roman"/>
          <w:noProof/>
        </w:rPr>
        <w:t>2019)</w:t>
      </w:r>
      <w:r w:rsidR="00D0128B">
        <w:rPr>
          <w:rFonts w:cs="Times New Roman"/>
        </w:rPr>
        <w:fldChar w:fldCharType="end"/>
      </w:r>
      <w:r w:rsidRPr="0097014E">
        <w:rPr>
          <w:rFonts w:cs="Times New Roman"/>
        </w:rPr>
        <w:t xml:space="preserve">, manajemen SDM adalah ilmu dan seni mengatur hubungan serta peranan tenaga kerja agar efektif dan efisien dalam membantu terwujudnya tujuan organisasi. Dalam konteks BLUD, pengelolaan SDM tidak </w:t>
      </w:r>
      <w:r w:rsidRPr="0097014E">
        <w:rPr>
          <w:rFonts w:cs="Times New Roman"/>
        </w:rPr>
        <w:lastRenderedPageBreak/>
        <w:t>hanya mengacu pada regulasi birokratis, tetapi juga pada fleksibilitas dan kinerja organisasi.</w:t>
      </w:r>
    </w:p>
    <w:p w14:paraId="0AA77A0B" w14:textId="6803A485" w:rsidR="00C56D21" w:rsidRPr="0097014E" w:rsidRDefault="00C56D21" w:rsidP="00307680">
      <w:pPr>
        <w:spacing w:after="0" w:line="480" w:lineRule="auto"/>
        <w:ind w:firstLine="709"/>
        <w:jc w:val="both"/>
        <w:rPr>
          <w:rFonts w:cs="Times New Roman"/>
        </w:rPr>
      </w:pPr>
      <w:r w:rsidRPr="0097014E">
        <w:rPr>
          <w:rFonts w:cs="Times New Roman"/>
        </w:rPr>
        <w:t>Salah satu teori yang relevan digunakan adalah teori Resource-Based View (RBV). Teori ini menyatakan bahwa keunggulan kompetitif suatu organisasi berasal dari sumber daya internalnya, termasuk SDM</w:t>
      </w:r>
      <w:r w:rsidR="00D0128B">
        <w:rPr>
          <w:rFonts w:cs="Times New Roman"/>
        </w:rPr>
        <w:t xml:space="preserve"> </w:t>
      </w:r>
      <w:r w:rsidR="00D0128B">
        <w:rPr>
          <w:rFonts w:cs="Times New Roman"/>
        </w:rPr>
        <w:fldChar w:fldCharType="begin" w:fldLock="1"/>
      </w:r>
      <w:r w:rsidR="00D0128B">
        <w:rPr>
          <w:rFonts w:cs="Times New Roman"/>
        </w:rPr>
        <w:instrText>ADDIN CSL_CITATION {"citationItems":[{"id":"ITEM-1","itemData":{"author":[{"dropping-particle":"","family":"Barney","given":"J","non-dropping-particle":"","parse-names":false,"suffix":""}],"container-title":"Journal of Management","id":"ITEM-1","issue":"1","issued":{"date-parts":[["1991"]]},"page":"99-120","title":"\"Firm Resources and Sustained Competitive Advantage.\"","type":"article-journal","volume":"17"},"uris":["http://www.mendeley.com/documents/?uuid=2f6fcd58-2d9f-43f6-91b4-4ef3df8b42c3"]}],"mendeley":{"formattedCitation":"(Barney, 1991)","plainTextFormattedCitation":"(Barney, 1991)","previouslyFormattedCitation":"(Barney, 1991)"},"properties":{"noteIndex":0},"schema":"https://github.com/citation-style-language/schema/raw/master/csl-citation.json"}</w:instrText>
      </w:r>
      <w:r w:rsidR="00D0128B">
        <w:rPr>
          <w:rFonts w:cs="Times New Roman"/>
        </w:rPr>
        <w:fldChar w:fldCharType="separate"/>
      </w:r>
      <w:r w:rsidR="00D0128B" w:rsidRPr="00D0128B">
        <w:rPr>
          <w:rFonts w:cs="Times New Roman"/>
          <w:noProof/>
        </w:rPr>
        <w:t>(Barney, 1991)</w:t>
      </w:r>
      <w:r w:rsidR="00D0128B">
        <w:rPr>
          <w:rFonts w:cs="Times New Roman"/>
        </w:rPr>
        <w:fldChar w:fldCharType="end"/>
      </w:r>
      <w:r w:rsidRPr="0097014E">
        <w:rPr>
          <w:rFonts w:cs="Times New Roman"/>
        </w:rPr>
        <w:t>. Dalam penerapannya di BLUD, SDM dianggap sebagai aset strategis yang menentukan kualitas layanan.</w:t>
      </w:r>
    </w:p>
    <w:p w14:paraId="56019BA9" w14:textId="36AC1169" w:rsidR="00C56D21" w:rsidRPr="0097014E" w:rsidRDefault="00C56D21" w:rsidP="00307680">
      <w:pPr>
        <w:spacing w:after="0" w:line="480" w:lineRule="auto"/>
        <w:ind w:firstLine="709"/>
        <w:jc w:val="both"/>
        <w:rPr>
          <w:rFonts w:cs="Times New Roman"/>
        </w:rPr>
      </w:pPr>
      <w:r w:rsidRPr="0097014E">
        <w:rPr>
          <w:rFonts w:cs="Times New Roman"/>
        </w:rPr>
        <w:t xml:space="preserve">Lebih lanjut, </w:t>
      </w:r>
      <w:r w:rsidR="00D0128B">
        <w:rPr>
          <w:rFonts w:cs="Times New Roman"/>
        </w:rPr>
        <w:fldChar w:fldCharType="begin" w:fldLock="1"/>
      </w:r>
      <w:r w:rsidR="00D0128B">
        <w:rPr>
          <w:rFonts w:cs="Times New Roman"/>
        </w:rPr>
        <w:instrText>ADDIN CSL_CITATION {"citationItems":[{"id":"ITEM-1","itemData":{"author":[{"dropping-particle":"","family":"Armstrong","given":"M","non-dropping-particle":"","parse-names":false,"suffix":""}],"editor":[{"dropping-particle":"","family":"ed.","given":"15th","non-dropping-particle":"","parse-names":false,"suffix":""}],"id":"ITEM-1","issued":{"date-parts":[["2020"]]},"publisher":"Kogan Page","title":"Armstrong's Handbook of Human Resource Management Practice","type":"book"},"uris":["http://www.mendeley.com/documents/?uuid=610bb476-4a80-455e-8b16-49c1a2c7926f"]}],"mendeley":{"formattedCitation":"(Armstrong, 2020)","manualFormatting":"Armstrong (2020)","plainTextFormattedCitation":"(Armstrong, 2020)","previouslyFormattedCitation":"(Armstrong, 2020)"},"properties":{"noteIndex":0},"schema":"https://github.com/citation-style-language/schema/raw/master/csl-citation.json"}</w:instrText>
      </w:r>
      <w:r w:rsidR="00D0128B">
        <w:rPr>
          <w:rFonts w:cs="Times New Roman"/>
        </w:rPr>
        <w:fldChar w:fldCharType="separate"/>
      </w:r>
      <w:r w:rsidR="00D0128B" w:rsidRPr="00D0128B">
        <w:rPr>
          <w:rFonts w:cs="Times New Roman"/>
          <w:noProof/>
        </w:rPr>
        <w:t>Armstrong</w:t>
      </w:r>
      <w:r w:rsidR="00D0128B">
        <w:rPr>
          <w:rFonts w:cs="Times New Roman"/>
          <w:noProof/>
        </w:rPr>
        <w:t xml:space="preserve"> (</w:t>
      </w:r>
      <w:r w:rsidR="00D0128B" w:rsidRPr="00D0128B">
        <w:rPr>
          <w:rFonts w:cs="Times New Roman"/>
          <w:noProof/>
        </w:rPr>
        <w:t>2020)</w:t>
      </w:r>
      <w:r w:rsidR="00D0128B">
        <w:rPr>
          <w:rFonts w:cs="Times New Roman"/>
        </w:rPr>
        <w:fldChar w:fldCharType="end"/>
      </w:r>
      <w:r w:rsidR="00D0128B">
        <w:rPr>
          <w:rFonts w:cs="Times New Roman"/>
        </w:rPr>
        <w:t xml:space="preserve"> </w:t>
      </w:r>
      <w:r w:rsidRPr="0097014E">
        <w:rPr>
          <w:rFonts w:cs="Times New Roman"/>
        </w:rPr>
        <w:t>menjelaskan bahwa pengelolaan SDM modern harus mencakup pengembangan kompetensi, pelatihan berkelanjutan, sistem penilaian kinerja yang objektif, dan pemberian insentif yang adil. Hal ini penting agar pegawai BLUD memiliki motivasi tinggi dan berkontribusi optimal dalam menjalankan tugas.</w:t>
      </w:r>
    </w:p>
    <w:p w14:paraId="16BD8DEB" w14:textId="77777777" w:rsidR="00C56D21" w:rsidRPr="0097014E" w:rsidRDefault="00C56D21" w:rsidP="00307680">
      <w:pPr>
        <w:spacing w:after="0" w:line="480" w:lineRule="auto"/>
        <w:ind w:firstLine="709"/>
        <w:jc w:val="both"/>
        <w:rPr>
          <w:rFonts w:cs="Times New Roman"/>
        </w:rPr>
      </w:pPr>
      <w:r w:rsidRPr="0097014E">
        <w:rPr>
          <w:rFonts w:cs="Times New Roman"/>
        </w:rPr>
        <w:t>Di sisi lain, regulasi juga menjadi faktor penentu dalam tata kelola SDM di BLUD. Permendagri No. 79 Tahun 2018 tentang BLUD menegaskan perlunya tata kelola kepegawaian yang transparan dan akuntabel, termasuk kebijakan rekrutmen, mutasi, dan promosi yang berdasarkan kompetensi.</w:t>
      </w:r>
    </w:p>
    <w:p w14:paraId="00FA3CF4" w14:textId="3B7E422E" w:rsidR="00C56D21" w:rsidRPr="0097014E" w:rsidRDefault="00C56D21" w:rsidP="00307680">
      <w:pPr>
        <w:spacing w:after="0" w:line="480" w:lineRule="auto"/>
        <w:ind w:firstLine="709"/>
        <w:jc w:val="both"/>
        <w:rPr>
          <w:rFonts w:cs="Times New Roman"/>
        </w:rPr>
      </w:pPr>
      <w:r w:rsidRPr="0097014E">
        <w:rPr>
          <w:rFonts w:cs="Times New Roman"/>
        </w:rPr>
        <w:t xml:space="preserve">Menurut studi dari </w:t>
      </w:r>
      <w:r w:rsidR="00D0128B">
        <w:rPr>
          <w:rFonts w:cs="Times New Roman"/>
        </w:rPr>
        <w:fldChar w:fldCharType="begin" w:fldLock="1"/>
      </w:r>
      <w:r w:rsidR="00D0128B">
        <w:rPr>
          <w:rFonts w:cs="Times New Roman"/>
        </w:rPr>
        <w:instrText>ADDIN CSL_CITATION {"citationItems":[{"id":"ITEM-1","itemData":{"author":[{"dropping-particle":"","family":"Simanjuntak","given":"R","non-dropping-particle":"","parse-names":false,"suffix":""},{"dropping-particle":"","family":"Pertiwi","given":"N","non-dropping-particle":"","parse-names":false,"suffix":""},{"dropping-particle":"","family":"Maulana","given":"H","non-dropping-particle":"","parse-names":false,"suffix":""}],"container-title":"Jurnal Ilmu Administrasi Publik","id":"ITEM-1","issue":"2","issued":{"date-parts":[["2020"]]},"page":"112-121","title":"Strategi Tata Kelola SDM pada BLUD Puskesmas di Indonesia","type":"article-journal","volume":"7"},"uris":["http://www.mendeley.com/documents/?uuid=b6bf545c-3f76-4518-a0d5-998fc04bd971"]}],"mendeley":{"formattedCitation":"(Simanjuntak et al., 2020)","manualFormatting":"Simanjuntak et al. (2020)","plainTextFormattedCitation":"(Simanjuntak et al., 2020)","previouslyFormattedCitation":"(Simanjuntak et al., 2020)"},"properties":{"noteIndex":0},"schema":"https://github.com/citation-style-language/schema/raw/master/csl-citation.json"}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Simanjuntak et al. </w:t>
      </w:r>
      <w:r w:rsidR="00D0128B">
        <w:rPr>
          <w:rFonts w:cs="Times New Roman"/>
          <w:noProof/>
        </w:rPr>
        <w:t>(</w:t>
      </w:r>
      <w:r w:rsidR="00D0128B" w:rsidRPr="00D0128B">
        <w:rPr>
          <w:rFonts w:cs="Times New Roman"/>
          <w:noProof/>
        </w:rPr>
        <w:t>2020)</w:t>
      </w:r>
      <w:r w:rsidR="00D0128B">
        <w:rPr>
          <w:rFonts w:cs="Times New Roman"/>
        </w:rPr>
        <w:fldChar w:fldCharType="end"/>
      </w:r>
      <w:r w:rsidRPr="0097014E">
        <w:rPr>
          <w:rFonts w:cs="Times New Roman"/>
        </w:rPr>
        <w:t>, pengelolaan SDM yang baik pada BLUD akan meningkatkan efisiensi penggunaan anggaran dan mempercepat pencapaian target kinerja layanan. Faktor seperti kepemimpinan transformasional, budaya organisasi, dan sistem reward menjadi penentu penting dalam meningkatkan tata kelola SDM.</w:t>
      </w:r>
    </w:p>
    <w:p w14:paraId="1B01022F" w14:textId="56A369CF" w:rsidR="00C56D21" w:rsidRPr="0097014E" w:rsidRDefault="00C56D21" w:rsidP="00307680">
      <w:pPr>
        <w:spacing w:after="0" w:line="480" w:lineRule="auto"/>
        <w:ind w:firstLine="709"/>
        <w:jc w:val="both"/>
        <w:rPr>
          <w:rFonts w:cs="Times New Roman"/>
        </w:rPr>
      </w:pPr>
      <w:r w:rsidRPr="0097014E">
        <w:rPr>
          <w:rFonts w:cs="Times New Roman"/>
        </w:rPr>
        <w:t xml:space="preserve">Kemudian, menurut penelitian yang dilakukan oleh </w:t>
      </w:r>
      <w:r w:rsidR="00D0128B">
        <w:rPr>
          <w:rFonts w:cs="Times New Roman"/>
        </w:rPr>
        <w:fldChar w:fldCharType="begin" w:fldLock="1"/>
      </w:r>
      <w:r w:rsidR="00D0128B">
        <w:rPr>
          <w:rFonts w:cs="Times New Roman"/>
        </w:rPr>
        <w:instrText>ADDIN CSL_CITATION {"citationItems":[{"id":"ITEM-1","itemData":{"author":[{"dropping-particle":"","family":"Purnomo","given":"E","non-dropping-particle":"","parse-names":false,"suffix":""},{"dropping-particle":"","family":"Sulistiyani","given":"A","non-dropping-particle":"","parse-names":false,"suffix":""}],"container-title":"Jurnal Manajemen dan Pelayanan Kesehatan","id":"ITEM-1","issue":"1","issued":{"date-parts":[["2021"]]},"number-of-pages":"32-41","title":"Implementasi Manajemen SDM pada Badan Layanan Umum Daerah","type":"book","volume":"24"},"uris":["http://www.mendeley.com/documents/?uuid=400601f5-bd86-4d12-b099-48298ca3f7fd"]}],"mendeley":{"formattedCitation":"(Purnomo &amp; Sulistiyani, 2021)","manualFormatting":"Purnomo &amp; Sulistiyani (2021)","plainTextFormattedCitation":"(Purnomo &amp; Sulistiyani, 2021)","previouslyFormattedCitation":"(Purnomo &amp; Sulistiyani, 2021)"},"properties":{"noteIndex":0},"schema":"https://github.com/citation-style-language/schema/raw/master/csl-citation.json"}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Purnomo &amp; Sulistiyani </w:t>
      </w:r>
      <w:r w:rsidR="00D0128B">
        <w:rPr>
          <w:rFonts w:cs="Times New Roman"/>
          <w:noProof/>
        </w:rPr>
        <w:t>(</w:t>
      </w:r>
      <w:r w:rsidR="00D0128B" w:rsidRPr="00D0128B">
        <w:rPr>
          <w:rFonts w:cs="Times New Roman"/>
          <w:noProof/>
        </w:rPr>
        <w:t>2021)</w:t>
      </w:r>
      <w:r w:rsidR="00D0128B">
        <w:rPr>
          <w:rFonts w:cs="Times New Roman"/>
        </w:rPr>
        <w:fldChar w:fldCharType="end"/>
      </w:r>
      <w:r w:rsidRPr="0097014E">
        <w:rPr>
          <w:rFonts w:cs="Times New Roman"/>
        </w:rPr>
        <w:t xml:space="preserve">, fleksibilitas pengelolaan SDM di BLUD sering terhambat oleh budaya birokrasi lama dan kurangnya pemahaman terhadap prinsip kinerja. Oleh karena </w:t>
      </w:r>
      <w:r w:rsidRPr="0097014E">
        <w:rPr>
          <w:rFonts w:cs="Times New Roman"/>
        </w:rPr>
        <w:lastRenderedPageBreak/>
        <w:t>itu, dibutuhkan pelatihan manajerial dan perubahan paradigma agar SDM BLUD mampu bekerja secara profesional dan adaptif.</w:t>
      </w:r>
    </w:p>
    <w:p w14:paraId="10BD78A1" w14:textId="77777777" w:rsidR="00C56D21" w:rsidRPr="0097014E" w:rsidRDefault="00C56D21" w:rsidP="00307680">
      <w:pPr>
        <w:spacing w:after="0" w:line="480" w:lineRule="auto"/>
        <w:ind w:firstLine="709"/>
        <w:jc w:val="both"/>
        <w:rPr>
          <w:rFonts w:cs="Times New Roman"/>
        </w:rPr>
      </w:pPr>
      <w:r w:rsidRPr="0097014E">
        <w:rPr>
          <w:rFonts w:cs="Times New Roman"/>
        </w:rPr>
        <w:t>Dari penjelasan di atas, dapat disimpulkan bahwa tata kelola SDM di BLUD harus mengintegrasikan prinsip-prinsip manajemen modern, regulasi pemerintah, dan pendekatan berbasis kinerja. Hal ini akan mendukung BLUD dalam menjalankan fungsinya sebagai lembaga pelayanan publik yang efisien dan berkualitas.</w:t>
      </w:r>
    </w:p>
    <w:p w14:paraId="0EA919B3" w14:textId="2884ED69" w:rsidR="00C56D21" w:rsidRDefault="00C56D21" w:rsidP="00780482">
      <w:pPr>
        <w:pStyle w:val="Heading2"/>
      </w:pPr>
      <w:bookmarkStart w:id="12" w:name="_Toc211181023"/>
      <w:r>
        <w:t>Pengelolaan Keuangan pada BLUD</w:t>
      </w:r>
      <w:bookmarkEnd w:id="12"/>
    </w:p>
    <w:p w14:paraId="0A9EC098" w14:textId="77777777" w:rsidR="00C56D21" w:rsidRPr="0097014E" w:rsidRDefault="00C56D21" w:rsidP="00307680">
      <w:pPr>
        <w:spacing w:after="0" w:line="480" w:lineRule="auto"/>
        <w:ind w:firstLine="709"/>
        <w:jc w:val="both"/>
        <w:rPr>
          <w:rFonts w:cs="Times New Roman"/>
        </w:rPr>
      </w:pPr>
      <w:r w:rsidRPr="0097014E">
        <w:rPr>
          <w:rFonts w:cs="Times New Roman"/>
        </w:rPr>
        <w:t>Menurut Peraturan Menteri Dalam Negeri Nomor 79 Tahun 2018, Puskesmas yang berstatus BLUD memiliki fleksibilitas dalam mengelola pendapatan dan belanja untuk meningkatkan pelayanan kepada masyarakat. Pengelolaan keuangan BLUD mengacu pada prinsip akuntabilitas, transparansi, dan efisiensi dalam pemanfaatan anggaran.</w:t>
      </w:r>
    </w:p>
    <w:p w14:paraId="074F4E54" w14:textId="77777777" w:rsidR="00C56D21" w:rsidRPr="0097014E" w:rsidRDefault="00C56D21" w:rsidP="00307680">
      <w:pPr>
        <w:spacing w:after="0" w:line="480" w:lineRule="auto"/>
        <w:ind w:firstLine="709"/>
        <w:jc w:val="both"/>
        <w:rPr>
          <w:rFonts w:cs="Times New Roman"/>
        </w:rPr>
      </w:pPr>
      <w:r w:rsidRPr="0097014E">
        <w:rPr>
          <w:rFonts w:cs="Times New Roman"/>
        </w:rPr>
        <w:t>Pengelolaan keuangan di Badan Layanan Umum Daerah (BLUD) merupakan aspek penting dalam menjamin efektivitas dan efisiensi pelayanan publik, terutama dalam sektor kesehatan seperti rumah sakit dan puskesmas. BLUD diberikan fleksibilitas dalam pengelolaan keuangannya agar dapat bertindak layaknya entitas bisnis, namun tetap berorientasi pada pelayanan publik. Oleh karena itu, pemahaman tentang konsep pengelolaan keuangan BLUD harus didasari oleh teori-teori yang mendukung prinsip tata kelola keuangan sektor publik.</w:t>
      </w:r>
    </w:p>
    <w:p w14:paraId="087CAE75" w14:textId="77777777" w:rsidR="00C56D21" w:rsidRPr="0097014E" w:rsidRDefault="00C56D21" w:rsidP="00307680">
      <w:pPr>
        <w:pStyle w:val="ListParagraph"/>
        <w:numPr>
          <w:ilvl w:val="0"/>
          <w:numId w:val="21"/>
        </w:numPr>
        <w:spacing w:line="480" w:lineRule="auto"/>
      </w:pPr>
      <w:r w:rsidRPr="0097014E">
        <w:t>Teori New Public Management (NPM)</w:t>
      </w:r>
    </w:p>
    <w:p w14:paraId="323D6BFD" w14:textId="2FE17047" w:rsidR="00C56D21" w:rsidRPr="0097014E" w:rsidRDefault="00C56D21" w:rsidP="00307680">
      <w:pPr>
        <w:spacing w:after="0" w:line="480" w:lineRule="auto"/>
        <w:ind w:firstLine="709"/>
        <w:jc w:val="both"/>
        <w:rPr>
          <w:rFonts w:cs="Times New Roman"/>
        </w:rPr>
      </w:pPr>
      <w:r w:rsidRPr="0097014E">
        <w:rPr>
          <w:rFonts w:cs="Times New Roman"/>
        </w:rPr>
        <w:t xml:space="preserve">Teori New Public Management (NPM) menjadi salah satu landasan utama dalam memahami pergeseran pengelolaan sektor publik, termasuk BLUD. Menurut </w:t>
      </w:r>
      <w:r w:rsidR="00D0128B">
        <w:rPr>
          <w:rFonts w:cs="Times New Roman"/>
        </w:rPr>
        <w:lastRenderedPageBreak/>
        <w:fldChar w:fldCharType="begin" w:fldLock="1"/>
      </w:r>
      <w:r w:rsidR="00D0128B">
        <w:rPr>
          <w:rFonts w:cs="Times New Roman"/>
        </w:rPr>
        <w:instrText>ADDIN CSL_CITATION {"citationItems":[{"id":"ITEM-1","itemData":{"author":[{"dropping-particle":"","family":"Hood","given":"C","non-dropping-particle":"","parse-names":false,"suffix":""}],"container-title":"Public Administration","id":"ITEM-1","issue":"1","issued":{"date-parts":[["1991"]]},"page":"3-19","title":"A Public Management for All Seasons?","type":"article-journal","volume":"69"},"uris":["http://www.mendeley.com/documents/?uuid=c2ec4510-6ee3-432e-a04f-b6b8628e64fa"]}],"mendeley":{"formattedCitation":"(Hood, 1991)","manualFormatting":"Hood (1991)","plainTextFormattedCitation":"(Hood, 1991)","previouslyFormattedCitation":"(Hood, 1991)"},"properties":{"noteIndex":0},"schema":"https://github.com/citation-style-language/schema/raw/master/csl-citation.json"}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Hood </w:t>
      </w:r>
      <w:r w:rsidR="00D0128B">
        <w:rPr>
          <w:rFonts w:cs="Times New Roman"/>
          <w:noProof/>
        </w:rPr>
        <w:t>(</w:t>
      </w:r>
      <w:r w:rsidR="00D0128B" w:rsidRPr="00D0128B">
        <w:rPr>
          <w:rFonts w:cs="Times New Roman"/>
          <w:noProof/>
        </w:rPr>
        <w:t>1991)</w:t>
      </w:r>
      <w:r w:rsidR="00D0128B">
        <w:rPr>
          <w:rFonts w:cs="Times New Roman"/>
        </w:rPr>
        <w:fldChar w:fldCharType="end"/>
      </w:r>
      <w:r w:rsidRPr="0097014E">
        <w:rPr>
          <w:rFonts w:cs="Times New Roman"/>
        </w:rPr>
        <w:t>, NPM menekankan pentingnya efisiensi, akuntabilitas, dan orientasi hasil (output) dalam birokrasi publik. Dalam konteks BLUD, pendekatan ini diwujudkan melalui fleksibilitas pengelolaan anggaran, penggunaan prinsip-prinsip manajemen swasta, serta fokus pada kinerja layanan.</w:t>
      </w:r>
    </w:p>
    <w:p w14:paraId="79648633" w14:textId="77777777" w:rsidR="00C56D21" w:rsidRPr="0097014E" w:rsidRDefault="00C56D21" w:rsidP="00307680">
      <w:pPr>
        <w:pStyle w:val="ListParagraph"/>
        <w:numPr>
          <w:ilvl w:val="0"/>
          <w:numId w:val="21"/>
        </w:numPr>
        <w:spacing w:line="480" w:lineRule="auto"/>
      </w:pPr>
      <w:r w:rsidRPr="0097014E">
        <w:t>Teori Akuntabilitas Publik</w:t>
      </w:r>
    </w:p>
    <w:p w14:paraId="207D42B2" w14:textId="1B40A8F7" w:rsidR="00C56D21" w:rsidRPr="0097014E" w:rsidRDefault="00C56D21" w:rsidP="00307680">
      <w:pPr>
        <w:spacing w:after="0" w:line="480" w:lineRule="auto"/>
        <w:ind w:firstLine="709"/>
        <w:jc w:val="both"/>
        <w:rPr>
          <w:rFonts w:cs="Times New Roman"/>
        </w:rPr>
      </w:pPr>
      <w:r w:rsidRPr="0097014E">
        <w:rPr>
          <w:rFonts w:cs="Times New Roman"/>
        </w:rPr>
        <w:t xml:space="preserve">Akuntabilitas publik menjadi pilar penting dalam pengelolaan keuangan BLUD. Menurut </w:t>
      </w:r>
      <w:r w:rsidR="00D0128B">
        <w:rPr>
          <w:rFonts w:cs="Times New Roman"/>
        </w:rPr>
        <w:fldChar w:fldCharType="begin" w:fldLock="1"/>
      </w:r>
      <w:r w:rsidR="00D0128B">
        <w:rPr>
          <w:rFonts w:cs="Times New Roman"/>
        </w:rPr>
        <w:instrText>ADDIN CSL_CITATION {"citationItems":[{"id":"ITEM-1","itemData":{"author":[{"dropping-particle":"","family":"Mardiasmo","given":"","non-dropping-particle":"","parse-names":false,"suffix":""}],"id":"ITEM-1","issued":{"date-parts":[["2018"]]},"publisher":"Andi","title":"Akuntansi Sektor Publik","type":"book"},"uris":["http://www.mendeley.com/documents/?uuid=a9f5fbac-247e-4c20-9486-2ccc8e85a93b"]}],"mendeley":{"formattedCitation":"(Mardiasmo, 2018)","manualFormatting":"Mardiasmo (2018)","plainTextFormattedCitation":"(Mardiasmo, 2018)","previouslyFormattedCitation":"(Mardiasmo, 2018)"},"properties":{"noteIndex":0},"schema":"https://github.com/citation-style-language/schema/raw/master/csl-citation.json"}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Mardiasmo </w:t>
      </w:r>
      <w:r w:rsidR="00D0128B">
        <w:rPr>
          <w:rFonts w:cs="Times New Roman"/>
          <w:noProof/>
        </w:rPr>
        <w:t>(</w:t>
      </w:r>
      <w:r w:rsidR="00D0128B" w:rsidRPr="00D0128B">
        <w:rPr>
          <w:rFonts w:cs="Times New Roman"/>
          <w:noProof/>
        </w:rPr>
        <w:t>2018)</w:t>
      </w:r>
      <w:r w:rsidR="00D0128B">
        <w:rPr>
          <w:rFonts w:cs="Times New Roman"/>
        </w:rPr>
        <w:fldChar w:fldCharType="end"/>
      </w:r>
      <w:r w:rsidRPr="0097014E">
        <w:rPr>
          <w:rFonts w:cs="Times New Roman"/>
        </w:rPr>
        <w:t>, akuntabilitas adalah kewajiban entitas publik untuk mempertanggungjawabkan penggunaan dana dan kinerjanya kepada publik. Dalam kerangka BLUD, transparansi pelaporan keuangan dan efektivitas pemanfaatan anggaran menjadi indikator utama akuntabilitas.</w:t>
      </w:r>
    </w:p>
    <w:p w14:paraId="00747D5C" w14:textId="77777777" w:rsidR="00C56D21" w:rsidRPr="0097014E" w:rsidRDefault="00C56D21" w:rsidP="00307680">
      <w:pPr>
        <w:pStyle w:val="ListParagraph"/>
        <w:numPr>
          <w:ilvl w:val="0"/>
          <w:numId w:val="21"/>
        </w:numPr>
        <w:spacing w:line="480" w:lineRule="auto"/>
      </w:pPr>
      <w:r w:rsidRPr="0097014E">
        <w:t>Teori Good Governance</w:t>
      </w:r>
    </w:p>
    <w:p w14:paraId="0FF9EBF8" w14:textId="6800F273" w:rsidR="00C56D21" w:rsidRPr="0097014E" w:rsidRDefault="00C56D21" w:rsidP="00307680">
      <w:pPr>
        <w:spacing w:after="0" w:line="480" w:lineRule="auto"/>
        <w:ind w:firstLine="709"/>
        <w:jc w:val="both"/>
        <w:rPr>
          <w:rFonts w:cs="Times New Roman"/>
        </w:rPr>
      </w:pPr>
      <w:r w:rsidRPr="0097014E">
        <w:rPr>
          <w:rFonts w:cs="Times New Roman"/>
        </w:rPr>
        <w:t xml:space="preserve">Teori Good Governance memberikan kerangka kerja tata kelola keuangan yang baik, yaitu mencakup transparansi, akuntabilitas, partisipasi, efektivitas, dan efisiensi. Menurut </w:t>
      </w:r>
      <w:r w:rsidR="00D0128B">
        <w:rPr>
          <w:rFonts w:cs="Times New Roman"/>
        </w:rPr>
        <w:fldChar w:fldCharType="begin" w:fldLock="1"/>
      </w:r>
      <w:r w:rsidR="00D0128B">
        <w:rPr>
          <w:rFonts w:cs="Times New Roman"/>
        </w:rPr>
        <w:instrText>ADDIN CSL_CITATION {"citationItems":[{"id":"ITEM-1","itemData":{"author":[{"dropping-particle":"","family":"Dwiyanto","given":"A","non-dropping-particle":"","parse-names":false,"suffix":""}],"id":"ITEM-1","issued":{"date-parts":[["2020"]]},"publisher":"Gadjah Mada University Press","title":"Reformasi Tata Kelola Pemerintahan dan Good Governance di Indonesia","type":"book"},"uris":["http://www.mendeley.com/documents/?uuid=93cb9103-0d96-4578-9c13-d88a81df3ee4"]}],"mendeley":{"formattedCitation":"(Dwiyanto, 2020)","manualFormatting":"Dwiyanto (2020)","plainTextFormattedCitation":"(Dwiyanto, 2020)","previouslyFormattedCitation":"(Dwiyanto, 2020)"},"properties":{"noteIndex":0},"schema":"https://github.com/citation-style-language/schema/raw/master/csl-citation.json"}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Dwiyanto </w:t>
      </w:r>
      <w:r w:rsidR="00D0128B">
        <w:rPr>
          <w:rFonts w:cs="Times New Roman"/>
          <w:noProof/>
        </w:rPr>
        <w:t>(</w:t>
      </w:r>
      <w:r w:rsidR="00D0128B" w:rsidRPr="00D0128B">
        <w:rPr>
          <w:rFonts w:cs="Times New Roman"/>
          <w:noProof/>
        </w:rPr>
        <w:t>2020)</w:t>
      </w:r>
      <w:r w:rsidR="00D0128B">
        <w:rPr>
          <w:rFonts w:cs="Times New Roman"/>
        </w:rPr>
        <w:fldChar w:fldCharType="end"/>
      </w:r>
      <w:r w:rsidRPr="0097014E">
        <w:rPr>
          <w:rFonts w:cs="Times New Roman"/>
        </w:rPr>
        <w:t>, implementasi prinsip good governance dalam pengelolaan keuangan BLUD sangat krusial untuk mencegah penyalahgunaan anggaran dan memastikan pelayanan publik berjalan optimal.</w:t>
      </w:r>
    </w:p>
    <w:p w14:paraId="01DE4FC2" w14:textId="77777777" w:rsidR="00C56D21" w:rsidRPr="0097014E" w:rsidRDefault="00C56D21" w:rsidP="00307680">
      <w:pPr>
        <w:pStyle w:val="ListParagraph"/>
        <w:numPr>
          <w:ilvl w:val="0"/>
          <w:numId w:val="21"/>
        </w:numPr>
        <w:spacing w:line="480" w:lineRule="auto"/>
      </w:pPr>
      <w:r w:rsidRPr="0097014E">
        <w:t>Teori Value for Money</w:t>
      </w:r>
    </w:p>
    <w:p w14:paraId="3B60A8A9" w14:textId="26526103" w:rsidR="00617514" w:rsidRPr="0097014E" w:rsidRDefault="00C56D21" w:rsidP="00C77931">
      <w:pPr>
        <w:spacing w:after="0" w:line="480" w:lineRule="auto"/>
        <w:ind w:firstLine="709"/>
        <w:jc w:val="both"/>
        <w:rPr>
          <w:rFonts w:cs="Times New Roman"/>
        </w:rPr>
      </w:pPr>
      <w:r w:rsidRPr="0097014E">
        <w:rPr>
          <w:rFonts w:cs="Times New Roman"/>
        </w:rPr>
        <w:t xml:space="preserve">Konsep Value for Money merupakan prinsip dasar dalam pengelolaan keuangan publik, termasuk BLUD. Menurut </w:t>
      </w:r>
      <w:r w:rsidR="00D0128B">
        <w:rPr>
          <w:rFonts w:cs="Times New Roman"/>
        </w:rPr>
        <w:fldChar w:fldCharType="begin" w:fldLock="1"/>
      </w:r>
      <w:r w:rsidR="00D0128B">
        <w:rPr>
          <w:rFonts w:cs="Times New Roman"/>
        </w:rPr>
        <w:instrText>ADDIN CSL_CITATION {"citationItems":[{"id":"ITEM-1","itemData":{"author":[{"dropping-particle":"","family":"Halim","given":"A","non-dropping-particle":"","parse-names":false,"suffix":""},{"dropping-particle":"","family":"Abdullah","given":"S","non-dropping-particle":"","parse-names":false,"suffix":""}],"id":"ITEM-1","issued":{"date-parts":[["2019"]]},"publisher":"Salemba Empat","title":"Manajemen Keuangan Daerah","type":"book"},"uris":["http://www.mendeley.com/documents/?uuid=54a6045b-732a-47b8-a6f1-31e1b575eba9"]}],"mendeley":{"formattedCitation":"(Halim &amp; Abdullah, 2019)","manualFormatting":"Halim &amp; Abdullah (2019)","plainTextFormattedCitation":"(Halim &amp; Abdullah, 2019)","previouslyFormattedCitation":"(Halim &amp; Abdullah, 2019)"},"properties":{"noteIndex":0},"schema":"https://github.com/citation-style-language/schema/raw/master/csl-citation.json"}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Halim &amp; Abdullah </w:t>
      </w:r>
      <w:r w:rsidR="00D0128B">
        <w:rPr>
          <w:rFonts w:cs="Times New Roman"/>
          <w:noProof/>
        </w:rPr>
        <w:t>(</w:t>
      </w:r>
      <w:r w:rsidR="00D0128B" w:rsidRPr="00D0128B">
        <w:rPr>
          <w:rFonts w:cs="Times New Roman"/>
          <w:noProof/>
        </w:rPr>
        <w:t>2019)</w:t>
      </w:r>
      <w:r w:rsidR="00D0128B">
        <w:rPr>
          <w:rFonts w:cs="Times New Roman"/>
        </w:rPr>
        <w:fldChar w:fldCharType="end"/>
      </w:r>
      <w:r w:rsidRPr="0097014E">
        <w:rPr>
          <w:rFonts w:cs="Times New Roman"/>
        </w:rPr>
        <w:t xml:space="preserve">, Value for Money mencakup tiga aspek utama, yaitu ekonomi, efisiensi, dan efektivitas. Dalam konteks BLUD, penerapan prinsip ini bertujuan agar dana publik dapat </w:t>
      </w:r>
      <w:r w:rsidRPr="0097014E">
        <w:rPr>
          <w:rFonts w:cs="Times New Roman"/>
        </w:rPr>
        <w:lastRenderedPageBreak/>
        <w:t>digunakan semaksimal mungkin untuk memberikan hasil terbaik kepada masyarakat.</w:t>
      </w:r>
    </w:p>
    <w:p w14:paraId="331B05AB" w14:textId="77777777" w:rsidR="00C56D21" w:rsidRPr="0097014E" w:rsidRDefault="00C56D21" w:rsidP="00307680">
      <w:pPr>
        <w:pStyle w:val="ListParagraph"/>
        <w:numPr>
          <w:ilvl w:val="0"/>
          <w:numId w:val="21"/>
        </w:numPr>
        <w:spacing w:line="480" w:lineRule="auto"/>
      </w:pPr>
      <w:r w:rsidRPr="0097014E">
        <w:t>Teori Sistem Informasi Keuangan</w:t>
      </w:r>
    </w:p>
    <w:p w14:paraId="2EB5438B" w14:textId="2F65EA75" w:rsidR="00C56D21" w:rsidRPr="0097014E" w:rsidRDefault="00C56D21" w:rsidP="00307680">
      <w:pPr>
        <w:spacing w:after="0" w:line="480" w:lineRule="auto"/>
        <w:ind w:firstLine="709"/>
        <w:jc w:val="both"/>
        <w:rPr>
          <w:rFonts w:cs="Times New Roman"/>
        </w:rPr>
      </w:pPr>
      <w:r w:rsidRPr="0097014E">
        <w:rPr>
          <w:rFonts w:cs="Times New Roman"/>
        </w:rPr>
        <w:t>Sistem informasi akuntansi dan keuangan merupakan elemen penunjang penting dalam pengelolaan keuangan BLUD. Menurut</w:t>
      </w:r>
      <w:r w:rsidR="00D0128B">
        <w:rPr>
          <w:rFonts w:cs="Times New Roman"/>
        </w:rPr>
        <w:t xml:space="preserve"> </w:t>
      </w:r>
      <w:r w:rsidR="00D0128B">
        <w:rPr>
          <w:rFonts w:cs="Times New Roman"/>
        </w:rPr>
        <w:fldChar w:fldCharType="begin" w:fldLock="1"/>
      </w:r>
      <w:r w:rsidR="00D0128B">
        <w:rPr>
          <w:rFonts w:cs="Times New Roman"/>
        </w:rPr>
        <w:instrText>ADDIN CSL_CITATION {"citationItems":[{"id":"ITEM-1","itemData":{"author":[{"dropping-particle":"","family":"Susanto","given":"A","non-dropping-particle":"","parse-names":false,"suffix":""}],"id":"ITEM-1","issued":{"date-parts":[["2020"]]},"publisher":"Lingga Jaya","title":"Sistem Informasi Akuntansi: Struktur, Pengendalian dan Risiko","type":"book"},"uris":["http://www.mendeley.com/documents/?uuid=76f07eb8-7309-426f-a977-490aa9fdc4fe"]}],"mendeley":{"formattedCitation":"(Susanto, 2020)","manualFormatting":"Susanto (2020)","plainTextFormattedCitation":"(Susanto, 2020)","previouslyFormattedCitation":"(Susanto, 2020)"},"properties":{"noteIndex":0},"schema":"https://github.com/citation-style-language/schema/raw/master/csl-citation.json"}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Susanto </w:t>
      </w:r>
      <w:r w:rsidR="00D0128B">
        <w:rPr>
          <w:rFonts w:cs="Times New Roman"/>
          <w:noProof/>
        </w:rPr>
        <w:t>(</w:t>
      </w:r>
      <w:r w:rsidR="00D0128B" w:rsidRPr="00D0128B">
        <w:rPr>
          <w:rFonts w:cs="Times New Roman"/>
          <w:noProof/>
        </w:rPr>
        <w:t>2020)</w:t>
      </w:r>
      <w:r w:rsidR="00D0128B">
        <w:rPr>
          <w:rFonts w:cs="Times New Roman"/>
        </w:rPr>
        <w:fldChar w:fldCharType="end"/>
      </w:r>
      <w:r w:rsidRPr="0097014E">
        <w:rPr>
          <w:rFonts w:cs="Times New Roman"/>
        </w:rPr>
        <w:t>, sistem informasi keuangan yang baik akan mendukung akurasi pencatatan, kecepatan laporan, dan pengambilan keputusan berbasis data. Dalam pengelolaan BLUD, sistem ini dapat membantu dalam pelaporan keuangan yang transparan dan akuntabel.</w:t>
      </w:r>
    </w:p>
    <w:p w14:paraId="77F017E4" w14:textId="53B1533F" w:rsidR="00C56D21" w:rsidRDefault="00C56D21" w:rsidP="00780482">
      <w:pPr>
        <w:pStyle w:val="Heading2"/>
      </w:pPr>
      <w:bookmarkStart w:id="13" w:name="_Toc211181024"/>
      <w:r>
        <w:t>Konsep Pelayanan Kesehatan</w:t>
      </w:r>
      <w:bookmarkEnd w:id="13"/>
    </w:p>
    <w:p w14:paraId="23F20D95" w14:textId="77777777" w:rsidR="00C56D21" w:rsidRPr="0097014E" w:rsidRDefault="00C56D21" w:rsidP="00C77931">
      <w:pPr>
        <w:spacing w:after="0" w:line="480" w:lineRule="auto"/>
        <w:ind w:firstLine="720"/>
        <w:jc w:val="both"/>
        <w:rPr>
          <w:rFonts w:cs="Times New Roman"/>
        </w:rPr>
      </w:pPr>
      <w:r w:rsidRPr="0097014E">
        <w:rPr>
          <w:rFonts w:cs="Times New Roman"/>
        </w:rPr>
        <w:t>Pelayanan kesehatan yang berkualitas harus sesuai dengan standar pelayanan minimal (SPM) dan standar prosedur operasional (SPO) yang berlaku. Konsep teori Donabedian (1988) mengenai mutu pelayanan kesehatan menekankan pada tiga komponen utama: struktur, proses, dan hasil. Perubahan status Puskesmas menjadi BLUD diharapkan mampu meningkatkan mutu pelayanan dari segi ketiga komponen tersebut.</w:t>
      </w:r>
    </w:p>
    <w:p w14:paraId="17FFC2A1" w14:textId="0999A82A" w:rsidR="00C56D21" w:rsidRPr="0097014E" w:rsidRDefault="00C56D21" w:rsidP="00C77931">
      <w:pPr>
        <w:spacing w:after="0" w:line="480" w:lineRule="auto"/>
        <w:ind w:firstLine="720"/>
        <w:jc w:val="both"/>
        <w:rPr>
          <w:rFonts w:cs="Times New Roman"/>
        </w:rPr>
      </w:pPr>
      <w:r w:rsidRPr="0097014E">
        <w:rPr>
          <w:rFonts w:cs="Times New Roman"/>
        </w:rPr>
        <w:t>Pelayanan kesehatan merupakan salah satu aspek penting dalam pembangunan manusia yang berkelanjutan. Menurut</w:t>
      </w:r>
      <w:r w:rsidR="00D0128B">
        <w:rPr>
          <w:rFonts w:cs="Times New Roman"/>
        </w:rPr>
        <w:t xml:space="preserve"> </w:t>
      </w:r>
      <w:r w:rsidR="00D0128B">
        <w:rPr>
          <w:rFonts w:cs="Times New Roman"/>
        </w:rPr>
        <w:fldChar w:fldCharType="begin" w:fldLock="1"/>
      </w:r>
      <w:r w:rsidR="00D0128B">
        <w:rPr>
          <w:rFonts w:cs="Times New Roman"/>
        </w:rPr>
        <w:instrText>ADDIN CSL_CITATION {"citationItems":[{"id":"ITEM-1","itemData":{"author":[{"dropping-particle":"","family":"WHO","given":"","non-dropping-particle":"","parse-names":false,"suffix":""}],"id":"ITEM-1","issued":{"date-parts":[["2019"]]},"publisher":"World Health Organization","title":"Primary Health Care on the Road to Universal Health Coverage: 2019 Monitoring Report","type":"book"},"uris":["http://www.mendeley.com/documents/?uuid=f59edc1e-c282-45cd-9d1a-2f5719e37dff"]}],"mendeley":{"formattedCitation":"(WHO, 2019)","manualFormatting":"WHO (2019)","plainTextFormattedCitation":"(WHO, 2019)","previouslyFormattedCitation":"(WHO, 2019)"},"properties":{"noteIndex":0},"schema":"https://github.com/citation-style-language/schema/raw/master/csl-citation.json"}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WHO </w:t>
      </w:r>
      <w:r w:rsidR="00D0128B">
        <w:rPr>
          <w:rFonts w:cs="Times New Roman"/>
          <w:noProof/>
        </w:rPr>
        <w:t>(</w:t>
      </w:r>
      <w:r w:rsidR="00D0128B" w:rsidRPr="00D0128B">
        <w:rPr>
          <w:rFonts w:cs="Times New Roman"/>
          <w:noProof/>
        </w:rPr>
        <w:t>2019)</w:t>
      </w:r>
      <w:r w:rsidR="00D0128B">
        <w:rPr>
          <w:rFonts w:cs="Times New Roman"/>
        </w:rPr>
        <w:fldChar w:fldCharType="end"/>
      </w:r>
      <w:r w:rsidRPr="0097014E">
        <w:rPr>
          <w:rFonts w:cs="Times New Roman"/>
        </w:rPr>
        <w:t>, pelayanan kesehatan adalah semua upaya yang dilakukan baik secara perseorangan maupun kelompok, dalam bentuk preventif, promotif, kuratif, dan rehabilitatif yang ditujukan untuk meningkatkan derajat kesehatan masyarakat. Konsep pelayanan kesehatan tidak hanya berfokus pada penyembuhan penyakit, tetapi juga mencakup pendekatan holistik terhadap pencegahan penyakit dan promosi kesehatan.</w:t>
      </w:r>
    </w:p>
    <w:p w14:paraId="49DA687D" w14:textId="70931B24" w:rsidR="00C56D21" w:rsidRPr="0097014E" w:rsidRDefault="00C56D21" w:rsidP="00C77931">
      <w:pPr>
        <w:spacing w:after="0" w:line="480" w:lineRule="auto"/>
        <w:ind w:firstLine="720"/>
        <w:jc w:val="both"/>
        <w:rPr>
          <w:rFonts w:cs="Times New Roman"/>
        </w:rPr>
      </w:pPr>
      <w:r w:rsidRPr="0097014E">
        <w:rPr>
          <w:rFonts w:cs="Times New Roman"/>
        </w:rPr>
        <w:lastRenderedPageBreak/>
        <w:t>Pelayanan kesehatan dibagi menjadi dua jenis utama, yaitu pelayanan kesehatan primer dan pelayanan kesehatan lanjutan (sekunder dan tersier). Pelayanan kesehatan primer bertindak sebagai garda terdepan, seperti yang dijalankan oleh Puskesmas, yang menyediakan layanan dasar bagi masyarakat. Menurut Dinas Kesehatan RI (2020), Puskesmas memiliki tanggung jawab besar dalam meningkatkan akses masyarakat terhadap pelayanan kesehatan yang terjangkau dan berkualitas.</w:t>
      </w:r>
    </w:p>
    <w:p w14:paraId="5AE7609F" w14:textId="77777777" w:rsidR="00C56D21" w:rsidRPr="0097014E" w:rsidRDefault="00C56D21" w:rsidP="00C77931">
      <w:pPr>
        <w:spacing w:after="0" w:line="480" w:lineRule="auto"/>
        <w:ind w:firstLine="720"/>
        <w:jc w:val="both"/>
        <w:rPr>
          <w:rFonts w:cs="Times New Roman"/>
        </w:rPr>
      </w:pPr>
      <w:r w:rsidRPr="0097014E">
        <w:rPr>
          <w:rFonts w:cs="Times New Roman"/>
        </w:rPr>
        <w:t>Dalam pengelolaan pelayanan kesehatan, terdapat prinsip-prinsip yang harus dijalankan, antara lain prinsip efektivitas, efisiensi, aksesibilitas, akuntabilitas, dan kesinambungan. Efektivitas dan efisiensi menjadi indikator kunci dalam menilai kinerja suatu lembaga pelayanan kesehatan. Sementara itu, aksesibilitas dan akuntabilitas memastikan bahwa layanan dapat dijangkau oleh seluruh lapisan masyarakat dan dijalankan secara transparan dan bertanggung jawab.</w:t>
      </w:r>
    </w:p>
    <w:p w14:paraId="79728C19" w14:textId="1F47C24C" w:rsidR="00C56D21" w:rsidRPr="0097014E" w:rsidRDefault="00C56D21" w:rsidP="00C77931">
      <w:pPr>
        <w:spacing w:after="0" w:line="480" w:lineRule="auto"/>
        <w:ind w:firstLine="720"/>
        <w:jc w:val="both"/>
        <w:rPr>
          <w:rFonts w:cs="Times New Roman"/>
        </w:rPr>
      </w:pPr>
      <w:r w:rsidRPr="0097014E">
        <w:rPr>
          <w:rFonts w:cs="Times New Roman"/>
        </w:rPr>
        <w:t xml:space="preserve">Teori pelayanan kesehatan juga dapat dijelaskan melalui pendekatan sistem pelayanan kesehatan (health service system). Menurut </w:t>
      </w:r>
      <w:r w:rsidR="00D0128B">
        <w:rPr>
          <w:rFonts w:cs="Times New Roman"/>
        </w:rPr>
        <w:fldChar w:fldCharType="begin" w:fldLock="1"/>
      </w:r>
      <w:r w:rsidR="00D0128B">
        <w:rPr>
          <w:rFonts w:cs="Times New Roman"/>
        </w:rPr>
        <w:instrText>ADDIN CSL_CITATION {"citationItems":[{"id":"ITEM-1","itemData":{"author":[{"dropping-particle":"","family":"Levesque","given":"J.-F.","non-dropping-particle":"","parse-names":false,"suffix":""},{"dropping-particle":"","family":"Harris","given":"M F","non-dropping-particle":"","parse-names":false,"suffix":""},{"dropping-particle":"","family":"Russell","given":"G","non-dropping-particle":"","parse-names":false,"suffix":""}],"container-title":"International Journal for Equity in Health","id":"ITEM-1","issue":"1","issued":{"date-parts":[["2019"]]},"page":"1-12","title":"Patient-centred access to health care: Conceptualising access at the interface of health systems and populations","type":"article-journal","volume":"18"},"uris":["http://www.mendeley.com/documents/?uuid=ae099e65-a958-442f-ac5a-f02383d1fa65"]}],"mendeley":{"formattedCitation":"(Levesque et al., 2019)","manualFormatting":"Levesque et al. (2019)","plainTextFormattedCitation":"(Levesque et al., 2019)","previouslyFormattedCitation":"(Levesque et al., 2019)"},"properties":{"noteIndex":0},"schema":"https://github.com/citation-style-language/schema/raw/master/csl-citation.json"}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Levesque et al. </w:t>
      </w:r>
      <w:r w:rsidR="00D0128B">
        <w:rPr>
          <w:rFonts w:cs="Times New Roman"/>
          <w:noProof/>
        </w:rPr>
        <w:t>(</w:t>
      </w:r>
      <w:r w:rsidR="00D0128B" w:rsidRPr="00D0128B">
        <w:rPr>
          <w:rFonts w:cs="Times New Roman"/>
          <w:noProof/>
        </w:rPr>
        <w:t>2019)</w:t>
      </w:r>
      <w:r w:rsidR="00D0128B">
        <w:rPr>
          <w:rFonts w:cs="Times New Roman"/>
        </w:rPr>
        <w:fldChar w:fldCharType="end"/>
      </w:r>
      <w:r w:rsidRPr="0097014E">
        <w:rPr>
          <w:rFonts w:cs="Times New Roman"/>
        </w:rPr>
        <w:t>, sistem pelayanan kesehatan terdiri dari lima komponen utama: (1) ketersediaan layanan, (2) kemampuan untuk diakses, (3) keterterimaan layanan oleh masyarakat, (4) kesesuaian layanan dengan kebutuhan pasien, dan (5) hasil akhir berupa peningkatan kesehatan individu atau kelompok.</w:t>
      </w:r>
    </w:p>
    <w:p w14:paraId="3A75A134" w14:textId="6283742B" w:rsidR="00C56D21" w:rsidRPr="0097014E" w:rsidRDefault="00C56D21" w:rsidP="00C77931">
      <w:pPr>
        <w:spacing w:after="0" w:line="480" w:lineRule="auto"/>
        <w:ind w:firstLine="720"/>
        <w:jc w:val="both"/>
        <w:rPr>
          <w:rFonts w:cs="Times New Roman"/>
        </w:rPr>
      </w:pPr>
      <w:r w:rsidRPr="0097014E">
        <w:rPr>
          <w:rFonts w:cs="Times New Roman"/>
        </w:rPr>
        <w:t>Selain itu, pendekatan kualitas pelayanan (service quality) menjadi hal yang tidak kalah penting. Menurut teori SERVQUAL yang diperbaharui oleh</w:t>
      </w:r>
      <w:r w:rsidR="00D0128B">
        <w:rPr>
          <w:rFonts w:cs="Times New Roman"/>
        </w:rPr>
        <w:t xml:space="preserve"> </w:t>
      </w:r>
      <w:r w:rsidR="00D0128B">
        <w:rPr>
          <w:rFonts w:cs="Times New Roman"/>
        </w:rPr>
        <w:fldChar w:fldCharType="begin" w:fldLock="1"/>
      </w:r>
      <w:r w:rsidR="00E83CA1">
        <w:rPr>
          <w:rFonts w:cs="Times New Roman"/>
        </w:rPr>
        <w:instrText>ADDIN CSL_CITATION {"citationItems":[{"id":"ITEM-1","itemData":{"author":[{"dropping-particle":"","family":"Parasuraman","given":"A","non-dropping-particle":"","parse-names":false,"suffix":""},{"dropping-particle":"","family":"Zeithaml","given":"V A","non-dropping-particle":"","parse-names":false,"suffix":""},{"dropping-particle":"","family":"Berry","given":"L L","non-dropping-particle":"","parse-names":false,"suffix":""}],"container-title":"Journal of Retailing","id":"ITEM-1","issue":"4","issued":{"date-parts":[["2020"]]},"page":"10-26","title":"SERVQUAL: A Multiple-Item Scale for Measuring Consumer Perceptions of Service Quality","type":"article-journal","volume":"97"},"uris":["http://www.mendeley.com/documents/?uuid=6b2197e5-47c2-4e2c-8239-e56485a1195e"]}],"mendeley":{"formattedCitation":"(Parasuraman et al., 2020)","manualFormatting":"Parasuraman et al. (2020)","plainTextFormattedCitation":"(Parasuraman et al., 2020)","previouslyFormattedCitation":"(Parasuraman et al., 2020)"},"properties":{"noteIndex":0},"schema":"https://github.com/citation-style-language/schema/raw/master/csl-citation.json"}</w:instrText>
      </w:r>
      <w:r w:rsidR="00D0128B">
        <w:rPr>
          <w:rFonts w:cs="Times New Roman"/>
        </w:rPr>
        <w:fldChar w:fldCharType="separate"/>
      </w:r>
      <w:r w:rsidR="00D0128B" w:rsidRPr="00D0128B">
        <w:rPr>
          <w:rFonts w:cs="Times New Roman"/>
          <w:noProof/>
        </w:rPr>
        <w:t xml:space="preserve">Parasuraman et al. </w:t>
      </w:r>
      <w:r w:rsidR="00E83CA1">
        <w:rPr>
          <w:rFonts w:cs="Times New Roman"/>
          <w:noProof/>
        </w:rPr>
        <w:t>(</w:t>
      </w:r>
      <w:r w:rsidR="00D0128B" w:rsidRPr="00D0128B">
        <w:rPr>
          <w:rFonts w:cs="Times New Roman"/>
          <w:noProof/>
        </w:rPr>
        <w:t>2020)</w:t>
      </w:r>
      <w:r w:rsidR="00D0128B">
        <w:rPr>
          <w:rFonts w:cs="Times New Roman"/>
        </w:rPr>
        <w:fldChar w:fldCharType="end"/>
      </w:r>
      <w:r w:rsidR="00E83CA1">
        <w:rPr>
          <w:rFonts w:cs="Times New Roman"/>
        </w:rPr>
        <w:t xml:space="preserve">, </w:t>
      </w:r>
      <w:r w:rsidRPr="0097014E">
        <w:rPr>
          <w:rFonts w:cs="Times New Roman"/>
        </w:rPr>
        <w:t xml:space="preserve">terdapat lima dimensi kualitas pelayanan, yaitu: (1) </w:t>
      </w:r>
      <w:r w:rsidRPr="0097014E">
        <w:rPr>
          <w:rFonts w:cs="Times New Roman"/>
        </w:rPr>
        <w:lastRenderedPageBreak/>
        <w:t>keandalan (reliability), (2) daya tanggap (responsiveness), (3) jaminan (assurance), (4) empati (empathy), dan (5) bukti fisik (tangibles). Kelima dimensi ini sangat relevan dalam menilai mutu layanan kesehatan, terutama pada fasilitas pelayanan dasar seperti Puskesmas dan klinik.</w:t>
      </w:r>
    </w:p>
    <w:p w14:paraId="4DB62720" w14:textId="5D11EC5B" w:rsidR="00C56D21" w:rsidRPr="0097014E" w:rsidRDefault="00C56D21" w:rsidP="00C77931">
      <w:pPr>
        <w:spacing w:after="0" w:line="480" w:lineRule="auto"/>
        <w:ind w:firstLine="720"/>
        <w:jc w:val="both"/>
        <w:rPr>
          <w:rFonts w:cs="Times New Roman"/>
        </w:rPr>
      </w:pPr>
      <w:r w:rsidRPr="0097014E">
        <w:rPr>
          <w:rFonts w:cs="Times New Roman"/>
        </w:rPr>
        <w:t xml:space="preserve">Kemudian, konsep pelayanan kesehatan juga tidak lepas dari prinsip equity atau keadilan dalam pelayanan. Keadilan di sini berarti semua orang, tanpa memandang status sosial ekonomi, berhak atas layanan kesehatan yang sama. Ini sesuai dengan pendekatan Universal Health Coverage (UHC) yang dicanangkan oleh WHO, di mana seluruh masyarakat berhak mendapatkan pelayanan kesehatan esensial tanpa mengalami kesulitan finansial </w:t>
      </w:r>
      <w:r w:rsidR="00E83CA1">
        <w:rPr>
          <w:rFonts w:cs="Times New Roman"/>
        </w:rPr>
        <w:fldChar w:fldCharType="begin" w:fldLock="1"/>
      </w:r>
      <w:r w:rsidR="00E83CA1">
        <w:rPr>
          <w:rFonts w:cs="Times New Roman"/>
        </w:rPr>
        <w:instrText>ADDIN CSL_CITATION {"citationItems":[{"id":"ITEM-1","itemData":{"author":[{"dropping-particle":"","family":"WHO","given":"","non-dropping-particle":"","parse-names":false,"suffix":""}],"id":"ITEM-1","issued":{"date-parts":[["2021"]]},"publisher":"World Health Organization","title":"Universal Health Coverage (UHC)","type":"book"},"uris":["http://www.mendeley.com/documents/?uuid=042dcae3-fbcf-4110-b0e0-900d8634feac"]}],"mendeley":{"formattedCitation":"(WHO, 2021)","plainTextFormattedCitation":"(WHO, 2021)","previouslyFormattedCitation":"(WHO, 2021)"},"properties":{"noteIndex":0},"schema":"https://github.com/citation-style-language/schema/raw/master/csl-citation.json"}</w:instrText>
      </w:r>
      <w:r w:rsidR="00E83CA1">
        <w:rPr>
          <w:rFonts w:cs="Times New Roman"/>
        </w:rPr>
        <w:fldChar w:fldCharType="separate"/>
      </w:r>
      <w:r w:rsidR="00E83CA1" w:rsidRPr="00E83CA1">
        <w:rPr>
          <w:rFonts w:cs="Times New Roman"/>
          <w:noProof/>
        </w:rPr>
        <w:t>(WHO, 2021)</w:t>
      </w:r>
      <w:r w:rsidR="00E83CA1">
        <w:rPr>
          <w:rFonts w:cs="Times New Roman"/>
        </w:rPr>
        <w:fldChar w:fldCharType="end"/>
      </w:r>
      <w:r w:rsidRPr="0097014E">
        <w:rPr>
          <w:rFonts w:cs="Times New Roman"/>
        </w:rPr>
        <w:t>.</w:t>
      </w:r>
    </w:p>
    <w:p w14:paraId="6007CB4B" w14:textId="77777777" w:rsidR="00C56D21" w:rsidRPr="0097014E" w:rsidRDefault="00C56D21" w:rsidP="00C77931">
      <w:pPr>
        <w:spacing w:after="0" w:line="480" w:lineRule="auto"/>
        <w:ind w:firstLine="720"/>
        <w:jc w:val="both"/>
        <w:rPr>
          <w:rFonts w:cs="Times New Roman"/>
          <w:b/>
          <w:bCs/>
        </w:rPr>
      </w:pPr>
      <w:r w:rsidRPr="0097014E">
        <w:rPr>
          <w:rFonts w:cs="Times New Roman"/>
        </w:rPr>
        <w:t>Dengan berkembangnya teknologi informasi, pelayanan kesehatan juga mengalami transformasi digital, yang dikenal sebagai e-Health. Digitalisasi pelayanan kesehatan membantu meningkatkan efisiensi, mempercepat waktu pelayanan, serta mendukung keputusan klinis berbasis data. Menurut Kementerian Kesehatan RI (2022), implementasi sistem informasi manajemen Puskesmas (SIMPUS) merupakan salah satu contoh nyata transformasi digital dalam pelayanan kesehatan primer.</w:t>
      </w:r>
    </w:p>
    <w:p w14:paraId="260EDFD4" w14:textId="77777777" w:rsidR="00C56D21" w:rsidRPr="0097014E" w:rsidRDefault="00C56D21" w:rsidP="00C77931">
      <w:pPr>
        <w:spacing w:after="0" w:line="480" w:lineRule="auto"/>
        <w:ind w:firstLine="720"/>
        <w:jc w:val="both"/>
        <w:rPr>
          <w:rFonts w:cs="Times New Roman"/>
          <w:b/>
          <w:bCs/>
        </w:rPr>
      </w:pPr>
      <w:r w:rsidRPr="0097014E">
        <w:rPr>
          <w:rFonts w:cs="Times New Roman"/>
        </w:rPr>
        <w:t>Dari berbagai teori dan pendekatan tersebut, dapat disimpulkan bahwa pelayanan kesehatan yang ideal harus memenuhi aspek aksesibilitas, mutu, efisiensi, dan keadilan. Pelayanan tersebut juga harus adaptif terhadap perkembangan teknologi dan perubahan kebutuhan masyarakat. Dalam konteks kebijakan publik, pelayanan kesehatan harus menjadi bagian dari strategi pembangunan nasional yang menempatkan manusia sebagai pusat perhatian</w:t>
      </w:r>
    </w:p>
    <w:p w14:paraId="527073B1" w14:textId="28AAA19B" w:rsidR="00C56D21" w:rsidRDefault="00C56D21" w:rsidP="006C28CB">
      <w:pPr>
        <w:pStyle w:val="Heading2"/>
        <w:spacing w:line="480" w:lineRule="auto"/>
      </w:pPr>
      <w:bookmarkStart w:id="14" w:name="_Toc211181025"/>
      <w:r>
        <w:lastRenderedPageBreak/>
        <w:t>Implementasi BLUD di Puskesmas</w:t>
      </w:r>
      <w:bookmarkEnd w:id="14"/>
    </w:p>
    <w:p w14:paraId="4E27FDC3" w14:textId="77777777" w:rsidR="00C56D21" w:rsidRPr="0097014E" w:rsidRDefault="00C56D21" w:rsidP="00307680">
      <w:pPr>
        <w:pStyle w:val="BodyText"/>
        <w:spacing w:line="480" w:lineRule="auto"/>
        <w:ind w:right="141" w:firstLine="720"/>
        <w:jc w:val="both"/>
      </w:pPr>
      <w:r w:rsidRPr="0097014E">
        <w:t xml:space="preserve">Implementasi BLUD di Puskesmas bertujuan untuk memberikan otonomi yang lebih besar dalam pengelolaan keuangan, SDM, serta pelayanan. Konsep BLUD memungkinkan Puskesmas untuk lebih responsif terhadap kebutuhan masyarakat dan berinovasi dalam menyediakan layanan yang berkualitas. </w:t>
      </w:r>
    </w:p>
    <w:p w14:paraId="6F3EF8E7" w14:textId="77777777" w:rsidR="00C56D21" w:rsidRPr="0097014E" w:rsidRDefault="00C56D21" w:rsidP="00307680">
      <w:pPr>
        <w:pStyle w:val="BodyText"/>
        <w:spacing w:line="480" w:lineRule="auto"/>
        <w:ind w:right="141" w:firstLine="720"/>
        <w:jc w:val="both"/>
      </w:pPr>
      <w:r w:rsidRPr="0097014E">
        <w:t>Implementasi Badan Layanan Umum Daerah (BLUD) di Puskesmas merupakan suatu bentuk inovasi dalam pengelolaan keuangan yang bertujuan untuk meningkatkan fleksibilitas dan efektivitas pelayanan kesehatan di tingkat dasar. Puskesmas sebagai fasilitas pelayanan kesehatan tingkat pertama diharapkan mampu memberikan layanan yang lebih baik melalui penerapan prinsip efisiensi, produktivitas, dan akuntabilitas keuangan.</w:t>
      </w:r>
    </w:p>
    <w:p w14:paraId="5DDFB8AB" w14:textId="77777777" w:rsidR="00C56D21" w:rsidRPr="0097014E" w:rsidRDefault="00C56D21" w:rsidP="00307680">
      <w:pPr>
        <w:pStyle w:val="BodyText"/>
        <w:spacing w:line="480" w:lineRule="auto"/>
        <w:ind w:right="141" w:firstLine="720"/>
        <w:jc w:val="both"/>
      </w:pPr>
      <w:r w:rsidRPr="0097014E">
        <w:t>Menurut Peraturan Menteri Dalam Negeri No. 79 Tahun 2018 tentang BLUD, BLUD adalah sistem pengelolaan keuangan yang memberikan fleksibilitas berupa keleluasaan dalam pola pengelolaan keuangan berdasarkan prinsip ekonomi dan produktivitas, serta penerapan praktik bisnis yang sehat. Dalam konteks Puskesmas, hal ini berarti bahwa unit pelayanan kesehatan ini dapat mengelola pendapatan dan belanja operasionalnya secara mandiri untuk mendukung pelayanan publik yang optimal.</w:t>
      </w:r>
    </w:p>
    <w:p w14:paraId="6ABC509C" w14:textId="6A639798" w:rsidR="00C56D21" w:rsidRDefault="00C56D21" w:rsidP="00307680">
      <w:pPr>
        <w:pStyle w:val="BodyText"/>
        <w:spacing w:line="480" w:lineRule="auto"/>
        <w:ind w:right="141" w:firstLine="720"/>
        <w:jc w:val="both"/>
      </w:pPr>
      <w:r w:rsidRPr="0097014E">
        <w:t xml:space="preserve">Menurut </w:t>
      </w:r>
      <w:r w:rsidR="00E83CA1">
        <w:fldChar w:fldCharType="begin" w:fldLock="1"/>
      </w:r>
      <w:r w:rsidR="00F8187F">
        <w:instrText>ADDIN CSL_CITATION {"citationItems":[{"id":"ITEM-1","itemData":{"author":[{"dropping-particle":"","family":"Wulandari","given":"T","non-dropping-particle":"","parse-names":false,"suffix":""},{"dropping-particle":"","family":"Nugroho","given":"S","non-dropping-particle":"","parse-names":false,"suffix":""}],"container-title":"Jurnal Kebijakan dan Manajemen Publik","id":"ITEM-1","issue":"1","issued":{"date-parts":[["2020"]]},"page":"23-35","title":"Implementasi Kebijakan BLUD dalam Meningkatkan Kinerja Puskesmas","type":"article-journal","volume":"8"},"uris":["http://www.mendeley.com/documents/?uuid=46195509-f07a-40a8-8451-bd6f378b8c74"]}],"mendeley":{"formattedCitation":"(T. Wulandari &amp; Nugroho, 2020)","manualFormatting":"Wulandari &amp; Nugroho (2020)","plainTextFormattedCitation":"(T. Wulandari &amp; Nugroho, 2020)","previouslyFormattedCitation":"(T. Wulandari &amp; Nugroho, 2020)"},"properties":{"noteIndex":0},"schema":"https://github.com/citation-style-language/schema/raw/master/csl-citation.json"}</w:instrText>
      </w:r>
      <w:r w:rsidR="00E83CA1">
        <w:fldChar w:fldCharType="separate"/>
      </w:r>
      <w:r w:rsidR="00E83CA1" w:rsidRPr="00E83CA1">
        <w:rPr>
          <w:noProof/>
        </w:rPr>
        <w:t xml:space="preserve">Wulandari &amp; Nugroho </w:t>
      </w:r>
      <w:r w:rsidR="00E83CA1">
        <w:rPr>
          <w:noProof/>
        </w:rPr>
        <w:t>(</w:t>
      </w:r>
      <w:r w:rsidR="00E83CA1" w:rsidRPr="00E83CA1">
        <w:rPr>
          <w:noProof/>
        </w:rPr>
        <w:t>2020)</w:t>
      </w:r>
      <w:r w:rsidR="00E83CA1">
        <w:fldChar w:fldCharType="end"/>
      </w:r>
      <w:r w:rsidRPr="0097014E">
        <w:t>, implementasi BLUD di Puskesmas menuntut perubahan manajerial yang cukup besar, mulai dari tata kelola keuangan, sumber daya manusia, hingga sistem pelaporan yang transparan dan akuntabel. Untuk mendukung keberhasilan implementasi ini, diperlukan kesiapan organisasi, kompetensi SDM, serta infrastruktur yang memadai.</w:t>
      </w:r>
    </w:p>
    <w:p w14:paraId="0740F3E7" w14:textId="77777777" w:rsidR="006C28CB" w:rsidRPr="0097014E" w:rsidRDefault="006C28CB" w:rsidP="00307680">
      <w:pPr>
        <w:pStyle w:val="BodyText"/>
        <w:spacing w:line="480" w:lineRule="auto"/>
        <w:ind w:right="141" w:firstLine="720"/>
        <w:jc w:val="both"/>
      </w:pPr>
    </w:p>
    <w:p w14:paraId="556D5E5E" w14:textId="31ADC738" w:rsidR="00C56D21" w:rsidRPr="0097014E" w:rsidRDefault="00C56D21" w:rsidP="00307680">
      <w:pPr>
        <w:pStyle w:val="BodyText"/>
        <w:spacing w:line="480" w:lineRule="auto"/>
        <w:ind w:right="141" w:firstLine="720"/>
        <w:jc w:val="both"/>
      </w:pPr>
      <w:r w:rsidRPr="0097014E">
        <w:t xml:space="preserve">Teori implementasi kebijakan dari Edward III dalam </w:t>
      </w:r>
      <w:r w:rsidR="00E83CA1">
        <w:fldChar w:fldCharType="begin" w:fldLock="1"/>
      </w:r>
      <w:r w:rsidR="00E83CA1">
        <w:instrText>ADDIN CSL_CITATION {"citationItems":[{"id":"ITEM-1","itemData":{"author":[{"dropping-particle":"","family":"Nugroho","given":"R","non-dropping-particle":"","parse-names":false,"suffix":""}],"id":"ITEM-1","issued":{"date-parts":[["2019"]]},"publisher":"Elex Media Komputindo","title":"Public Policy: Dinamika Kebijakan, Analisis Kebijakan, Manajemen Kebijakan","type":"book"},"uris":["http://www.mendeley.com/documents/?uuid=508bbd42-7585-43b1-b20c-2079504a1d60"]}],"mendeley":{"formattedCitation":"(Nugroho, 2019)","manualFormatting":"Nugroho (2019)","plainTextFormattedCitation":"(Nugroho, 2019)","previouslyFormattedCitation":"(Nugroho, 2019)"},"properties":{"noteIndex":0},"schema":"https://github.com/citation-style-language/schema/raw/master/csl-citation.json"}</w:instrText>
      </w:r>
      <w:r w:rsidR="00E83CA1">
        <w:fldChar w:fldCharType="separate"/>
      </w:r>
      <w:r w:rsidR="00E83CA1" w:rsidRPr="00E83CA1">
        <w:rPr>
          <w:noProof/>
        </w:rPr>
        <w:t xml:space="preserve">Nugroho </w:t>
      </w:r>
      <w:r w:rsidR="00E83CA1">
        <w:rPr>
          <w:noProof/>
        </w:rPr>
        <w:t>(</w:t>
      </w:r>
      <w:r w:rsidR="00E83CA1" w:rsidRPr="00E83CA1">
        <w:rPr>
          <w:noProof/>
        </w:rPr>
        <w:t>2019)</w:t>
      </w:r>
      <w:r w:rsidR="00E83CA1">
        <w:fldChar w:fldCharType="end"/>
      </w:r>
      <w:r w:rsidR="00E83CA1">
        <w:t xml:space="preserve">, </w:t>
      </w:r>
      <w:r w:rsidRPr="0097014E">
        <w:t>menekankan empat faktor penting yang mempengaruhi keberhasilan implementasi, yaitu komunikasi, sumber daya, disposisi atau sikap pelaksana, dan struktur birokrasi. Dalam konteks BLUD Puskesmas, keempat faktor ini menjadi penentu apakah kebijakan akan berjalan sesuai harapan atau tidak.</w:t>
      </w:r>
    </w:p>
    <w:p w14:paraId="5FCA12FD" w14:textId="6D6C72B6" w:rsidR="00C56D21" w:rsidRPr="0097014E" w:rsidRDefault="00C56D21" w:rsidP="00307680">
      <w:pPr>
        <w:pStyle w:val="BodyText"/>
        <w:spacing w:line="480" w:lineRule="auto"/>
        <w:ind w:right="141" w:firstLine="720"/>
        <w:jc w:val="both"/>
      </w:pPr>
      <w:r w:rsidRPr="0097014E">
        <w:t>Selain itu, menurut</w:t>
      </w:r>
      <w:r w:rsidR="00E83CA1">
        <w:t xml:space="preserve"> </w:t>
      </w:r>
      <w:r w:rsidR="00E83CA1">
        <w:fldChar w:fldCharType="begin" w:fldLock="1"/>
      </w:r>
      <w:r w:rsidR="00E83CA1">
        <w:instrText>ADDIN CSL_CITATION {"citationItems":[{"id":"ITEM-1","itemData":{"author":[{"dropping-particle":"","family":"Badjuri","given":"A","non-dropping-particle":"","parse-names":false,"suffix":""}],"id":"ITEM-1","issued":{"date-parts":[["2021"]]},"publisher":"Prenadamedia Group","title":"Manajemen Keuangan BLUD: Teori dan Praktik","type":"book"},"uris":["http://www.mendeley.com/documents/?uuid=616d8bac-78e6-4bf8-9203-8eb8af8bf42c"]}],"mendeley":{"formattedCitation":"(Badjuri, 2021)","manualFormatting":"Badjuri (2021)","plainTextFormattedCitation":"(Badjuri, 2021)","previouslyFormattedCitation":"(Badjuri, 2021)"},"properties":{"noteIndex":0},"schema":"https://github.com/citation-style-language/schema/raw/master/csl-citation.json"}</w:instrText>
      </w:r>
      <w:r w:rsidR="00E83CA1">
        <w:fldChar w:fldCharType="separate"/>
      </w:r>
      <w:r w:rsidR="00E83CA1" w:rsidRPr="00E83CA1">
        <w:rPr>
          <w:noProof/>
        </w:rPr>
        <w:t xml:space="preserve">Badjuri </w:t>
      </w:r>
      <w:r w:rsidR="00E83CA1">
        <w:rPr>
          <w:noProof/>
        </w:rPr>
        <w:t>(</w:t>
      </w:r>
      <w:r w:rsidR="00E83CA1" w:rsidRPr="00E83CA1">
        <w:rPr>
          <w:noProof/>
        </w:rPr>
        <w:t>2021)</w:t>
      </w:r>
      <w:r w:rsidR="00E83CA1">
        <w:fldChar w:fldCharType="end"/>
      </w:r>
      <w:r w:rsidRPr="0097014E">
        <w:t>, keberhasilan BLUD tidak hanya diukur dari fleksibilitas pengelolaan keuangan, tetapi juga dari peningkatan kualitas pelayanan kesehatan kepada masyarakat. Artinya, BLUD harus mampu meningkatkan efisiensi anggaran dan pada saat yang sama memastikan mutu layanan tetap terjaga.</w:t>
      </w:r>
    </w:p>
    <w:p w14:paraId="664761C1" w14:textId="3FEDACD5" w:rsidR="00C56D21" w:rsidRPr="0097014E" w:rsidRDefault="00C56D21" w:rsidP="00307680">
      <w:pPr>
        <w:pStyle w:val="BodyText"/>
        <w:spacing w:line="480" w:lineRule="auto"/>
        <w:ind w:right="141" w:firstLine="720"/>
        <w:jc w:val="both"/>
      </w:pPr>
      <w:r w:rsidRPr="0097014E">
        <w:t xml:space="preserve">Sementara itu, penelitian dari </w:t>
      </w:r>
      <w:r w:rsidR="00E83CA1">
        <w:fldChar w:fldCharType="begin" w:fldLock="1"/>
      </w:r>
      <w:r w:rsidR="001C4AF1">
        <w:instrText>ADDIN CSL_CITATION {"citationItems":[{"id":"ITEM-1","itemData":{"author":[{"dropping-particle":"","family":"Sari","given":"D P","non-dropping-particle":"","parse-names":false,"suffix":""},{"dropping-particle":"","family":"Lestari","given":"R","non-dropping-particle":"","parse-names":false,"suffix":""}],"container-title":"Jurnal Administrasi Publik","id":"ITEM-1","issue":"2","issued":{"date-parts":[["2022"]]},"page":"134-145","title":"Evaluasi Implementasi BLUD pada Puskesmas di Kabupaten Bandung","type":"article-journal","volume":"9"},"uris":["http://www.mendeley.com/documents/?uuid=ec4b15c6-126a-4b98-be80-15a0f1ea9298"]}],"mendeley":{"formattedCitation":"(D. P. Sari &amp; Lestari, 2022)","manualFormatting":"Sari &amp; Lestari (2022)","plainTextFormattedCitation":"(D. P. Sari &amp; Lestari, 2022)","previouslyFormattedCitation":"(D. P. Sari &amp; Lestari, 2022)"},"properties":{"noteIndex":0},"schema":"https://github.com/citation-style-language/schema/raw/master/csl-citation.json"}</w:instrText>
      </w:r>
      <w:r w:rsidR="00E83CA1">
        <w:fldChar w:fldCharType="separate"/>
      </w:r>
      <w:r w:rsidR="00E83CA1" w:rsidRPr="00E83CA1">
        <w:rPr>
          <w:noProof/>
        </w:rPr>
        <w:t xml:space="preserve">Sari &amp; Lestari </w:t>
      </w:r>
      <w:r w:rsidR="00E83CA1">
        <w:rPr>
          <w:noProof/>
        </w:rPr>
        <w:t>(</w:t>
      </w:r>
      <w:r w:rsidR="00E83CA1" w:rsidRPr="00E83CA1">
        <w:rPr>
          <w:noProof/>
        </w:rPr>
        <w:t>2022)</w:t>
      </w:r>
      <w:r w:rsidR="00E83CA1">
        <w:fldChar w:fldCharType="end"/>
      </w:r>
      <w:r w:rsidR="00E83CA1">
        <w:t xml:space="preserve"> </w:t>
      </w:r>
      <w:r w:rsidRPr="0097014E">
        <w:t>menunjukkan bahwa kendala utama dalam implementasi BLUD di Puskesmas adalah kurangnya pemahaman dan pelatihan teknis kepada SDM, serta belum adanya sistem informasi keuangan yang terintegrasi. Oleh karena itu, strategi implementasi BLUD perlu mencakup penguatan kapasitas SDM dan digitalisasi sistem keuangan.</w:t>
      </w:r>
    </w:p>
    <w:p w14:paraId="5B7E0DE4" w14:textId="77777777" w:rsidR="00C56D21" w:rsidRDefault="00C56D21" w:rsidP="00307680">
      <w:pPr>
        <w:pStyle w:val="BodyText"/>
        <w:spacing w:line="480" w:lineRule="auto"/>
        <w:ind w:right="141" w:firstLine="720"/>
        <w:jc w:val="both"/>
      </w:pPr>
      <w:r w:rsidRPr="0097014E">
        <w:t>Dari berbagai pendapat dan kajian di atas, dapat disimpulkan bahwa implementasi BLUD di Puskesmas bukan hanya soal peraturan teknis semata, namun juga memerlukan kesiapan struktural, kultural, dan administratif agar dapat berjalan secara optimal dan memberikan dampak positif terhadap pelayanan kesehatan masyarakat.</w:t>
      </w:r>
    </w:p>
    <w:p w14:paraId="729E7909" w14:textId="77777777" w:rsidR="006C28CB" w:rsidRDefault="006C28CB" w:rsidP="00307680">
      <w:pPr>
        <w:pStyle w:val="BodyText"/>
        <w:spacing w:line="480" w:lineRule="auto"/>
        <w:ind w:right="141" w:firstLine="720"/>
        <w:jc w:val="both"/>
      </w:pPr>
    </w:p>
    <w:p w14:paraId="1E7D49AA" w14:textId="77777777" w:rsidR="006C28CB" w:rsidRDefault="006C28CB" w:rsidP="006C28CB">
      <w:pPr>
        <w:pStyle w:val="Default"/>
        <w:spacing w:line="480" w:lineRule="auto"/>
        <w:jc w:val="both"/>
        <w:rPr>
          <w:color w:val="auto"/>
        </w:rPr>
        <w:sectPr w:rsidR="006C28CB" w:rsidSect="00A64728">
          <w:footerReference w:type="default" r:id="rId11"/>
          <w:pgSz w:w="11906" w:h="16838" w:code="9"/>
          <w:pgMar w:top="2268" w:right="1701" w:bottom="1701" w:left="2268" w:header="709" w:footer="709" w:gutter="0"/>
          <w:pgNumType w:start="1"/>
          <w:cols w:space="708"/>
          <w:docGrid w:linePitch="360"/>
        </w:sectPr>
      </w:pPr>
    </w:p>
    <w:p w14:paraId="5FD25DC6" w14:textId="33B7882B" w:rsidR="00C56D21" w:rsidRDefault="00C56D21" w:rsidP="004972D4">
      <w:pPr>
        <w:pStyle w:val="Heading1"/>
        <w:spacing w:before="0" w:after="0" w:line="480" w:lineRule="auto"/>
      </w:pPr>
      <w:r>
        <w:lastRenderedPageBreak/>
        <w:br/>
      </w:r>
      <w:bookmarkStart w:id="15" w:name="_Toc211181026"/>
      <w:r>
        <w:t>METODE PENELITIAN</w:t>
      </w:r>
      <w:bookmarkEnd w:id="15"/>
    </w:p>
    <w:p w14:paraId="61937E3A" w14:textId="12CAE17F" w:rsidR="00C56D21" w:rsidRDefault="00C56D21" w:rsidP="00780482">
      <w:pPr>
        <w:pStyle w:val="Heading2"/>
      </w:pPr>
      <w:bookmarkStart w:id="16" w:name="_Toc211181027"/>
      <w:r>
        <w:t>Desain Penelitian</w:t>
      </w:r>
      <w:bookmarkEnd w:id="16"/>
    </w:p>
    <w:p w14:paraId="69ED0CAA" w14:textId="77777777" w:rsidR="00C56D21" w:rsidRPr="0097014E" w:rsidRDefault="00C56D21" w:rsidP="00307680">
      <w:pPr>
        <w:spacing w:after="0" w:line="480" w:lineRule="auto"/>
        <w:ind w:firstLine="709"/>
        <w:jc w:val="both"/>
        <w:rPr>
          <w:rFonts w:cs="Times New Roman"/>
        </w:rPr>
      </w:pPr>
      <w:r w:rsidRPr="0097014E">
        <w:rPr>
          <w:rFonts w:cs="Times New Roman"/>
        </w:rPr>
        <w:t>Penelitian ini menggunakan desain deskriptif kualitatif, yang bertujuan untuk menggambarkan secara mendalam dan komprehensif fenomena yang diamati, yaitu kinerja Puskesmas Kelurahan Lamaru Kota Balikpapan setelah perubahan status menjadi BLUD. Desain ini memungkinkan peneliti untuk menggali informasi secara lebih detail mengenai perubahan yang terjadi dalam aspek organisasi, sumber daya manusia, pengelolaan keuangan, serta kualitas pelayanan setelah penerapan BLUD. Studi kasus Puskesmas ini diharapkan dapat memberikan pemahaman yang lebih kaya mengenai proses dan hasil dari implementasi BLUD dalam konteks layanan kesehatan di tingkat lokal.</w:t>
      </w:r>
    </w:p>
    <w:p w14:paraId="460BC04E" w14:textId="77777777" w:rsidR="00C56D21" w:rsidRPr="0097014E" w:rsidRDefault="00C56D21" w:rsidP="00307680">
      <w:pPr>
        <w:spacing w:after="0" w:line="480" w:lineRule="auto"/>
        <w:ind w:firstLine="709"/>
        <w:jc w:val="both"/>
        <w:rPr>
          <w:rFonts w:cs="Times New Roman"/>
        </w:rPr>
      </w:pPr>
      <w:r w:rsidRPr="0097014E">
        <w:rPr>
          <w:rFonts w:cs="Times New Roman"/>
        </w:rPr>
        <w:t>Pendekatan deskriptif kualitatif dipilih karena memberikan fleksibilitas dalam mengeksplorasi persepsi, pengalaman, dan pandangan dari berbagai informan yang relevan, termasuk pengelola Puskesmas dan masyarakat pengguna layanan. Melalui wawancara mendalam dan observasi langsung, desain ini mampu menangkap dinamika dan tantangan yang dihadapi oleh Puskesmas dalam mengimplementasikan kebijakan BLUD. Dengan demikian, penelitian ini tidak hanya menggambarkan perubahan yang terjadi, tetapi juga menganalisis faktor-faktor yang mempengaruhi kinerja Puskesmas setelah perubahan status tersebut.</w:t>
      </w:r>
    </w:p>
    <w:p w14:paraId="1361F5E2" w14:textId="38D2E6CB" w:rsidR="00C56D21" w:rsidRDefault="00C56D21" w:rsidP="00780482">
      <w:pPr>
        <w:pStyle w:val="Heading2"/>
      </w:pPr>
      <w:bookmarkStart w:id="17" w:name="_Toc211181028"/>
      <w:r>
        <w:t>Subjek Penelitian</w:t>
      </w:r>
      <w:bookmarkEnd w:id="17"/>
    </w:p>
    <w:p w14:paraId="5EAA0CED" w14:textId="77777777" w:rsidR="00C56D21" w:rsidRPr="0097014E" w:rsidRDefault="00C56D21" w:rsidP="00307680">
      <w:pPr>
        <w:spacing w:after="0" w:line="480" w:lineRule="auto"/>
        <w:ind w:firstLine="709"/>
        <w:jc w:val="both"/>
        <w:rPr>
          <w:rFonts w:cs="Times New Roman"/>
        </w:rPr>
      </w:pPr>
      <w:r w:rsidRPr="0097014E">
        <w:rPr>
          <w:rFonts w:cs="Times New Roman"/>
        </w:rPr>
        <w:t xml:space="preserve">Subjek penelitian ini mencakup para pengelola Puskesmas, yang terdiri dari kepala Puskesmas, kepala bagian keuangan, dan kepala bagian administrasi. Ketiga </w:t>
      </w:r>
      <w:r w:rsidRPr="0097014E">
        <w:rPr>
          <w:rFonts w:cs="Times New Roman"/>
        </w:rPr>
        <w:lastRenderedPageBreak/>
        <w:t>komponen tersebut dipilih sebagai subjek penelitian karena memiliki peran strategis dalam pengelolaan operasional dan pengambilan keputusan di Puskesmas. Kepala Puskesmas bertanggung jawab atas seluruh proses manajerial dan operasional, termasuk dalam penerapan kebijakan BLUD. Sementara itu, kepala bagian keuangan berfokus pada pengelolaan anggaran dan sumber daya keuangan, yang menjadi salah satu aspek penting dalam pengelolaan Puskesmas berstatus BLUD. Kepala bagian administrasi berperan dalam pengelolaan data, sistem informasi, serta koordinasi operasional, sehingga keterlibatannya sangat penting untuk memahami perubahan tata kelola pasca penerapan BLUD.</w:t>
      </w:r>
    </w:p>
    <w:p w14:paraId="3CBED92F" w14:textId="77777777" w:rsidR="00C56D21" w:rsidRPr="0097014E" w:rsidRDefault="00C56D21" w:rsidP="00307680">
      <w:pPr>
        <w:spacing w:after="0" w:line="480" w:lineRule="auto"/>
        <w:ind w:firstLine="709"/>
        <w:jc w:val="both"/>
        <w:rPr>
          <w:rFonts w:cs="Times New Roman"/>
        </w:rPr>
      </w:pPr>
      <w:r w:rsidRPr="0097014E">
        <w:rPr>
          <w:rFonts w:cs="Times New Roman"/>
        </w:rPr>
        <w:t>Selain pengelola Puskesmas, penelitian ini juga melibatkan masyarakat sebagai subjek penelitian untuk mengevaluasi persepsi dan pengalaman mereka terhadap pelayanan yang diterima. Partisipasi masyarakat yang merupakan pengguna layanan kesehatan Puskesmas akan memberikan wawasan yang lebih komprehensif mengenai dampak implementasi BLUD terhadap kualitas pelayanan. Pendekatan ini dilakukan untuk melihat apakah ada perbedaan signifikan dalam pelayanan kesehatan sebelum dan sesudah perubahan status menjadi BLUD, serta untuk memahami harapan dan tingkat kepuasan masyarakat terhadap Puskesmas Kelurahan Lamaru. Pemilihan subjek penelitian ini diharapkan dapat menggambarkan perspektif internal (pengelola) dan eksternal (masyarakat) secara seimbang, sehingga memberikan pemahaman yang holistik mengenai dampak transformasi status BLUD pada Puskesmas.</w:t>
      </w:r>
    </w:p>
    <w:p w14:paraId="5175538D" w14:textId="3ADFA91B" w:rsidR="00C56D21" w:rsidRDefault="00851774" w:rsidP="00780482">
      <w:pPr>
        <w:pStyle w:val="Heading2"/>
      </w:pPr>
      <w:bookmarkStart w:id="18" w:name="_Toc211181029"/>
      <w:r>
        <w:lastRenderedPageBreak/>
        <w:t>Informan Penelitian</w:t>
      </w:r>
      <w:bookmarkEnd w:id="18"/>
    </w:p>
    <w:p w14:paraId="63820A25" w14:textId="1127671A" w:rsidR="00851774" w:rsidRDefault="001D47EE" w:rsidP="00307680">
      <w:pPr>
        <w:pStyle w:val="ListParagraph"/>
        <w:numPr>
          <w:ilvl w:val="0"/>
          <w:numId w:val="16"/>
        </w:numPr>
        <w:spacing w:line="480" w:lineRule="auto"/>
      </w:pPr>
      <w:r>
        <w:t>Pihak Internal Puskesmas : Kepala Puskesmas dan Baian SDM, bagian Keuangan dan Tenaga Medis.</w:t>
      </w:r>
    </w:p>
    <w:p w14:paraId="5065F386" w14:textId="5A521DB6" w:rsidR="001D47EE" w:rsidRDefault="003536CB" w:rsidP="00307680">
      <w:pPr>
        <w:pStyle w:val="ListParagraph"/>
        <w:numPr>
          <w:ilvl w:val="0"/>
          <w:numId w:val="16"/>
        </w:numPr>
        <w:spacing w:line="480" w:lineRule="auto"/>
      </w:pPr>
      <w:r>
        <w:t xml:space="preserve">Pihak Eksternal : Masyarakat yang menerima layanan kesehatan di puskesmas sebagai responde untuk mengevaluasi kualitas pelayanan. </w:t>
      </w:r>
    </w:p>
    <w:p w14:paraId="19E1B4F2" w14:textId="641DF4EA" w:rsidR="003536CB" w:rsidRDefault="003536CB" w:rsidP="00780482">
      <w:pPr>
        <w:pStyle w:val="Heading2"/>
      </w:pPr>
      <w:bookmarkStart w:id="19" w:name="_Toc211181030"/>
      <w:r>
        <w:t>Teknik Pengumpulan Data</w:t>
      </w:r>
      <w:bookmarkEnd w:id="19"/>
    </w:p>
    <w:p w14:paraId="48F1FB3B" w14:textId="77777777" w:rsidR="003536CB" w:rsidRPr="0097014E" w:rsidRDefault="003536CB" w:rsidP="00307680">
      <w:pPr>
        <w:pStyle w:val="ListParagraph"/>
        <w:numPr>
          <w:ilvl w:val="0"/>
          <w:numId w:val="17"/>
        </w:numPr>
        <w:spacing w:after="0" w:line="480" w:lineRule="auto"/>
        <w:ind w:left="1080"/>
        <w:jc w:val="both"/>
        <w:rPr>
          <w:rFonts w:cs="Times New Roman"/>
        </w:rPr>
      </w:pPr>
      <w:r w:rsidRPr="0097014E">
        <w:rPr>
          <w:rFonts w:cs="Times New Roman"/>
        </w:rPr>
        <w:t>Wawancara Mendalam (In-depth Interview): Dilakukan terhadap pengelola Puskesmas untuk memahami implementasi BLUD dari aspek organisasi, SDM, dan keuangan.</w:t>
      </w:r>
    </w:p>
    <w:p w14:paraId="063FD0D7" w14:textId="77777777" w:rsidR="003536CB" w:rsidRPr="0097014E" w:rsidRDefault="003536CB" w:rsidP="00307680">
      <w:pPr>
        <w:pStyle w:val="ListParagraph"/>
        <w:numPr>
          <w:ilvl w:val="0"/>
          <w:numId w:val="17"/>
        </w:numPr>
        <w:spacing w:after="0" w:line="480" w:lineRule="auto"/>
        <w:ind w:left="1080"/>
        <w:jc w:val="both"/>
        <w:rPr>
          <w:rFonts w:cs="Times New Roman"/>
        </w:rPr>
      </w:pPr>
      <w:r w:rsidRPr="0097014E">
        <w:rPr>
          <w:rFonts w:cs="Times New Roman"/>
        </w:rPr>
        <w:t>Observasi: Observasi langsung terhadap pelaksanaan pelayanan di Puskesmas untuk memahami proses pelayanan yang berlangsung.</w:t>
      </w:r>
    </w:p>
    <w:p w14:paraId="615AFA11" w14:textId="69BCE0AF" w:rsidR="003536CB" w:rsidRDefault="003536CB" w:rsidP="00780482">
      <w:pPr>
        <w:pStyle w:val="Heading2"/>
      </w:pPr>
      <w:bookmarkStart w:id="20" w:name="_Toc211181031"/>
      <w:r>
        <w:t>Teknik Analisi Data</w:t>
      </w:r>
      <w:bookmarkEnd w:id="20"/>
    </w:p>
    <w:p w14:paraId="402D7CA7" w14:textId="668860A0" w:rsidR="003536CB" w:rsidRPr="0097014E" w:rsidRDefault="003536CB" w:rsidP="00307680">
      <w:pPr>
        <w:spacing w:after="0" w:line="480" w:lineRule="auto"/>
        <w:ind w:firstLine="851"/>
        <w:jc w:val="both"/>
        <w:rPr>
          <w:rFonts w:cs="Times New Roman"/>
        </w:rPr>
      </w:pPr>
      <w:r w:rsidRPr="0097014E">
        <w:rPr>
          <w:rFonts w:cs="Times New Roman"/>
        </w:rPr>
        <w:t xml:space="preserve">Analisis data pada penelitian ini dilakukan dengan menggunakan teknik analisis studi kasus yang berfokus pada pengelolaan dan kinerja Puskesmas Kelurahan Lamaru Kota Balikpapan setelah perubahan status menjadi Badan Layanan Umum Daerah (BLUD). Data yang diperoleh dari wawancara, observasi, dan kuesioner akan dianalisis secara sistematis menggunakan analisis tematik (thematic analysis). Analisis tematik adalah metode analisis kualitatif yang bertujuan untuk mengidentifikasi, menganalisis, dan melaporkan pola atau tema yang muncul dalam data. Menurut </w:t>
      </w:r>
      <w:r w:rsidR="00E83CA1">
        <w:rPr>
          <w:rFonts w:cs="Times New Roman"/>
        </w:rPr>
        <w:fldChar w:fldCharType="begin" w:fldLock="1"/>
      </w:r>
      <w:r w:rsidR="00E83CA1">
        <w:rPr>
          <w:rFonts w:cs="Times New Roman"/>
        </w:rPr>
        <w:instrText>ADDIN CSL_CITATION {"citationItems":[{"id":"ITEM-1","itemData":{"author":[{"dropping-particle":"","family":"Braun","given":"V","non-dropping-particle":"","parse-names":false,"suffix":""},{"dropping-particle":"","family":"Clarke","given":"V","non-dropping-particle":"","parse-names":false,"suffix":""}],"container-title":"Qualitative Research in Psychology","id":"ITEM-1","issue":"2","issued":{"date-parts":[["2006"]]},"page":"77-101","title":"Using thematic analysis in psychology","type":"article-journal","volume":"3"},"uris":["http://www.mendeley.com/documents/?uuid=b8f827c5-2ab0-4806-8c0c-1791d5672fd1"]}],"mendeley":{"formattedCitation":"(Braun &amp; Clarke, 2006)","manualFormatting":"Braun &amp; Clarke (2006)","plainTextFormattedCitation":"(Braun &amp; Clarke, 2006)","previouslyFormattedCitation":"(Braun &amp; Clarke, 2006)"},"properties":{"noteIndex":0},"schema":"https://github.com/citation-style-language/schema/raw/master/csl-citation.json"}</w:instrText>
      </w:r>
      <w:r w:rsidR="00E83CA1">
        <w:rPr>
          <w:rFonts w:cs="Times New Roman"/>
        </w:rPr>
        <w:fldChar w:fldCharType="separate"/>
      </w:r>
      <w:r w:rsidR="00E83CA1" w:rsidRPr="00E83CA1">
        <w:rPr>
          <w:rFonts w:cs="Times New Roman"/>
          <w:noProof/>
        </w:rPr>
        <w:t xml:space="preserve">Braun &amp; Clarke </w:t>
      </w:r>
      <w:r w:rsidR="00E83CA1">
        <w:rPr>
          <w:rFonts w:cs="Times New Roman"/>
          <w:noProof/>
        </w:rPr>
        <w:t>(</w:t>
      </w:r>
      <w:r w:rsidR="00E83CA1" w:rsidRPr="00E83CA1">
        <w:rPr>
          <w:rFonts w:cs="Times New Roman"/>
          <w:noProof/>
        </w:rPr>
        <w:t>2006)</w:t>
      </w:r>
      <w:r w:rsidR="00E83CA1">
        <w:rPr>
          <w:rFonts w:cs="Times New Roman"/>
        </w:rPr>
        <w:fldChar w:fldCharType="end"/>
      </w:r>
      <w:r w:rsidRPr="0097014E">
        <w:rPr>
          <w:rFonts w:cs="Times New Roman"/>
        </w:rPr>
        <w:t>, analisis tematik memberikan fleksibilitas untuk menggali lebih dalam isu-isu yang muncul dari data, sehingga dapat mengungkapkan pengalaman, pemahaman, serta perspektif informan secara komprehensif.</w:t>
      </w:r>
    </w:p>
    <w:p w14:paraId="2C13E311" w14:textId="77777777" w:rsidR="003536CB" w:rsidRPr="0097014E" w:rsidRDefault="003536CB" w:rsidP="00307680">
      <w:pPr>
        <w:spacing w:after="0" w:line="480" w:lineRule="auto"/>
        <w:ind w:firstLine="851"/>
        <w:jc w:val="both"/>
        <w:rPr>
          <w:rFonts w:cs="Times New Roman"/>
        </w:rPr>
      </w:pPr>
      <w:r w:rsidRPr="0097014E">
        <w:rPr>
          <w:rFonts w:cs="Times New Roman"/>
        </w:rPr>
        <w:lastRenderedPageBreak/>
        <w:t xml:space="preserve">Proses analisis data diawali dengan tahap koding, yaitu mengelompokkan data berdasarkan tema-tema tertentu yang muncul dari hasil wawancara dan observasi. Koding dilakukan dengan memberikan label atau tanda pada segmen-segmen data yang memiliki makna atau informasi penting terkait dengan fokus penelitian, seperti pengelolaan keuangan, tata kelola organisasi, dan kualitas pelayanan. Tahap ini bertujuan untuk menyederhanakan data mentah menjadi unit-unit informasi yang lebih terstruktur. </w:t>
      </w:r>
    </w:p>
    <w:p w14:paraId="11FAD932" w14:textId="6DDB17C7" w:rsidR="003536CB" w:rsidRPr="0097014E" w:rsidRDefault="003536CB" w:rsidP="00307680">
      <w:pPr>
        <w:spacing w:after="0" w:line="480" w:lineRule="auto"/>
        <w:ind w:firstLine="851"/>
        <w:jc w:val="both"/>
        <w:rPr>
          <w:rFonts w:cs="Times New Roman"/>
        </w:rPr>
      </w:pPr>
      <w:r w:rsidRPr="0097014E">
        <w:rPr>
          <w:rFonts w:cs="Times New Roman"/>
        </w:rPr>
        <w:t xml:space="preserve">Selanjutnya, hasil koding tersebut disusun ke dalam kategori-kategori yang lebih besar. Proses kategorisasi ini membantu peneliti untuk mengelompokkan informasi berdasarkan kemiripan tema, pola, atau konsep. Misalnya, hasil wawancara mengenai keuangan dapat dikategorikan lebih lanjut ke dalam "perencanaan anggaran," "penggunaan dana," atau "pelaporan keuangan." Menurut </w:t>
      </w:r>
      <w:r w:rsidR="00E83CA1">
        <w:rPr>
          <w:rFonts w:cs="Times New Roman"/>
        </w:rPr>
        <w:fldChar w:fldCharType="begin" w:fldLock="1"/>
      </w:r>
      <w:r w:rsidR="00E83CA1">
        <w:rPr>
          <w:rFonts w:cs="Times New Roman"/>
        </w:rPr>
        <w:instrText>ADDIN CSL_CITATION {"citationItems":[{"id":"ITEM-1","itemData":{"author":[{"dropping-particle":"","family":"Creswell","given":"J W","non-dropping-particle":"","parse-names":false,"suffix":""}],"editor":[{"dropping-particle":"","family":"ed.","given":"4th","non-dropping-particle":"","parse-names":false,"suffix":""}],"id":"ITEM-1","issued":{"date-parts":[["2013"]]},"publisher":"Sage","title":"Research Design: Qualitative, Quantitative, and Mixed Methods Approaches","type":"book"},"uris":["http://www.mendeley.com/documents/?uuid=b7d66aac-c118-4896-b54f-e6f68a9398d8"]}],"mendeley":{"formattedCitation":"(Creswell, 2013)","manualFormatting":"Creswell (2013)","plainTextFormattedCitation":"(Creswell, 2013)","previouslyFormattedCitation":"(Creswell, 2013)"},"properties":{"noteIndex":0},"schema":"https://github.com/citation-style-language/schema/raw/master/csl-citation.json"}</w:instrText>
      </w:r>
      <w:r w:rsidR="00E83CA1">
        <w:rPr>
          <w:rFonts w:cs="Times New Roman"/>
        </w:rPr>
        <w:fldChar w:fldCharType="separate"/>
      </w:r>
      <w:r w:rsidR="00E83CA1" w:rsidRPr="00E83CA1">
        <w:rPr>
          <w:rFonts w:cs="Times New Roman"/>
          <w:noProof/>
        </w:rPr>
        <w:t xml:space="preserve">Creswell </w:t>
      </w:r>
      <w:r w:rsidR="00E83CA1">
        <w:rPr>
          <w:rFonts w:cs="Times New Roman"/>
          <w:noProof/>
        </w:rPr>
        <w:t>(</w:t>
      </w:r>
      <w:r w:rsidR="00E83CA1" w:rsidRPr="00E83CA1">
        <w:rPr>
          <w:rFonts w:cs="Times New Roman"/>
          <w:noProof/>
        </w:rPr>
        <w:t>2013)</w:t>
      </w:r>
      <w:r w:rsidR="00E83CA1">
        <w:rPr>
          <w:rFonts w:cs="Times New Roman"/>
        </w:rPr>
        <w:fldChar w:fldCharType="end"/>
      </w:r>
      <w:r w:rsidRPr="0097014E">
        <w:rPr>
          <w:rFonts w:cs="Times New Roman"/>
        </w:rPr>
        <w:t>, kategorisasi ini bertujuan untuk menyusun kerangka analisis yang lebih jelas, sehingga memudahkan peneliti dalam menyusun temuan-temuan penelitian. Kategori yang terbentuk kemudian akan disajikan dalam bentuk narasi deskriptif yang mencerminkan kondisi Puskesmas setelah penerapan BLUD.</w:t>
      </w:r>
    </w:p>
    <w:p w14:paraId="5F6B1AB8" w14:textId="77777777" w:rsidR="003536CB" w:rsidRPr="0097014E" w:rsidRDefault="003536CB" w:rsidP="00307680">
      <w:pPr>
        <w:spacing w:after="0" w:line="480" w:lineRule="auto"/>
        <w:ind w:firstLine="851"/>
        <w:jc w:val="both"/>
        <w:rPr>
          <w:rFonts w:cs="Times New Roman"/>
        </w:rPr>
      </w:pPr>
      <w:r w:rsidRPr="0097014E">
        <w:rPr>
          <w:rFonts w:cs="Times New Roman"/>
        </w:rPr>
        <w:t xml:space="preserve">Tahap terakhir adalah interpretasi, yaitu menarik kesimpulan berdasarkan kategori yang telah dibuat, dengan mengaitkan hasil penelitian pada konsep teori yang relevan. Interpretasi dilakukan untuk memahami makna dari setiap temuan dan mengaitkannya dengan kerangka teori yang digunakan dalam penelitian, seperti teori kinerja organisasi, teori keuangan publik, dan teori pelayanan kesehatan. Interpretasi ini tidak hanya mendeskripsikan data, tetapi juga memberikan penjelasan yang lebih luas mengenai implikasi perubahan status Puskesmas </w:t>
      </w:r>
      <w:r w:rsidRPr="0097014E">
        <w:rPr>
          <w:rFonts w:cs="Times New Roman"/>
        </w:rPr>
        <w:lastRenderedPageBreak/>
        <w:t>menjadi BLUD terhadap kinerja, efektivitas pengelolaan, dan kepuasan masyarakat. Melalui interpretasi yang mendalam, penelitian ini diharapkan dapat memberikan rekomendasi kebijakan yang konstruktif untuk pengelolaan Puskesmas dengan status BLUD di masa depan.</w:t>
      </w:r>
    </w:p>
    <w:p w14:paraId="5F10F58B" w14:textId="2421C578" w:rsidR="003536CB" w:rsidRDefault="003536CB" w:rsidP="00780482">
      <w:pPr>
        <w:pStyle w:val="Heading2"/>
      </w:pPr>
      <w:bookmarkStart w:id="21" w:name="_Toc211181032"/>
      <w:r>
        <w:t>Keabsahan Data</w:t>
      </w:r>
      <w:bookmarkEnd w:id="21"/>
    </w:p>
    <w:p w14:paraId="538E468F" w14:textId="4070DA85" w:rsidR="003536CB" w:rsidRPr="0097014E" w:rsidRDefault="003536CB" w:rsidP="00307680">
      <w:pPr>
        <w:spacing w:after="0" w:line="480" w:lineRule="auto"/>
        <w:ind w:firstLine="709"/>
        <w:jc w:val="both"/>
        <w:rPr>
          <w:rFonts w:cs="Times New Roman"/>
        </w:rPr>
      </w:pPr>
      <w:r w:rsidRPr="0097014E">
        <w:rPr>
          <w:rFonts w:cs="Times New Roman"/>
        </w:rPr>
        <w:t>Keabsahan data dalam penelitian ini akan dijaga melalui proses triangulasi sumber dan metode. Triangulasi adalah teknik yang digunakan untuk memastikan validitas data dengan membandingkan dan mengonfirmasi hasil penelitian dari berbagai sudut pandang, baik melalui informan yang berbeda maupun metode pengumpulan data yang beragam, seperti wawancara, observasi, dan kuesioner. Menurut</w:t>
      </w:r>
      <w:r w:rsidR="00E83CA1">
        <w:rPr>
          <w:rFonts w:cs="Times New Roman"/>
        </w:rPr>
        <w:t xml:space="preserve"> </w:t>
      </w:r>
      <w:r w:rsidR="00E83CA1">
        <w:rPr>
          <w:rFonts w:cs="Times New Roman"/>
        </w:rPr>
        <w:fldChar w:fldCharType="begin" w:fldLock="1"/>
      </w:r>
      <w:r w:rsidR="00E83CA1">
        <w:rPr>
          <w:rFonts w:cs="Times New Roman"/>
        </w:rPr>
        <w:instrText>ADDIN CSL_CITATION {"citationItems":[{"id":"ITEM-1","itemData":{"author":[{"dropping-particle":"","family":"Denzin","given":"N K","non-dropping-particle":"","parse-names":false,"suffix":""}],"editor":[{"dropping-particle":"","family":"ed.","given":"2nd","non-dropping-particle":"","parse-names":false,"suffix":""}],"id":"ITEM-1","issued":{"date-parts":[["1978"]]},"publisher":"McGraw-Hill","title":"The Research Act: A Theoretical Introduction to Sociological Methods","type":"book"},"uris":["http://www.mendeley.com/documents/?uuid=d9110394-a5ce-4f53-b85f-e8e74ebe2ddd"]}],"mendeley":{"formattedCitation":"(Denzin, 1978)","manualFormatting":"Denzin (1978)","plainTextFormattedCitation":"(Denzin, 1978)","previouslyFormattedCitation":"(Denzin, 1978)"},"properties":{"noteIndex":0},"schema":"https://github.com/citation-style-language/schema/raw/master/csl-citation.json"}</w:instrText>
      </w:r>
      <w:r w:rsidR="00E83CA1">
        <w:rPr>
          <w:rFonts w:cs="Times New Roman"/>
        </w:rPr>
        <w:fldChar w:fldCharType="separate"/>
      </w:r>
      <w:r w:rsidR="00E83CA1" w:rsidRPr="00E83CA1">
        <w:rPr>
          <w:rFonts w:cs="Times New Roman"/>
          <w:noProof/>
        </w:rPr>
        <w:t xml:space="preserve">Denzin </w:t>
      </w:r>
      <w:r w:rsidR="00E83CA1">
        <w:rPr>
          <w:rFonts w:cs="Times New Roman"/>
          <w:noProof/>
        </w:rPr>
        <w:t>(</w:t>
      </w:r>
      <w:r w:rsidR="00E83CA1" w:rsidRPr="00E83CA1">
        <w:rPr>
          <w:rFonts w:cs="Times New Roman"/>
          <w:noProof/>
        </w:rPr>
        <w:t>1978)</w:t>
      </w:r>
      <w:r w:rsidR="00E83CA1">
        <w:rPr>
          <w:rFonts w:cs="Times New Roman"/>
        </w:rPr>
        <w:fldChar w:fldCharType="end"/>
      </w:r>
      <w:r w:rsidRPr="0097014E">
        <w:rPr>
          <w:rFonts w:cs="Times New Roman"/>
        </w:rPr>
        <w:t>, triangulasi dapat dilakukan dengan menggabungkan berbagai jenis data untuk mendapatkan pemahaman yang lebih mendalam dan komprehensif. Dalam konteks penelitian kualitatif ini, triangulasi sumber dilakukan dengan memvalidasi informasi yang diperoleh dari berbagai informan seperti kepala Puskesmas, kepala bagian keuangan, kepala bagian administrasi, dan masyarakat yang menerima layanan di Puskesmas Gunung Bahagia. Selain itu, triangulasi metode dilakukan dengan mengombinasikan data dari wawancara mendalam, observasi langsung, dan hasil kuesioner untuk mendapatkan perspektif yang holistik mengenai kinerja Puskesmas setelah penerapan status BLUD.</w:t>
      </w:r>
    </w:p>
    <w:p w14:paraId="4C713535" w14:textId="6FFCD3D1" w:rsidR="003536CB" w:rsidRDefault="003536CB" w:rsidP="00307680">
      <w:pPr>
        <w:spacing w:after="0" w:line="480" w:lineRule="auto"/>
        <w:ind w:firstLine="709"/>
        <w:jc w:val="both"/>
        <w:rPr>
          <w:rFonts w:cs="Times New Roman"/>
        </w:rPr>
      </w:pPr>
      <w:r w:rsidRPr="0097014E">
        <w:rPr>
          <w:rFonts w:cs="Times New Roman"/>
        </w:rPr>
        <w:t xml:space="preserve">Validitas data juga diperkuat melalui proses cross-check, di mana informasi yang diperoleh dari satu informan akan dibandingkan dengan informasi dari informan lainnya untuk mengidentifikasi konsistensi dan perbedaan pandangan. Teknik ini membantu untuk mengurangi bias subjektif dari peneliti maupun </w:t>
      </w:r>
      <w:r w:rsidRPr="0097014E">
        <w:rPr>
          <w:rFonts w:cs="Times New Roman"/>
        </w:rPr>
        <w:lastRenderedPageBreak/>
        <w:t>informan, serta memastikan bahwa data yang diperoleh benar-benar mencerminkan realitas yang ada. Menurut</w:t>
      </w:r>
      <w:r w:rsidR="00E83CA1">
        <w:rPr>
          <w:rFonts w:cs="Times New Roman"/>
        </w:rPr>
        <w:t xml:space="preserve"> </w:t>
      </w:r>
      <w:r w:rsidR="00E83CA1">
        <w:rPr>
          <w:rFonts w:cs="Times New Roman"/>
        </w:rPr>
        <w:fldChar w:fldCharType="begin" w:fldLock="1"/>
      </w:r>
      <w:r w:rsidR="00A5611F">
        <w:rPr>
          <w:rFonts w:cs="Times New Roman"/>
        </w:rPr>
        <w:instrText>ADDIN CSL_CITATION {"citationItems":[{"id":"ITEM-1","itemData":{"author":[{"dropping-particle":"","family":"Patton","given":"M Q","non-dropping-particle":"","parse-names":false,"suffix":""}],"container-title":"Health Services Research","id":"ITEM-1","issue":"5","issued":{"date-parts":[["1999"]]},"page":"1189-1208","title":"Enhancing the quality and credibility of qualitative analysis","type":"article-journal","volume":"34"},"uris":["http://www.mendeley.com/documents/?uuid=fb498200-2303-4b90-91ac-9dc032a1f9eb"]}],"mendeley":{"formattedCitation":"(Patton, 1999)","manualFormatting":"Patton (1999)","plainTextFormattedCitation":"(Patton, 1999)","previouslyFormattedCitation":"(Patton, 1999)"},"properties":{"noteIndex":0},"schema":"https://github.com/citation-style-language/schema/raw/master/csl-citation.json"}</w:instrText>
      </w:r>
      <w:r w:rsidR="00E83CA1">
        <w:rPr>
          <w:rFonts w:cs="Times New Roman"/>
        </w:rPr>
        <w:fldChar w:fldCharType="separate"/>
      </w:r>
      <w:r w:rsidR="00E83CA1" w:rsidRPr="00E83CA1">
        <w:rPr>
          <w:rFonts w:cs="Times New Roman"/>
          <w:noProof/>
        </w:rPr>
        <w:t xml:space="preserve">Patton </w:t>
      </w:r>
      <w:r w:rsidR="00E83CA1">
        <w:rPr>
          <w:rFonts w:cs="Times New Roman"/>
          <w:noProof/>
        </w:rPr>
        <w:t>(</w:t>
      </w:r>
      <w:r w:rsidR="00E83CA1" w:rsidRPr="00E83CA1">
        <w:rPr>
          <w:rFonts w:cs="Times New Roman"/>
          <w:noProof/>
        </w:rPr>
        <w:t>1999)</w:t>
      </w:r>
      <w:r w:rsidR="00E83CA1">
        <w:rPr>
          <w:rFonts w:cs="Times New Roman"/>
        </w:rPr>
        <w:fldChar w:fldCharType="end"/>
      </w:r>
      <w:r w:rsidRPr="0097014E">
        <w:rPr>
          <w:rFonts w:cs="Times New Roman"/>
        </w:rPr>
        <w:t xml:space="preserve">, triangulasi dapat meningkatkan kredibilitas hasil penelitian dengan mengurangi risiko kesalahan interpretasi. Selain itu, strategi validasi lain seperti </w:t>
      </w:r>
      <w:r w:rsidRPr="0097014E">
        <w:rPr>
          <w:rFonts w:cs="Times New Roman"/>
          <w:i/>
          <w:iCs/>
        </w:rPr>
        <w:t>member checking</w:t>
      </w:r>
      <w:r w:rsidRPr="0097014E">
        <w:rPr>
          <w:rFonts w:cs="Times New Roman"/>
        </w:rPr>
        <w:t xml:space="preserve"> juga dapat diterapkan, yaitu mengonfirmasi kembali hasil wawancara dengan informan untuk memastikan bahwa penafsiran peneliti sesuai dengan apa yang dimaksudkan oleh informan. Dengan demikian, penelitian ini dapat menghasilkan data yang valid, andal, dan dapat dipertanggungjawabkan secara akademis.</w:t>
      </w:r>
    </w:p>
    <w:p w14:paraId="49710A6C" w14:textId="77777777" w:rsidR="002517B4" w:rsidRDefault="002517B4" w:rsidP="00C77931">
      <w:pPr>
        <w:spacing w:after="0" w:line="480" w:lineRule="auto"/>
        <w:jc w:val="both"/>
        <w:rPr>
          <w:rFonts w:cs="Times New Roman"/>
        </w:rPr>
        <w:sectPr w:rsidR="002517B4" w:rsidSect="002517B4">
          <w:pgSz w:w="11906" w:h="16838" w:code="9"/>
          <w:pgMar w:top="2268" w:right="1701" w:bottom="1701" w:left="2268" w:header="709" w:footer="709" w:gutter="0"/>
          <w:cols w:space="708"/>
          <w:titlePg/>
          <w:docGrid w:linePitch="360"/>
        </w:sectPr>
      </w:pPr>
    </w:p>
    <w:p w14:paraId="2C445045" w14:textId="2AEBD76A" w:rsidR="00780482" w:rsidRPr="002517B4" w:rsidRDefault="002517B4" w:rsidP="002517B4">
      <w:pPr>
        <w:pStyle w:val="Heading1"/>
        <w:spacing w:before="0" w:after="0" w:line="480" w:lineRule="auto"/>
        <w:ind w:left="0" w:firstLine="0"/>
      </w:pPr>
      <w:r>
        <w:lastRenderedPageBreak/>
        <w:br/>
      </w:r>
      <w:bookmarkStart w:id="22" w:name="_Toc211181033"/>
      <w:r w:rsidR="00CA04FF" w:rsidRPr="002517B4">
        <w:t>HASIL DAN PEMBAHASAN</w:t>
      </w:r>
      <w:bookmarkStart w:id="23" w:name="_Toc210595322"/>
      <w:bookmarkStart w:id="24" w:name="_Toc210948110"/>
      <w:bookmarkStart w:id="25" w:name="_Toc210948139"/>
      <w:bookmarkEnd w:id="22"/>
      <w:bookmarkEnd w:id="23"/>
      <w:bookmarkEnd w:id="24"/>
      <w:bookmarkEnd w:id="25"/>
    </w:p>
    <w:p w14:paraId="194A5D9C" w14:textId="26A3DBBA" w:rsidR="00780482" w:rsidRDefault="00780482" w:rsidP="001E3BF2">
      <w:pPr>
        <w:pStyle w:val="Heading2"/>
        <w:spacing w:line="480" w:lineRule="auto"/>
      </w:pPr>
      <w:bookmarkStart w:id="26" w:name="_Toc211181034"/>
      <w:r>
        <w:t xml:space="preserve">Gambaran Umum </w:t>
      </w:r>
      <w:r w:rsidR="00AA4A1D">
        <w:t>Puskesmas Lamaru</w:t>
      </w:r>
      <w:bookmarkEnd w:id="26"/>
    </w:p>
    <w:p w14:paraId="3CB5FDFC" w14:textId="5A1D1D95" w:rsidR="00780482" w:rsidRDefault="00AA4A1D" w:rsidP="00AA4A1D">
      <w:pPr>
        <w:spacing w:after="0" w:line="480" w:lineRule="auto"/>
        <w:ind w:firstLine="720"/>
        <w:jc w:val="both"/>
      </w:pPr>
      <w:r w:rsidRPr="00AA4A1D">
        <w:t>Puskesmas Lamaru, yang telah berdiri sejak Februari 1997, awalnya berstatus sebagai Puskesmas Pembantu di bawah Puskesmas Teritip. Namun, seiring dengan perkembangan, Puskesmas Lamaru kini menjabat sebagai Puskesmas Induk Tipe B yang melayani masyarakat di wilayahnya. Meskipun tidak memiliki Puskesmas Pembantu, Puskesmas Lamaru tetap memberikan pelayanan kesehatan yang optimal dengan dukungan dari Pos Kesehatan Desa (Poskesdes) yang terletak di RT 08, Kelurahan Lamaru. Poskesdes ini berfungsi sebagai salah satu ujung tombak pelayanan kesehatan di tingkat desa, membantu menjangkau lebih banyak masyarakat dengan akses yang lebih dekat dan mudah</w:t>
      </w:r>
      <w:r w:rsidR="001E3BF2">
        <w:t xml:space="preserve"> (Profil Puskesmas Lamaru, 2025)</w:t>
      </w:r>
      <w:r w:rsidRPr="00AA4A1D">
        <w:t>.</w:t>
      </w:r>
    </w:p>
    <w:p w14:paraId="65DE9D98" w14:textId="74C49538" w:rsidR="00AA4A1D" w:rsidRDefault="00AA4A1D" w:rsidP="00AA4A1D">
      <w:pPr>
        <w:spacing w:after="0" w:line="480" w:lineRule="auto"/>
        <w:ind w:firstLine="720"/>
        <w:jc w:val="both"/>
      </w:pPr>
      <w:r w:rsidRPr="00AA4A1D">
        <w:t>Wilayah kerja Puskesmas Lamaru terletak di kawasan Kelurahan Lamaru, Kecamatan Balikpapan Timur, yang mencakup 34 Rukun Tetangga (RT). Dengan luas area mencapai 4.355,5 hektar, Puskesmas Lamaru memiliki wilayah yang cukup luas, membentang dari berbagai titik strategis di kota. Secara geografis, batas wilayah Puskesmas Lamaru adalah sebagai berikut</w:t>
      </w:r>
      <w:r w:rsidR="001E3BF2">
        <w:t xml:space="preserve"> (Profil Puskesmas Lamaru, 2025)</w:t>
      </w:r>
      <w:r w:rsidRPr="00AA4A1D">
        <w:t>:</w:t>
      </w:r>
    </w:p>
    <w:p w14:paraId="633A6B98" w14:textId="11BF76E0" w:rsidR="00AA4A1D" w:rsidRDefault="00AA4A1D" w:rsidP="00AA4A1D">
      <w:pPr>
        <w:spacing w:after="120" w:line="480" w:lineRule="auto"/>
      </w:pPr>
      <w:r>
        <w:t xml:space="preserve">Sebelah Utara </w:t>
      </w:r>
      <w:r>
        <w:tab/>
      </w:r>
      <w:r>
        <w:tab/>
        <w:t>: Kelurahan Teritip</w:t>
      </w:r>
      <w:r>
        <w:br/>
        <w:t xml:space="preserve">Sebelah Selatan </w:t>
      </w:r>
      <w:r>
        <w:tab/>
        <w:t>: Kelurahan Manggar Baru</w:t>
      </w:r>
      <w:r>
        <w:br/>
        <w:t xml:space="preserve">Sebelah Barat </w:t>
      </w:r>
      <w:r>
        <w:tab/>
      </w:r>
      <w:r>
        <w:tab/>
        <w:t>: Kelurahan Karang Joang</w:t>
      </w:r>
      <w:r>
        <w:br/>
        <w:t xml:space="preserve">Sebelah Timur </w:t>
      </w:r>
      <w:r>
        <w:tab/>
        <w:t>: Selat Makassar</w:t>
      </w:r>
    </w:p>
    <w:p w14:paraId="20B807A7" w14:textId="75478769" w:rsidR="00AA4A1D" w:rsidRDefault="00AA4A1D" w:rsidP="00AA4A1D">
      <w:pPr>
        <w:spacing w:after="0" w:line="480" w:lineRule="auto"/>
        <w:ind w:firstLine="720"/>
        <w:jc w:val="both"/>
      </w:pPr>
      <w:r w:rsidRPr="00AA4A1D">
        <w:lastRenderedPageBreak/>
        <w:t>Secara keseluruhan, wilayah kerja Puskesmas Lamaru dapat diakses dengan mudah menggunakan kendaraan roda dua maupun roda empat, memberikan kemudahan bagi masyarakat yang membutuhkan layanan kesehatan. Dalam hal jarak, Puskesmas Lamaru terletak cukup dekat dengan beberapa titik pemerintahan penting. Dari pusat pemerintahan Kecamatan, jaraknya hanya sekitar 2 km, sementara dari pusat pemerintahan Kota Balikpapan, Puskesmas ini dapat dijangkau dalam waktu sekitar 23 km. Lebih jauh lagi, untuk mencapai pusat pemerintahan Provinsi Kalimantan Timur, jaraknya sekitar 115 km, menunjukkan keterhubungan Puskesmas Lamaru dengan berbagai level administrasi pemerintahan. Letak geografis ini memungkinkan aksesibilitas yang baik, meskipun berada di wilayah yang cukup luas</w:t>
      </w:r>
      <w:r w:rsidR="00C159B2">
        <w:t xml:space="preserve"> (Profil Puskesmas Lamaru, 2025)</w:t>
      </w:r>
      <w:r w:rsidRPr="00AA4A1D">
        <w:t>.</w:t>
      </w:r>
    </w:p>
    <w:p w14:paraId="4C9C5944" w14:textId="561CF5AE" w:rsidR="00AA4A1D" w:rsidRDefault="00AA4A1D" w:rsidP="00AA4A1D">
      <w:pPr>
        <w:spacing w:after="0" w:line="480" w:lineRule="auto"/>
        <w:ind w:firstLine="720"/>
        <w:jc w:val="both"/>
        <w:rPr>
          <w:lang w:val="en-US"/>
        </w:rPr>
      </w:pPr>
      <w:r w:rsidRPr="00AA4A1D">
        <w:t>Visi UPTD Puskesmas Lamaru sejalan dengan visi yang diusung oleh Kepala Daerah, yaitu menciptakan "Puskesmas yang memberikan pelayanan berkualitas tinggi untuk mewujudkan masyarakat Lamaru yang sehat, mandiri, dan berdaya saing." Visi ini mencerminkan komitmen Puskesmas Lamaru untuk terus meningkatkan mutu layanan kesehatan dan memberdayakan masyarakat agar mampu menjaga kesehatan secara mandiri, dalam upaya mencapai kesejahteraan yang lebih baik bagi seluruh warga Lamaru.</w:t>
      </w:r>
      <w:r>
        <w:t xml:space="preserve"> </w:t>
      </w:r>
      <w:proofErr w:type="spellStart"/>
      <w:r w:rsidRPr="00AA4A1D">
        <w:rPr>
          <w:lang w:val="en-US"/>
        </w:rPr>
        <w:t>Untuk</w:t>
      </w:r>
      <w:proofErr w:type="spellEnd"/>
      <w:r w:rsidRPr="00AA4A1D">
        <w:rPr>
          <w:lang w:val="en-US"/>
        </w:rPr>
        <w:t xml:space="preserve"> </w:t>
      </w:r>
      <w:proofErr w:type="spellStart"/>
      <w:r w:rsidRPr="00AA4A1D">
        <w:rPr>
          <w:lang w:val="en-US"/>
        </w:rPr>
        <w:t>mewujudkan</w:t>
      </w:r>
      <w:proofErr w:type="spellEnd"/>
      <w:r w:rsidRPr="00AA4A1D">
        <w:rPr>
          <w:lang w:val="en-US"/>
        </w:rPr>
        <w:t xml:space="preserve"> </w:t>
      </w:r>
      <w:proofErr w:type="spellStart"/>
      <w:r w:rsidRPr="00AA4A1D">
        <w:rPr>
          <w:lang w:val="en-US"/>
        </w:rPr>
        <w:t>visi</w:t>
      </w:r>
      <w:proofErr w:type="spellEnd"/>
      <w:r w:rsidRPr="00AA4A1D">
        <w:rPr>
          <w:lang w:val="en-US"/>
        </w:rPr>
        <w:t xml:space="preserve"> yang </w:t>
      </w:r>
      <w:proofErr w:type="spellStart"/>
      <w:r w:rsidRPr="00AA4A1D">
        <w:rPr>
          <w:lang w:val="en-US"/>
        </w:rPr>
        <w:t>telah</w:t>
      </w:r>
      <w:proofErr w:type="spellEnd"/>
      <w:r w:rsidRPr="00AA4A1D">
        <w:rPr>
          <w:lang w:val="en-US"/>
        </w:rPr>
        <w:t xml:space="preserve"> </w:t>
      </w:r>
      <w:proofErr w:type="spellStart"/>
      <w:r w:rsidRPr="00AA4A1D">
        <w:rPr>
          <w:lang w:val="en-US"/>
        </w:rPr>
        <w:t>ditetapkan</w:t>
      </w:r>
      <w:proofErr w:type="spellEnd"/>
      <w:r w:rsidRPr="00AA4A1D">
        <w:rPr>
          <w:lang w:val="en-US"/>
        </w:rPr>
        <w:t xml:space="preserve">, UPTD </w:t>
      </w:r>
      <w:proofErr w:type="spellStart"/>
      <w:r w:rsidRPr="00AA4A1D">
        <w:rPr>
          <w:lang w:val="en-US"/>
        </w:rPr>
        <w:t>Puskesmas</w:t>
      </w:r>
      <w:proofErr w:type="spellEnd"/>
      <w:r w:rsidRPr="00AA4A1D">
        <w:rPr>
          <w:lang w:val="en-US"/>
        </w:rPr>
        <w:t xml:space="preserve"> </w:t>
      </w:r>
      <w:proofErr w:type="spellStart"/>
      <w:r w:rsidRPr="00AA4A1D">
        <w:rPr>
          <w:lang w:val="en-US"/>
        </w:rPr>
        <w:t>Lamaru</w:t>
      </w:r>
      <w:proofErr w:type="spellEnd"/>
      <w:r w:rsidRPr="00AA4A1D">
        <w:rPr>
          <w:lang w:val="en-US"/>
        </w:rPr>
        <w:t xml:space="preserve"> Balikpapan </w:t>
      </w:r>
      <w:proofErr w:type="spellStart"/>
      <w:r w:rsidRPr="00AA4A1D">
        <w:rPr>
          <w:lang w:val="en-US"/>
        </w:rPr>
        <w:t>menyusun</w:t>
      </w:r>
      <w:proofErr w:type="spellEnd"/>
      <w:r w:rsidRPr="00AA4A1D">
        <w:rPr>
          <w:lang w:val="en-US"/>
        </w:rPr>
        <w:t xml:space="preserve"> </w:t>
      </w:r>
      <w:proofErr w:type="spellStart"/>
      <w:r w:rsidRPr="00AA4A1D">
        <w:rPr>
          <w:lang w:val="en-US"/>
        </w:rPr>
        <w:t>misi</w:t>
      </w:r>
      <w:proofErr w:type="spellEnd"/>
      <w:r w:rsidRPr="00AA4A1D">
        <w:rPr>
          <w:lang w:val="en-US"/>
        </w:rPr>
        <w:t xml:space="preserve"> yang </w:t>
      </w:r>
      <w:proofErr w:type="spellStart"/>
      <w:r w:rsidRPr="00AA4A1D">
        <w:rPr>
          <w:lang w:val="en-US"/>
        </w:rPr>
        <w:t>jelas</w:t>
      </w:r>
      <w:proofErr w:type="spellEnd"/>
      <w:r w:rsidRPr="00AA4A1D">
        <w:rPr>
          <w:lang w:val="en-US"/>
        </w:rPr>
        <w:t xml:space="preserve"> dan </w:t>
      </w:r>
      <w:proofErr w:type="spellStart"/>
      <w:r w:rsidRPr="00AA4A1D">
        <w:rPr>
          <w:lang w:val="en-US"/>
        </w:rPr>
        <w:t>terarah</w:t>
      </w:r>
      <w:proofErr w:type="spellEnd"/>
      <w:r w:rsidRPr="00AA4A1D">
        <w:rPr>
          <w:lang w:val="en-US"/>
        </w:rPr>
        <w:t xml:space="preserve"> </w:t>
      </w:r>
      <w:proofErr w:type="spellStart"/>
      <w:r w:rsidRPr="00AA4A1D">
        <w:rPr>
          <w:lang w:val="en-US"/>
        </w:rPr>
        <w:t>sebagai</w:t>
      </w:r>
      <w:proofErr w:type="spellEnd"/>
      <w:r w:rsidRPr="00AA4A1D">
        <w:rPr>
          <w:lang w:val="en-US"/>
        </w:rPr>
        <w:t xml:space="preserve"> </w:t>
      </w:r>
      <w:proofErr w:type="spellStart"/>
      <w:r w:rsidRPr="00AA4A1D">
        <w:rPr>
          <w:lang w:val="en-US"/>
        </w:rPr>
        <w:t>landasan</w:t>
      </w:r>
      <w:proofErr w:type="spellEnd"/>
      <w:r w:rsidRPr="00AA4A1D">
        <w:rPr>
          <w:lang w:val="en-US"/>
        </w:rPr>
        <w:t xml:space="preserve"> </w:t>
      </w:r>
      <w:proofErr w:type="spellStart"/>
      <w:r w:rsidRPr="00AA4A1D">
        <w:rPr>
          <w:lang w:val="en-US"/>
        </w:rPr>
        <w:t>dalam</w:t>
      </w:r>
      <w:proofErr w:type="spellEnd"/>
      <w:r w:rsidRPr="00AA4A1D">
        <w:rPr>
          <w:lang w:val="en-US"/>
        </w:rPr>
        <w:t xml:space="preserve"> </w:t>
      </w:r>
      <w:proofErr w:type="spellStart"/>
      <w:r w:rsidRPr="00AA4A1D">
        <w:rPr>
          <w:lang w:val="en-US"/>
        </w:rPr>
        <w:t>setiap</w:t>
      </w:r>
      <w:proofErr w:type="spellEnd"/>
      <w:r w:rsidRPr="00AA4A1D">
        <w:rPr>
          <w:lang w:val="en-US"/>
        </w:rPr>
        <w:t xml:space="preserve"> </w:t>
      </w:r>
      <w:proofErr w:type="spellStart"/>
      <w:r w:rsidRPr="00AA4A1D">
        <w:rPr>
          <w:lang w:val="en-US"/>
        </w:rPr>
        <w:t>kegiatan</w:t>
      </w:r>
      <w:proofErr w:type="spellEnd"/>
      <w:r w:rsidRPr="00AA4A1D">
        <w:rPr>
          <w:lang w:val="en-US"/>
        </w:rPr>
        <w:t xml:space="preserve"> </w:t>
      </w:r>
      <w:proofErr w:type="spellStart"/>
      <w:r w:rsidRPr="00AA4A1D">
        <w:rPr>
          <w:lang w:val="en-US"/>
        </w:rPr>
        <w:t>pelayanan</w:t>
      </w:r>
      <w:proofErr w:type="spellEnd"/>
      <w:r w:rsidRPr="00AA4A1D">
        <w:rPr>
          <w:lang w:val="en-US"/>
        </w:rPr>
        <w:t xml:space="preserve"> </w:t>
      </w:r>
      <w:proofErr w:type="spellStart"/>
      <w:r w:rsidRPr="00AA4A1D">
        <w:rPr>
          <w:lang w:val="en-US"/>
        </w:rPr>
        <w:t>kesehatan</w:t>
      </w:r>
      <w:proofErr w:type="spellEnd"/>
      <w:r w:rsidRPr="00AA4A1D">
        <w:rPr>
          <w:lang w:val="en-US"/>
        </w:rPr>
        <w:t>. Misi-</w:t>
      </w:r>
      <w:proofErr w:type="spellStart"/>
      <w:r w:rsidRPr="00AA4A1D">
        <w:rPr>
          <w:lang w:val="en-US"/>
        </w:rPr>
        <w:t>misi</w:t>
      </w:r>
      <w:proofErr w:type="spellEnd"/>
      <w:r w:rsidRPr="00AA4A1D">
        <w:rPr>
          <w:lang w:val="en-US"/>
        </w:rPr>
        <w:t xml:space="preserve"> </w:t>
      </w:r>
      <w:proofErr w:type="spellStart"/>
      <w:r w:rsidRPr="00AA4A1D">
        <w:rPr>
          <w:lang w:val="en-US"/>
        </w:rPr>
        <w:t>tersebut</w:t>
      </w:r>
      <w:proofErr w:type="spellEnd"/>
      <w:r w:rsidRPr="00AA4A1D">
        <w:rPr>
          <w:lang w:val="en-US"/>
        </w:rPr>
        <w:t xml:space="preserve"> </w:t>
      </w:r>
      <w:proofErr w:type="spellStart"/>
      <w:r w:rsidRPr="00AA4A1D">
        <w:rPr>
          <w:lang w:val="en-US"/>
        </w:rPr>
        <w:t>antara</w:t>
      </w:r>
      <w:proofErr w:type="spellEnd"/>
      <w:r w:rsidRPr="00AA4A1D">
        <w:rPr>
          <w:lang w:val="en-US"/>
        </w:rPr>
        <w:t xml:space="preserve"> lain</w:t>
      </w:r>
      <w:r w:rsidR="00C159B2">
        <w:rPr>
          <w:lang w:val="en-US"/>
        </w:rPr>
        <w:t xml:space="preserve"> </w:t>
      </w:r>
      <w:r w:rsidR="00C159B2">
        <w:t>(Profil Puskesmas Lamaru, 2025)</w:t>
      </w:r>
      <w:r w:rsidRPr="00AA4A1D">
        <w:rPr>
          <w:lang w:val="en-US"/>
        </w:rPr>
        <w:t>:</w:t>
      </w:r>
    </w:p>
    <w:p w14:paraId="28BEF5C5" w14:textId="77777777" w:rsidR="00AA4A1D" w:rsidRDefault="00AA4A1D" w:rsidP="00AA4A1D">
      <w:pPr>
        <w:pStyle w:val="ListParagraph"/>
        <w:numPr>
          <w:ilvl w:val="0"/>
          <w:numId w:val="27"/>
        </w:numPr>
        <w:spacing w:after="120" w:line="360" w:lineRule="auto"/>
        <w:jc w:val="both"/>
      </w:pPr>
      <w:r>
        <w:t>Mewujudkan pelayanan kesehatan yang bermutu, profesional, merata, dan terjangkau.</w:t>
      </w:r>
    </w:p>
    <w:p w14:paraId="565C61F5" w14:textId="57CEACCB" w:rsidR="00AA4A1D" w:rsidRDefault="00AA4A1D" w:rsidP="00AA4A1D">
      <w:pPr>
        <w:pStyle w:val="ListParagraph"/>
        <w:numPr>
          <w:ilvl w:val="0"/>
          <w:numId w:val="27"/>
        </w:numPr>
        <w:spacing w:after="120" w:line="360" w:lineRule="auto"/>
        <w:jc w:val="both"/>
      </w:pPr>
      <w:r>
        <w:lastRenderedPageBreak/>
        <w:t>Mendorong kemandirian masyarakat untuk berperilaku hidup sehat melalui upaya kesehatan yang komprehensif dan terintegrasi.</w:t>
      </w:r>
    </w:p>
    <w:p w14:paraId="04B713F3" w14:textId="6728AE5B" w:rsidR="00393F5B" w:rsidRDefault="00393F5B" w:rsidP="00393F5B">
      <w:pPr>
        <w:spacing w:after="120" w:line="360" w:lineRule="auto"/>
        <w:ind w:firstLine="720"/>
        <w:jc w:val="both"/>
      </w:pPr>
      <w:r w:rsidRPr="00393F5B">
        <w:t>Puskesmas Lamaru merupakan salah satu fasilitas kesehatan yang memiliki peran penting dalam memberikan layanan kesehatan kepada masyarakat. Untuk meningkatkan efektivitas dan kualitas pelayanan, Puskesmas Lamaru telah menerapkan struktur organisasi yang terorganisir dengan baik dan dibagi ke dalam beberapa klaster. Setiap klaster memiliki fokus dan tanggung jawab masing-masing yang berhubungan dengan berbagai aspek kesehatan, mulai dari manajemen hingga penanggulangan penyakit menular. Dengan adanya pembagian tugas yang jelas ini, Puskesmas Lamaru berusaha untuk memberikan layanan yang lebih efisien dan terarah sesuai dengan kebutuhan kesehatan masyarakat setempat. Berikut adalah struktur organisasi Puskesmas Lamaru yang mencakup klaster-klaster utama beserta fungsi dan tanggung jawab masing-masing.</w:t>
      </w:r>
    </w:p>
    <w:p w14:paraId="6FD024B6" w14:textId="77777777" w:rsidR="004F1039" w:rsidRPr="004F1039" w:rsidRDefault="004F1039" w:rsidP="004F1039">
      <w:pPr>
        <w:spacing w:after="0" w:line="240" w:lineRule="auto"/>
        <w:jc w:val="center"/>
        <w:rPr>
          <w:lang w:val="en-US"/>
        </w:rPr>
      </w:pPr>
      <w:r>
        <w:rPr>
          <w:noProof/>
        </w:rPr>
        <w:drawing>
          <wp:anchor distT="0" distB="0" distL="114300" distR="114300" simplePos="0" relativeHeight="251664384" behindDoc="0" locked="0" layoutInCell="1" allowOverlap="1" wp14:anchorId="431EF91F" wp14:editId="1647F0BB">
            <wp:simplePos x="0" y="0"/>
            <wp:positionH relativeFrom="column">
              <wp:posOffset>22860</wp:posOffset>
            </wp:positionH>
            <wp:positionV relativeFrom="paragraph">
              <wp:posOffset>2540</wp:posOffset>
            </wp:positionV>
            <wp:extent cx="5141595" cy="3718560"/>
            <wp:effectExtent l="0" t="0" r="1905" b="0"/>
            <wp:wrapTopAndBottom/>
            <wp:docPr id="191881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3588"/>
                    <a:stretch>
                      <a:fillRect/>
                    </a:stretch>
                  </pic:blipFill>
                  <pic:spPr bwMode="auto">
                    <a:xfrm>
                      <a:off x="0" y="0"/>
                      <a:ext cx="5141595" cy="3718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1039">
        <w:rPr>
          <w:lang w:val="en-US"/>
        </w:rPr>
        <w:t xml:space="preserve">Gambar 1. </w:t>
      </w:r>
      <w:proofErr w:type="spellStart"/>
      <w:r w:rsidRPr="004F1039">
        <w:rPr>
          <w:lang w:val="en-US"/>
        </w:rPr>
        <w:t>Struktur</w:t>
      </w:r>
      <w:proofErr w:type="spellEnd"/>
      <w:r w:rsidRPr="004F1039">
        <w:rPr>
          <w:lang w:val="en-US"/>
        </w:rPr>
        <w:t xml:space="preserve"> </w:t>
      </w:r>
      <w:proofErr w:type="spellStart"/>
      <w:r w:rsidRPr="004F1039">
        <w:rPr>
          <w:lang w:val="en-US"/>
        </w:rPr>
        <w:t>Organisasi</w:t>
      </w:r>
      <w:proofErr w:type="spellEnd"/>
      <w:r w:rsidRPr="004F1039">
        <w:rPr>
          <w:lang w:val="en-US"/>
        </w:rPr>
        <w:t xml:space="preserve"> </w:t>
      </w:r>
      <w:proofErr w:type="spellStart"/>
      <w:r w:rsidRPr="004F1039">
        <w:rPr>
          <w:lang w:val="en-US"/>
        </w:rPr>
        <w:t>Puskesmas</w:t>
      </w:r>
      <w:proofErr w:type="spellEnd"/>
      <w:r w:rsidRPr="004F1039">
        <w:rPr>
          <w:lang w:val="en-US"/>
        </w:rPr>
        <w:t xml:space="preserve"> </w:t>
      </w:r>
      <w:proofErr w:type="spellStart"/>
      <w:r w:rsidRPr="004F1039">
        <w:rPr>
          <w:lang w:val="en-US"/>
        </w:rPr>
        <w:t>Lamaru</w:t>
      </w:r>
      <w:proofErr w:type="spellEnd"/>
    </w:p>
    <w:p w14:paraId="1B3B8E4E" w14:textId="128B2DD8" w:rsidR="004F1039" w:rsidRDefault="004F1039" w:rsidP="00926625">
      <w:pPr>
        <w:spacing w:after="0" w:line="480" w:lineRule="auto"/>
        <w:jc w:val="center"/>
        <w:rPr>
          <w:lang w:val="en-US"/>
        </w:rPr>
      </w:pPr>
      <w:r w:rsidRPr="004F1039">
        <w:rPr>
          <w:lang w:val="en-US"/>
        </w:rPr>
        <w:t>(</w:t>
      </w:r>
      <w:proofErr w:type="spellStart"/>
      <w:r w:rsidRPr="004F1039">
        <w:rPr>
          <w:lang w:val="en-US"/>
        </w:rPr>
        <w:t>Sumber</w:t>
      </w:r>
      <w:proofErr w:type="spellEnd"/>
      <w:r w:rsidRPr="004F1039">
        <w:rPr>
          <w:lang w:val="en-US"/>
        </w:rPr>
        <w:t xml:space="preserve">: </w:t>
      </w:r>
      <w:proofErr w:type="spellStart"/>
      <w:r w:rsidRPr="004F1039">
        <w:rPr>
          <w:lang w:val="en-US"/>
        </w:rPr>
        <w:t>Profil</w:t>
      </w:r>
      <w:proofErr w:type="spellEnd"/>
      <w:r w:rsidRPr="004F1039">
        <w:rPr>
          <w:lang w:val="en-US"/>
        </w:rPr>
        <w:t xml:space="preserve"> </w:t>
      </w:r>
      <w:proofErr w:type="spellStart"/>
      <w:r w:rsidRPr="004F1039">
        <w:rPr>
          <w:lang w:val="en-US"/>
        </w:rPr>
        <w:t>Puskesmas</w:t>
      </w:r>
      <w:proofErr w:type="spellEnd"/>
      <w:r w:rsidRPr="004F1039">
        <w:rPr>
          <w:lang w:val="en-US"/>
        </w:rPr>
        <w:t xml:space="preserve"> </w:t>
      </w:r>
      <w:proofErr w:type="spellStart"/>
      <w:r w:rsidRPr="004F1039">
        <w:rPr>
          <w:lang w:val="en-US"/>
        </w:rPr>
        <w:t>Lamaru</w:t>
      </w:r>
      <w:proofErr w:type="spellEnd"/>
      <w:r w:rsidRPr="004F1039">
        <w:rPr>
          <w:lang w:val="en-US"/>
        </w:rPr>
        <w:t>, 2025)</w:t>
      </w:r>
    </w:p>
    <w:p w14:paraId="64D475DC" w14:textId="77777777" w:rsidR="00393F5B" w:rsidRPr="00393F5B" w:rsidRDefault="00393F5B" w:rsidP="00393F5B">
      <w:pPr>
        <w:spacing w:after="0" w:line="480" w:lineRule="auto"/>
        <w:ind w:firstLine="720"/>
        <w:jc w:val="both"/>
        <w:rPr>
          <w:lang w:val="en-US"/>
        </w:rPr>
      </w:pPr>
      <w:r w:rsidRPr="00393F5B">
        <w:rPr>
          <w:lang w:val="en-US"/>
        </w:rPr>
        <w:lastRenderedPageBreak/>
        <w:t xml:space="preserve">Gambar di </w:t>
      </w:r>
      <w:proofErr w:type="spellStart"/>
      <w:r w:rsidRPr="00393F5B">
        <w:rPr>
          <w:lang w:val="en-US"/>
        </w:rPr>
        <w:t>atas</w:t>
      </w:r>
      <w:proofErr w:type="spellEnd"/>
      <w:r w:rsidRPr="00393F5B">
        <w:rPr>
          <w:lang w:val="en-US"/>
        </w:rPr>
        <w:t xml:space="preserve"> </w:t>
      </w:r>
      <w:proofErr w:type="spellStart"/>
      <w:r w:rsidRPr="00393F5B">
        <w:rPr>
          <w:lang w:val="en-US"/>
        </w:rPr>
        <w:t>menunjukkan</w:t>
      </w:r>
      <w:proofErr w:type="spellEnd"/>
      <w:r w:rsidRPr="00393F5B">
        <w:rPr>
          <w:lang w:val="en-US"/>
        </w:rPr>
        <w:t xml:space="preserve"> </w:t>
      </w:r>
      <w:proofErr w:type="spellStart"/>
      <w:r w:rsidRPr="00393F5B">
        <w:rPr>
          <w:lang w:val="en-US"/>
        </w:rPr>
        <w:t>struktur</w:t>
      </w:r>
      <w:proofErr w:type="spellEnd"/>
      <w:r w:rsidRPr="00393F5B">
        <w:rPr>
          <w:lang w:val="en-US"/>
        </w:rPr>
        <w:t xml:space="preserve"> </w:t>
      </w:r>
      <w:proofErr w:type="spellStart"/>
      <w:r w:rsidRPr="00393F5B">
        <w:rPr>
          <w:lang w:val="en-US"/>
        </w:rPr>
        <w:t>organisasi</w:t>
      </w:r>
      <w:proofErr w:type="spellEnd"/>
      <w:r w:rsidRPr="00393F5B">
        <w:rPr>
          <w:lang w:val="en-US"/>
        </w:rPr>
        <w:t xml:space="preserve"> </w:t>
      </w:r>
      <w:proofErr w:type="spellStart"/>
      <w:r w:rsidRPr="00393F5B">
        <w:rPr>
          <w:lang w:val="en-US"/>
        </w:rPr>
        <w:t>Puskesmas</w:t>
      </w:r>
      <w:proofErr w:type="spellEnd"/>
      <w:r w:rsidRPr="00393F5B">
        <w:rPr>
          <w:lang w:val="en-US"/>
        </w:rPr>
        <w:t xml:space="preserve"> </w:t>
      </w:r>
      <w:proofErr w:type="spellStart"/>
      <w:r w:rsidRPr="00393F5B">
        <w:rPr>
          <w:lang w:val="en-US"/>
        </w:rPr>
        <w:t>Lamaru</w:t>
      </w:r>
      <w:proofErr w:type="spellEnd"/>
      <w:r w:rsidRPr="00393F5B">
        <w:rPr>
          <w:lang w:val="en-US"/>
        </w:rPr>
        <w:t xml:space="preserve">, yang </w:t>
      </w:r>
      <w:proofErr w:type="spellStart"/>
      <w:r w:rsidRPr="00393F5B">
        <w:rPr>
          <w:lang w:val="en-US"/>
        </w:rPr>
        <w:t>dibagi</w:t>
      </w:r>
      <w:proofErr w:type="spellEnd"/>
      <w:r w:rsidRPr="00393F5B">
        <w:rPr>
          <w:lang w:val="en-US"/>
        </w:rPr>
        <w:t xml:space="preserve"> </w:t>
      </w:r>
      <w:proofErr w:type="spellStart"/>
      <w:r w:rsidRPr="00393F5B">
        <w:rPr>
          <w:lang w:val="en-US"/>
        </w:rPr>
        <w:t>dalam</w:t>
      </w:r>
      <w:proofErr w:type="spellEnd"/>
      <w:r w:rsidRPr="00393F5B">
        <w:rPr>
          <w:lang w:val="en-US"/>
        </w:rPr>
        <w:t xml:space="preserve"> </w:t>
      </w:r>
      <w:proofErr w:type="spellStart"/>
      <w:r w:rsidRPr="00393F5B">
        <w:rPr>
          <w:lang w:val="en-US"/>
        </w:rPr>
        <w:t>beberapa</w:t>
      </w:r>
      <w:proofErr w:type="spellEnd"/>
      <w:r w:rsidRPr="00393F5B">
        <w:rPr>
          <w:lang w:val="en-US"/>
        </w:rPr>
        <w:t xml:space="preserve"> </w:t>
      </w:r>
      <w:proofErr w:type="spellStart"/>
      <w:r w:rsidRPr="00393F5B">
        <w:rPr>
          <w:lang w:val="en-US"/>
        </w:rPr>
        <w:t>klaster</w:t>
      </w:r>
      <w:proofErr w:type="spellEnd"/>
      <w:r w:rsidRPr="00393F5B">
        <w:rPr>
          <w:lang w:val="en-US"/>
        </w:rPr>
        <w:t xml:space="preserve"> dan </w:t>
      </w:r>
      <w:proofErr w:type="spellStart"/>
      <w:r w:rsidRPr="00393F5B">
        <w:rPr>
          <w:lang w:val="en-US"/>
        </w:rPr>
        <w:t>lintas</w:t>
      </w:r>
      <w:proofErr w:type="spellEnd"/>
      <w:r w:rsidRPr="00393F5B">
        <w:rPr>
          <w:lang w:val="en-US"/>
        </w:rPr>
        <w:t xml:space="preserve"> </w:t>
      </w:r>
      <w:proofErr w:type="spellStart"/>
      <w:r w:rsidRPr="00393F5B">
        <w:rPr>
          <w:lang w:val="en-US"/>
        </w:rPr>
        <w:t>klaster</w:t>
      </w:r>
      <w:proofErr w:type="spellEnd"/>
      <w:r w:rsidRPr="00393F5B">
        <w:rPr>
          <w:lang w:val="en-US"/>
        </w:rPr>
        <w:t xml:space="preserve"> yang </w:t>
      </w:r>
      <w:proofErr w:type="spellStart"/>
      <w:r w:rsidRPr="00393F5B">
        <w:rPr>
          <w:lang w:val="en-US"/>
        </w:rPr>
        <w:t>mengelola</w:t>
      </w:r>
      <w:proofErr w:type="spellEnd"/>
      <w:r w:rsidRPr="00393F5B">
        <w:rPr>
          <w:lang w:val="en-US"/>
        </w:rPr>
        <w:t xml:space="preserve"> </w:t>
      </w:r>
      <w:proofErr w:type="spellStart"/>
      <w:r w:rsidRPr="00393F5B">
        <w:rPr>
          <w:lang w:val="en-US"/>
        </w:rPr>
        <w:t>berbagai</w:t>
      </w:r>
      <w:proofErr w:type="spellEnd"/>
      <w:r w:rsidRPr="00393F5B">
        <w:rPr>
          <w:lang w:val="en-US"/>
        </w:rPr>
        <w:t xml:space="preserve"> </w:t>
      </w:r>
      <w:proofErr w:type="spellStart"/>
      <w:r w:rsidRPr="00393F5B">
        <w:rPr>
          <w:lang w:val="en-US"/>
        </w:rPr>
        <w:t>aspek</w:t>
      </w:r>
      <w:proofErr w:type="spellEnd"/>
      <w:r w:rsidRPr="00393F5B">
        <w:rPr>
          <w:lang w:val="en-US"/>
        </w:rPr>
        <w:t xml:space="preserve"> </w:t>
      </w:r>
      <w:proofErr w:type="spellStart"/>
      <w:r w:rsidRPr="00393F5B">
        <w:rPr>
          <w:lang w:val="en-US"/>
        </w:rPr>
        <w:t>pelayanan</w:t>
      </w:r>
      <w:proofErr w:type="spellEnd"/>
      <w:r w:rsidRPr="00393F5B">
        <w:rPr>
          <w:lang w:val="en-US"/>
        </w:rPr>
        <w:t xml:space="preserve"> </w:t>
      </w:r>
      <w:proofErr w:type="spellStart"/>
      <w:r w:rsidRPr="00393F5B">
        <w:rPr>
          <w:lang w:val="en-US"/>
        </w:rPr>
        <w:t>kesehatan</w:t>
      </w:r>
      <w:proofErr w:type="spellEnd"/>
      <w:r w:rsidRPr="00393F5B">
        <w:rPr>
          <w:lang w:val="en-US"/>
        </w:rPr>
        <w:t xml:space="preserve">. Di </w:t>
      </w:r>
      <w:proofErr w:type="spellStart"/>
      <w:r w:rsidRPr="00393F5B">
        <w:rPr>
          <w:lang w:val="en-US"/>
        </w:rPr>
        <w:t>puncak</w:t>
      </w:r>
      <w:proofErr w:type="spellEnd"/>
      <w:r w:rsidRPr="00393F5B">
        <w:rPr>
          <w:lang w:val="en-US"/>
        </w:rPr>
        <w:t xml:space="preserve"> </w:t>
      </w:r>
      <w:proofErr w:type="spellStart"/>
      <w:r w:rsidRPr="00393F5B">
        <w:rPr>
          <w:lang w:val="en-US"/>
        </w:rPr>
        <w:t>struktur</w:t>
      </w:r>
      <w:proofErr w:type="spellEnd"/>
      <w:r w:rsidRPr="00393F5B">
        <w:rPr>
          <w:lang w:val="en-US"/>
        </w:rPr>
        <w:t xml:space="preserve">, </w:t>
      </w:r>
      <w:proofErr w:type="spellStart"/>
      <w:r w:rsidRPr="00393F5B">
        <w:rPr>
          <w:lang w:val="en-US"/>
        </w:rPr>
        <w:t>terdapat</w:t>
      </w:r>
      <w:proofErr w:type="spellEnd"/>
      <w:r w:rsidRPr="00393F5B">
        <w:rPr>
          <w:lang w:val="en-US"/>
        </w:rPr>
        <w:t xml:space="preserve"> </w:t>
      </w:r>
      <w:proofErr w:type="spellStart"/>
      <w:r w:rsidRPr="00393F5B">
        <w:rPr>
          <w:lang w:val="en-US"/>
        </w:rPr>
        <w:t>Kepala</w:t>
      </w:r>
      <w:proofErr w:type="spellEnd"/>
      <w:r w:rsidRPr="00393F5B">
        <w:rPr>
          <w:lang w:val="en-US"/>
        </w:rPr>
        <w:t xml:space="preserve"> </w:t>
      </w:r>
      <w:proofErr w:type="spellStart"/>
      <w:r w:rsidRPr="00393F5B">
        <w:rPr>
          <w:lang w:val="en-US"/>
        </w:rPr>
        <w:t>Puskesmas</w:t>
      </w:r>
      <w:proofErr w:type="spellEnd"/>
      <w:r w:rsidRPr="00393F5B">
        <w:rPr>
          <w:lang w:val="en-US"/>
        </w:rPr>
        <w:t xml:space="preserve">, </w:t>
      </w:r>
      <w:proofErr w:type="spellStart"/>
      <w:r w:rsidRPr="00393F5B">
        <w:rPr>
          <w:lang w:val="en-US"/>
        </w:rPr>
        <w:t>yaitu</w:t>
      </w:r>
      <w:proofErr w:type="spellEnd"/>
      <w:r w:rsidRPr="00393F5B">
        <w:rPr>
          <w:lang w:val="en-US"/>
        </w:rPr>
        <w:t xml:space="preserve"> </w:t>
      </w:r>
      <w:proofErr w:type="spellStart"/>
      <w:r w:rsidRPr="00393F5B">
        <w:rPr>
          <w:lang w:val="en-US"/>
        </w:rPr>
        <w:t>Isdwiati</w:t>
      </w:r>
      <w:proofErr w:type="spellEnd"/>
      <w:r w:rsidRPr="00393F5B">
        <w:rPr>
          <w:lang w:val="en-US"/>
        </w:rPr>
        <w:t xml:space="preserve">, yang </w:t>
      </w:r>
      <w:proofErr w:type="spellStart"/>
      <w:r w:rsidRPr="00393F5B">
        <w:rPr>
          <w:lang w:val="en-US"/>
        </w:rPr>
        <w:t>mengawasi</w:t>
      </w:r>
      <w:proofErr w:type="spellEnd"/>
      <w:r w:rsidRPr="00393F5B">
        <w:rPr>
          <w:lang w:val="en-US"/>
        </w:rPr>
        <w:t xml:space="preserve"> </w:t>
      </w:r>
      <w:proofErr w:type="spellStart"/>
      <w:r w:rsidRPr="00393F5B">
        <w:rPr>
          <w:lang w:val="en-US"/>
        </w:rPr>
        <w:t>seluruh</w:t>
      </w:r>
      <w:proofErr w:type="spellEnd"/>
      <w:r w:rsidRPr="00393F5B">
        <w:rPr>
          <w:lang w:val="en-US"/>
        </w:rPr>
        <w:t xml:space="preserve"> </w:t>
      </w:r>
      <w:proofErr w:type="spellStart"/>
      <w:r w:rsidRPr="00393F5B">
        <w:rPr>
          <w:lang w:val="en-US"/>
        </w:rPr>
        <w:t>kegiatan</w:t>
      </w:r>
      <w:proofErr w:type="spellEnd"/>
      <w:r w:rsidRPr="00393F5B">
        <w:rPr>
          <w:lang w:val="en-US"/>
        </w:rPr>
        <w:t xml:space="preserve">. </w:t>
      </w:r>
      <w:proofErr w:type="spellStart"/>
      <w:r w:rsidRPr="00393F5B">
        <w:rPr>
          <w:lang w:val="en-US"/>
        </w:rPr>
        <w:t>Puskesmas</w:t>
      </w:r>
      <w:proofErr w:type="spellEnd"/>
      <w:r w:rsidRPr="00393F5B">
        <w:rPr>
          <w:lang w:val="en-US"/>
        </w:rPr>
        <w:t xml:space="preserve"> </w:t>
      </w:r>
      <w:proofErr w:type="spellStart"/>
      <w:r w:rsidRPr="00393F5B">
        <w:rPr>
          <w:lang w:val="en-US"/>
        </w:rPr>
        <w:t>ini</w:t>
      </w:r>
      <w:proofErr w:type="spellEnd"/>
      <w:r w:rsidRPr="00393F5B">
        <w:rPr>
          <w:lang w:val="en-US"/>
        </w:rPr>
        <w:t xml:space="preserve"> </w:t>
      </w:r>
      <w:proofErr w:type="spellStart"/>
      <w:r w:rsidRPr="00393F5B">
        <w:rPr>
          <w:lang w:val="en-US"/>
        </w:rPr>
        <w:t>dibagi</w:t>
      </w:r>
      <w:proofErr w:type="spellEnd"/>
      <w:r w:rsidRPr="00393F5B">
        <w:rPr>
          <w:lang w:val="en-US"/>
        </w:rPr>
        <w:t xml:space="preserve"> </w:t>
      </w:r>
      <w:proofErr w:type="spellStart"/>
      <w:r w:rsidRPr="00393F5B">
        <w:rPr>
          <w:lang w:val="en-US"/>
        </w:rPr>
        <w:t>menjadi</w:t>
      </w:r>
      <w:proofErr w:type="spellEnd"/>
      <w:r w:rsidRPr="00393F5B">
        <w:rPr>
          <w:lang w:val="en-US"/>
        </w:rPr>
        <w:t xml:space="preserve"> </w:t>
      </w:r>
      <w:proofErr w:type="spellStart"/>
      <w:r w:rsidRPr="00393F5B">
        <w:rPr>
          <w:lang w:val="en-US"/>
        </w:rPr>
        <w:t>empat</w:t>
      </w:r>
      <w:proofErr w:type="spellEnd"/>
      <w:r w:rsidRPr="00393F5B">
        <w:rPr>
          <w:lang w:val="en-US"/>
        </w:rPr>
        <w:t xml:space="preserve"> </w:t>
      </w:r>
      <w:proofErr w:type="spellStart"/>
      <w:r w:rsidRPr="00393F5B">
        <w:rPr>
          <w:lang w:val="en-US"/>
        </w:rPr>
        <w:t>klaster</w:t>
      </w:r>
      <w:proofErr w:type="spellEnd"/>
      <w:r w:rsidRPr="00393F5B">
        <w:rPr>
          <w:lang w:val="en-US"/>
        </w:rPr>
        <w:t xml:space="preserve"> </w:t>
      </w:r>
      <w:proofErr w:type="spellStart"/>
      <w:r w:rsidRPr="00393F5B">
        <w:rPr>
          <w:lang w:val="en-US"/>
        </w:rPr>
        <w:t>utama</w:t>
      </w:r>
      <w:proofErr w:type="spellEnd"/>
      <w:r w:rsidRPr="00393F5B">
        <w:rPr>
          <w:lang w:val="en-US"/>
        </w:rPr>
        <w:t xml:space="preserve">, </w:t>
      </w:r>
      <w:proofErr w:type="spellStart"/>
      <w:r w:rsidRPr="00393F5B">
        <w:rPr>
          <w:lang w:val="en-US"/>
        </w:rPr>
        <w:t>yaitu</w:t>
      </w:r>
      <w:proofErr w:type="spellEnd"/>
      <w:r w:rsidRPr="00393F5B">
        <w:rPr>
          <w:lang w:val="en-US"/>
        </w:rPr>
        <w:t xml:space="preserve"> </w:t>
      </w:r>
      <w:proofErr w:type="spellStart"/>
      <w:r w:rsidRPr="00393F5B">
        <w:rPr>
          <w:lang w:val="en-US"/>
        </w:rPr>
        <w:t>Klaster</w:t>
      </w:r>
      <w:proofErr w:type="spellEnd"/>
      <w:r w:rsidRPr="00393F5B">
        <w:rPr>
          <w:lang w:val="en-US"/>
        </w:rPr>
        <w:t xml:space="preserve"> 1 </w:t>
      </w:r>
      <w:proofErr w:type="spellStart"/>
      <w:r w:rsidRPr="00393F5B">
        <w:rPr>
          <w:lang w:val="en-US"/>
        </w:rPr>
        <w:t>Manajemen</w:t>
      </w:r>
      <w:proofErr w:type="spellEnd"/>
      <w:r w:rsidRPr="00393F5B">
        <w:rPr>
          <w:lang w:val="en-US"/>
        </w:rPr>
        <w:t xml:space="preserve">, </w:t>
      </w:r>
      <w:proofErr w:type="spellStart"/>
      <w:r w:rsidRPr="00393F5B">
        <w:rPr>
          <w:lang w:val="en-US"/>
        </w:rPr>
        <w:t>Klaster</w:t>
      </w:r>
      <w:proofErr w:type="spellEnd"/>
      <w:r w:rsidRPr="00393F5B">
        <w:rPr>
          <w:lang w:val="en-US"/>
        </w:rPr>
        <w:t xml:space="preserve"> 2 Ibu &amp; Anak, </w:t>
      </w:r>
      <w:proofErr w:type="spellStart"/>
      <w:r w:rsidRPr="00393F5B">
        <w:rPr>
          <w:lang w:val="en-US"/>
        </w:rPr>
        <w:t>Klaster</w:t>
      </w:r>
      <w:proofErr w:type="spellEnd"/>
      <w:r w:rsidRPr="00393F5B">
        <w:rPr>
          <w:lang w:val="en-US"/>
        </w:rPr>
        <w:t xml:space="preserve"> 3 </w:t>
      </w:r>
      <w:proofErr w:type="spellStart"/>
      <w:r w:rsidRPr="00393F5B">
        <w:rPr>
          <w:lang w:val="en-US"/>
        </w:rPr>
        <w:t>Dewasa</w:t>
      </w:r>
      <w:proofErr w:type="spellEnd"/>
      <w:r w:rsidRPr="00393F5B">
        <w:rPr>
          <w:lang w:val="en-US"/>
        </w:rPr>
        <w:t xml:space="preserve"> &amp; </w:t>
      </w:r>
      <w:proofErr w:type="spellStart"/>
      <w:r w:rsidRPr="00393F5B">
        <w:rPr>
          <w:lang w:val="en-US"/>
        </w:rPr>
        <w:t>Lansia</w:t>
      </w:r>
      <w:proofErr w:type="spellEnd"/>
      <w:r w:rsidRPr="00393F5B">
        <w:rPr>
          <w:lang w:val="en-US"/>
        </w:rPr>
        <w:t xml:space="preserve">, dan </w:t>
      </w:r>
      <w:proofErr w:type="spellStart"/>
      <w:r w:rsidRPr="00393F5B">
        <w:rPr>
          <w:lang w:val="en-US"/>
        </w:rPr>
        <w:t>Klaster</w:t>
      </w:r>
      <w:proofErr w:type="spellEnd"/>
      <w:r w:rsidRPr="00393F5B">
        <w:rPr>
          <w:lang w:val="en-US"/>
        </w:rPr>
        <w:t xml:space="preserve"> 4 </w:t>
      </w:r>
      <w:proofErr w:type="spellStart"/>
      <w:r w:rsidRPr="00393F5B">
        <w:rPr>
          <w:lang w:val="en-US"/>
        </w:rPr>
        <w:t>Penanggulangan</w:t>
      </w:r>
      <w:proofErr w:type="spellEnd"/>
      <w:r w:rsidRPr="00393F5B">
        <w:rPr>
          <w:lang w:val="en-US"/>
        </w:rPr>
        <w:t xml:space="preserve"> </w:t>
      </w:r>
      <w:proofErr w:type="spellStart"/>
      <w:r w:rsidRPr="00393F5B">
        <w:rPr>
          <w:lang w:val="en-US"/>
        </w:rPr>
        <w:t>Penyakit</w:t>
      </w:r>
      <w:proofErr w:type="spellEnd"/>
      <w:r w:rsidRPr="00393F5B">
        <w:rPr>
          <w:lang w:val="en-US"/>
        </w:rPr>
        <w:t xml:space="preserve"> </w:t>
      </w:r>
      <w:proofErr w:type="spellStart"/>
      <w:r w:rsidRPr="00393F5B">
        <w:rPr>
          <w:lang w:val="en-US"/>
        </w:rPr>
        <w:t>Menular</w:t>
      </w:r>
      <w:proofErr w:type="spellEnd"/>
      <w:r w:rsidRPr="00393F5B">
        <w:rPr>
          <w:lang w:val="en-US"/>
        </w:rPr>
        <w:t xml:space="preserve">. Masing-masing </w:t>
      </w:r>
      <w:proofErr w:type="spellStart"/>
      <w:r w:rsidRPr="00393F5B">
        <w:rPr>
          <w:lang w:val="en-US"/>
        </w:rPr>
        <w:t>klaster</w:t>
      </w:r>
      <w:proofErr w:type="spellEnd"/>
      <w:r w:rsidRPr="00393F5B">
        <w:rPr>
          <w:lang w:val="en-US"/>
        </w:rPr>
        <w:t xml:space="preserve"> </w:t>
      </w:r>
      <w:proofErr w:type="spellStart"/>
      <w:r w:rsidRPr="00393F5B">
        <w:rPr>
          <w:lang w:val="en-US"/>
        </w:rPr>
        <w:t>dikelola</w:t>
      </w:r>
      <w:proofErr w:type="spellEnd"/>
      <w:r w:rsidRPr="00393F5B">
        <w:rPr>
          <w:lang w:val="en-US"/>
        </w:rPr>
        <w:t xml:space="preserve"> oleh </w:t>
      </w:r>
      <w:proofErr w:type="spellStart"/>
      <w:r w:rsidRPr="00393F5B">
        <w:rPr>
          <w:lang w:val="en-US"/>
        </w:rPr>
        <w:t>tenaga</w:t>
      </w:r>
      <w:proofErr w:type="spellEnd"/>
      <w:r w:rsidRPr="00393F5B">
        <w:rPr>
          <w:lang w:val="en-US"/>
        </w:rPr>
        <w:t xml:space="preserve"> </w:t>
      </w:r>
      <w:proofErr w:type="spellStart"/>
      <w:r w:rsidRPr="00393F5B">
        <w:rPr>
          <w:lang w:val="en-US"/>
        </w:rPr>
        <w:t>medis</w:t>
      </w:r>
      <w:proofErr w:type="spellEnd"/>
      <w:r w:rsidRPr="00393F5B">
        <w:rPr>
          <w:lang w:val="en-US"/>
        </w:rPr>
        <w:t xml:space="preserve"> yang </w:t>
      </w:r>
      <w:proofErr w:type="spellStart"/>
      <w:r w:rsidRPr="00393F5B">
        <w:rPr>
          <w:lang w:val="en-US"/>
        </w:rPr>
        <w:t>berkompeten</w:t>
      </w:r>
      <w:proofErr w:type="spellEnd"/>
      <w:r w:rsidRPr="00393F5B">
        <w:rPr>
          <w:lang w:val="en-US"/>
        </w:rPr>
        <w:t xml:space="preserve">, </w:t>
      </w:r>
      <w:proofErr w:type="spellStart"/>
      <w:r w:rsidRPr="00393F5B">
        <w:rPr>
          <w:lang w:val="en-US"/>
        </w:rPr>
        <w:t>seperti</w:t>
      </w:r>
      <w:proofErr w:type="spellEnd"/>
      <w:r w:rsidRPr="00393F5B">
        <w:rPr>
          <w:lang w:val="en-US"/>
        </w:rPr>
        <w:t xml:space="preserve"> Mashud, </w:t>
      </w:r>
      <w:proofErr w:type="spellStart"/>
      <w:r w:rsidRPr="00393F5B">
        <w:rPr>
          <w:lang w:val="en-US"/>
        </w:rPr>
        <w:t>A.</w:t>
      </w:r>
      <w:proofErr w:type="gramStart"/>
      <w:r w:rsidRPr="00393F5B">
        <w:rPr>
          <w:lang w:val="en-US"/>
        </w:rPr>
        <w:t>Md.Kep</w:t>
      </w:r>
      <w:proofErr w:type="spellEnd"/>
      <w:proofErr w:type="gram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Klaster</w:t>
      </w:r>
      <w:proofErr w:type="spellEnd"/>
      <w:r w:rsidRPr="00393F5B">
        <w:rPr>
          <w:lang w:val="en-US"/>
        </w:rPr>
        <w:t xml:space="preserve"> 1 </w:t>
      </w:r>
      <w:proofErr w:type="spellStart"/>
      <w:r w:rsidRPr="00393F5B">
        <w:rPr>
          <w:lang w:val="en-US"/>
        </w:rPr>
        <w:t>Manajemen</w:t>
      </w:r>
      <w:proofErr w:type="spellEnd"/>
      <w:r w:rsidRPr="00393F5B">
        <w:rPr>
          <w:lang w:val="en-US"/>
        </w:rPr>
        <w:t xml:space="preserve">, </w:t>
      </w:r>
      <w:proofErr w:type="spellStart"/>
      <w:r w:rsidRPr="00393F5B">
        <w:rPr>
          <w:lang w:val="en-US"/>
        </w:rPr>
        <w:t>Ekowati</w:t>
      </w:r>
      <w:proofErr w:type="spellEnd"/>
      <w:r w:rsidRPr="00393F5B">
        <w:rPr>
          <w:lang w:val="en-US"/>
        </w:rPr>
        <w:t xml:space="preserve">, </w:t>
      </w:r>
      <w:proofErr w:type="spellStart"/>
      <w:r w:rsidRPr="00393F5B">
        <w:rPr>
          <w:lang w:val="en-US"/>
        </w:rPr>
        <w:t>A.</w:t>
      </w:r>
      <w:proofErr w:type="gramStart"/>
      <w:r w:rsidRPr="00393F5B">
        <w:rPr>
          <w:lang w:val="en-US"/>
        </w:rPr>
        <w:t>Md.Keb</w:t>
      </w:r>
      <w:proofErr w:type="spellEnd"/>
      <w:proofErr w:type="gram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Klaster</w:t>
      </w:r>
      <w:proofErr w:type="spellEnd"/>
      <w:r w:rsidRPr="00393F5B">
        <w:rPr>
          <w:lang w:val="en-US"/>
        </w:rPr>
        <w:t xml:space="preserve"> 2 Ibu &amp; Anak, dr. Endah Sri </w:t>
      </w:r>
      <w:proofErr w:type="spellStart"/>
      <w:r w:rsidRPr="00393F5B">
        <w:rPr>
          <w:lang w:val="en-US"/>
        </w:rPr>
        <w:t>Ismayawati</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Klaster</w:t>
      </w:r>
      <w:proofErr w:type="spellEnd"/>
      <w:r w:rsidRPr="00393F5B">
        <w:rPr>
          <w:lang w:val="en-US"/>
        </w:rPr>
        <w:t xml:space="preserve"> 3 </w:t>
      </w:r>
      <w:proofErr w:type="spellStart"/>
      <w:r w:rsidRPr="00393F5B">
        <w:rPr>
          <w:lang w:val="en-US"/>
        </w:rPr>
        <w:t>Dewasa</w:t>
      </w:r>
      <w:proofErr w:type="spellEnd"/>
      <w:r w:rsidRPr="00393F5B">
        <w:rPr>
          <w:lang w:val="en-US"/>
        </w:rPr>
        <w:t xml:space="preserve"> &amp; </w:t>
      </w:r>
      <w:proofErr w:type="spellStart"/>
      <w:r w:rsidRPr="00393F5B">
        <w:rPr>
          <w:lang w:val="en-US"/>
        </w:rPr>
        <w:t>Lansia</w:t>
      </w:r>
      <w:proofErr w:type="spellEnd"/>
      <w:r w:rsidRPr="00393F5B">
        <w:rPr>
          <w:lang w:val="en-US"/>
        </w:rPr>
        <w:t xml:space="preserve">, dan dr. Audini </w:t>
      </w:r>
      <w:proofErr w:type="spellStart"/>
      <w:r w:rsidRPr="00393F5B">
        <w:rPr>
          <w:lang w:val="en-US"/>
        </w:rPr>
        <w:t>Berbasari</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Klaster</w:t>
      </w:r>
      <w:proofErr w:type="spellEnd"/>
      <w:r w:rsidRPr="00393F5B">
        <w:rPr>
          <w:lang w:val="en-US"/>
        </w:rPr>
        <w:t xml:space="preserve"> 4 </w:t>
      </w:r>
      <w:proofErr w:type="spellStart"/>
      <w:r w:rsidRPr="00393F5B">
        <w:rPr>
          <w:lang w:val="en-US"/>
        </w:rPr>
        <w:t>Penanggulangan</w:t>
      </w:r>
      <w:proofErr w:type="spellEnd"/>
      <w:r w:rsidRPr="00393F5B">
        <w:rPr>
          <w:lang w:val="en-US"/>
        </w:rPr>
        <w:t xml:space="preserve"> </w:t>
      </w:r>
      <w:proofErr w:type="spellStart"/>
      <w:r w:rsidRPr="00393F5B">
        <w:rPr>
          <w:lang w:val="en-US"/>
        </w:rPr>
        <w:t>Penyakit</w:t>
      </w:r>
      <w:proofErr w:type="spellEnd"/>
      <w:r w:rsidRPr="00393F5B">
        <w:rPr>
          <w:lang w:val="en-US"/>
        </w:rPr>
        <w:t xml:space="preserve"> </w:t>
      </w:r>
      <w:proofErr w:type="spellStart"/>
      <w:r w:rsidRPr="00393F5B">
        <w:rPr>
          <w:lang w:val="en-US"/>
        </w:rPr>
        <w:t>Menular</w:t>
      </w:r>
      <w:proofErr w:type="spellEnd"/>
      <w:r w:rsidRPr="00393F5B">
        <w:rPr>
          <w:lang w:val="en-US"/>
        </w:rPr>
        <w:t>.</w:t>
      </w:r>
    </w:p>
    <w:p w14:paraId="45BA760D" w14:textId="77777777" w:rsidR="00393F5B" w:rsidRPr="00393F5B" w:rsidRDefault="00393F5B" w:rsidP="00393F5B">
      <w:pPr>
        <w:spacing w:after="0" w:line="480" w:lineRule="auto"/>
        <w:ind w:firstLine="720"/>
        <w:jc w:val="both"/>
        <w:rPr>
          <w:lang w:val="en-US"/>
        </w:rPr>
      </w:pPr>
      <w:r w:rsidRPr="00393F5B">
        <w:rPr>
          <w:lang w:val="en-US"/>
        </w:rPr>
        <w:t xml:space="preserve">Selain </w:t>
      </w:r>
      <w:proofErr w:type="spellStart"/>
      <w:r w:rsidRPr="00393F5B">
        <w:rPr>
          <w:lang w:val="en-US"/>
        </w:rPr>
        <w:t>itu</w:t>
      </w:r>
      <w:proofErr w:type="spellEnd"/>
      <w:r w:rsidRPr="00393F5B">
        <w:rPr>
          <w:lang w:val="en-US"/>
        </w:rPr>
        <w:t xml:space="preserve">, </w:t>
      </w:r>
      <w:proofErr w:type="spellStart"/>
      <w:r w:rsidRPr="00393F5B">
        <w:rPr>
          <w:lang w:val="en-US"/>
        </w:rPr>
        <w:t>terdapat</w:t>
      </w:r>
      <w:proofErr w:type="spellEnd"/>
      <w:r w:rsidRPr="00393F5B">
        <w:rPr>
          <w:lang w:val="en-US"/>
        </w:rPr>
        <w:t xml:space="preserve"> juga </w:t>
      </w:r>
      <w:proofErr w:type="spellStart"/>
      <w:r w:rsidRPr="00393F5B">
        <w:rPr>
          <w:lang w:val="en-US"/>
        </w:rPr>
        <w:t>lintas</w:t>
      </w:r>
      <w:proofErr w:type="spellEnd"/>
      <w:r w:rsidRPr="00393F5B">
        <w:rPr>
          <w:lang w:val="en-US"/>
        </w:rPr>
        <w:t xml:space="preserve"> </w:t>
      </w:r>
      <w:proofErr w:type="spellStart"/>
      <w:r w:rsidRPr="00393F5B">
        <w:rPr>
          <w:lang w:val="en-US"/>
        </w:rPr>
        <w:t>klaster</w:t>
      </w:r>
      <w:proofErr w:type="spellEnd"/>
      <w:r w:rsidRPr="00393F5B">
        <w:rPr>
          <w:lang w:val="en-US"/>
        </w:rPr>
        <w:t xml:space="preserve"> yang </w:t>
      </w:r>
      <w:proofErr w:type="spellStart"/>
      <w:r w:rsidRPr="00393F5B">
        <w:rPr>
          <w:lang w:val="en-US"/>
        </w:rPr>
        <w:t>menangani</w:t>
      </w:r>
      <w:proofErr w:type="spellEnd"/>
      <w:r w:rsidRPr="00393F5B">
        <w:rPr>
          <w:lang w:val="en-US"/>
        </w:rPr>
        <w:t xml:space="preserve"> </w:t>
      </w:r>
      <w:proofErr w:type="spellStart"/>
      <w:r w:rsidRPr="00393F5B">
        <w:rPr>
          <w:lang w:val="en-US"/>
        </w:rPr>
        <w:t>berbagai</w:t>
      </w:r>
      <w:proofErr w:type="spellEnd"/>
      <w:r w:rsidRPr="00393F5B">
        <w:rPr>
          <w:lang w:val="en-US"/>
        </w:rPr>
        <w:t xml:space="preserve"> </w:t>
      </w:r>
      <w:proofErr w:type="spellStart"/>
      <w:r w:rsidRPr="00393F5B">
        <w:rPr>
          <w:lang w:val="en-US"/>
        </w:rPr>
        <w:t>aspek</w:t>
      </w:r>
      <w:proofErr w:type="spellEnd"/>
      <w:r w:rsidRPr="00393F5B">
        <w:rPr>
          <w:lang w:val="en-US"/>
        </w:rPr>
        <w:t xml:space="preserve"> </w:t>
      </w:r>
      <w:proofErr w:type="spellStart"/>
      <w:r w:rsidRPr="00393F5B">
        <w:rPr>
          <w:lang w:val="en-US"/>
        </w:rPr>
        <w:t>seperti</w:t>
      </w:r>
      <w:proofErr w:type="spellEnd"/>
      <w:r w:rsidRPr="00393F5B">
        <w:rPr>
          <w:lang w:val="en-US"/>
        </w:rPr>
        <w:t xml:space="preserve"> </w:t>
      </w:r>
      <w:proofErr w:type="spellStart"/>
      <w:r w:rsidRPr="00393F5B">
        <w:rPr>
          <w:lang w:val="en-US"/>
        </w:rPr>
        <w:t>kegawatdaruratan</w:t>
      </w:r>
      <w:proofErr w:type="spellEnd"/>
      <w:r w:rsidRPr="00393F5B">
        <w:rPr>
          <w:lang w:val="en-US"/>
        </w:rPr>
        <w:t xml:space="preserve">, </w:t>
      </w:r>
      <w:proofErr w:type="spellStart"/>
      <w:r w:rsidRPr="00393F5B">
        <w:rPr>
          <w:lang w:val="en-US"/>
        </w:rPr>
        <w:t>rawat</w:t>
      </w:r>
      <w:proofErr w:type="spellEnd"/>
      <w:r w:rsidRPr="00393F5B">
        <w:rPr>
          <w:lang w:val="en-US"/>
        </w:rPr>
        <w:t xml:space="preserve"> </w:t>
      </w:r>
      <w:proofErr w:type="spellStart"/>
      <w:r w:rsidRPr="00393F5B">
        <w:rPr>
          <w:lang w:val="en-US"/>
        </w:rPr>
        <w:t>inap</w:t>
      </w:r>
      <w:proofErr w:type="spellEnd"/>
      <w:r w:rsidRPr="00393F5B">
        <w:rPr>
          <w:lang w:val="en-US"/>
        </w:rPr>
        <w:t xml:space="preserve">, </w:t>
      </w:r>
      <w:proofErr w:type="spellStart"/>
      <w:r w:rsidRPr="00393F5B">
        <w:rPr>
          <w:lang w:val="en-US"/>
        </w:rPr>
        <w:t>laboratorium</w:t>
      </w:r>
      <w:proofErr w:type="spellEnd"/>
      <w:r w:rsidRPr="00393F5B">
        <w:rPr>
          <w:lang w:val="en-US"/>
        </w:rPr>
        <w:t xml:space="preserve">, dan </w:t>
      </w:r>
      <w:proofErr w:type="spellStart"/>
      <w:r w:rsidRPr="00393F5B">
        <w:rPr>
          <w:lang w:val="en-US"/>
        </w:rPr>
        <w:t>kefarmasian</w:t>
      </w:r>
      <w:proofErr w:type="spellEnd"/>
      <w:r w:rsidRPr="00393F5B">
        <w:rPr>
          <w:lang w:val="en-US"/>
        </w:rPr>
        <w:t xml:space="preserve">, yang </w:t>
      </w:r>
      <w:proofErr w:type="spellStart"/>
      <w:r w:rsidRPr="00393F5B">
        <w:rPr>
          <w:lang w:val="en-US"/>
        </w:rPr>
        <w:t>dipimpin</w:t>
      </w:r>
      <w:proofErr w:type="spellEnd"/>
      <w:r w:rsidRPr="00393F5B">
        <w:rPr>
          <w:lang w:val="en-US"/>
        </w:rPr>
        <w:t xml:space="preserve"> oleh </w:t>
      </w:r>
      <w:proofErr w:type="spellStart"/>
      <w:r w:rsidRPr="00393F5B">
        <w:rPr>
          <w:lang w:val="en-US"/>
        </w:rPr>
        <w:t>drg</w:t>
      </w:r>
      <w:proofErr w:type="spellEnd"/>
      <w:r w:rsidRPr="00393F5B">
        <w:rPr>
          <w:lang w:val="en-US"/>
        </w:rPr>
        <w:t xml:space="preserve">. Kunto Wibisono. </w:t>
      </w:r>
      <w:proofErr w:type="spellStart"/>
      <w:r w:rsidRPr="00393F5B">
        <w:rPr>
          <w:lang w:val="en-US"/>
        </w:rPr>
        <w:t>Setiap</w:t>
      </w:r>
      <w:proofErr w:type="spellEnd"/>
      <w:r w:rsidRPr="00393F5B">
        <w:rPr>
          <w:lang w:val="en-US"/>
        </w:rPr>
        <w:t xml:space="preserve"> </w:t>
      </w:r>
      <w:proofErr w:type="spellStart"/>
      <w:r w:rsidRPr="00393F5B">
        <w:rPr>
          <w:lang w:val="en-US"/>
        </w:rPr>
        <w:t>klaster</w:t>
      </w:r>
      <w:proofErr w:type="spellEnd"/>
      <w:r w:rsidRPr="00393F5B">
        <w:rPr>
          <w:lang w:val="en-US"/>
        </w:rPr>
        <w:t xml:space="preserve"> dan </w:t>
      </w:r>
      <w:proofErr w:type="spellStart"/>
      <w:r w:rsidRPr="00393F5B">
        <w:rPr>
          <w:lang w:val="en-US"/>
        </w:rPr>
        <w:t>lintas</w:t>
      </w:r>
      <w:proofErr w:type="spellEnd"/>
      <w:r w:rsidRPr="00393F5B">
        <w:rPr>
          <w:lang w:val="en-US"/>
        </w:rPr>
        <w:t xml:space="preserve"> </w:t>
      </w:r>
      <w:proofErr w:type="spellStart"/>
      <w:r w:rsidRPr="00393F5B">
        <w:rPr>
          <w:lang w:val="en-US"/>
        </w:rPr>
        <w:t>klaster</w:t>
      </w:r>
      <w:proofErr w:type="spellEnd"/>
      <w:r w:rsidRPr="00393F5B">
        <w:rPr>
          <w:lang w:val="en-US"/>
        </w:rPr>
        <w:t xml:space="preserve"> </w:t>
      </w:r>
      <w:proofErr w:type="spellStart"/>
      <w:r w:rsidRPr="00393F5B">
        <w:rPr>
          <w:lang w:val="en-US"/>
        </w:rPr>
        <w:t>memiliki</w:t>
      </w:r>
      <w:proofErr w:type="spellEnd"/>
      <w:r w:rsidRPr="00393F5B">
        <w:rPr>
          <w:lang w:val="en-US"/>
        </w:rPr>
        <w:t xml:space="preserve"> </w:t>
      </w:r>
      <w:proofErr w:type="spellStart"/>
      <w:r w:rsidRPr="00393F5B">
        <w:rPr>
          <w:lang w:val="en-US"/>
        </w:rPr>
        <w:t>fokus</w:t>
      </w:r>
      <w:proofErr w:type="spellEnd"/>
      <w:r w:rsidRPr="00393F5B">
        <w:rPr>
          <w:lang w:val="en-US"/>
        </w:rPr>
        <w:t xml:space="preserve"> </w:t>
      </w:r>
      <w:proofErr w:type="spellStart"/>
      <w:r w:rsidRPr="00393F5B">
        <w:rPr>
          <w:lang w:val="en-US"/>
        </w:rPr>
        <w:t>layanan</w:t>
      </w:r>
      <w:proofErr w:type="spellEnd"/>
      <w:r w:rsidRPr="00393F5B">
        <w:rPr>
          <w:lang w:val="en-US"/>
        </w:rPr>
        <w:t xml:space="preserve"> yang </w:t>
      </w:r>
      <w:proofErr w:type="spellStart"/>
      <w:r w:rsidRPr="00393F5B">
        <w:rPr>
          <w:lang w:val="en-US"/>
        </w:rPr>
        <w:t>jelas</w:t>
      </w:r>
      <w:proofErr w:type="spellEnd"/>
      <w:r w:rsidRPr="00393F5B">
        <w:rPr>
          <w:lang w:val="en-US"/>
        </w:rPr>
        <w:t xml:space="preserve">, </w:t>
      </w:r>
      <w:proofErr w:type="spellStart"/>
      <w:r w:rsidRPr="00393F5B">
        <w:rPr>
          <w:lang w:val="en-US"/>
        </w:rPr>
        <w:t>misalnya</w:t>
      </w:r>
      <w:proofErr w:type="spellEnd"/>
      <w:r w:rsidRPr="00393F5B">
        <w:rPr>
          <w:lang w:val="en-US"/>
        </w:rPr>
        <w:t xml:space="preserve"> </w:t>
      </w:r>
      <w:proofErr w:type="spellStart"/>
      <w:r w:rsidRPr="00393F5B">
        <w:rPr>
          <w:lang w:val="en-US"/>
        </w:rPr>
        <w:t>Klaster</w:t>
      </w:r>
      <w:proofErr w:type="spellEnd"/>
      <w:r w:rsidRPr="00393F5B">
        <w:rPr>
          <w:lang w:val="en-US"/>
        </w:rPr>
        <w:t xml:space="preserve"> 1 </w:t>
      </w:r>
      <w:proofErr w:type="spellStart"/>
      <w:r w:rsidRPr="00393F5B">
        <w:rPr>
          <w:lang w:val="en-US"/>
        </w:rPr>
        <w:t>mengelola</w:t>
      </w:r>
      <w:proofErr w:type="spellEnd"/>
      <w:r w:rsidRPr="00393F5B">
        <w:rPr>
          <w:lang w:val="en-US"/>
        </w:rPr>
        <w:t xml:space="preserve"> </w:t>
      </w:r>
      <w:proofErr w:type="spellStart"/>
      <w:r w:rsidRPr="00393F5B">
        <w:rPr>
          <w:lang w:val="en-US"/>
        </w:rPr>
        <w:t>manajemen</w:t>
      </w:r>
      <w:proofErr w:type="spellEnd"/>
      <w:r w:rsidRPr="00393F5B">
        <w:rPr>
          <w:lang w:val="en-US"/>
        </w:rPr>
        <w:t xml:space="preserve"> </w:t>
      </w:r>
      <w:proofErr w:type="spellStart"/>
      <w:r w:rsidRPr="00393F5B">
        <w:rPr>
          <w:lang w:val="en-US"/>
        </w:rPr>
        <w:t>ketatausahaan</w:t>
      </w:r>
      <w:proofErr w:type="spellEnd"/>
      <w:r w:rsidRPr="00393F5B">
        <w:rPr>
          <w:lang w:val="en-US"/>
        </w:rPr>
        <w:t xml:space="preserve">, </w:t>
      </w:r>
      <w:proofErr w:type="spellStart"/>
      <w:r w:rsidRPr="00393F5B">
        <w:rPr>
          <w:lang w:val="en-US"/>
        </w:rPr>
        <w:t>sumber</w:t>
      </w:r>
      <w:proofErr w:type="spellEnd"/>
      <w:r w:rsidRPr="00393F5B">
        <w:rPr>
          <w:lang w:val="en-US"/>
        </w:rPr>
        <w:t xml:space="preserve"> </w:t>
      </w:r>
      <w:proofErr w:type="spellStart"/>
      <w:r w:rsidRPr="00393F5B">
        <w:rPr>
          <w:lang w:val="en-US"/>
        </w:rPr>
        <w:t>daya</w:t>
      </w:r>
      <w:proofErr w:type="spellEnd"/>
      <w:r w:rsidRPr="00393F5B">
        <w:rPr>
          <w:lang w:val="en-US"/>
        </w:rPr>
        <w:t xml:space="preserve"> </w:t>
      </w:r>
      <w:proofErr w:type="spellStart"/>
      <w:r w:rsidRPr="00393F5B">
        <w:rPr>
          <w:lang w:val="en-US"/>
        </w:rPr>
        <w:t>manusia</w:t>
      </w:r>
      <w:proofErr w:type="spellEnd"/>
      <w:r w:rsidRPr="00393F5B">
        <w:rPr>
          <w:lang w:val="en-US"/>
        </w:rPr>
        <w:t xml:space="preserve">, </w:t>
      </w:r>
      <w:proofErr w:type="spellStart"/>
      <w:r w:rsidRPr="00393F5B">
        <w:rPr>
          <w:lang w:val="en-US"/>
        </w:rPr>
        <w:t>mutu</w:t>
      </w:r>
      <w:proofErr w:type="spellEnd"/>
      <w:r w:rsidRPr="00393F5B">
        <w:rPr>
          <w:lang w:val="en-US"/>
        </w:rPr>
        <w:t xml:space="preserve"> dan </w:t>
      </w:r>
      <w:proofErr w:type="spellStart"/>
      <w:r w:rsidRPr="00393F5B">
        <w:rPr>
          <w:lang w:val="en-US"/>
        </w:rPr>
        <w:t>keselamatan</w:t>
      </w:r>
      <w:proofErr w:type="spellEnd"/>
      <w:r w:rsidRPr="00393F5B">
        <w:rPr>
          <w:lang w:val="en-US"/>
        </w:rPr>
        <w:t xml:space="preserve">, </w:t>
      </w:r>
      <w:proofErr w:type="spellStart"/>
      <w:r w:rsidRPr="00393F5B">
        <w:rPr>
          <w:lang w:val="en-US"/>
        </w:rPr>
        <w:t>serta</w:t>
      </w:r>
      <w:proofErr w:type="spellEnd"/>
      <w:r w:rsidRPr="00393F5B">
        <w:rPr>
          <w:lang w:val="en-US"/>
        </w:rPr>
        <w:t xml:space="preserve"> </w:t>
      </w:r>
      <w:proofErr w:type="spellStart"/>
      <w:r w:rsidRPr="00393F5B">
        <w:rPr>
          <w:lang w:val="en-US"/>
        </w:rPr>
        <w:t>sistem</w:t>
      </w:r>
      <w:proofErr w:type="spellEnd"/>
      <w:r w:rsidRPr="00393F5B">
        <w:rPr>
          <w:lang w:val="en-US"/>
        </w:rPr>
        <w:t xml:space="preserve"> </w:t>
      </w:r>
      <w:proofErr w:type="spellStart"/>
      <w:r w:rsidRPr="00393F5B">
        <w:rPr>
          <w:lang w:val="en-US"/>
        </w:rPr>
        <w:t>informasi</w:t>
      </w:r>
      <w:proofErr w:type="spellEnd"/>
      <w:r w:rsidRPr="00393F5B">
        <w:rPr>
          <w:lang w:val="en-US"/>
        </w:rPr>
        <w:t xml:space="preserve"> </w:t>
      </w:r>
      <w:proofErr w:type="spellStart"/>
      <w:r w:rsidRPr="00393F5B">
        <w:rPr>
          <w:lang w:val="en-US"/>
        </w:rPr>
        <w:t>Puskesmas</w:t>
      </w:r>
      <w:proofErr w:type="spellEnd"/>
      <w:r w:rsidRPr="00393F5B">
        <w:rPr>
          <w:lang w:val="en-US"/>
        </w:rPr>
        <w:t xml:space="preserve">. </w:t>
      </w:r>
      <w:proofErr w:type="spellStart"/>
      <w:r w:rsidRPr="00393F5B">
        <w:rPr>
          <w:lang w:val="en-US"/>
        </w:rPr>
        <w:t>Sementara</w:t>
      </w:r>
      <w:proofErr w:type="spellEnd"/>
      <w:r w:rsidRPr="00393F5B">
        <w:rPr>
          <w:lang w:val="en-US"/>
        </w:rPr>
        <w:t xml:space="preserve"> </w:t>
      </w:r>
      <w:proofErr w:type="spellStart"/>
      <w:r w:rsidRPr="00393F5B">
        <w:rPr>
          <w:lang w:val="en-US"/>
        </w:rPr>
        <w:t>itu</w:t>
      </w:r>
      <w:proofErr w:type="spellEnd"/>
      <w:r w:rsidRPr="00393F5B">
        <w:rPr>
          <w:lang w:val="en-US"/>
        </w:rPr>
        <w:t xml:space="preserve">, </w:t>
      </w:r>
      <w:proofErr w:type="spellStart"/>
      <w:r w:rsidRPr="00393F5B">
        <w:rPr>
          <w:lang w:val="en-US"/>
        </w:rPr>
        <w:t>Klaster</w:t>
      </w:r>
      <w:proofErr w:type="spellEnd"/>
      <w:r w:rsidRPr="00393F5B">
        <w:rPr>
          <w:lang w:val="en-US"/>
        </w:rPr>
        <w:t xml:space="preserve"> 2 </w:t>
      </w:r>
      <w:proofErr w:type="spellStart"/>
      <w:r w:rsidRPr="00393F5B">
        <w:rPr>
          <w:lang w:val="en-US"/>
        </w:rPr>
        <w:t>berfokus</w:t>
      </w:r>
      <w:proofErr w:type="spellEnd"/>
      <w:r w:rsidRPr="00393F5B">
        <w:rPr>
          <w:lang w:val="en-US"/>
        </w:rPr>
        <w:t xml:space="preserve"> pada </w:t>
      </w:r>
      <w:proofErr w:type="spellStart"/>
      <w:r w:rsidRPr="00393F5B">
        <w:rPr>
          <w:lang w:val="en-US"/>
        </w:rPr>
        <w:t>ibu</w:t>
      </w:r>
      <w:proofErr w:type="spellEnd"/>
      <w:r w:rsidRPr="00393F5B">
        <w:rPr>
          <w:lang w:val="en-US"/>
        </w:rPr>
        <w:t xml:space="preserve"> </w:t>
      </w:r>
      <w:proofErr w:type="spellStart"/>
      <w:r w:rsidRPr="00393F5B">
        <w:rPr>
          <w:lang w:val="en-US"/>
        </w:rPr>
        <w:t>hamil</w:t>
      </w:r>
      <w:proofErr w:type="spellEnd"/>
      <w:r w:rsidRPr="00393F5B">
        <w:rPr>
          <w:lang w:val="en-US"/>
        </w:rPr>
        <w:t xml:space="preserve">, </w:t>
      </w:r>
      <w:proofErr w:type="spellStart"/>
      <w:r w:rsidRPr="00393F5B">
        <w:rPr>
          <w:lang w:val="en-US"/>
        </w:rPr>
        <w:t>balita</w:t>
      </w:r>
      <w:proofErr w:type="spellEnd"/>
      <w:r w:rsidRPr="00393F5B">
        <w:rPr>
          <w:lang w:val="en-US"/>
        </w:rPr>
        <w:t xml:space="preserve">, dan </w:t>
      </w:r>
      <w:proofErr w:type="spellStart"/>
      <w:r w:rsidRPr="00393F5B">
        <w:rPr>
          <w:lang w:val="en-US"/>
        </w:rPr>
        <w:t>anak</w:t>
      </w:r>
      <w:proofErr w:type="spellEnd"/>
      <w:r w:rsidRPr="00393F5B">
        <w:rPr>
          <w:lang w:val="en-US"/>
        </w:rPr>
        <w:t xml:space="preserve"> </w:t>
      </w:r>
      <w:proofErr w:type="spellStart"/>
      <w:r w:rsidRPr="00393F5B">
        <w:rPr>
          <w:lang w:val="en-US"/>
        </w:rPr>
        <w:t>usia</w:t>
      </w:r>
      <w:proofErr w:type="spellEnd"/>
      <w:r w:rsidRPr="00393F5B">
        <w:rPr>
          <w:lang w:val="en-US"/>
        </w:rPr>
        <w:t xml:space="preserve"> </w:t>
      </w:r>
      <w:proofErr w:type="spellStart"/>
      <w:r w:rsidRPr="00393F5B">
        <w:rPr>
          <w:lang w:val="en-US"/>
        </w:rPr>
        <w:t>sekolah</w:t>
      </w:r>
      <w:proofErr w:type="spellEnd"/>
      <w:r w:rsidRPr="00393F5B">
        <w:rPr>
          <w:lang w:val="en-US"/>
        </w:rPr>
        <w:t xml:space="preserve">, dan </w:t>
      </w:r>
      <w:proofErr w:type="spellStart"/>
      <w:r w:rsidRPr="00393F5B">
        <w:rPr>
          <w:lang w:val="en-US"/>
        </w:rPr>
        <w:t>Klaster</w:t>
      </w:r>
      <w:proofErr w:type="spellEnd"/>
      <w:r w:rsidRPr="00393F5B">
        <w:rPr>
          <w:lang w:val="en-US"/>
        </w:rPr>
        <w:t xml:space="preserve"> 3 </w:t>
      </w:r>
      <w:proofErr w:type="spellStart"/>
      <w:r w:rsidRPr="00393F5B">
        <w:rPr>
          <w:lang w:val="en-US"/>
        </w:rPr>
        <w:t>menangani</w:t>
      </w:r>
      <w:proofErr w:type="spellEnd"/>
      <w:r w:rsidRPr="00393F5B">
        <w:rPr>
          <w:lang w:val="en-US"/>
        </w:rPr>
        <w:t xml:space="preserve"> </w:t>
      </w:r>
      <w:proofErr w:type="spellStart"/>
      <w:r w:rsidRPr="00393F5B">
        <w:rPr>
          <w:lang w:val="en-US"/>
        </w:rPr>
        <w:t>kesehatan</w:t>
      </w:r>
      <w:proofErr w:type="spellEnd"/>
      <w:r w:rsidRPr="00393F5B">
        <w:rPr>
          <w:lang w:val="en-US"/>
        </w:rPr>
        <w:t xml:space="preserve"> </w:t>
      </w:r>
      <w:proofErr w:type="spellStart"/>
      <w:r w:rsidRPr="00393F5B">
        <w:rPr>
          <w:lang w:val="en-US"/>
        </w:rPr>
        <w:t>dewasa</w:t>
      </w:r>
      <w:proofErr w:type="spellEnd"/>
      <w:r w:rsidRPr="00393F5B">
        <w:rPr>
          <w:lang w:val="en-US"/>
        </w:rPr>
        <w:t xml:space="preserve">, </w:t>
      </w:r>
      <w:proofErr w:type="spellStart"/>
      <w:r w:rsidRPr="00393F5B">
        <w:rPr>
          <w:lang w:val="en-US"/>
        </w:rPr>
        <w:t>lanjut</w:t>
      </w:r>
      <w:proofErr w:type="spellEnd"/>
      <w:r w:rsidRPr="00393F5B">
        <w:rPr>
          <w:lang w:val="en-US"/>
        </w:rPr>
        <w:t xml:space="preserve"> </w:t>
      </w:r>
      <w:proofErr w:type="spellStart"/>
      <w:r w:rsidRPr="00393F5B">
        <w:rPr>
          <w:lang w:val="en-US"/>
        </w:rPr>
        <w:t>usia</w:t>
      </w:r>
      <w:proofErr w:type="spellEnd"/>
      <w:r w:rsidRPr="00393F5B">
        <w:rPr>
          <w:lang w:val="en-US"/>
        </w:rPr>
        <w:t xml:space="preserve">, </w:t>
      </w:r>
      <w:proofErr w:type="spellStart"/>
      <w:r w:rsidRPr="00393F5B">
        <w:rPr>
          <w:lang w:val="en-US"/>
        </w:rPr>
        <w:t>serta</w:t>
      </w:r>
      <w:proofErr w:type="spellEnd"/>
      <w:r w:rsidRPr="00393F5B">
        <w:rPr>
          <w:lang w:val="en-US"/>
        </w:rPr>
        <w:t xml:space="preserve"> </w:t>
      </w:r>
      <w:proofErr w:type="spellStart"/>
      <w:r w:rsidRPr="00393F5B">
        <w:rPr>
          <w:lang w:val="en-US"/>
        </w:rPr>
        <w:t>remaja</w:t>
      </w:r>
      <w:proofErr w:type="spellEnd"/>
      <w:r w:rsidRPr="00393F5B">
        <w:rPr>
          <w:lang w:val="en-US"/>
        </w:rPr>
        <w:t xml:space="preserve">. </w:t>
      </w:r>
      <w:proofErr w:type="spellStart"/>
      <w:r w:rsidRPr="00393F5B">
        <w:rPr>
          <w:lang w:val="en-US"/>
        </w:rPr>
        <w:t>Klaster</w:t>
      </w:r>
      <w:proofErr w:type="spellEnd"/>
      <w:r w:rsidRPr="00393F5B">
        <w:rPr>
          <w:lang w:val="en-US"/>
        </w:rPr>
        <w:t xml:space="preserve"> 4 </w:t>
      </w:r>
      <w:proofErr w:type="spellStart"/>
      <w:r w:rsidRPr="00393F5B">
        <w:rPr>
          <w:lang w:val="en-US"/>
        </w:rPr>
        <w:t>bertugas</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penanggulangan</w:t>
      </w:r>
      <w:proofErr w:type="spellEnd"/>
      <w:r w:rsidRPr="00393F5B">
        <w:rPr>
          <w:lang w:val="en-US"/>
        </w:rPr>
        <w:t xml:space="preserve"> </w:t>
      </w:r>
      <w:proofErr w:type="spellStart"/>
      <w:r w:rsidRPr="00393F5B">
        <w:rPr>
          <w:lang w:val="en-US"/>
        </w:rPr>
        <w:t>penyakit</w:t>
      </w:r>
      <w:proofErr w:type="spellEnd"/>
      <w:r w:rsidRPr="00393F5B">
        <w:rPr>
          <w:lang w:val="en-US"/>
        </w:rPr>
        <w:t xml:space="preserve"> </w:t>
      </w:r>
      <w:proofErr w:type="spellStart"/>
      <w:r w:rsidRPr="00393F5B">
        <w:rPr>
          <w:lang w:val="en-US"/>
        </w:rPr>
        <w:t>menular</w:t>
      </w:r>
      <w:proofErr w:type="spellEnd"/>
      <w:r w:rsidRPr="00393F5B">
        <w:rPr>
          <w:lang w:val="en-US"/>
        </w:rPr>
        <w:t xml:space="preserve"> dan </w:t>
      </w:r>
      <w:proofErr w:type="spellStart"/>
      <w:r w:rsidRPr="00393F5B">
        <w:rPr>
          <w:lang w:val="en-US"/>
        </w:rPr>
        <w:t>surveilans</w:t>
      </w:r>
      <w:proofErr w:type="spellEnd"/>
      <w:r w:rsidRPr="00393F5B">
        <w:rPr>
          <w:lang w:val="en-US"/>
        </w:rPr>
        <w:t xml:space="preserve"> </w:t>
      </w:r>
      <w:proofErr w:type="spellStart"/>
      <w:r w:rsidRPr="00393F5B">
        <w:rPr>
          <w:lang w:val="en-US"/>
        </w:rPr>
        <w:t>kesehatan</w:t>
      </w:r>
      <w:proofErr w:type="spellEnd"/>
      <w:r w:rsidRPr="00393F5B">
        <w:rPr>
          <w:lang w:val="en-US"/>
        </w:rPr>
        <w:t xml:space="preserve">. </w:t>
      </w:r>
      <w:proofErr w:type="spellStart"/>
      <w:r w:rsidRPr="00393F5B">
        <w:rPr>
          <w:lang w:val="en-US"/>
        </w:rPr>
        <w:t>Struktur</w:t>
      </w:r>
      <w:proofErr w:type="spellEnd"/>
      <w:r w:rsidRPr="00393F5B">
        <w:rPr>
          <w:lang w:val="en-US"/>
        </w:rPr>
        <w:t xml:space="preserve"> </w:t>
      </w:r>
      <w:proofErr w:type="spellStart"/>
      <w:r w:rsidRPr="00393F5B">
        <w:rPr>
          <w:lang w:val="en-US"/>
        </w:rPr>
        <w:t>ini</w:t>
      </w:r>
      <w:proofErr w:type="spellEnd"/>
      <w:r w:rsidRPr="00393F5B">
        <w:rPr>
          <w:lang w:val="en-US"/>
        </w:rPr>
        <w:t xml:space="preserve"> </w:t>
      </w:r>
      <w:proofErr w:type="spellStart"/>
      <w:r w:rsidRPr="00393F5B">
        <w:rPr>
          <w:lang w:val="en-US"/>
        </w:rPr>
        <w:t>mencerminkan</w:t>
      </w:r>
      <w:proofErr w:type="spellEnd"/>
      <w:r w:rsidRPr="00393F5B">
        <w:rPr>
          <w:lang w:val="en-US"/>
        </w:rPr>
        <w:t xml:space="preserve"> tata </w:t>
      </w:r>
      <w:proofErr w:type="spellStart"/>
      <w:r w:rsidRPr="00393F5B">
        <w:rPr>
          <w:lang w:val="en-US"/>
        </w:rPr>
        <w:t>kelola</w:t>
      </w:r>
      <w:proofErr w:type="spellEnd"/>
      <w:r w:rsidRPr="00393F5B">
        <w:rPr>
          <w:lang w:val="en-US"/>
        </w:rPr>
        <w:t xml:space="preserve"> yang </w:t>
      </w:r>
      <w:proofErr w:type="spellStart"/>
      <w:r w:rsidRPr="00393F5B">
        <w:rPr>
          <w:lang w:val="en-US"/>
        </w:rPr>
        <w:t>terorganisir</w:t>
      </w:r>
      <w:proofErr w:type="spellEnd"/>
      <w:r w:rsidRPr="00393F5B">
        <w:rPr>
          <w:lang w:val="en-US"/>
        </w:rPr>
        <w:t xml:space="preserve"> dan </w:t>
      </w:r>
      <w:proofErr w:type="spellStart"/>
      <w:r w:rsidRPr="00393F5B">
        <w:rPr>
          <w:lang w:val="en-US"/>
        </w:rPr>
        <w:t>efektif</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memberikan</w:t>
      </w:r>
      <w:proofErr w:type="spellEnd"/>
      <w:r w:rsidRPr="00393F5B">
        <w:rPr>
          <w:lang w:val="en-US"/>
        </w:rPr>
        <w:t xml:space="preserve"> </w:t>
      </w:r>
      <w:proofErr w:type="spellStart"/>
      <w:r w:rsidRPr="00393F5B">
        <w:rPr>
          <w:lang w:val="en-US"/>
        </w:rPr>
        <w:t>layanan</w:t>
      </w:r>
      <w:proofErr w:type="spellEnd"/>
      <w:r w:rsidRPr="00393F5B">
        <w:rPr>
          <w:lang w:val="en-US"/>
        </w:rPr>
        <w:t xml:space="preserve"> </w:t>
      </w:r>
      <w:proofErr w:type="spellStart"/>
      <w:r w:rsidRPr="00393F5B">
        <w:rPr>
          <w:lang w:val="en-US"/>
        </w:rPr>
        <w:t>kesehatan</w:t>
      </w:r>
      <w:proofErr w:type="spellEnd"/>
      <w:r w:rsidRPr="00393F5B">
        <w:rPr>
          <w:lang w:val="en-US"/>
        </w:rPr>
        <w:t xml:space="preserve"> yang </w:t>
      </w:r>
      <w:proofErr w:type="spellStart"/>
      <w:r w:rsidRPr="00393F5B">
        <w:rPr>
          <w:lang w:val="en-US"/>
        </w:rPr>
        <w:t>lebih</w:t>
      </w:r>
      <w:proofErr w:type="spellEnd"/>
      <w:r w:rsidRPr="00393F5B">
        <w:rPr>
          <w:lang w:val="en-US"/>
        </w:rPr>
        <w:t xml:space="preserve"> </w:t>
      </w:r>
      <w:proofErr w:type="spellStart"/>
      <w:r w:rsidRPr="00393F5B">
        <w:rPr>
          <w:lang w:val="en-US"/>
        </w:rPr>
        <w:t>baik</w:t>
      </w:r>
      <w:proofErr w:type="spellEnd"/>
      <w:r w:rsidRPr="00393F5B">
        <w:rPr>
          <w:lang w:val="en-US"/>
        </w:rPr>
        <w:t xml:space="preserve"> </w:t>
      </w:r>
      <w:proofErr w:type="spellStart"/>
      <w:r w:rsidRPr="00393F5B">
        <w:rPr>
          <w:lang w:val="en-US"/>
        </w:rPr>
        <w:t>kepada</w:t>
      </w:r>
      <w:proofErr w:type="spellEnd"/>
      <w:r w:rsidRPr="00393F5B">
        <w:rPr>
          <w:lang w:val="en-US"/>
        </w:rPr>
        <w:t xml:space="preserve"> </w:t>
      </w:r>
      <w:proofErr w:type="spellStart"/>
      <w:r w:rsidRPr="00393F5B">
        <w:rPr>
          <w:lang w:val="en-US"/>
        </w:rPr>
        <w:t>masyarakat</w:t>
      </w:r>
      <w:proofErr w:type="spellEnd"/>
      <w:r w:rsidRPr="00393F5B">
        <w:rPr>
          <w:lang w:val="en-US"/>
        </w:rPr>
        <w:t>.</w:t>
      </w:r>
    </w:p>
    <w:p w14:paraId="1C6EE6F7" w14:textId="77777777" w:rsidR="00393F5B" w:rsidRDefault="00393F5B" w:rsidP="00393F5B">
      <w:pPr>
        <w:spacing w:after="0" w:line="480" w:lineRule="auto"/>
        <w:ind w:firstLine="720"/>
        <w:jc w:val="both"/>
        <w:rPr>
          <w:lang w:val="en-US"/>
        </w:rPr>
      </w:pPr>
      <w:proofErr w:type="spellStart"/>
      <w:r w:rsidRPr="00393F5B">
        <w:rPr>
          <w:lang w:val="en-US"/>
        </w:rPr>
        <w:t>Klaster</w:t>
      </w:r>
      <w:proofErr w:type="spellEnd"/>
      <w:r w:rsidRPr="00393F5B">
        <w:rPr>
          <w:lang w:val="en-US"/>
        </w:rPr>
        <w:t xml:space="preserve"> 1 </w:t>
      </w:r>
      <w:proofErr w:type="spellStart"/>
      <w:r w:rsidRPr="00393F5B">
        <w:rPr>
          <w:lang w:val="en-US"/>
        </w:rPr>
        <w:t>Manajemen</w:t>
      </w:r>
      <w:proofErr w:type="spellEnd"/>
      <w:r w:rsidRPr="00393F5B">
        <w:rPr>
          <w:lang w:val="en-US"/>
        </w:rPr>
        <w:t xml:space="preserve"> </w:t>
      </w:r>
      <w:proofErr w:type="spellStart"/>
      <w:r w:rsidRPr="00393F5B">
        <w:rPr>
          <w:lang w:val="en-US"/>
        </w:rPr>
        <w:t>mencakup</w:t>
      </w:r>
      <w:proofErr w:type="spellEnd"/>
      <w:r w:rsidRPr="00393F5B">
        <w:rPr>
          <w:lang w:val="en-US"/>
        </w:rPr>
        <w:t xml:space="preserve"> </w:t>
      </w:r>
      <w:proofErr w:type="spellStart"/>
      <w:r w:rsidRPr="00393F5B">
        <w:rPr>
          <w:lang w:val="en-US"/>
        </w:rPr>
        <w:t>aspek</w:t>
      </w:r>
      <w:proofErr w:type="spellEnd"/>
      <w:r w:rsidRPr="00393F5B">
        <w:rPr>
          <w:lang w:val="en-US"/>
        </w:rPr>
        <w:t xml:space="preserve"> </w:t>
      </w:r>
      <w:proofErr w:type="spellStart"/>
      <w:r w:rsidRPr="00393F5B">
        <w:rPr>
          <w:lang w:val="en-US"/>
        </w:rPr>
        <w:t>manajerial</w:t>
      </w:r>
      <w:proofErr w:type="spellEnd"/>
      <w:r w:rsidRPr="00393F5B">
        <w:rPr>
          <w:lang w:val="en-US"/>
        </w:rPr>
        <w:t xml:space="preserve"> </w:t>
      </w:r>
      <w:proofErr w:type="spellStart"/>
      <w:r w:rsidRPr="00393F5B">
        <w:rPr>
          <w:lang w:val="en-US"/>
        </w:rPr>
        <w:t>Puskesmas</w:t>
      </w:r>
      <w:proofErr w:type="spellEnd"/>
      <w:r w:rsidRPr="00393F5B">
        <w:rPr>
          <w:lang w:val="en-US"/>
        </w:rPr>
        <w:t xml:space="preserve"> yang sangat </w:t>
      </w:r>
      <w:proofErr w:type="spellStart"/>
      <w:r w:rsidRPr="00393F5B">
        <w:rPr>
          <w:lang w:val="en-US"/>
        </w:rPr>
        <w:t>penting</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memastikan</w:t>
      </w:r>
      <w:proofErr w:type="spellEnd"/>
      <w:r w:rsidRPr="00393F5B">
        <w:rPr>
          <w:lang w:val="en-US"/>
        </w:rPr>
        <w:t xml:space="preserve"> </w:t>
      </w:r>
      <w:proofErr w:type="spellStart"/>
      <w:r w:rsidRPr="00393F5B">
        <w:rPr>
          <w:lang w:val="en-US"/>
        </w:rPr>
        <w:t>kelancaran</w:t>
      </w:r>
      <w:proofErr w:type="spellEnd"/>
      <w:r w:rsidRPr="00393F5B">
        <w:rPr>
          <w:lang w:val="en-US"/>
        </w:rPr>
        <w:t xml:space="preserve"> </w:t>
      </w:r>
      <w:proofErr w:type="spellStart"/>
      <w:r w:rsidRPr="00393F5B">
        <w:rPr>
          <w:lang w:val="en-US"/>
        </w:rPr>
        <w:t>operasional</w:t>
      </w:r>
      <w:proofErr w:type="spellEnd"/>
      <w:r w:rsidRPr="00393F5B">
        <w:rPr>
          <w:lang w:val="en-US"/>
        </w:rPr>
        <w:t xml:space="preserve">. </w:t>
      </w:r>
      <w:proofErr w:type="spellStart"/>
      <w:r w:rsidRPr="00393F5B">
        <w:rPr>
          <w:lang w:val="en-US"/>
        </w:rPr>
        <w:t>Klaster</w:t>
      </w:r>
      <w:proofErr w:type="spellEnd"/>
      <w:r w:rsidRPr="00393F5B">
        <w:rPr>
          <w:lang w:val="en-US"/>
        </w:rPr>
        <w:t xml:space="preserve"> </w:t>
      </w:r>
      <w:proofErr w:type="spellStart"/>
      <w:r w:rsidRPr="00393F5B">
        <w:rPr>
          <w:lang w:val="en-US"/>
        </w:rPr>
        <w:t>ini</w:t>
      </w:r>
      <w:proofErr w:type="spellEnd"/>
      <w:r w:rsidRPr="00393F5B">
        <w:rPr>
          <w:lang w:val="en-US"/>
        </w:rPr>
        <w:t xml:space="preserve"> </w:t>
      </w:r>
      <w:proofErr w:type="spellStart"/>
      <w:r w:rsidRPr="00393F5B">
        <w:rPr>
          <w:lang w:val="en-US"/>
        </w:rPr>
        <w:t>dipimpin</w:t>
      </w:r>
      <w:proofErr w:type="spellEnd"/>
      <w:r w:rsidRPr="00393F5B">
        <w:rPr>
          <w:lang w:val="en-US"/>
        </w:rPr>
        <w:t xml:space="preserve"> oleh Mashud, </w:t>
      </w:r>
      <w:proofErr w:type="spellStart"/>
      <w:r w:rsidRPr="00393F5B">
        <w:rPr>
          <w:lang w:val="en-US"/>
        </w:rPr>
        <w:t>A.</w:t>
      </w:r>
      <w:proofErr w:type="gramStart"/>
      <w:r w:rsidRPr="00393F5B">
        <w:rPr>
          <w:lang w:val="en-US"/>
        </w:rPr>
        <w:t>Md.Kep</w:t>
      </w:r>
      <w:proofErr w:type="spellEnd"/>
      <w:proofErr w:type="gramEnd"/>
      <w:r w:rsidRPr="00393F5B">
        <w:rPr>
          <w:lang w:val="en-US"/>
        </w:rPr>
        <w:t xml:space="preserve">., yang </w:t>
      </w:r>
      <w:proofErr w:type="spellStart"/>
      <w:r w:rsidRPr="00393F5B">
        <w:rPr>
          <w:lang w:val="en-US"/>
        </w:rPr>
        <w:t>bertanggung</w:t>
      </w:r>
      <w:proofErr w:type="spellEnd"/>
      <w:r w:rsidRPr="00393F5B">
        <w:rPr>
          <w:lang w:val="en-US"/>
        </w:rPr>
        <w:t xml:space="preserve"> </w:t>
      </w:r>
      <w:proofErr w:type="spellStart"/>
      <w:r w:rsidRPr="00393F5B">
        <w:rPr>
          <w:lang w:val="en-US"/>
        </w:rPr>
        <w:t>jawab</w:t>
      </w:r>
      <w:proofErr w:type="spellEnd"/>
      <w:r w:rsidRPr="00393F5B">
        <w:rPr>
          <w:lang w:val="en-US"/>
        </w:rPr>
        <w:t xml:space="preserve"> </w:t>
      </w:r>
      <w:proofErr w:type="spellStart"/>
      <w:r w:rsidRPr="00393F5B">
        <w:rPr>
          <w:lang w:val="en-US"/>
        </w:rPr>
        <w:t>atas</w:t>
      </w:r>
      <w:proofErr w:type="spellEnd"/>
      <w:r w:rsidRPr="00393F5B">
        <w:rPr>
          <w:lang w:val="en-US"/>
        </w:rPr>
        <w:t xml:space="preserve"> </w:t>
      </w:r>
      <w:proofErr w:type="spellStart"/>
      <w:r w:rsidRPr="00393F5B">
        <w:rPr>
          <w:lang w:val="en-US"/>
        </w:rPr>
        <w:t>berbagai</w:t>
      </w:r>
      <w:proofErr w:type="spellEnd"/>
      <w:r w:rsidRPr="00393F5B">
        <w:rPr>
          <w:lang w:val="en-US"/>
        </w:rPr>
        <w:t xml:space="preserve"> </w:t>
      </w:r>
      <w:proofErr w:type="spellStart"/>
      <w:r w:rsidRPr="00393F5B">
        <w:rPr>
          <w:lang w:val="en-US"/>
        </w:rPr>
        <w:t>bidang</w:t>
      </w:r>
      <w:proofErr w:type="spellEnd"/>
      <w:r w:rsidRPr="00393F5B">
        <w:rPr>
          <w:lang w:val="en-US"/>
        </w:rPr>
        <w:t xml:space="preserve"> </w:t>
      </w:r>
      <w:proofErr w:type="spellStart"/>
      <w:r w:rsidRPr="00393F5B">
        <w:rPr>
          <w:lang w:val="en-US"/>
        </w:rPr>
        <w:t>manajemen</w:t>
      </w:r>
      <w:proofErr w:type="spellEnd"/>
      <w:r w:rsidRPr="00393F5B">
        <w:rPr>
          <w:lang w:val="en-US"/>
        </w:rPr>
        <w:t xml:space="preserve"> </w:t>
      </w:r>
      <w:proofErr w:type="spellStart"/>
      <w:r w:rsidRPr="00393F5B">
        <w:rPr>
          <w:lang w:val="en-US"/>
        </w:rPr>
        <w:lastRenderedPageBreak/>
        <w:t>seperti</w:t>
      </w:r>
      <w:proofErr w:type="spellEnd"/>
      <w:r w:rsidRPr="00393F5B">
        <w:rPr>
          <w:lang w:val="en-US"/>
        </w:rPr>
        <w:t xml:space="preserve"> </w:t>
      </w:r>
      <w:proofErr w:type="spellStart"/>
      <w:r w:rsidRPr="00393F5B">
        <w:rPr>
          <w:lang w:val="en-US"/>
        </w:rPr>
        <w:t>ketatausahaan</w:t>
      </w:r>
      <w:proofErr w:type="spellEnd"/>
      <w:r w:rsidRPr="00393F5B">
        <w:rPr>
          <w:lang w:val="en-US"/>
        </w:rPr>
        <w:t xml:space="preserve">, </w:t>
      </w:r>
      <w:proofErr w:type="spellStart"/>
      <w:r w:rsidRPr="00393F5B">
        <w:rPr>
          <w:lang w:val="en-US"/>
        </w:rPr>
        <w:t>manajemen</w:t>
      </w:r>
      <w:proofErr w:type="spellEnd"/>
      <w:r w:rsidRPr="00393F5B">
        <w:rPr>
          <w:lang w:val="en-US"/>
        </w:rPr>
        <w:t xml:space="preserve"> </w:t>
      </w:r>
      <w:proofErr w:type="spellStart"/>
      <w:r w:rsidRPr="00393F5B">
        <w:rPr>
          <w:lang w:val="en-US"/>
        </w:rPr>
        <w:t>sumber</w:t>
      </w:r>
      <w:proofErr w:type="spellEnd"/>
      <w:r w:rsidRPr="00393F5B">
        <w:rPr>
          <w:lang w:val="en-US"/>
        </w:rPr>
        <w:t xml:space="preserve"> </w:t>
      </w:r>
      <w:proofErr w:type="spellStart"/>
      <w:r w:rsidRPr="00393F5B">
        <w:rPr>
          <w:lang w:val="en-US"/>
        </w:rPr>
        <w:t>daya</w:t>
      </w:r>
      <w:proofErr w:type="spellEnd"/>
      <w:r w:rsidRPr="00393F5B">
        <w:rPr>
          <w:lang w:val="en-US"/>
        </w:rPr>
        <w:t xml:space="preserve"> </w:t>
      </w:r>
      <w:proofErr w:type="spellStart"/>
      <w:r w:rsidRPr="00393F5B">
        <w:rPr>
          <w:lang w:val="en-US"/>
        </w:rPr>
        <w:t>manusia</w:t>
      </w:r>
      <w:proofErr w:type="spellEnd"/>
      <w:r w:rsidRPr="00393F5B">
        <w:rPr>
          <w:lang w:val="en-US"/>
        </w:rPr>
        <w:t xml:space="preserve">, </w:t>
      </w:r>
      <w:proofErr w:type="spellStart"/>
      <w:r w:rsidRPr="00393F5B">
        <w:rPr>
          <w:lang w:val="en-US"/>
        </w:rPr>
        <w:t>mutu</w:t>
      </w:r>
      <w:proofErr w:type="spellEnd"/>
      <w:r w:rsidRPr="00393F5B">
        <w:rPr>
          <w:lang w:val="en-US"/>
        </w:rPr>
        <w:t xml:space="preserve"> dan </w:t>
      </w:r>
      <w:proofErr w:type="spellStart"/>
      <w:r w:rsidRPr="00393F5B">
        <w:rPr>
          <w:lang w:val="en-US"/>
        </w:rPr>
        <w:t>keselamatan</w:t>
      </w:r>
      <w:proofErr w:type="spellEnd"/>
      <w:r w:rsidRPr="00393F5B">
        <w:rPr>
          <w:lang w:val="en-US"/>
        </w:rPr>
        <w:t xml:space="preserve">, </w:t>
      </w:r>
      <w:proofErr w:type="spellStart"/>
      <w:r w:rsidRPr="00393F5B">
        <w:rPr>
          <w:lang w:val="en-US"/>
        </w:rPr>
        <w:t>serta</w:t>
      </w:r>
      <w:proofErr w:type="spellEnd"/>
      <w:r w:rsidRPr="00393F5B">
        <w:rPr>
          <w:lang w:val="en-US"/>
        </w:rPr>
        <w:t xml:space="preserve"> </w:t>
      </w:r>
      <w:proofErr w:type="spellStart"/>
      <w:r w:rsidRPr="00393F5B">
        <w:rPr>
          <w:lang w:val="en-US"/>
        </w:rPr>
        <w:t>sistem</w:t>
      </w:r>
      <w:proofErr w:type="spellEnd"/>
      <w:r w:rsidRPr="00393F5B">
        <w:rPr>
          <w:lang w:val="en-US"/>
        </w:rPr>
        <w:t xml:space="preserve"> </w:t>
      </w:r>
      <w:proofErr w:type="spellStart"/>
      <w:r w:rsidRPr="00393F5B">
        <w:rPr>
          <w:lang w:val="en-US"/>
        </w:rPr>
        <w:t>informasi</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ketatausahaan</w:t>
      </w:r>
      <w:proofErr w:type="spellEnd"/>
      <w:r w:rsidRPr="00393F5B">
        <w:rPr>
          <w:lang w:val="en-US"/>
        </w:rPr>
        <w:t xml:space="preserve">, </w:t>
      </w:r>
      <w:proofErr w:type="spellStart"/>
      <w:r w:rsidRPr="00393F5B">
        <w:rPr>
          <w:lang w:val="en-US"/>
        </w:rPr>
        <w:t>ada</w:t>
      </w:r>
      <w:proofErr w:type="spellEnd"/>
      <w:r w:rsidRPr="00393F5B">
        <w:rPr>
          <w:lang w:val="en-US"/>
        </w:rPr>
        <w:t xml:space="preserve"> </w:t>
      </w:r>
      <w:proofErr w:type="spellStart"/>
      <w:r w:rsidRPr="00393F5B">
        <w:rPr>
          <w:lang w:val="en-US"/>
        </w:rPr>
        <w:t>fokus</w:t>
      </w:r>
      <w:proofErr w:type="spellEnd"/>
      <w:r w:rsidRPr="00393F5B">
        <w:rPr>
          <w:lang w:val="en-US"/>
        </w:rPr>
        <w:t xml:space="preserve"> pada </w:t>
      </w:r>
      <w:proofErr w:type="spellStart"/>
      <w:r w:rsidRPr="00393F5B">
        <w:rPr>
          <w:lang w:val="en-US"/>
        </w:rPr>
        <w:t>administrasi</w:t>
      </w:r>
      <w:proofErr w:type="spellEnd"/>
      <w:r w:rsidRPr="00393F5B">
        <w:rPr>
          <w:lang w:val="en-US"/>
        </w:rPr>
        <w:t xml:space="preserve"> yang </w:t>
      </w:r>
      <w:proofErr w:type="spellStart"/>
      <w:r w:rsidRPr="00393F5B">
        <w:rPr>
          <w:lang w:val="en-US"/>
        </w:rPr>
        <w:t>rapi</w:t>
      </w:r>
      <w:proofErr w:type="spellEnd"/>
      <w:r w:rsidRPr="00393F5B">
        <w:rPr>
          <w:lang w:val="en-US"/>
        </w:rPr>
        <w:t xml:space="preserve"> dan </w:t>
      </w:r>
      <w:proofErr w:type="spellStart"/>
      <w:r w:rsidRPr="00393F5B">
        <w:rPr>
          <w:lang w:val="en-US"/>
        </w:rPr>
        <w:t>efisien</w:t>
      </w:r>
      <w:proofErr w:type="spellEnd"/>
      <w:r w:rsidRPr="00393F5B">
        <w:rPr>
          <w:lang w:val="en-US"/>
        </w:rPr>
        <w:t xml:space="preserve">. </w:t>
      </w:r>
      <w:proofErr w:type="spellStart"/>
      <w:r w:rsidRPr="00393F5B">
        <w:rPr>
          <w:lang w:val="en-US"/>
        </w:rPr>
        <w:t>Sumber</w:t>
      </w:r>
      <w:proofErr w:type="spellEnd"/>
      <w:r w:rsidRPr="00393F5B">
        <w:rPr>
          <w:lang w:val="en-US"/>
        </w:rPr>
        <w:t xml:space="preserve"> </w:t>
      </w:r>
      <w:proofErr w:type="spellStart"/>
      <w:r w:rsidRPr="00393F5B">
        <w:rPr>
          <w:lang w:val="en-US"/>
        </w:rPr>
        <w:t>daya</w:t>
      </w:r>
      <w:proofErr w:type="spellEnd"/>
      <w:r w:rsidRPr="00393F5B">
        <w:rPr>
          <w:lang w:val="en-US"/>
        </w:rPr>
        <w:t xml:space="preserve"> </w:t>
      </w:r>
      <w:proofErr w:type="spellStart"/>
      <w:r w:rsidRPr="00393F5B">
        <w:rPr>
          <w:lang w:val="en-US"/>
        </w:rPr>
        <w:t>manusia</w:t>
      </w:r>
      <w:proofErr w:type="spellEnd"/>
      <w:r w:rsidRPr="00393F5B">
        <w:rPr>
          <w:lang w:val="en-US"/>
        </w:rPr>
        <w:t xml:space="preserve"> </w:t>
      </w:r>
      <w:proofErr w:type="spellStart"/>
      <w:r w:rsidRPr="00393F5B">
        <w:rPr>
          <w:lang w:val="en-US"/>
        </w:rPr>
        <w:t>dikelola</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memastikan</w:t>
      </w:r>
      <w:proofErr w:type="spellEnd"/>
      <w:r w:rsidRPr="00393F5B">
        <w:rPr>
          <w:lang w:val="en-US"/>
        </w:rPr>
        <w:t xml:space="preserve"> </w:t>
      </w:r>
      <w:proofErr w:type="spellStart"/>
      <w:r w:rsidRPr="00393F5B">
        <w:rPr>
          <w:lang w:val="en-US"/>
        </w:rPr>
        <w:t>tenaga</w:t>
      </w:r>
      <w:proofErr w:type="spellEnd"/>
      <w:r w:rsidRPr="00393F5B">
        <w:rPr>
          <w:lang w:val="en-US"/>
        </w:rPr>
        <w:t xml:space="preserve"> </w:t>
      </w:r>
      <w:proofErr w:type="spellStart"/>
      <w:r w:rsidRPr="00393F5B">
        <w:rPr>
          <w:lang w:val="en-US"/>
        </w:rPr>
        <w:t>medis</w:t>
      </w:r>
      <w:proofErr w:type="spellEnd"/>
      <w:r w:rsidRPr="00393F5B">
        <w:rPr>
          <w:lang w:val="en-US"/>
        </w:rPr>
        <w:t xml:space="preserve"> dan </w:t>
      </w:r>
      <w:proofErr w:type="spellStart"/>
      <w:r w:rsidRPr="00393F5B">
        <w:rPr>
          <w:lang w:val="en-US"/>
        </w:rPr>
        <w:t>administrasi</w:t>
      </w:r>
      <w:proofErr w:type="spellEnd"/>
      <w:r w:rsidRPr="00393F5B">
        <w:rPr>
          <w:lang w:val="en-US"/>
        </w:rPr>
        <w:t xml:space="preserve"> </w:t>
      </w:r>
      <w:proofErr w:type="spellStart"/>
      <w:r w:rsidRPr="00393F5B">
        <w:rPr>
          <w:lang w:val="en-US"/>
        </w:rPr>
        <w:t>dapat</w:t>
      </w:r>
      <w:proofErr w:type="spellEnd"/>
      <w:r w:rsidRPr="00393F5B">
        <w:rPr>
          <w:lang w:val="en-US"/>
        </w:rPr>
        <w:t xml:space="preserve"> </w:t>
      </w:r>
      <w:proofErr w:type="spellStart"/>
      <w:r w:rsidRPr="00393F5B">
        <w:rPr>
          <w:lang w:val="en-US"/>
        </w:rPr>
        <w:t>bekerja</w:t>
      </w:r>
      <w:proofErr w:type="spellEnd"/>
      <w:r w:rsidRPr="00393F5B">
        <w:rPr>
          <w:lang w:val="en-US"/>
        </w:rPr>
        <w:t xml:space="preserve"> </w:t>
      </w:r>
      <w:proofErr w:type="spellStart"/>
      <w:r w:rsidRPr="00393F5B">
        <w:rPr>
          <w:lang w:val="en-US"/>
        </w:rPr>
        <w:t>secara</w:t>
      </w:r>
      <w:proofErr w:type="spellEnd"/>
      <w:r w:rsidRPr="00393F5B">
        <w:rPr>
          <w:lang w:val="en-US"/>
        </w:rPr>
        <w:t xml:space="preserve"> optimal. Selain </w:t>
      </w:r>
      <w:proofErr w:type="spellStart"/>
      <w:r w:rsidRPr="00393F5B">
        <w:rPr>
          <w:lang w:val="en-US"/>
        </w:rPr>
        <w:t>itu</w:t>
      </w:r>
      <w:proofErr w:type="spellEnd"/>
      <w:r w:rsidRPr="00393F5B">
        <w:rPr>
          <w:lang w:val="en-US"/>
        </w:rPr>
        <w:t xml:space="preserve">, </w:t>
      </w:r>
      <w:proofErr w:type="spellStart"/>
      <w:r w:rsidRPr="00393F5B">
        <w:rPr>
          <w:lang w:val="en-US"/>
        </w:rPr>
        <w:t>pengelolaan</w:t>
      </w:r>
      <w:proofErr w:type="spellEnd"/>
      <w:r w:rsidRPr="00393F5B">
        <w:rPr>
          <w:lang w:val="en-US"/>
        </w:rPr>
        <w:t xml:space="preserve"> </w:t>
      </w:r>
      <w:proofErr w:type="spellStart"/>
      <w:r w:rsidRPr="00393F5B">
        <w:rPr>
          <w:lang w:val="en-US"/>
        </w:rPr>
        <w:t>mutu</w:t>
      </w:r>
      <w:proofErr w:type="spellEnd"/>
      <w:r w:rsidRPr="00393F5B">
        <w:rPr>
          <w:lang w:val="en-US"/>
        </w:rPr>
        <w:t xml:space="preserve"> dan </w:t>
      </w:r>
      <w:proofErr w:type="spellStart"/>
      <w:r w:rsidRPr="00393F5B">
        <w:rPr>
          <w:lang w:val="en-US"/>
        </w:rPr>
        <w:t>keselamatan</w:t>
      </w:r>
      <w:proofErr w:type="spellEnd"/>
      <w:r w:rsidRPr="00393F5B">
        <w:rPr>
          <w:lang w:val="en-US"/>
        </w:rPr>
        <w:t xml:space="preserve"> </w:t>
      </w:r>
      <w:proofErr w:type="spellStart"/>
      <w:r w:rsidRPr="00393F5B">
        <w:rPr>
          <w:lang w:val="en-US"/>
        </w:rPr>
        <w:t>memastikan</w:t>
      </w:r>
      <w:proofErr w:type="spellEnd"/>
      <w:r w:rsidRPr="00393F5B">
        <w:rPr>
          <w:lang w:val="en-US"/>
        </w:rPr>
        <w:t xml:space="preserve"> </w:t>
      </w:r>
      <w:proofErr w:type="spellStart"/>
      <w:r w:rsidRPr="00393F5B">
        <w:rPr>
          <w:lang w:val="en-US"/>
        </w:rPr>
        <w:t>bahwa</w:t>
      </w:r>
      <w:proofErr w:type="spellEnd"/>
      <w:r w:rsidRPr="00393F5B">
        <w:rPr>
          <w:lang w:val="en-US"/>
        </w:rPr>
        <w:t xml:space="preserve"> </w:t>
      </w:r>
      <w:proofErr w:type="spellStart"/>
      <w:r w:rsidRPr="00393F5B">
        <w:rPr>
          <w:lang w:val="en-US"/>
        </w:rPr>
        <w:t>pelayanan</w:t>
      </w:r>
      <w:proofErr w:type="spellEnd"/>
      <w:r w:rsidRPr="00393F5B">
        <w:rPr>
          <w:lang w:val="en-US"/>
        </w:rPr>
        <w:t xml:space="preserve"> yang </w:t>
      </w:r>
      <w:proofErr w:type="spellStart"/>
      <w:r w:rsidRPr="00393F5B">
        <w:rPr>
          <w:lang w:val="en-US"/>
        </w:rPr>
        <w:t>diberikan</w:t>
      </w:r>
      <w:proofErr w:type="spellEnd"/>
      <w:r w:rsidRPr="00393F5B">
        <w:rPr>
          <w:lang w:val="en-US"/>
        </w:rPr>
        <w:t xml:space="preserve"> </w:t>
      </w:r>
      <w:proofErr w:type="spellStart"/>
      <w:r w:rsidRPr="00393F5B">
        <w:rPr>
          <w:lang w:val="en-US"/>
        </w:rPr>
        <w:t>aman</w:t>
      </w:r>
      <w:proofErr w:type="spellEnd"/>
      <w:r w:rsidRPr="00393F5B">
        <w:rPr>
          <w:lang w:val="en-US"/>
        </w:rPr>
        <w:t xml:space="preserve"> dan </w:t>
      </w:r>
      <w:proofErr w:type="spellStart"/>
      <w:r w:rsidRPr="00393F5B">
        <w:rPr>
          <w:lang w:val="en-US"/>
        </w:rPr>
        <w:t>sesuai</w:t>
      </w:r>
      <w:proofErr w:type="spellEnd"/>
      <w:r w:rsidRPr="00393F5B">
        <w:rPr>
          <w:lang w:val="en-US"/>
        </w:rPr>
        <w:t xml:space="preserve"> </w:t>
      </w:r>
      <w:proofErr w:type="spellStart"/>
      <w:r w:rsidRPr="00393F5B">
        <w:rPr>
          <w:lang w:val="en-US"/>
        </w:rPr>
        <w:t>standar</w:t>
      </w:r>
      <w:proofErr w:type="spellEnd"/>
      <w:r w:rsidRPr="00393F5B">
        <w:rPr>
          <w:lang w:val="en-US"/>
        </w:rPr>
        <w:t xml:space="preserve">. </w:t>
      </w:r>
      <w:proofErr w:type="spellStart"/>
      <w:r w:rsidRPr="00393F5B">
        <w:rPr>
          <w:lang w:val="en-US"/>
        </w:rPr>
        <w:t>Manajemen</w:t>
      </w:r>
      <w:proofErr w:type="spellEnd"/>
      <w:r w:rsidRPr="00393F5B">
        <w:rPr>
          <w:lang w:val="en-US"/>
        </w:rPr>
        <w:t xml:space="preserve"> </w:t>
      </w:r>
      <w:proofErr w:type="spellStart"/>
      <w:r w:rsidRPr="00393F5B">
        <w:rPr>
          <w:lang w:val="en-US"/>
        </w:rPr>
        <w:t>Jejaring</w:t>
      </w:r>
      <w:proofErr w:type="spellEnd"/>
      <w:r w:rsidRPr="00393F5B">
        <w:rPr>
          <w:lang w:val="en-US"/>
        </w:rPr>
        <w:t xml:space="preserve"> </w:t>
      </w:r>
      <w:proofErr w:type="spellStart"/>
      <w:r w:rsidRPr="00393F5B">
        <w:rPr>
          <w:lang w:val="en-US"/>
        </w:rPr>
        <w:t>Puskesmas</w:t>
      </w:r>
      <w:proofErr w:type="spellEnd"/>
      <w:r w:rsidRPr="00393F5B">
        <w:rPr>
          <w:lang w:val="en-US"/>
        </w:rPr>
        <w:t xml:space="preserve"> </w:t>
      </w:r>
      <w:proofErr w:type="spellStart"/>
      <w:r w:rsidRPr="00393F5B">
        <w:rPr>
          <w:lang w:val="en-US"/>
        </w:rPr>
        <w:t>bertugas</w:t>
      </w:r>
      <w:proofErr w:type="spellEnd"/>
      <w:r w:rsidRPr="00393F5B">
        <w:rPr>
          <w:lang w:val="en-US"/>
        </w:rPr>
        <w:t xml:space="preserve"> </w:t>
      </w:r>
      <w:proofErr w:type="spellStart"/>
      <w:r w:rsidRPr="00393F5B">
        <w:rPr>
          <w:lang w:val="en-US"/>
        </w:rPr>
        <w:t>menjalin</w:t>
      </w:r>
      <w:proofErr w:type="spellEnd"/>
      <w:r w:rsidRPr="00393F5B">
        <w:rPr>
          <w:lang w:val="en-US"/>
        </w:rPr>
        <w:t xml:space="preserve"> </w:t>
      </w:r>
      <w:proofErr w:type="spellStart"/>
      <w:r w:rsidRPr="00393F5B">
        <w:rPr>
          <w:lang w:val="en-US"/>
        </w:rPr>
        <w:t>hubungan</w:t>
      </w:r>
      <w:proofErr w:type="spellEnd"/>
      <w:r w:rsidRPr="00393F5B">
        <w:rPr>
          <w:lang w:val="en-US"/>
        </w:rPr>
        <w:t xml:space="preserve"> </w:t>
      </w:r>
      <w:proofErr w:type="spellStart"/>
      <w:r w:rsidRPr="00393F5B">
        <w:rPr>
          <w:lang w:val="en-US"/>
        </w:rPr>
        <w:t>dengan</w:t>
      </w:r>
      <w:proofErr w:type="spellEnd"/>
      <w:r w:rsidRPr="00393F5B">
        <w:rPr>
          <w:lang w:val="en-US"/>
        </w:rPr>
        <w:t xml:space="preserve"> </w:t>
      </w:r>
      <w:proofErr w:type="spellStart"/>
      <w:r w:rsidRPr="00393F5B">
        <w:rPr>
          <w:lang w:val="en-US"/>
        </w:rPr>
        <w:t>berbagai</w:t>
      </w:r>
      <w:proofErr w:type="spellEnd"/>
      <w:r w:rsidRPr="00393F5B">
        <w:rPr>
          <w:lang w:val="en-US"/>
        </w:rPr>
        <w:t xml:space="preserve"> </w:t>
      </w:r>
      <w:proofErr w:type="spellStart"/>
      <w:r w:rsidRPr="00393F5B">
        <w:rPr>
          <w:lang w:val="en-US"/>
        </w:rPr>
        <w:t>pihak</w:t>
      </w:r>
      <w:proofErr w:type="spellEnd"/>
      <w:r w:rsidRPr="00393F5B">
        <w:rPr>
          <w:lang w:val="en-US"/>
        </w:rPr>
        <w:t xml:space="preserve"> </w:t>
      </w:r>
      <w:proofErr w:type="spellStart"/>
      <w:r w:rsidRPr="00393F5B">
        <w:rPr>
          <w:lang w:val="en-US"/>
        </w:rPr>
        <w:t>terkait</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mendukung</w:t>
      </w:r>
      <w:proofErr w:type="spellEnd"/>
      <w:r w:rsidRPr="00393F5B">
        <w:rPr>
          <w:lang w:val="en-US"/>
        </w:rPr>
        <w:t xml:space="preserve"> program </w:t>
      </w:r>
      <w:proofErr w:type="spellStart"/>
      <w:r w:rsidRPr="00393F5B">
        <w:rPr>
          <w:lang w:val="en-US"/>
        </w:rPr>
        <w:t>Puskesmas</w:t>
      </w:r>
      <w:proofErr w:type="spellEnd"/>
      <w:r w:rsidRPr="00393F5B">
        <w:rPr>
          <w:lang w:val="en-US"/>
        </w:rPr>
        <w:t xml:space="preserve">. </w:t>
      </w:r>
      <w:proofErr w:type="spellStart"/>
      <w:r w:rsidRPr="00393F5B">
        <w:rPr>
          <w:lang w:val="en-US"/>
        </w:rPr>
        <w:t>Sistem</w:t>
      </w:r>
      <w:proofErr w:type="spellEnd"/>
      <w:r w:rsidRPr="00393F5B">
        <w:rPr>
          <w:lang w:val="en-US"/>
        </w:rPr>
        <w:t xml:space="preserve"> </w:t>
      </w:r>
      <w:proofErr w:type="spellStart"/>
      <w:r w:rsidRPr="00393F5B">
        <w:rPr>
          <w:lang w:val="en-US"/>
        </w:rPr>
        <w:t>informasi</w:t>
      </w:r>
      <w:proofErr w:type="spellEnd"/>
      <w:r w:rsidRPr="00393F5B">
        <w:rPr>
          <w:lang w:val="en-US"/>
        </w:rPr>
        <w:t xml:space="preserve"> </w:t>
      </w:r>
      <w:proofErr w:type="spellStart"/>
      <w:r w:rsidRPr="00393F5B">
        <w:rPr>
          <w:lang w:val="en-US"/>
        </w:rPr>
        <w:t>Puskesmas</w:t>
      </w:r>
      <w:proofErr w:type="spellEnd"/>
      <w:r w:rsidRPr="00393F5B">
        <w:rPr>
          <w:lang w:val="en-US"/>
        </w:rPr>
        <w:t xml:space="preserve"> dan PWS (</w:t>
      </w:r>
      <w:proofErr w:type="spellStart"/>
      <w:r w:rsidRPr="00393F5B">
        <w:rPr>
          <w:lang w:val="en-US"/>
        </w:rPr>
        <w:t>Puskesmas</w:t>
      </w:r>
      <w:proofErr w:type="spellEnd"/>
      <w:r w:rsidRPr="00393F5B">
        <w:rPr>
          <w:lang w:val="en-US"/>
        </w:rPr>
        <w:t xml:space="preserve"> Wilayah Sehat) </w:t>
      </w:r>
      <w:proofErr w:type="spellStart"/>
      <w:r w:rsidRPr="00393F5B">
        <w:rPr>
          <w:lang w:val="en-US"/>
        </w:rPr>
        <w:t>dikelola</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mendukung</w:t>
      </w:r>
      <w:proofErr w:type="spellEnd"/>
      <w:r w:rsidRPr="00393F5B">
        <w:rPr>
          <w:lang w:val="en-US"/>
        </w:rPr>
        <w:t xml:space="preserve"> </w:t>
      </w:r>
      <w:proofErr w:type="spellStart"/>
      <w:r w:rsidRPr="00393F5B">
        <w:rPr>
          <w:lang w:val="en-US"/>
        </w:rPr>
        <w:t>pengelolaan</w:t>
      </w:r>
      <w:proofErr w:type="spellEnd"/>
      <w:r w:rsidRPr="00393F5B">
        <w:rPr>
          <w:lang w:val="en-US"/>
        </w:rPr>
        <w:t xml:space="preserve"> data yang </w:t>
      </w:r>
      <w:proofErr w:type="spellStart"/>
      <w:r w:rsidRPr="00393F5B">
        <w:rPr>
          <w:lang w:val="en-US"/>
        </w:rPr>
        <w:t>tepat</w:t>
      </w:r>
      <w:proofErr w:type="spellEnd"/>
      <w:r w:rsidRPr="00393F5B">
        <w:rPr>
          <w:lang w:val="en-US"/>
        </w:rPr>
        <w:t xml:space="preserve">, guna </w:t>
      </w:r>
      <w:proofErr w:type="spellStart"/>
      <w:r w:rsidRPr="00393F5B">
        <w:rPr>
          <w:lang w:val="en-US"/>
        </w:rPr>
        <w:t>meningkatkan</w:t>
      </w:r>
      <w:proofErr w:type="spellEnd"/>
      <w:r w:rsidRPr="00393F5B">
        <w:rPr>
          <w:lang w:val="en-US"/>
        </w:rPr>
        <w:t xml:space="preserve"> </w:t>
      </w:r>
      <w:proofErr w:type="spellStart"/>
      <w:r w:rsidRPr="00393F5B">
        <w:rPr>
          <w:lang w:val="en-US"/>
        </w:rPr>
        <w:t>kualitas</w:t>
      </w:r>
      <w:proofErr w:type="spellEnd"/>
      <w:r w:rsidRPr="00393F5B">
        <w:rPr>
          <w:lang w:val="en-US"/>
        </w:rPr>
        <w:t xml:space="preserve"> </w:t>
      </w:r>
      <w:proofErr w:type="spellStart"/>
      <w:r w:rsidRPr="00393F5B">
        <w:rPr>
          <w:lang w:val="en-US"/>
        </w:rPr>
        <w:t>layanan</w:t>
      </w:r>
      <w:proofErr w:type="spellEnd"/>
      <w:r w:rsidRPr="00393F5B">
        <w:rPr>
          <w:lang w:val="en-US"/>
        </w:rPr>
        <w:t xml:space="preserve"> </w:t>
      </w:r>
      <w:proofErr w:type="spellStart"/>
      <w:r w:rsidRPr="00393F5B">
        <w:rPr>
          <w:lang w:val="en-US"/>
        </w:rPr>
        <w:t>kesehatan</w:t>
      </w:r>
      <w:proofErr w:type="spellEnd"/>
      <w:r w:rsidRPr="00393F5B">
        <w:rPr>
          <w:lang w:val="en-US"/>
        </w:rPr>
        <w:t>.</w:t>
      </w:r>
    </w:p>
    <w:p w14:paraId="6D15FD49" w14:textId="77777777" w:rsidR="00393F5B" w:rsidRDefault="00393F5B" w:rsidP="00393F5B">
      <w:pPr>
        <w:spacing w:after="0" w:line="480" w:lineRule="auto"/>
        <w:ind w:firstLine="720"/>
        <w:jc w:val="both"/>
        <w:rPr>
          <w:lang w:val="en-US"/>
        </w:rPr>
      </w:pPr>
      <w:proofErr w:type="spellStart"/>
      <w:r w:rsidRPr="00393F5B">
        <w:rPr>
          <w:lang w:val="en-US"/>
        </w:rPr>
        <w:t>Klaster</w:t>
      </w:r>
      <w:proofErr w:type="spellEnd"/>
      <w:r w:rsidRPr="00393F5B">
        <w:rPr>
          <w:lang w:val="en-US"/>
        </w:rPr>
        <w:t xml:space="preserve"> 2 Ibu &amp; Anak </w:t>
      </w:r>
      <w:proofErr w:type="spellStart"/>
      <w:r>
        <w:rPr>
          <w:lang w:val="en-US"/>
        </w:rPr>
        <w:t>ber</w:t>
      </w:r>
      <w:r w:rsidRPr="00393F5B">
        <w:rPr>
          <w:lang w:val="en-US"/>
        </w:rPr>
        <w:t>fokus</w:t>
      </w:r>
      <w:proofErr w:type="spellEnd"/>
      <w:r w:rsidRPr="00393F5B">
        <w:rPr>
          <w:lang w:val="en-US"/>
        </w:rPr>
        <w:t xml:space="preserve"> pada </w:t>
      </w:r>
      <w:proofErr w:type="spellStart"/>
      <w:r w:rsidRPr="00393F5B">
        <w:rPr>
          <w:lang w:val="en-US"/>
        </w:rPr>
        <w:t>layanan</w:t>
      </w:r>
      <w:proofErr w:type="spellEnd"/>
      <w:r w:rsidRPr="00393F5B">
        <w:rPr>
          <w:lang w:val="en-US"/>
        </w:rPr>
        <w:t xml:space="preserve"> </w:t>
      </w:r>
      <w:proofErr w:type="spellStart"/>
      <w:r w:rsidRPr="00393F5B">
        <w:rPr>
          <w:lang w:val="en-US"/>
        </w:rPr>
        <w:t>kesehatan</w:t>
      </w:r>
      <w:proofErr w:type="spellEnd"/>
      <w:r w:rsidRPr="00393F5B">
        <w:rPr>
          <w:lang w:val="en-US"/>
        </w:rPr>
        <w:t xml:space="preserve"> </w:t>
      </w:r>
      <w:proofErr w:type="spellStart"/>
      <w:r w:rsidRPr="00393F5B">
        <w:rPr>
          <w:lang w:val="en-US"/>
        </w:rPr>
        <w:t>ibu</w:t>
      </w:r>
      <w:proofErr w:type="spellEnd"/>
      <w:r w:rsidRPr="00393F5B">
        <w:rPr>
          <w:lang w:val="en-US"/>
        </w:rPr>
        <w:t xml:space="preserve">, </w:t>
      </w:r>
      <w:proofErr w:type="spellStart"/>
      <w:r w:rsidRPr="00393F5B">
        <w:rPr>
          <w:lang w:val="en-US"/>
        </w:rPr>
        <w:t>balita</w:t>
      </w:r>
      <w:proofErr w:type="spellEnd"/>
      <w:r w:rsidRPr="00393F5B">
        <w:rPr>
          <w:lang w:val="en-US"/>
        </w:rPr>
        <w:t xml:space="preserve">, </w:t>
      </w:r>
      <w:proofErr w:type="spellStart"/>
      <w:r w:rsidRPr="00393F5B">
        <w:rPr>
          <w:lang w:val="en-US"/>
        </w:rPr>
        <w:t>serta</w:t>
      </w:r>
      <w:proofErr w:type="spellEnd"/>
      <w:r w:rsidRPr="00393F5B">
        <w:rPr>
          <w:lang w:val="en-US"/>
        </w:rPr>
        <w:t xml:space="preserve"> </w:t>
      </w:r>
      <w:proofErr w:type="spellStart"/>
      <w:r w:rsidRPr="00393F5B">
        <w:rPr>
          <w:lang w:val="en-US"/>
        </w:rPr>
        <w:t>anak-anak</w:t>
      </w:r>
      <w:proofErr w:type="spellEnd"/>
      <w:r w:rsidRPr="00393F5B">
        <w:rPr>
          <w:lang w:val="en-US"/>
        </w:rPr>
        <w:t xml:space="preserve">. Di </w:t>
      </w:r>
      <w:proofErr w:type="spellStart"/>
      <w:r w:rsidRPr="00393F5B">
        <w:rPr>
          <w:lang w:val="en-US"/>
        </w:rPr>
        <w:t>bawah</w:t>
      </w:r>
      <w:proofErr w:type="spellEnd"/>
      <w:r w:rsidRPr="00393F5B">
        <w:rPr>
          <w:lang w:val="en-US"/>
        </w:rPr>
        <w:t xml:space="preserve"> </w:t>
      </w:r>
      <w:proofErr w:type="spellStart"/>
      <w:r w:rsidRPr="00393F5B">
        <w:rPr>
          <w:lang w:val="en-US"/>
        </w:rPr>
        <w:t>pimpinan</w:t>
      </w:r>
      <w:proofErr w:type="spellEnd"/>
      <w:r w:rsidRPr="00393F5B">
        <w:rPr>
          <w:lang w:val="en-US"/>
        </w:rPr>
        <w:t xml:space="preserve"> Ekowati, </w:t>
      </w:r>
      <w:proofErr w:type="spellStart"/>
      <w:r w:rsidRPr="00393F5B">
        <w:rPr>
          <w:lang w:val="en-US"/>
        </w:rPr>
        <w:t>A.</w:t>
      </w:r>
      <w:proofErr w:type="gramStart"/>
      <w:r w:rsidRPr="00393F5B">
        <w:rPr>
          <w:lang w:val="en-US"/>
        </w:rPr>
        <w:t>Md.Keb</w:t>
      </w:r>
      <w:proofErr w:type="spellEnd"/>
      <w:proofErr w:type="gramEnd"/>
      <w:r w:rsidRPr="00393F5B">
        <w:rPr>
          <w:lang w:val="en-US"/>
        </w:rPr>
        <w:t xml:space="preserve">., </w:t>
      </w:r>
      <w:proofErr w:type="spellStart"/>
      <w:r w:rsidRPr="00393F5B">
        <w:rPr>
          <w:lang w:val="en-US"/>
        </w:rPr>
        <w:t>klaster</w:t>
      </w:r>
      <w:proofErr w:type="spellEnd"/>
      <w:r w:rsidRPr="00393F5B">
        <w:rPr>
          <w:lang w:val="en-US"/>
        </w:rPr>
        <w:t xml:space="preserve"> </w:t>
      </w:r>
      <w:proofErr w:type="spellStart"/>
      <w:r w:rsidRPr="00393F5B">
        <w:rPr>
          <w:lang w:val="en-US"/>
        </w:rPr>
        <w:t>ini</w:t>
      </w:r>
      <w:proofErr w:type="spellEnd"/>
      <w:r w:rsidRPr="00393F5B">
        <w:rPr>
          <w:lang w:val="en-US"/>
        </w:rPr>
        <w:t xml:space="preserve"> </w:t>
      </w:r>
      <w:proofErr w:type="spellStart"/>
      <w:r w:rsidRPr="00393F5B">
        <w:rPr>
          <w:lang w:val="en-US"/>
        </w:rPr>
        <w:t>menangani</w:t>
      </w:r>
      <w:proofErr w:type="spellEnd"/>
      <w:r w:rsidRPr="00393F5B">
        <w:rPr>
          <w:lang w:val="en-US"/>
        </w:rPr>
        <w:t xml:space="preserve"> </w:t>
      </w:r>
      <w:proofErr w:type="spellStart"/>
      <w:r w:rsidRPr="00393F5B">
        <w:rPr>
          <w:lang w:val="en-US"/>
        </w:rPr>
        <w:t>ibu</w:t>
      </w:r>
      <w:proofErr w:type="spellEnd"/>
      <w:r w:rsidRPr="00393F5B">
        <w:rPr>
          <w:lang w:val="en-US"/>
        </w:rPr>
        <w:t xml:space="preserve"> </w:t>
      </w:r>
      <w:proofErr w:type="spellStart"/>
      <w:r w:rsidRPr="00393F5B">
        <w:rPr>
          <w:lang w:val="en-US"/>
        </w:rPr>
        <w:t>hamil</w:t>
      </w:r>
      <w:proofErr w:type="spellEnd"/>
      <w:r w:rsidRPr="00393F5B">
        <w:rPr>
          <w:lang w:val="en-US"/>
        </w:rPr>
        <w:t xml:space="preserve">, </w:t>
      </w:r>
      <w:proofErr w:type="spellStart"/>
      <w:r w:rsidRPr="00393F5B">
        <w:rPr>
          <w:lang w:val="en-US"/>
        </w:rPr>
        <w:t>bersalin</w:t>
      </w:r>
      <w:proofErr w:type="spellEnd"/>
      <w:r w:rsidRPr="00393F5B">
        <w:rPr>
          <w:lang w:val="en-US"/>
        </w:rPr>
        <w:t xml:space="preserve">, </w:t>
      </w:r>
      <w:proofErr w:type="spellStart"/>
      <w:r w:rsidRPr="00393F5B">
        <w:rPr>
          <w:lang w:val="en-US"/>
        </w:rPr>
        <w:t>nifas</w:t>
      </w:r>
      <w:proofErr w:type="spellEnd"/>
      <w:r w:rsidRPr="00393F5B">
        <w:rPr>
          <w:lang w:val="en-US"/>
        </w:rPr>
        <w:t xml:space="preserve">, </w:t>
      </w:r>
      <w:proofErr w:type="spellStart"/>
      <w:r w:rsidRPr="00393F5B">
        <w:rPr>
          <w:lang w:val="en-US"/>
        </w:rPr>
        <w:t>serta</w:t>
      </w:r>
      <w:proofErr w:type="spellEnd"/>
      <w:r w:rsidRPr="00393F5B">
        <w:rPr>
          <w:lang w:val="en-US"/>
        </w:rPr>
        <w:t xml:space="preserve"> </w:t>
      </w:r>
      <w:proofErr w:type="spellStart"/>
      <w:r w:rsidRPr="00393F5B">
        <w:rPr>
          <w:lang w:val="en-US"/>
        </w:rPr>
        <w:t>balita</w:t>
      </w:r>
      <w:proofErr w:type="spellEnd"/>
      <w:r w:rsidRPr="00393F5B">
        <w:rPr>
          <w:lang w:val="en-US"/>
        </w:rPr>
        <w:t xml:space="preserve"> dan </w:t>
      </w:r>
      <w:proofErr w:type="spellStart"/>
      <w:r w:rsidRPr="00393F5B">
        <w:rPr>
          <w:lang w:val="en-US"/>
        </w:rPr>
        <w:t>anak</w:t>
      </w:r>
      <w:proofErr w:type="spellEnd"/>
      <w:r w:rsidRPr="00393F5B">
        <w:rPr>
          <w:lang w:val="en-US"/>
        </w:rPr>
        <w:t xml:space="preserve"> </w:t>
      </w:r>
      <w:proofErr w:type="spellStart"/>
      <w:r w:rsidRPr="00393F5B">
        <w:rPr>
          <w:lang w:val="en-US"/>
        </w:rPr>
        <w:t>usia</w:t>
      </w:r>
      <w:proofErr w:type="spellEnd"/>
      <w:r w:rsidRPr="00393F5B">
        <w:rPr>
          <w:lang w:val="en-US"/>
        </w:rPr>
        <w:t xml:space="preserve"> </w:t>
      </w:r>
      <w:proofErr w:type="spellStart"/>
      <w:r w:rsidRPr="00393F5B">
        <w:rPr>
          <w:lang w:val="en-US"/>
        </w:rPr>
        <w:t>sekolah</w:t>
      </w:r>
      <w:proofErr w:type="spellEnd"/>
      <w:r w:rsidRPr="00393F5B">
        <w:rPr>
          <w:lang w:val="en-US"/>
        </w:rPr>
        <w:t xml:space="preserve">. </w:t>
      </w:r>
      <w:proofErr w:type="spellStart"/>
      <w:r w:rsidRPr="00393F5B">
        <w:rPr>
          <w:lang w:val="en-US"/>
        </w:rPr>
        <w:t>Puskesmas</w:t>
      </w:r>
      <w:proofErr w:type="spellEnd"/>
      <w:r w:rsidRPr="00393F5B">
        <w:rPr>
          <w:lang w:val="en-US"/>
        </w:rPr>
        <w:t xml:space="preserve"> </w:t>
      </w:r>
      <w:proofErr w:type="spellStart"/>
      <w:r w:rsidRPr="00393F5B">
        <w:rPr>
          <w:lang w:val="en-US"/>
        </w:rPr>
        <w:t>Lamaru</w:t>
      </w:r>
      <w:proofErr w:type="spellEnd"/>
      <w:r w:rsidRPr="00393F5B">
        <w:rPr>
          <w:lang w:val="en-US"/>
        </w:rPr>
        <w:t xml:space="preserve"> </w:t>
      </w:r>
      <w:proofErr w:type="spellStart"/>
      <w:r w:rsidRPr="00393F5B">
        <w:rPr>
          <w:lang w:val="en-US"/>
        </w:rPr>
        <w:t>memberikan</w:t>
      </w:r>
      <w:proofErr w:type="spellEnd"/>
      <w:r w:rsidRPr="00393F5B">
        <w:rPr>
          <w:lang w:val="en-US"/>
        </w:rPr>
        <w:t xml:space="preserve"> </w:t>
      </w:r>
      <w:proofErr w:type="spellStart"/>
      <w:r w:rsidRPr="00393F5B">
        <w:rPr>
          <w:lang w:val="en-US"/>
        </w:rPr>
        <w:t>perhatian</w:t>
      </w:r>
      <w:proofErr w:type="spellEnd"/>
      <w:r w:rsidRPr="00393F5B">
        <w:rPr>
          <w:lang w:val="en-US"/>
        </w:rPr>
        <w:t xml:space="preserve"> </w:t>
      </w:r>
      <w:proofErr w:type="spellStart"/>
      <w:r w:rsidRPr="00393F5B">
        <w:rPr>
          <w:lang w:val="en-US"/>
        </w:rPr>
        <w:t>khusus</w:t>
      </w:r>
      <w:proofErr w:type="spellEnd"/>
      <w:r w:rsidRPr="00393F5B">
        <w:rPr>
          <w:lang w:val="en-US"/>
        </w:rPr>
        <w:t xml:space="preserve"> pada </w:t>
      </w:r>
      <w:proofErr w:type="spellStart"/>
      <w:r w:rsidRPr="00393F5B">
        <w:rPr>
          <w:lang w:val="en-US"/>
        </w:rPr>
        <w:t>ibu</w:t>
      </w:r>
      <w:proofErr w:type="spellEnd"/>
      <w:r w:rsidRPr="00393F5B">
        <w:rPr>
          <w:lang w:val="en-US"/>
        </w:rPr>
        <w:t xml:space="preserve"> </w:t>
      </w:r>
      <w:proofErr w:type="spellStart"/>
      <w:r w:rsidRPr="00393F5B">
        <w:rPr>
          <w:lang w:val="en-US"/>
        </w:rPr>
        <w:t>hamil</w:t>
      </w:r>
      <w:proofErr w:type="spellEnd"/>
      <w:r w:rsidRPr="00393F5B">
        <w:rPr>
          <w:lang w:val="en-US"/>
        </w:rPr>
        <w:t xml:space="preserve"> </w:t>
      </w:r>
      <w:proofErr w:type="spellStart"/>
      <w:r w:rsidRPr="00393F5B">
        <w:rPr>
          <w:lang w:val="en-US"/>
        </w:rPr>
        <w:t>dengan</w:t>
      </w:r>
      <w:proofErr w:type="spellEnd"/>
      <w:r w:rsidRPr="00393F5B">
        <w:rPr>
          <w:lang w:val="en-US"/>
        </w:rPr>
        <w:t xml:space="preserve"> </w:t>
      </w:r>
      <w:proofErr w:type="spellStart"/>
      <w:r w:rsidRPr="00393F5B">
        <w:rPr>
          <w:lang w:val="en-US"/>
        </w:rPr>
        <w:t>memberikan</w:t>
      </w:r>
      <w:proofErr w:type="spellEnd"/>
      <w:r w:rsidRPr="00393F5B">
        <w:rPr>
          <w:lang w:val="en-US"/>
        </w:rPr>
        <w:t xml:space="preserve"> </w:t>
      </w:r>
      <w:proofErr w:type="spellStart"/>
      <w:r w:rsidRPr="00393F5B">
        <w:rPr>
          <w:lang w:val="en-US"/>
        </w:rPr>
        <w:t>layanan</w:t>
      </w:r>
      <w:proofErr w:type="spellEnd"/>
      <w:r w:rsidRPr="00393F5B">
        <w:rPr>
          <w:lang w:val="en-US"/>
        </w:rPr>
        <w:t xml:space="preserve"> </w:t>
      </w:r>
      <w:proofErr w:type="spellStart"/>
      <w:r w:rsidRPr="00393F5B">
        <w:rPr>
          <w:lang w:val="en-US"/>
        </w:rPr>
        <w:t>kesehatan</w:t>
      </w:r>
      <w:proofErr w:type="spellEnd"/>
      <w:r w:rsidRPr="00393F5B">
        <w:rPr>
          <w:lang w:val="en-US"/>
        </w:rPr>
        <w:t xml:space="preserve"> yang </w:t>
      </w:r>
      <w:proofErr w:type="spellStart"/>
      <w:r w:rsidRPr="00393F5B">
        <w:rPr>
          <w:lang w:val="en-US"/>
        </w:rPr>
        <w:t>komprehensif</w:t>
      </w:r>
      <w:proofErr w:type="spellEnd"/>
      <w:r w:rsidRPr="00393F5B">
        <w:rPr>
          <w:lang w:val="en-US"/>
        </w:rPr>
        <w:t xml:space="preserve">, </w:t>
      </w:r>
      <w:proofErr w:type="spellStart"/>
      <w:r w:rsidRPr="00393F5B">
        <w:rPr>
          <w:lang w:val="en-US"/>
        </w:rPr>
        <w:t>termasuk</w:t>
      </w:r>
      <w:proofErr w:type="spellEnd"/>
      <w:r w:rsidRPr="00393F5B">
        <w:rPr>
          <w:lang w:val="en-US"/>
        </w:rPr>
        <w:t xml:space="preserve"> </w:t>
      </w:r>
      <w:proofErr w:type="spellStart"/>
      <w:r w:rsidRPr="00393F5B">
        <w:rPr>
          <w:lang w:val="en-US"/>
        </w:rPr>
        <w:t>pemeriksaan</w:t>
      </w:r>
      <w:proofErr w:type="spellEnd"/>
      <w:r w:rsidRPr="00393F5B">
        <w:rPr>
          <w:lang w:val="en-US"/>
        </w:rPr>
        <w:t xml:space="preserve"> rutin, </w:t>
      </w:r>
      <w:proofErr w:type="spellStart"/>
      <w:r w:rsidRPr="00393F5B">
        <w:rPr>
          <w:lang w:val="en-US"/>
        </w:rPr>
        <w:t>penyuluhan</w:t>
      </w:r>
      <w:proofErr w:type="spellEnd"/>
      <w:r w:rsidRPr="00393F5B">
        <w:rPr>
          <w:lang w:val="en-US"/>
        </w:rPr>
        <w:t xml:space="preserve"> </w:t>
      </w:r>
      <w:proofErr w:type="spellStart"/>
      <w:r w:rsidRPr="00393F5B">
        <w:rPr>
          <w:lang w:val="en-US"/>
        </w:rPr>
        <w:t>tentang</w:t>
      </w:r>
      <w:proofErr w:type="spellEnd"/>
      <w:r w:rsidRPr="00393F5B">
        <w:rPr>
          <w:lang w:val="en-US"/>
        </w:rPr>
        <w:t xml:space="preserve"> </w:t>
      </w:r>
      <w:proofErr w:type="spellStart"/>
      <w:r w:rsidRPr="00393F5B">
        <w:rPr>
          <w:lang w:val="en-US"/>
        </w:rPr>
        <w:t>persalinan</w:t>
      </w:r>
      <w:proofErr w:type="spellEnd"/>
      <w:r w:rsidRPr="00393F5B">
        <w:rPr>
          <w:lang w:val="en-US"/>
        </w:rPr>
        <w:t xml:space="preserve">, dan </w:t>
      </w:r>
      <w:proofErr w:type="spellStart"/>
      <w:r w:rsidRPr="00393F5B">
        <w:rPr>
          <w:lang w:val="en-US"/>
        </w:rPr>
        <w:t>pemantauan</w:t>
      </w:r>
      <w:proofErr w:type="spellEnd"/>
      <w:r w:rsidRPr="00393F5B">
        <w:rPr>
          <w:lang w:val="en-US"/>
        </w:rPr>
        <w:t xml:space="preserve"> </w:t>
      </w:r>
      <w:proofErr w:type="spellStart"/>
      <w:r w:rsidRPr="00393F5B">
        <w:rPr>
          <w:lang w:val="en-US"/>
        </w:rPr>
        <w:t>pasca-persalinan</w:t>
      </w:r>
      <w:proofErr w:type="spellEnd"/>
      <w:r w:rsidRPr="00393F5B">
        <w:rPr>
          <w:lang w:val="en-US"/>
        </w:rPr>
        <w:t xml:space="preserve">. Selain </w:t>
      </w:r>
      <w:proofErr w:type="spellStart"/>
      <w:r w:rsidRPr="00393F5B">
        <w:rPr>
          <w:lang w:val="en-US"/>
        </w:rPr>
        <w:t>itu</w:t>
      </w:r>
      <w:proofErr w:type="spellEnd"/>
      <w:r w:rsidRPr="00393F5B">
        <w:rPr>
          <w:lang w:val="en-US"/>
        </w:rPr>
        <w:t xml:space="preserve">, </w:t>
      </w:r>
      <w:proofErr w:type="spellStart"/>
      <w:r w:rsidRPr="00393F5B">
        <w:rPr>
          <w:lang w:val="en-US"/>
        </w:rPr>
        <w:t>balita</w:t>
      </w:r>
      <w:proofErr w:type="spellEnd"/>
      <w:r w:rsidRPr="00393F5B">
        <w:rPr>
          <w:lang w:val="en-US"/>
        </w:rPr>
        <w:t xml:space="preserve"> dan </w:t>
      </w:r>
      <w:proofErr w:type="spellStart"/>
      <w:r w:rsidRPr="00393F5B">
        <w:rPr>
          <w:lang w:val="en-US"/>
        </w:rPr>
        <w:t>anak</w:t>
      </w:r>
      <w:proofErr w:type="spellEnd"/>
      <w:r w:rsidRPr="00393F5B">
        <w:rPr>
          <w:lang w:val="en-US"/>
        </w:rPr>
        <w:t xml:space="preserve"> </w:t>
      </w:r>
      <w:proofErr w:type="spellStart"/>
      <w:r w:rsidRPr="00393F5B">
        <w:rPr>
          <w:lang w:val="en-US"/>
        </w:rPr>
        <w:t>usia</w:t>
      </w:r>
      <w:proofErr w:type="spellEnd"/>
      <w:r w:rsidRPr="00393F5B">
        <w:rPr>
          <w:lang w:val="en-US"/>
        </w:rPr>
        <w:t xml:space="preserve"> </w:t>
      </w:r>
      <w:proofErr w:type="spellStart"/>
      <w:r w:rsidRPr="00393F5B">
        <w:rPr>
          <w:lang w:val="en-US"/>
        </w:rPr>
        <w:t>sekolah</w:t>
      </w:r>
      <w:proofErr w:type="spellEnd"/>
      <w:r w:rsidRPr="00393F5B">
        <w:rPr>
          <w:lang w:val="en-US"/>
        </w:rPr>
        <w:t xml:space="preserve"> </w:t>
      </w:r>
      <w:proofErr w:type="spellStart"/>
      <w:r w:rsidRPr="00393F5B">
        <w:rPr>
          <w:lang w:val="en-US"/>
        </w:rPr>
        <w:t>mendapat</w:t>
      </w:r>
      <w:proofErr w:type="spellEnd"/>
      <w:r w:rsidRPr="00393F5B">
        <w:rPr>
          <w:lang w:val="en-US"/>
        </w:rPr>
        <w:t xml:space="preserve"> </w:t>
      </w:r>
      <w:proofErr w:type="spellStart"/>
      <w:r w:rsidRPr="00393F5B">
        <w:rPr>
          <w:lang w:val="en-US"/>
        </w:rPr>
        <w:t>perhatian</w:t>
      </w:r>
      <w:proofErr w:type="spellEnd"/>
      <w:r w:rsidRPr="00393F5B">
        <w:rPr>
          <w:lang w:val="en-US"/>
        </w:rPr>
        <w:t xml:space="preserve"> </w:t>
      </w:r>
      <w:proofErr w:type="spellStart"/>
      <w:r w:rsidRPr="00393F5B">
        <w:rPr>
          <w:lang w:val="en-US"/>
        </w:rPr>
        <w:t>terkait</w:t>
      </w:r>
      <w:proofErr w:type="spellEnd"/>
      <w:r w:rsidRPr="00393F5B">
        <w:rPr>
          <w:lang w:val="en-US"/>
        </w:rPr>
        <w:t xml:space="preserve"> </w:t>
      </w:r>
      <w:proofErr w:type="spellStart"/>
      <w:r w:rsidRPr="00393F5B">
        <w:rPr>
          <w:lang w:val="en-US"/>
        </w:rPr>
        <w:t>imunisasi</w:t>
      </w:r>
      <w:proofErr w:type="spellEnd"/>
      <w:r w:rsidRPr="00393F5B">
        <w:rPr>
          <w:lang w:val="en-US"/>
        </w:rPr>
        <w:t xml:space="preserve">, </w:t>
      </w:r>
      <w:proofErr w:type="spellStart"/>
      <w:r w:rsidRPr="00393F5B">
        <w:rPr>
          <w:lang w:val="en-US"/>
        </w:rPr>
        <w:t>pertumbuhan</w:t>
      </w:r>
      <w:proofErr w:type="spellEnd"/>
      <w:r w:rsidRPr="00393F5B">
        <w:rPr>
          <w:lang w:val="en-US"/>
        </w:rPr>
        <w:t xml:space="preserve">, dan </w:t>
      </w:r>
      <w:proofErr w:type="spellStart"/>
      <w:r w:rsidRPr="00393F5B">
        <w:rPr>
          <w:lang w:val="en-US"/>
        </w:rPr>
        <w:t>perkembangan</w:t>
      </w:r>
      <w:proofErr w:type="spellEnd"/>
      <w:r w:rsidRPr="00393F5B">
        <w:rPr>
          <w:lang w:val="en-US"/>
        </w:rPr>
        <w:t xml:space="preserve"> </w:t>
      </w:r>
      <w:proofErr w:type="spellStart"/>
      <w:r w:rsidRPr="00393F5B">
        <w:rPr>
          <w:lang w:val="en-US"/>
        </w:rPr>
        <w:t>anak</w:t>
      </w:r>
      <w:proofErr w:type="spellEnd"/>
      <w:r w:rsidRPr="00393F5B">
        <w:rPr>
          <w:lang w:val="en-US"/>
        </w:rPr>
        <w:t xml:space="preserve"> yang </w:t>
      </w:r>
      <w:proofErr w:type="spellStart"/>
      <w:r w:rsidRPr="00393F5B">
        <w:rPr>
          <w:lang w:val="en-US"/>
        </w:rPr>
        <w:t>sehat</w:t>
      </w:r>
      <w:proofErr w:type="spellEnd"/>
      <w:r w:rsidRPr="00393F5B">
        <w:rPr>
          <w:lang w:val="en-US"/>
        </w:rPr>
        <w:t xml:space="preserve">, </w:t>
      </w:r>
      <w:proofErr w:type="spellStart"/>
      <w:r w:rsidRPr="00393F5B">
        <w:rPr>
          <w:lang w:val="en-US"/>
        </w:rPr>
        <w:t>serta</w:t>
      </w:r>
      <w:proofErr w:type="spellEnd"/>
      <w:r w:rsidRPr="00393F5B">
        <w:rPr>
          <w:lang w:val="en-US"/>
        </w:rPr>
        <w:t xml:space="preserve"> </w:t>
      </w:r>
      <w:proofErr w:type="spellStart"/>
      <w:r w:rsidRPr="00393F5B">
        <w:rPr>
          <w:lang w:val="en-US"/>
        </w:rPr>
        <w:t>pemantauan</w:t>
      </w:r>
      <w:proofErr w:type="spellEnd"/>
      <w:r w:rsidRPr="00393F5B">
        <w:rPr>
          <w:lang w:val="en-US"/>
        </w:rPr>
        <w:t xml:space="preserve"> </w:t>
      </w:r>
      <w:proofErr w:type="spellStart"/>
      <w:r w:rsidRPr="00393F5B">
        <w:rPr>
          <w:lang w:val="en-US"/>
        </w:rPr>
        <w:t>gizi</w:t>
      </w:r>
      <w:proofErr w:type="spellEnd"/>
      <w:r w:rsidRPr="00393F5B">
        <w:rPr>
          <w:lang w:val="en-US"/>
        </w:rPr>
        <w:t xml:space="preserve"> dan </w:t>
      </w:r>
      <w:proofErr w:type="spellStart"/>
      <w:r w:rsidRPr="00393F5B">
        <w:rPr>
          <w:lang w:val="en-US"/>
        </w:rPr>
        <w:t>kesehatan</w:t>
      </w:r>
      <w:proofErr w:type="spellEnd"/>
      <w:r w:rsidRPr="00393F5B">
        <w:rPr>
          <w:lang w:val="en-US"/>
        </w:rPr>
        <w:t xml:space="preserve"> </w:t>
      </w:r>
      <w:proofErr w:type="spellStart"/>
      <w:r w:rsidRPr="00393F5B">
        <w:rPr>
          <w:lang w:val="en-US"/>
        </w:rPr>
        <w:t>secara</w:t>
      </w:r>
      <w:proofErr w:type="spellEnd"/>
      <w:r w:rsidRPr="00393F5B">
        <w:rPr>
          <w:lang w:val="en-US"/>
        </w:rPr>
        <w:t xml:space="preserve"> </w:t>
      </w:r>
      <w:proofErr w:type="spellStart"/>
      <w:r w:rsidRPr="00393F5B">
        <w:rPr>
          <w:lang w:val="en-US"/>
        </w:rPr>
        <w:t>berkala</w:t>
      </w:r>
      <w:proofErr w:type="spellEnd"/>
      <w:r w:rsidRPr="00393F5B">
        <w:rPr>
          <w:lang w:val="en-US"/>
        </w:rPr>
        <w:t xml:space="preserve">. Program </w:t>
      </w:r>
      <w:proofErr w:type="spellStart"/>
      <w:r w:rsidRPr="00393F5B">
        <w:rPr>
          <w:lang w:val="en-US"/>
        </w:rPr>
        <w:t>ini</w:t>
      </w:r>
      <w:proofErr w:type="spellEnd"/>
      <w:r w:rsidRPr="00393F5B">
        <w:rPr>
          <w:lang w:val="en-US"/>
        </w:rPr>
        <w:t xml:space="preserve"> </w:t>
      </w:r>
      <w:proofErr w:type="spellStart"/>
      <w:r w:rsidRPr="00393F5B">
        <w:rPr>
          <w:lang w:val="en-US"/>
        </w:rPr>
        <w:t>bertujuan</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menurunkan</w:t>
      </w:r>
      <w:proofErr w:type="spellEnd"/>
      <w:r w:rsidRPr="00393F5B">
        <w:rPr>
          <w:lang w:val="en-US"/>
        </w:rPr>
        <w:t xml:space="preserve"> </w:t>
      </w:r>
      <w:proofErr w:type="spellStart"/>
      <w:r w:rsidRPr="00393F5B">
        <w:rPr>
          <w:lang w:val="en-US"/>
        </w:rPr>
        <w:t>angka</w:t>
      </w:r>
      <w:proofErr w:type="spellEnd"/>
      <w:r w:rsidRPr="00393F5B">
        <w:rPr>
          <w:lang w:val="en-US"/>
        </w:rPr>
        <w:t xml:space="preserve"> </w:t>
      </w:r>
      <w:proofErr w:type="spellStart"/>
      <w:r w:rsidRPr="00393F5B">
        <w:rPr>
          <w:lang w:val="en-US"/>
        </w:rPr>
        <w:t>kematian</w:t>
      </w:r>
      <w:proofErr w:type="spellEnd"/>
      <w:r w:rsidRPr="00393F5B">
        <w:rPr>
          <w:lang w:val="en-US"/>
        </w:rPr>
        <w:t xml:space="preserve"> </w:t>
      </w:r>
      <w:proofErr w:type="spellStart"/>
      <w:r w:rsidRPr="00393F5B">
        <w:rPr>
          <w:lang w:val="en-US"/>
        </w:rPr>
        <w:t>ibu</w:t>
      </w:r>
      <w:proofErr w:type="spellEnd"/>
      <w:r w:rsidRPr="00393F5B">
        <w:rPr>
          <w:lang w:val="en-US"/>
        </w:rPr>
        <w:t xml:space="preserve"> dan </w:t>
      </w:r>
      <w:proofErr w:type="spellStart"/>
      <w:r w:rsidRPr="00393F5B">
        <w:rPr>
          <w:lang w:val="en-US"/>
        </w:rPr>
        <w:t>anak</w:t>
      </w:r>
      <w:proofErr w:type="spellEnd"/>
      <w:r w:rsidRPr="00393F5B">
        <w:rPr>
          <w:lang w:val="en-US"/>
        </w:rPr>
        <w:t xml:space="preserve"> </w:t>
      </w:r>
      <w:proofErr w:type="spellStart"/>
      <w:r w:rsidRPr="00393F5B">
        <w:rPr>
          <w:lang w:val="en-US"/>
        </w:rPr>
        <w:t>serta</w:t>
      </w:r>
      <w:proofErr w:type="spellEnd"/>
      <w:r w:rsidRPr="00393F5B">
        <w:rPr>
          <w:lang w:val="en-US"/>
        </w:rPr>
        <w:t xml:space="preserve"> </w:t>
      </w:r>
      <w:proofErr w:type="spellStart"/>
      <w:r w:rsidRPr="00393F5B">
        <w:rPr>
          <w:lang w:val="en-US"/>
        </w:rPr>
        <w:t>meningkatkan</w:t>
      </w:r>
      <w:proofErr w:type="spellEnd"/>
      <w:r w:rsidRPr="00393F5B">
        <w:rPr>
          <w:lang w:val="en-US"/>
        </w:rPr>
        <w:t xml:space="preserve"> </w:t>
      </w:r>
      <w:proofErr w:type="spellStart"/>
      <w:r w:rsidRPr="00393F5B">
        <w:rPr>
          <w:lang w:val="en-US"/>
        </w:rPr>
        <w:t>kualitas</w:t>
      </w:r>
      <w:proofErr w:type="spellEnd"/>
      <w:r w:rsidRPr="00393F5B">
        <w:rPr>
          <w:lang w:val="en-US"/>
        </w:rPr>
        <w:t xml:space="preserve"> </w:t>
      </w:r>
      <w:proofErr w:type="spellStart"/>
      <w:r w:rsidRPr="00393F5B">
        <w:rPr>
          <w:lang w:val="en-US"/>
        </w:rPr>
        <w:t>hidup</w:t>
      </w:r>
      <w:proofErr w:type="spellEnd"/>
      <w:r w:rsidRPr="00393F5B">
        <w:rPr>
          <w:lang w:val="en-US"/>
        </w:rPr>
        <w:t xml:space="preserve"> </w:t>
      </w:r>
      <w:proofErr w:type="spellStart"/>
      <w:r w:rsidRPr="00393F5B">
        <w:rPr>
          <w:lang w:val="en-US"/>
        </w:rPr>
        <w:t>anak-anak</w:t>
      </w:r>
      <w:proofErr w:type="spellEnd"/>
      <w:r w:rsidRPr="00393F5B">
        <w:rPr>
          <w:lang w:val="en-US"/>
        </w:rPr>
        <w:t xml:space="preserve"> di </w:t>
      </w:r>
      <w:proofErr w:type="spellStart"/>
      <w:r w:rsidRPr="00393F5B">
        <w:rPr>
          <w:lang w:val="en-US"/>
        </w:rPr>
        <w:t>kawasan</w:t>
      </w:r>
      <w:proofErr w:type="spellEnd"/>
      <w:r w:rsidRPr="00393F5B">
        <w:rPr>
          <w:lang w:val="en-US"/>
        </w:rPr>
        <w:t xml:space="preserve"> </w:t>
      </w:r>
      <w:proofErr w:type="spellStart"/>
      <w:r w:rsidRPr="00393F5B">
        <w:rPr>
          <w:lang w:val="en-US"/>
        </w:rPr>
        <w:t>tersebut</w:t>
      </w:r>
      <w:proofErr w:type="spellEnd"/>
      <w:r w:rsidRPr="00393F5B">
        <w:rPr>
          <w:lang w:val="en-US"/>
        </w:rPr>
        <w:t>.</w:t>
      </w:r>
    </w:p>
    <w:p w14:paraId="775B3191" w14:textId="77777777" w:rsidR="00393F5B" w:rsidRDefault="00393F5B" w:rsidP="00393F5B">
      <w:pPr>
        <w:spacing w:after="0" w:line="480" w:lineRule="auto"/>
        <w:ind w:firstLine="720"/>
        <w:jc w:val="both"/>
        <w:rPr>
          <w:lang w:val="en-US"/>
        </w:rPr>
      </w:pPr>
      <w:proofErr w:type="spellStart"/>
      <w:r w:rsidRPr="00393F5B">
        <w:rPr>
          <w:lang w:val="en-US"/>
        </w:rPr>
        <w:t>Klaster</w:t>
      </w:r>
      <w:proofErr w:type="spellEnd"/>
      <w:r w:rsidRPr="00393F5B">
        <w:rPr>
          <w:lang w:val="en-US"/>
        </w:rPr>
        <w:t xml:space="preserve"> 3 </w:t>
      </w:r>
      <w:proofErr w:type="spellStart"/>
      <w:r w:rsidRPr="00393F5B">
        <w:rPr>
          <w:lang w:val="en-US"/>
        </w:rPr>
        <w:t>Dewasa</w:t>
      </w:r>
      <w:proofErr w:type="spellEnd"/>
      <w:r w:rsidRPr="00393F5B">
        <w:rPr>
          <w:lang w:val="en-US"/>
        </w:rPr>
        <w:t xml:space="preserve"> &amp; </w:t>
      </w:r>
      <w:proofErr w:type="spellStart"/>
      <w:r w:rsidRPr="00393F5B">
        <w:rPr>
          <w:lang w:val="en-US"/>
        </w:rPr>
        <w:t>Lansia</w:t>
      </w:r>
      <w:proofErr w:type="spellEnd"/>
      <w:r>
        <w:rPr>
          <w:lang w:val="en-US"/>
        </w:rPr>
        <w:t xml:space="preserve">, </w:t>
      </w:r>
      <w:proofErr w:type="spellStart"/>
      <w:r>
        <w:rPr>
          <w:lang w:val="en-US"/>
        </w:rPr>
        <w:t>d</w:t>
      </w:r>
      <w:r w:rsidRPr="00393F5B">
        <w:rPr>
          <w:lang w:val="en-US"/>
        </w:rPr>
        <w:t>ipimpin</w:t>
      </w:r>
      <w:proofErr w:type="spellEnd"/>
      <w:r w:rsidRPr="00393F5B">
        <w:rPr>
          <w:lang w:val="en-US"/>
        </w:rPr>
        <w:t xml:space="preserve"> oleh dr. Endah Sri Ismayawati, </w:t>
      </w:r>
      <w:proofErr w:type="spellStart"/>
      <w:r w:rsidRPr="00393F5B">
        <w:rPr>
          <w:lang w:val="en-US"/>
        </w:rPr>
        <w:t>klaster</w:t>
      </w:r>
      <w:proofErr w:type="spellEnd"/>
      <w:r w:rsidRPr="00393F5B">
        <w:rPr>
          <w:lang w:val="en-US"/>
        </w:rPr>
        <w:t xml:space="preserve"> </w:t>
      </w:r>
      <w:proofErr w:type="spellStart"/>
      <w:r w:rsidRPr="00393F5B">
        <w:rPr>
          <w:lang w:val="en-US"/>
        </w:rPr>
        <w:t>ini</w:t>
      </w:r>
      <w:proofErr w:type="spellEnd"/>
      <w:r w:rsidRPr="00393F5B">
        <w:rPr>
          <w:lang w:val="en-US"/>
        </w:rPr>
        <w:t xml:space="preserve"> </w:t>
      </w:r>
      <w:proofErr w:type="spellStart"/>
      <w:r w:rsidRPr="00393F5B">
        <w:rPr>
          <w:lang w:val="en-US"/>
        </w:rPr>
        <w:t>berfokus</w:t>
      </w:r>
      <w:proofErr w:type="spellEnd"/>
      <w:r w:rsidRPr="00393F5B">
        <w:rPr>
          <w:lang w:val="en-US"/>
        </w:rPr>
        <w:t xml:space="preserve"> pada </w:t>
      </w:r>
      <w:proofErr w:type="spellStart"/>
      <w:r w:rsidRPr="00393F5B">
        <w:rPr>
          <w:lang w:val="en-US"/>
        </w:rPr>
        <w:t>layanan</w:t>
      </w:r>
      <w:proofErr w:type="spellEnd"/>
      <w:r w:rsidRPr="00393F5B">
        <w:rPr>
          <w:lang w:val="en-US"/>
        </w:rPr>
        <w:t xml:space="preserve"> </w:t>
      </w:r>
      <w:proofErr w:type="spellStart"/>
      <w:r w:rsidRPr="00393F5B">
        <w:rPr>
          <w:lang w:val="en-US"/>
        </w:rPr>
        <w:t>kesehatan</w:t>
      </w:r>
      <w:proofErr w:type="spellEnd"/>
      <w:r w:rsidRPr="00393F5B">
        <w:rPr>
          <w:lang w:val="en-US"/>
        </w:rPr>
        <w:t xml:space="preserve"> </w:t>
      </w:r>
      <w:proofErr w:type="spellStart"/>
      <w:r w:rsidRPr="00393F5B">
        <w:rPr>
          <w:lang w:val="en-US"/>
        </w:rPr>
        <w:t>bagi</w:t>
      </w:r>
      <w:proofErr w:type="spellEnd"/>
      <w:r w:rsidRPr="00393F5B">
        <w:rPr>
          <w:lang w:val="en-US"/>
        </w:rPr>
        <w:t xml:space="preserve"> </w:t>
      </w:r>
      <w:proofErr w:type="spellStart"/>
      <w:r w:rsidRPr="00393F5B">
        <w:rPr>
          <w:lang w:val="en-US"/>
        </w:rPr>
        <w:t>dewasa</w:t>
      </w:r>
      <w:proofErr w:type="spellEnd"/>
      <w:r w:rsidRPr="00393F5B">
        <w:rPr>
          <w:lang w:val="en-US"/>
        </w:rPr>
        <w:t xml:space="preserve"> dan </w:t>
      </w:r>
      <w:proofErr w:type="spellStart"/>
      <w:r w:rsidRPr="00393F5B">
        <w:rPr>
          <w:lang w:val="en-US"/>
        </w:rPr>
        <w:t>lansia</w:t>
      </w:r>
      <w:proofErr w:type="spellEnd"/>
      <w:r w:rsidRPr="00393F5B">
        <w:rPr>
          <w:lang w:val="en-US"/>
        </w:rPr>
        <w:t xml:space="preserve">. Bagian </w:t>
      </w:r>
      <w:proofErr w:type="spellStart"/>
      <w:r w:rsidRPr="00393F5B">
        <w:rPr>
          <w:lang w:val="en-US"/>
        </w:rPr>
        <w:t>ini</w:t>
      </w:r>
      <w:proofErr w:type="spellEnd"/>
      <w:r w:rsidRPr="00393F5B">
        <w:rPr>
          <w:lang w:val="en-US"/>
        </w:rPr>
        <w:t xml:space="preserve"> </w:t>
      </w:r>
      <w:proofErr w:type="spellStart"/>
      <w:r w:rsidRPr="00393F5B">
        <w:rPr>
          <w:lang w:val="en-US"/>
        </w:rPr>
        <w:t>mengelola</w:t>
      </w:r>
      <w:proofErr w:type="spellEnd"/>
      <w:r w:rsidRPr="00393F5B">
        <w:rPr>
          <w:lang w:val="en-US"/>
        </w:rPr>
        <w:t xml:space="preserve"> </w:t>
      </w:r>
      <w:proofErr w:type="spellStart"/>
      <w:r w:rsidRPr="00393F5B">
        <w:rPr>
          <w:lang w:val="en-US"/>
        </w:rPr>
        <w:t>kesehatan</w:t>
      </w:r>
      <w:proofErr w:type="spellEnd"/>
      <w:r w:rsidRPr="00393F5B">
        <w:rPr>
          <w:lang w:val="en-US"/>
        </w:rPr>
        <w:t xml:space="preserve"> </w:t>
      </w:r>
      <w:proofErr w:type="spellStart"/>
      <w:r w:rsidRPr="00393F5B">
        <w:rPr>
          <w:lang w:val="en-US"/>
        </w:rPr>
        <w:t>dewasa</w:t>
      </w:r>
      <w:proofErr w:type="spellEnd"/>
      <w:r w:rsidRPr="00393F5B">
        <w:rPr>
          <w:lang w:val="en-US"/>
        </w:rPr>
        <w:t xml:space="preserve">, </w:t>
      </w:r>
      <w:proofErr w:type="spellStart"/>
      <w:r w:rsidRPr="00393F5B">
        <w:rPr>
          <w:lang w:val="en-US"/>
        </w:rPr>
        <w:t>termasuk</w:t>
      </w:r>
      <w:proofErr w:type="spellEnd"/>
      <w:r w:rsidRPr="00393F5B">
        <w:rPr>
          <w:lang w:val="en-US"/>
        </w:rPr>
        <w:t xml:space="preserve"> </w:t>
      </w:r>
      <w:proofErr w:type="spellStart"/>
      <w:r w:rsidRPr="00393F5B">
        <w:rPr>
          <w:lang w:val="en-US"/>
        </w:rPr>
        <w:t>pemeriksaan</w:t>
      </w:r>
      <w:proofErr w:type="spellEnd"/>
      <w:r w:rsidRPr="00393F5B">
        <w:rPr>
          <w:lang w:val="en-US"/>
        </w:rPr>
        <w:t xml:space="preserve"> </w:t>
      </w:r>
      <w:proofErr w:type="spellStart"/>
      <w:r w:rsidRPr="00393F5B">
        <w:rPr>
          <w:lang w:val="en-US"/>
        </w:rPr>
        <w:t>kesehatan</w:t>
      </w:r>
      <w:proofErr w:type="spellEnd"/>
      <w:r w:rsidRPr="00393F5B">
        <w:rPr>
          <w:lang w:val="en-US"/>
        </w:rPr>
        <w:t xml:space="preserve"> rutin </w:t>
      </w:r>
      <w:proofErr w:type="spellStart"/>
      <w:r w:rsidRPr="00393F5B">
        <w:rPr>
          <w:lang w:val="en-US"/>
        </w:rPr>
        <w:t>untuk</w:t>
      </w:r>
      <w:proofErr w:type="spellEnd"/>
      <w:r w:rsidRPr="00393F5B">
        <w:rPr>
          <w:lang w:val="en-US"/>
        </w:rPr>
        <w:t xml:space="preserve"> </w:t>
      </w:r>
      <w:proofErr w:type="spellStart"/>
      <w:r w:rsidRPr="00393F5B">
        <w:rPr>
          <w:lang w:val="en-US"/>
        </w:rPr>
        <w:t>pencegahan</w:t>
      </w:r>
      <w:proofErr w:type="spellEnd"/>
      <w:r w:rsidRPr="00393F5B">
        <w:rPr>
          <w:lang w:val="en-US"/>
        </w:rPr>
        <w:t xml:space="preserve"> </w:t>
      </w:r>
      <w:proofErr w:type="spellStart"/>
      <w:r w:rsidRPr="00393F5B">
        <w:rPr>
          <w:lang w:val="en-US"/>
        </w:rPr>
        <w:t>penyakit</w:t>
      </w:r>
      <w:proofErr w:type="spellEnd"/>
      <w:r w:rsidRPr="00393F5B">
        <w:rPr>
          <w:lang w:val="en-US"/>
        </w:rPr>
        <w:t xml:space="preserve">, </w:t>
      </w:r>
      <w:proofErr w:type="spellStart"/>
      <w:r w:rsidRPr="00393F5B">
        <w:rPr>
          <w:lang w:val="en-US"/>
        </w:rPr>
        <w:t>serta</w:t>
      </w:r>
      <w:proofErr w:type="spellEnd"/>
      <w:r w:rsidRPr="00393F5B">
        <w:rPr>
          <w:lang w:val="en-US"/>
        </w:rPr>
        <w:t xml:space="preserve"> </w:t>
      </w:r>
      <w:proofErr w:type="spellStart"/>
      <w:r w:rsidRPr="00393F5B">
        <w:rPr>
          <w:lang w:val="en-US"/>
        </w:rPr>
        <w:t>penanganan</w:t>
      </w:r>
      <w:proofErr w:type="spellEnd"/>
      <w:r w:rsidRPr="00393F5B">
        <w:rPr>
          <w:lang w:val="en-US"/>
        </w:rPr>
        <w:t xml:space="preserve"> </w:t>
      </w:r>
      <w:proofErr w:type="spellStart"/>
      <w:r w:rsidRPr="00393F5B">
        <w:rPr>
          <w:lang w:val="en-US"/>
        </w:rPr>
        <w:t>penyakit</w:t>
      </w:r>
      <w:proofErr w:type="spellEnd"/>
      <w:r w:rsidRPr="00393F5B">
        <w:rPr>
          <w:lang w:val="en-US"/>
        </w:rPr>
        <w:t xml:space="preserve"> yang </w:t>
      </w:r>
      <w:proofErr w:type="spellStart"/>
      <w:r w:rsidRPr="00393F5B">
        <w:rPr>
          <w:lang w:val="en-US"/>
        </w:rPr>
        <w:t>umum</w:t>
      </w:r>
      <w:proofErr w:type="spellEnd"/>
      <w:r w:rsidRPr="00393F5B">
        <w:rPr>
          <w:lang w:val="en-US"/>
        </w:rPr>
        <w:t xml:space="preserve"> </w:t>
      </w:r>
      <w:proofErr w:type="spellStart"/>
      <w:r w:rsidRPr="00393F5B">
        <w:rPr>
          <w:lang w:val="en-US"/>
        </w:rPr>
        <w:t>terjadi</w:t>
      </w:r>
      <w:proofErr w:type="spellEnd"/>
      <w:r w:rsidRPr="00393F5B">
        <w:rPr>
          <w:lang w:val="en-US"/>
        </w:rPr>
        <w:t xml:space="preserve"> pada </w:t>
      </w:r>
      <w:proofErr w:type="spellStart"/>
      <w:r w:rsidRPr="00393F5B">
        <w:rPr>
          <w:lang w:val="en-US"/>
        </w:rPr>
        <w:t>kelompok</w:t>
      </w:r>
      <w:proofErr w:type="spellEnd"/>
      <w:r w:rsidRPr="00393F5B">
        <w:rPr>
          <w:lang w:val="en-US"/>
        </w:rPr>
        <w:t xml:space="preserve"> </w:t>
      </w:r>
      <w:proofErr w:type="spellStart"/>
      <w:r w:rsidRPr="00393F5B">
        <w:rPr>
          <w:lang w:val="en-US"/>
        </w:rPr>
        <w:t>usia</w:t>
      </w:r>
      <w:proofErr w:type="spellEnd"/>
      <w:r w:rsidRPr="00393F5B">
        <w:rPr>
          <w:lang w:val="en-US"/>
        </w:rPr>
        <w:t xml:space="preserve"> </w:t>
      </w:r>
      <w:proofErr w:type="spellStart"/>
      <w:r w:rsidRPr="00393F5B">
        <w:rPr>
          <w:lang w:val="en-US"/>
        </w:rPr>
        <w:t>ini</w:t>
      </w:r>
      <w:proofErr w:type="spellEnd"/>
      <w:r w:rsidRPr="00393F5B">
        <w:rPr>
          <w:lang w:val="en-US"/>
        </w:rPr>
        <w:t xml:space="preserve">. </w:t>
      </w:r>
      <w:proofErr w:type="spellStart"/>
      <w:r w:rsidRPr="00393F5B">
        <w:rPr>
          <w:lang w:val="en-US"/>
        </w:rPr>
        <w:lastRenderedPageBreak/>
        <w:t>Untuk</w:t>
      </w:r>
      <w:proofErr w:type="spellEnd"/>
      <w:r w:rsidRPr="00393F5B">
        <w:rPr>
          <w:lang w:val="en-US"/>
        </w:rPr>
        <w:t xml:space="preserve"> </w:t>
      </w:r>
      <w:proofErr w:type="spellStart"/>
      <w:r w:rsidRPr="00393F5B">
        <w:rPr>
          <w:lang w:val="en-US"/>
        </w:rPr>
        <w:t>lansia</w:t>
      </w:r>
      <w:proofErr w:type="spellEnd"/>
      <w:r w:rsidRPr="00393F5B">
        <w:rPr>
          <w:lang w:val="en-US"/>
        </w:rPr>
        <w:t xml:space="preserve">, </w:t>
      </w:r>
      <w:proofErr w:type="spellStart"/>
      <w:r w:rsidRPr="00393F5B">
        <w:rPr>
          <w:lang w:val="en-US"/>
        </w:rPr>
        <w:t>terdapat</w:t>
      </w:r>
      <w:proofErr w:type="spellEnd"/>
      <w:r w:rsidRPr="00393F5B">
        <w:rPr>
          <w:lang w:val="en-US"/>
        </w:rPr>
        <w:t xml:space="preserve"> </w:t>
      </w:r>
      <w:proofErr w:type="spellStart"/>
      <w:r w:rsidRPr="00393F5B">
        <w:rPr>
          <w:lang w:val="en-US"/>
        </w:rPr>
        <w:t>layanan</w:t>
      </w:r>
      <w:proofErr w:type="spellEnd"/>
      <w:r w:rsidRPr="00393F5B">
        <w:rPr>
          <w:lang w:val="en-US"/>
        </w:rPr>
        <w:t xml:space="preserve"> </w:t>
      </w:r>
      <w:proofErr w:type="spellStart"/>
      <w:r w:rsidRPr="00393F5B">
        <w:rPr>
          <w:lang w:val="en-US"/>
        </w:rPr>
        <w:t>pemantauan</w:t>
      </w:r>
      <w:proofErr w:type="spellEnd"/>
      <w:r w:rsidRPr="00393F5B">
        <w:rPr>
          <w:lang w:val="en-US"/>
        </w:rPr>
        <w:t xml:space="preserve"> </w:t>
      </w:r>
      <w:proofErr w:type="spellStart"/>
      <w:r w:rsidRPr="00393F5B">
        <w:rPr>
          <w:lang w:val="en-US"/>
        </w:rPr>
        <w:t>kesehatan</w:t>
      </w:r>
      <w:proofErr w:type="spellEnd"/>
      <w:r w:rsidRPr="00393F5B">
        <w:rPr>
          <w:lang w:val="en-US"/>
        </w:rPr>
        <w:t xml:space="preserve"> yang </w:t>
      </w:r>
      <w:proofErr w:type="spellStart"/>
      <w:r w:rsidRPr="00393F5B">
        <w:rPr>
          <w:lang w:val="en-US"/>
        </w:rPr>
        <w:t>lebih</w:t>
      </w:r>
      <w:proofErr w:type="spellEnd"/>
      <w:r w:rsidRPr="00393F5B">
        <w:rPr>
          <w:lang w:val="en-US"/>
        </w:rPr>
        <w:t xml:space="preserve"> </w:t>
      </w:r>
      <w:proofErr w:type="spellStart"/>
      <w:r w:rsidRPr="00393F5B">
        <w:rPr>
          <w:lang w:val="en-US"/>
        </w:rPr>
        <w:t>intensif</w:t>
      </w:r>
      <w:proofErr w:type="spellEnd"/>
      <w:r w:rsidRPr="00393F5B">
        <w:rPr>
          <w:lang w:val="en-US"/>
        </w:rPr>
        <w:t xml:space="preserve">, </w:t>
      </w:r>
      <w:proofErr w:type="spellStart"/>
      <w:r w:rsidRPr="00393F5B">
        <w:rPr>
          <w:lang w:val="en-US"/>
        </w:rPr>
        <w:t>karena</w:t>
      </w:r>
      <w:proofErr w:type="spellEnd"/>
      <w:r w:rsidRPr="00393F5B">
        <w:rPr>
          <w:lang w:val="en-US"/>
        </w:rPr>
        <w:t xml:space="preserve"> </w:t>
      </w:r>
      <w:proofErr w:type="spellStart"/>
      <w:r w:rsidRPr="00393F5B">
        <w:rPr>
          <w:lang w:val="en-US"/>
        </w:rPr>
        <w:t>kelompok</w:t>
      </w:r>
      <w:proofErr w:type="spellEnd"/>
      <w:r w:rsidRPr="00393F5B">
        <w:rPr>
          <w:lang w:val="en-US"/>
        </w:rPr>
        <w:t xml:space="preserve"> </w:t>
      </w:r>
      <w:proofErr w:type="spellStart"/>
      <w:r w:rsidRPr="00393F5B">
        <w:rPr>
          <w:lang w:val="en-US"/>
        </w:rPr>
        <w:t>usia</w:t>
      </w:r>
      <w:proofErr w:type="spellEnd"/>
      <w:r w:rsidRPr="00393F5B">
        <w:rPr>
          <w:lang w:val="en-US"/>
        </w:rPr>
        <w:t xml:space="preserve"> </w:t>
      </w:r>
      <w:proofErr w:type="spellStart"/>
      <w:r w:rsidRPr="00393F5B">
        <w:rPr>
          <w:lang w:val="en-US"/>
        </w:rPr>
        <w:t>ini</w:t>
      </w:r>
      <w:proofErr w:type="spellEnd"/>
      <w:r w:rsidRPr="00393F5B">
        <w:rPr>
          <w:lang w:val="en-US"/>
        </w:rPr>
        <w:t xml:space="preserve"> </w:t>
      </w:r>
      <w:proofErr w:type="spellStart"/>
      <w:r w:rsidRPr="00393F5B">
        <w:rPr>
          <w:lang w:val="en-US"/>
        </w:rPr>
        <w:t>lebih</w:t>
      </w:r>
      <w:proofErr w:type="spellEnd"/>
      <w:r w:rsidRPr="00393F5B">
        <w:rPr>
          <w:lang w:val="en-US"/>
        </w:rPr>
        <w:t xml:space="preserve"> </w:t>
      </w:r>
      <w:proofErr w:type="spellStart"/>
      <w:r w:rsidRPr="00393F5B">
        <w:rPr>
          <w:lang w:val="en-US"/>
        </w:rPr>
        <w:t>rentan</w:t>
      </w:r>
      <w:proofErr w:type="spellEnd"/>
      <w:r w:rsidRPr="00393F5B">
        <w:rPr>
          <w:lang w:val="en-US"/>
        </w:rPr>
        <w:t xml:space="preserve"> </w:t>
      </w:r>
      <w:proofErr w:type="spellStart"/>
      <w:r w:rsidRPr="00393F5B">
        <w:rPr>
          <w:lang w:val="en-US"/>
        </w:rPr>
        <w:t>terhadap</w:t>
      </w:r>
      <w:proofErr w:type="spellEnd"/>
      <w:r w:rsidRPr="00393F5B">
        <w:rPr>
          <w:lang w:val="en-US"/>
        </w:rPr>
        <w:t xml:space="preserve"> </w:t>
      </w:r>
      <w:proofErr w:type="spellStart"/>
      <w:r w:rsidRPr="00393F5B">
        <w:rPr>
          <w:lang w:val="en-US"/>
        </w:rPr>
        <w:t>berbagai</w:t>
      </w:r>
      <w:proofErr w:type="spellEnd"/>
      <w:r w:rsidRPr="00393F5B">
        <w:rPr>
          <w:lang w:val="en-US"/>
        </w:rPr>
        <w:t xml:space="preserve"> </w:t>
      </w:r>
      <w:proofErr w:type="spellStart"/>
      <w:r w:rsidRPr="00393F5B">
        <w:rPr>
          <w:lang w:val="en-US"/>
        </w:rPr>
        <w:t>penyakit</w:t>
      </w:r>
      <w:proofErr w:type="spellEnd"/>
      <w:r w:rsidRPr="00393F5B">
        <w:rPr>
          <w:lang w:val="en-US"/>
        </w:rPr>
        <w:t xml:space="preserve"> </w:t>
      </w:r>
      <w:proofErr w:type="spellStart"/>
      <w:r w:rsidRPr="00393F5B">
        <w:rPr>
          <w:lang w:val="en-US"/>
        </w:rPr>
        <w:t>kronis</w:t>
      </w:r>
      <w:proofErr w:type="spellEnd"/>
      <w:r w:rsidRPr="00393F5B">
        <w:rPr>
          <w:lang w:val="en-US"/>
        </w:rPr>
        <w:t xml:space="preserve"> dan </w:t>
      </w:r>
      <w:proofErr w:type="spellStart"/>
      <w:r w:rsidRPr="00393F5B">
        <w:rPr>
          <w:lang w:val="en-US"/>
        </w:rPr>
        <w:t>gangguan</w:t>
      </w:r>
      <w:proofErr w:type="spellEnd"/>
      <w:r w:rsidRPr="00393F5B">
        <w:rPr>
          <w:lang w:val="en-US"/>
        </w:rPr>
        <w:t xml:space="preserve"> </w:t>
      </w:r>
      <w:proofErr w:type="spellStart"/>
      <w:r w:rsidRPr="00393F5B">
        <w:rPr>
          <w:lang w:val="en-US"/>
        </w:rPr>
        <w:t>kesehatan</w:t>
      </w:r>
      <w:proofErr w:type="spellEnd"/>
      <w:r w:rsidRPr="00393F5B">
        <w:rPr>
          <w:lang w:val="en-US"/>
        </w:rPr>
        <w:t xml:space="preserve"> </w:t>
      </w:r>
      <w:proofErr w:type="spellStart"/>
      <w:r w:rsidRPr="00393F5B">
        <w:rPr>
          <w:lang w:val="en-US"/>
        </w:rPr>
        <w:t>lainnya</w:t>
      </w:r>
      <w:proofErr w:type="spellEnd"/>
      <w:r w:rsidRPr="00393F5B">
        <w:rPr>
          <w:lang w:val="en-US"/>
        </w:rPr>
        <w:t xml:space="preserve">. Selain </w:t>
      </w:r>
      <w:proofErr w:type="spellStart"/>
      <w:r w:rsidRPr="00393F5B">
        <w:rPr>
          <w:lang w:val="en-US"/>
        </w:rPr>
        <w:t>itu</w:t>
      </w:r>
      <w:proofErr w:type="spellEnd"/>
      <w:r w:rsidRPr="00393F5B">
        <w:rPr>
          <w:lang w:val="en-US"/>
        </w:rPr>
        <w:t xml:space="preserve">, </w:t>
      </w:r>
      <w:proofErr w:type="spellStart"/>
      <w:r w:rsidRPr="00393F5B">
        <w:rPr>
          <w:lang w:val="en-US"/>
        </w:rPr>
        <w:t>klaster</w:t>
      </w:r>
      <w:proofErr w:type="spellEnd"/>
      <w:r w:rsidRPr="00393F5B">
        <w:rPr>
          <w:lang w:val="en-US"/>
        </w:rPr>
        <w:t xml:space="preserve"> </w:t>
      </w:r>
      <w:proofErr w:type="spellStart"/>
      <w:r w:rsidRPr="00393F5B">
        <w:rPr>
          <w:lang w:val="en-US"/>
        </w:rPr>
        <w:t>ini</w:t>
      </w:r>
      <w:proofErr w:type="spellEnd"/>
      <w:r w:rsidRPr="00393F5B">
        <w:rPr>
          <w:lang w:val="en-US"/>
        </w:rPr>
        <w:t xml:space="preserve"> juga </w:t>
      </w:r>
      <w:proofErr w:type="spellStart"/>
      <w:r w:rsidRPr="00393F5B">
        <w:rPr>
          <w:lang w:val="en-US"/>
        </w:rPr>
        <w:t>memberikan</w:t>
      </w:r>
      <w:proofErr w:type="spellEnd"/>
      <w:r w:rsidRPr="00393F5B">
        <w:rPr>
          <w:lang w:val="en-US"/>
        </w:rPr>
        <w:t xml:space="preserve"> </w:t>
      </w:r>
      <w:proofErr w:type="spellStart"/>
      <w:r w:rsidRPr="00393F5B">
        <w:rPr>
          <w:lang w:val="en-US"/>
        </w:rPr>
        <w:t>layanan</w:t>
      </w:r>
      <w:proofErr w:type="spellEnd"/>
      <w:r w:rsidRPr="00393F5B">
        <w:rPr>
          <w:lang w:val="en-US"/>
        </w:rPr>
        <w:t xml:space="preserve"> </w:t>
      </w:r>
      <w:proofErr w:type="spellStart"/>
      <w:r w:rsidRPr="00393F5B">
        <w:rPr>
          <w:lang w:val="en-US"/>
        </w:rPr>
        <w:t>konseling</w:t>
      </w:r>
      <w:proofErr w:type="spellEnd"/>
      <w:r w:rsidRPr="00393F5B">
        <w:rPr>
          <w:lang w:val="en-US"/>
        </w:rPr>
        <w:t xml:space="preserve"> dan </w:t>
      </w:r>
      <w:proofErr w:type="spellStart"/>
      <w:r w:rsidRPr="00393F5B">
        <w:rPr>
          <w:lang w:val="en-US"/>
        </w:rPr>
        <w:t>edukasi</w:t>
      </w:r>
      <w:proofErr w:type="spellEnd"/>
      <w:r w:rsidRPr="00393F5B">
        <w:rPr>
          <w:lang w:val="en-US"/>
        </w:rPr>
        <w:t xml:space="preserve"> </w:t>
      </w:r>
      <w:proofErr w:type="spellStart"/>
      <w:r w:rsidRPr="00393F5B">
        <w:rPr>
          <w:lang w:val="en-US"/>
        </w:rPr>
        <w:t>terkait</w:t>
      </w:r>
      <w:proofErr w:type="spellEnd"/>
      <w:r w:rsidRPr="00393F5B">
        <w:rPr>
          <w:lang w:val="en-US"/>
        </w:rPr>
        <w:t xml:space="preserve"> </w:t>
      </w:r>
      <w:proofErr w:type="spellStart"/>
      <w:r w:rsidRPr="00393F5B">
        <w:rPr>
          <w:lang w:val="en-US"/>
        </w:rPr>
        <w:t>hidup</w:t>
      </w:r>
      <w:proofErr w:type="spellEnd"/>
      <w:r w:rsidRPr="00393F5B">
        <w:rPr>
          <w:lang w:val="en-US"/>
        </w:rPr>
        <w:t xml:space="preserve"> </w:t>
      </w:r>
      <w:proofErr w:type="spellStart"/>
      <w:r w:rsidRPr="00393F5B">
        <w:rPr>
          <w:lang w:val="en-US"/>
        </w:rPr>
        <w:t>sehat</w:t>
      </w:r>
      <w:proofErr w:type="spellEnd"/>
      <w:r w:rsidRPr="00393F5B">
        <w:rPr>
          <w:lang w:val="en-US"/>
        </w:rPr>
        <w:t xml:space="preserve"> </w:t>
      </w:r>
      <w:proofErr w:type="spellStart"/>
      <w:r w:rsidRPr="00393F5B">
        <w:rPr>
          <w:lang w:val="en-US"/>
        </w:rPr>
        <w:t>bagi</w:t>
      </w:r>
      <w:proofErr w:type="spellEnd"/>
      <w:r w:rsidRPr="00393F5B">
        <w:rPr>
          <w:lang w:val="en-US"/>
        </w:rPr>
        <w:t xml:space="preserve"> </w:t>
      </w:r>
      <w:proofErr w:type="spellStart"/>
      <w:r w:rsidRPr="00393F5B">
        <w:rPr>
          <w:lang w:val="en-US"/>
        </w:rPr>
        <w:t>kelompok</w:t>
      </w:r>
      <w:proofErr w:type="spellEnd"/>
      <w:r w:rsidRPr="00393F5B">
        <w:rPr>
          <w:lang w:val="en-US"/>
        </w:rPr>
        <w:t xml:space="preserve"> </w:t>
      </w:r>
      <w:proofErr w:type="spellStart"/>
      <w:r w:rsidRPr="00393F5B">
        <w:rPr>
          <w:lang w:val="en-US"/>
        </w:rPr>
        <w:t>usia</w:t>
      </w:r>
      <w:proofErr w:type="spellEnd"/>
      <w:r w:rsidRPr="00393F5B">
        <w:rPr>
          <w:lang w:val="en-US"/>
        </w:rPr>
        <w:t xml:space="preserve"> </w:t>
      </w:r>
      <w:proofErr w:type="spellStart"/>
      <w:r w:rsidRPr="00393F5B">
        <w:rPr>
          <w:lang w:val="en-US"/>
        </w:rPr>
        <w:t>ini</w:t>
      </w:r>
      <w:proofErr w:type="spellEnd"/>
      <w:r w:rsidRPr="00393F5B">
        <w:rPr>
          <w:lang w:val="en-US"/>
        </w:rPr>
        <w:t xml:space="preserve"> agar </w:t>
      </w:r>
      <w:proofErr w:type="spellStart"/>
      <w:r w:rsidRPr="00393F5B">
        <w:rPr>
          <w:lang w:val="en-US"/>
        </w:rPr>
        <w:t>mereka</w:t>
      </w:r>
      <w:proofErr w:type="spellEnd"/>
      <w:r w:rsidRPr="00393F5B">
        <w:rPr>
          <w:lang w:val="en-US"/>
        </w:rPr>
        <w:t xml:space="preserve"> </w:t>
      </w:r>
      <w:proofErr w:type="spellStart"/>
      <w:r w:rsidRPr="00393F5B">
        <w:rPr>
          <w:lang w:val="en-US"/>
        </w:rPr>
        <w:t>dapat</w:t>
      </w:r>
      <w:proofErr w:type="spellEnd"/>
      <w:r w:rsidRPr="00393F5B">
        <w:rPr>
          <w:lang w:val="en-US"/>
        </w:rPr>
        <w:t xml:space="preserve"> </w:t>
      </w:r>
      <w:proofErr w:type="spellStart"/>
      <w:r w:rsidRPr="00393F5B">
        <w:rPr>
          <w:lang w:val="en-US"/>
        </w:rPr>
        <w:t>menjaga</w:t>
      </w:r>
      <w:proofErr w:type="spellEnd"/>
      <w:r w:rsidRPr="00393F5B">
        <w:rPr>
          <w:lang w:val="en-US"/>
        </w:rPr>
        <w:t xml:space="preserve"> </w:t>
      </w:r>
      <w:proofErr w:type="spellStart"/>
      <w:r w:rsidRPr="00393F5B">
        <w:rPr>
          <w:lang w:val="en-US"/>
        </w:rPr>
        <w:t>kualitas</w:t>
      </w:r>
      <w:proofErr w:type="spellEnd"/>
      <w:r w:rsidRPr="00393F5B">
        <w:rPr>
          <w:lang w:val="en-US"/>
        </w:rPr>
        <w:t xml:space="preserve"> </w:t>
      </w:r>
      <w:proofErr w:type="spellStart"/>
      <w:r w:rsidRPr="00393F5B">
        <w:rPr>
          <w:lang w:val="en-US"/>
        </w:rPr>
        <w:t>hidup</w:t>
      </w:r>
      <w:proofErr w:type="spellEnd"/>
      <w:r w:rsidRPr="00393F5B">
        <w:rPr>
          <w:lang w:val="en-US"/>
        </w:rPr>
        <w:t xml:space="preserve"> yang </w:t>
      </w:r>
      <w:proofErr w:type="spellStart"/>
      <w:r w:rsidRPr="00393F5B">
        <w:rPr>
          <w:lang w:val="en-US"/>
        </w:rPr>
        <w:t>lebih</w:t>
      </w:r>
      <w:proofErr w:type="spellEnd"/>
      <w:r w:rsidRPr="00393F5B">
        <w:rPr>
          <w:lang w:val="en-US"/>
        </w:rPr>
        <w:t xml:space="preserve"> </w:t>
      </w:r>
      <w:proofErr w:type="spellStart"/>
      <w:r w:rsidRPr="00393F5B">
        <w:rPr>
          <w:lang w:val="en-US"/>
        </w:rPr>
        <w:t>baik</w:t>
      </w:r>
      <w:proofErr w:type="spellEnd"/>
      <w:r w:rsidRPr="00393F5B">
        <w:rPr>
          <w:lang w:val="en-US"/>
        </w:rPr>
        <w:t>.</w:t>
      </w:r>
    </w:p>
    <w:p w14:paraId="4FE4A6E3" w14:textId="77777777" w:rsidR="008923D5" w:rsidRDefault="00393F5B" w:rsidP="00393F5B">
      <w:pPr>
        <w:spacing w:after="0" w:line="480" w:lineRule="auto"/>
        <w:ind w:firstLine="720"/>
        <w:jc w:val="both"/>
        <w:rPr>
          <w:lang w:val="en-US"/>
        </w:rPr>
      </w:pPr>
      <w:proofErr w:type="spellStart"/>
      <w:r w:rsidRPr="00393F5B">
        <w:rPr>
          <w:lang w:val="en-US"/>
        </w:rPr>
        <w:t>Klaster</w:t>
      </w:r>
      <w:proofErr w:type="spellEnd"/>
      <w:r w:rsidRPr="00393F5B">
        <w:rPr>
          <w:lang w:val="en-US"/>
        </w:rPr>
        <w:t xml:space="preserve"> 4 </w:t>
      </w:r>
      <w:proofErr w:type="spellStart"/>
      <w:r w:rsidRPr="00393F5B">
        <w:rPr>
          <w:lang w:val="en-US"/>
        </w:rPr>
        <w:t>Penanggulangan</w:t>
      </w:r>
      <w:proofErr w:type="spellEnd"/>
      <w:r w:rsidRPr="00393F5B">
        <w:rPr>
          <w:lang w:val="en-US"/>
        </w:rPr>
        <w:t xml:space="preserve"> </w:t>
      </w:r>
      <w:proofErr w:type="spellStart"/>
      <w:r w:rsidRPr="00393F5B">
        <w:rPr>
          <w:lang w:val="en-US"/>
        </w:rPr>
        <w:t>Penyakit</w:t>
      </w:r>
      <w:proofErr w:type="spellEnd"/>
      <w:r w:rsidRPr="00393F5B">
        <w:rPr>
          <w:lang w:val="en-US"/>
        </w:rPr>
        <w:t xml:space="preserve"> </w:t>
      </w:r>
      <w:proofErr w:type="spellStart"/>
      <w:r w:rsidRPr="00393F5B">
        <w:rPr>
          <w:lang w:val="en-US"/>
        </w:rPr>
        <w:t>Menular</w:t>
      </w:r>
      <w:proofErr w:type="spellEnd"/>
      <w:r w:rsidRPr="00393F5B">
        <w:rPr>
          <w:lang w:val="en-US"/>
        </w:rPr>
        <w:t xml:space="preserve"> </w:t>
      </w:r>
      <w:proofErr w:type="spellStart"/>
      <w:r w:rsidRPr="00393F5B">
        <w:rPr>
          <w:lang w:val="en-US"/>
        </w:rPr>
        <w:t>dipimpin</w:t>
      </w:r>
      <w:proofErr w:type="spellEnd"/>
      <w:r w:rsidRPr="00393F5B">
        <w:rPr>
          <w:lang w:val="en-US"/>
        </w:rPr>
        <w:t xml:space="preserve"> oleh dr. Audini </w:t>
      </w:r>
      <w:proofErr w:type="spellStart"/>
      <w:r w:rsidRPr="00393F5B">
        <w:rPr>
          <w:lang w:val="en-US"/>
        </w:rPr>
        <w:t>Berbasari</w:t>
      </w:r>
      <w:proofErr w:type="spellEnd"/>
      <w:r w:rsidRPr="00393F5B">
        <w:rPr>
          <w:lang w:val="en-US"/>
        </w:rPr>
        <w:t xml:space="preserve"> dan </w:t>
      </w:r>
      <w:proofErr w:type="spellStart"/>
      <w:r w:rsidRPr="00393F5B">
        <w:rPr>
          <w:lang w:val="en-US"/>
        </w:rPr>
        <w:t>bertanggung</w:t>
      </w:r>
      <w:proofErr w:type="spellEnd"/>
      <w:r w:rsidRPr="00393F5B">
        <w:rPr>
          <w:lang w:val="en-US"/>
        </w:rPr>
        <w:t xml:space="preserve"> </w:t>
      </w:r>
      <w:proofErr w:type="spellStart"/>
      <w:r w:rsidRPr="00393F5B">
        <w:rPr>
          <w:lang w:val="en-US"/>
        </w:rPr>
        <w:t>jawab</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menanggulangi</w:t>
      </w:r>
      <w:proofErr w:type="spellEnd"/>
      <w:r w:rsidRPr="00393F5B">
        <w:rPr>
          <w:lang w:val="en-US"/>
        </w:rPr>
        <w:t xml:space="preserve"> </w:t>
      </w:r>
      <w:proofErr w:type="spellStart"/>
      <w:r w:rsidRPr="00393F5B">
        <w:rPr>
          <w:lang w:val="en-US"/>
        </w:rPr>
        <w:t>penyakit</w:t>
      </w:r>
      <w:proofErr w:type="spellEnd"/>
      <w:r w:rsidRPr="00393F5B">
        <w:rPr>
          <w:lang w:val="en-US"/>
        </w:rPr>
        <w:t xml:space="preserve"> </w:t>
      </w:r>
      <w:proofErr w:type="spellStart"/>
      <w:r w:rsidRPr="00393F5B">
        <w:rPr>
          <w:lang w:val="en-US"/>
        </w:rPr>
        <w:t>menular</w:t>
      </w:r>
      <w:proofErr w:type="spellEnd"/>
      <w:r w:rsidRPr="00393F5B">
        <w:rPr>
          <w:lang w:val="en-US"/>
        </w:rPr>
        <w:t xml:space="preserve"> yang </w:t>
      </w:r>
      <w:proofErr w:type="spellStart"/>
      <w:r w:rsidRPr="00393F5B">
        <w:rPr>
          <w:lang w:val="en-US"/>
        </w:rPr>
        <w:t>bisa</w:t>
      </w:r>
      <w:proofErr w:type="spellEnd"/>
      <w:r w:rsidRPr="00393F5B">
        <w:rPr>
          <w:lang w:val="en-US"/>
        </w:rPr>
        <w:t xml:space="preserve"> </w:t>
      </w:r>
      <w:proofErr w:type="spellStart"/>
      <w:r w:rsidRPr="00393F5B">
        <w:rPr>
          <w:lang w:val="en-US"/>
        </w:rPr>
        <w:t>mengancam</w:t>
      </w:r>
      <w:proofErr w:type="spellEnd"/>
      <w:r w:rsidRPr="00393F5B">
        <w:rPr>
          <w:lang w:val="en-US"/>
        </w:rPr>
        <w:t xml:space="preserve"> </w:t>
      </w:r>
      <w:proofErr w:type="spellStart"/>
      <w:r w:rsidRPr="00393F5B">
        <w:rPr>
          <w:lang w:val="en-US"/>
        </w:rPr>
        <w:t>kesehatan</w:t>
      </w:r>
      <w:proofErr w:type="spellEnd"/>
      <w:r w:rsidRPr="00393F5B">
        <w:rPr>
          <w:lang w:val="en-US"/>
        </w:rPr>
        <w:t xml:space="preserve"> </w:t>
      </w:r>
      <w:proofErr w:type="spellStart"/>
      <w:r w:rsidRPr="00393F5B">
        <w:rPr>
          <w:lang w:val="en-US"/>
        </w:rPr>
        <w:t>masyarakat</w:t>
      </w:r>
      <w:proofErr w:type="spellEnd"/>
      <w:r w:rsidRPr="00393F5B">
        <w:rPr>
          <w:lang w:val="en-US"/>
        </w:rPr>
        <w:t xml:space="preserve">. </w:t>
      </w:r>
      <w:proofErr w:type="spellStart"/>
      <w:r w:rsidRPr="00393F5B">
        <w:rPr>
          <w:lang w:val="en-US"/>
        </w:rPr>
        <w:t>Klaster</w:t>
      </w:r>
      <w:proofErr w:type="spellEnd"/>
      <w:r w:rsidRPr="00393F5B">
        <w:rPr>
          <w:lang w:val="en-US"/>
        </w:rPr>
        <w:t xml:space="preserve"> </w:t>
      </w:r>
      <w:proofErr w:type="spellStart"/>
      <w:r w:rsidRPr="00393F5B">
        <w:rPr>
          <w:lang w:val="en-US"/>
        </w:rPr>
        <w:t>ini</w:t>
      </w:r>
      <w:proofErr w:type="spellEnd"/>
      <w:r w:rsidRPr="00393F5B">
        <w:rPr>
          <w:lang w:val="en-US"/>
        </w:rPr>
        <w:t xml:space="preserve"> </w:t>
      </w:r>
      <w:proofErr w:type="spellStart"/>
      <w:r w:rsidRPr="00393F5B">
        <w:rPr>
          <w:lang w:val="en-US"/>
        </w:rPr>
        <w:t>meliputi</w:t>
      </w:r>
      <w:proofErr w:type="spellEnd"/>
      <w:r w:rsidRPr="00393F5B">
        <w:rPr>
          <w:lang w:val="en-US"/>
        </w:rPr>
        <w:t xml:space="preserve"> program-program </w:t>
      </w:r>
      <w:proofErr w:type="spellStart"/>
      <w:r w:rsidRPr="00393F5B">
        <w:rPr>
          <w:lang w:val="en-US"/>
        </w:rPr>
        <w:t>pencegahan</w:t>
      </w:r>
      <w:proofErr w:type="spellEnd"/>
      <w:r w:rsidRPr="00393F5B">
        <w:rPr>
          <w:lang w:val="en-US"/>
        </w:rPr>
        <w:t xml:space="preserve"> </w:t>
      </w:r>
      <w:proofErr w:type="spellStart"/>
      <w:r w:rsidRPr="00393F5B">
        <w:rPr>
          <w:lang w:val="en-US"/>
        </w:rPr>
        <w:t>penyakit</w:t>
      </w:r>
      <w:proofErr w:type="spellEnd"/>
      <w:r w:rsidRPr="00393F5B">
        <w:rPr>
          <w:lang w:val="en-US"/>
        </w:rPr>
        <w:t xml:space="preserve"> </w:t>
      </w:r>
      <w:proofErr w:type="spellStart"/>
      <w:r w:rsidRPr="00393F5B">
        <w:rPr>
          <w:lang w:val="en-US"/>
        </w:rPr>
        <w:t>menular</w:t>
      </w:r>
      <w:proofErr w:type="spellEnd"/>
      <w:r w:rsidRPr="00393F5B">
        <w:rPr>
          <w:lang w:val="en-US"/>
        </w:rPr>
        <w:t xml:space="preserve">, </w:t>
      </w:r>
      <w:proofErr w:type="spellStart"/>
      <w:r w:rsidRPr="00393F5B">
        <w:rPr>
          <w:lang w:val="en-US"/>
        </w:rPr>
        <w:t>seperti</w:t>
      </w:r>
      <w:proofErr w:type="spellEnd"/>
      <w:r w:rsidRPr="00393F5B">
        <w:rPr>
          <w:lang w:val="en-US"/>
        </w:rPr>
        <w:t xml:space="preserve"> </w:t>
      </w:r>
      <w:proofErr w:type="spellStart"/>
      <w:r w:rsidRPr="00393F5B">
        <w:rPr>
          <w:lang w:val="en-US"/>
        </w:rPr>
        <w:t>tuberkulosis</w:t>
      </w:r>
      <w:proofErr w:type="spellEnd"/>
      <w:r w:rsidRPr="00393F5B">
        <w:rPr>
          <w:lang w:val="en-US"/>
        </w:rPr>
        <w:t xml:space="preserve">, malaria, dan </w:t>
      </w:r>
      <w:proofErr w:type="spellStart"/>
      <w:r w:rsidRPr="00393F5B">
        <w:rPr>
          <w:lang w:val="en-US"/>
        </w:rPr>
        <w:t>penyakit</w:t>
      </w:r>
      <w:proofErr w:type="spellEnd"/>
      <w:r w:rsidRPr="00393F5B">
        <w:rPr>
          <w:lang w:val="en-US"/>
        </w:rPr>
        <w:t xml:space="preserve"> </w:t>
      </w:r>
      <w:proofErr w:type="spellStart"/>
      <w:r w:rsidRPr="00393F5B">
        <w:rPr>
          <w:lang w:val="en-US"/>
        </w:rPr>
        <w:t>menular</w:t>
      </w:r>
      <w:proofErr w:type="spellEnd"/>
      <w:r w:rsidRPr="00393F5B">
        <w:rPr>
          <w:lang w:val="en-US"/>
        </w:rPr>
        <w:t xml:space="preserve"> </w:t>
      </w:r>
      <w:proofErr w:type="spellStart"/>
      <w:r w:rsidRPr="00393F5B">
        <w:rPr>
          <w:lang w:val="en-US"/>
        </w:rPr>
        <w:t>lainnya</w:t>
      </w:r>
      <w:proofErr w:type="spellEnd"/>
      <w:r w:rsidRPr="00393F5B">
        <w:rPr>
          <w:lang w:val="en-US"/>
        </w:rPr>
        <w:t xml:space="preserve">. Di </w:t>
      </w:r>
      <w:proofErr w:type="spellStart"/>
      <w:r w:rsidRPr="00393F5B">
        <w:rPr>
          <w:lang w:val="en-US"/>
        </w:rPr>
        <w:t>dalamnya</w:t>
      </w:r>
      <w:proofErr w:type="spellEnd"/>
      <w:r w:rsidRPr="00393F5B">
        <w:rPr>
          <w:lang w:val="en-US"/>
        </w:rPr>
        <w:t xml:space="preserve"> juga </w:t>
      </w:r>
      <w:proofErr w:type="spellStart"/>
      <w:r w:rsidRPr="00393F5B">
        <w:rPr>
          <w:lang w:val="en-US"/>
        </w:rPr>
        <w:t>terdapat</w:t>
      </w:r>
      <w:proofErr w:type="spellEnd"/>
      <w:r w:rsidRPr="00393F5B">
        <w:rPr>
          <w:lang w:val="en-US"/>
        </w:rPr>
        <w:t xml:space="preserve"> </w:t>
      </w:r>
      <w:proofErr w:type="spellStart"/>
      <w:r w:rsidRPr="00393F5B">
        <w:rPr>
          <w:lang w:val="en-US"/>
        </w:rPr>
        <w:t>kegiatan</w:t>
      </w:r>
      <w:proofErr w:type="spellEnd"/>
      <w:r w:rsidRPr="00393F5B">
        <w:rPr>
          <w:lang w:val="en-US"/>
        </w:rPr>
        <w:t xml:space="preserve"> </w:t>
      </w:r>
      <w:proofErr w:type="spellStart"/>
      <w:r w:rsidRPr="00393F5B">
        <w:rPr>
          <w:lang w:val="en-US"/>
        </w:rPr>
        <w:t>surveilans</w:t>
      </w:r>
      <w:proofErr w:type="spellEnd"/>
      <w:r w:rsidRPr="00393F5B">
        <w:rPr>
          <w:lang w:val="en-US"/>
        </w:rPr>
        <w:t xml:space="preserve">, yang </w:t>
      </w:r>
      <w:proofErr w:type="spellStart"/>
      <w:r w:rsidRPr="00393F5B">
        <w:rPr>
          <w:lang w:val="en-US"/>
        </w:rPr>
        <w:t>berfungsi</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memantau</w:t>
      </w:r>
      <w:proofErr w:type="spellEnd"/>
      <w:r w:rsidRPr="00393F5B">
        <w:rPr>
          <w:lang w:val="en-US"/>
        </w:rPr>
        <w:t xml:space="preserve"> </w:t>
      </w:r>
      <w:proofErr w:type="spellStart"/>
      <w:r w:rsidRPr="00393F5B">
        <w:rPr>
          <w:lang w:val="en-US"/>
        </w:rPr>
        <w:t>perkembangan</w:t>
      </w:r>
      <w:proofErr w:type="spellEnd"/>
      <w:r w:rsidRPr="00393F5B">
        <w:rPr>
          <w:lang w:val="en-US"/>
        </w:rPr>
        <w:t xml:space="preserve"> </w:t>
      </w:r>
      <w:proofErr w:type="spellStart"/>
      <w:r w:rsidRPr="00393F5B">
        <w:rPr>
          <w:lang w:val="en-US"/>
        </w:rPr>
        <w:t>penyakit</w:t>
      </w:r>
      <w:proofErr w:type="spellEnd"/>
      <w:r w:rsidRPr="00393F5B">
        <w:rPr>
          <w:lang w:val="en-US"/>
        </w:rPr>
        <w:t xml:space="preserve"> di </w:t>
      </w:r>
      <w:proofErr w:type="spellStart"/>
      <w:r w:rsidRPr="00393F5B">
        <w:rPr>
          <w:lang w:val="en-US"/>
        </w:rPr>
        <w:t>masyarakat</w:t>
      </w:r>
      <w:proofErr w:type="spellEnd"/>
      <w:r w:rsidRPr="00393F5B">
        <w:rPr>
          <w:lang w:val="en-US"/>
        </w:rPr>
        <w:t xml:space="preserve">, </w:t>
      </w:r>
      <w:proofErr w:type="spellStart"/>
      <w:r w:rsidRPr="00393F5B">
        <w:rPr>
          <w:lang w:val="en-US"/>
        </w:rPr>
        <w:t>deteksi</w:t>
      </w:r>
      <w:proofErr w:type="spellEnd"/>
      <w:r w:rsidRPr="00393F5B">
        <w:rPr>
          <w:lang w:val="en-US"/>
        </w:rPr>
        <w:t xml:space="preserve"> </w:t>
      </w:r>
      <w:proofErr w:type="spellStart"/>
      <w:r w:rsidRPr="00393F5B">
        <w:rPr>
          <w:lang w:val="en-US"/>
        </w:rPr>
        <w:t>dini</w:t>
      </w:r>
      <w:proofErr w:type="spellEnd"/>
      <w:r w:rsidRPr="00393F5B">
        <w:rPr>
          <w:lang w:val="en-US"/>
        </w:rPr>
        <w:t xml:space="preserve">, </w:t>
      </w:r>
      <w:proofErr w:type="spellStart"/>
      <w:r w:rsidRPr="00393F5B">
        <w:rPr>
          <w:lang w:val="en-US"/>
        </w:rPr>
        <w:t>serta</w:t>
      </w:r>
      <w:proofErr w:type="spellEnd"/>
      <w:r w:rsidRPr="00393F5B">
        <w:rPr>
          <w:lang w:val="en-US"/>
        </w:rPr>
        <w:t xml:space="preserve"> </w:t>
      </w:r>
      <w:proofErr w:type="spellStart"/>
      <w:r w:rsidRPr="00393F5B">
        <w:rPr>
          <w:lang w:val="en-US"/>
        </w:rPr>
        <w:t>upaya</w:t>
      </w:r>
      <w:proofErr w:type="spellEnd"/>
      <w:r w:rsidRPr="00393F5B">
        <w:rPr>
          <w:lang w:val="en-US"/>
        </w:rPr>
        <w:t xml:space="preserve"> </w:t>
      </w:r>
      <w:proofErr w:type="spellStart"/>
      <w:r w:rsidRPr="00393F5B">
        <w:rPr>
          <w:lang w:val="en-US"/>
        </w:rPr>
        <w:t>penanggulangan</w:t>
      </w:r>
      <w:proofErr w:type="spellEnd"/>
      <w:r w:rsidRPr="00393F5B">
        <w:rPr>
          <w:lang w:val="en-US"/>
        </w:rPr>
        <w:t xml:space="preserve"> </w:t>
      </w:r>
      <w:proofErr w:type="spellStart"/>
      <w:r w:rsidRPr="00393F5B">
        <w:rPr>
          <w:lang w:val="en-US"/>
        </w:rPr>
        <w:t>secara</w:t>
      </w:r>
      <w:proofErr w:type="spellEnd"/>
      <w:r w:rsidRPr="00393F5B">
        <w:rPr>
          <w:lang w:val="en-US"/>
        </w:rPr>
        <w:t xml:space="preserve"> </w:t>
      </w:r>
      <w:proofErr w:type="spellStart"/>
      <w:r w:rsidRPr="00393F5B">
        <w:rPr>
          <w:lang w:val="en-US"/>
        </w:rPr>
        <w:t>cepat</w:t>
      </w:r>
      <w:proofErr w:type="spellEnd"/>
      <w:r w:rsidRPr="00393F5B">
        <w:rPr>
          <w:lang w:val="en-US"/>
        </w:rPr>
        <w:t xml:space="preserve"> dan </w:t>
      </w:r>
      <w:proofErr w:type="spellStart"/>
      <w:r w:rsidRPr="00393F5B">
        <w:rPr>
          <w:lang w:val="en-US"/>
        </w:rPr>
        <w:t>efisien</w:t>
      </w:r>
      <w:proofErr w:type="spellEnd"/>
      <w:r w:rsidRPr="00393F5B">
        <w:rPr>
          <w:lang w:val="en-US"/>
        </w:rPr>
        <w:t xml:space="preserve"> </w:t>
      </w:r>
      <w:proofErr w:type="spellStart"/>
      <w:r w:rsidRPr="00393F5B">
        <w:rPr>
          <w:lang w:val="en-US"/>
        </w:rPr>
        <w:t>jika</w:t>
      </w:r>
      <w:proofErr w:type="spellEnd"/>
      <w:r w:rsidRPr="00393F5B">
        <w:rPr>
          <w:lang w:val="en-US"/>
        </w:rPr>
        <w:t xml:space="preserve"> </w:t>
      </w:r>
      <w:proofErr w:type="spellStart"/>
      <w:r w:rsidRPr="00393F5B">
        <w:rPr>
          <w:lang w:val="en-US"/>
        </w:rPr>
        <w:t>ditemukan</w:t>
      </w:r>
      <w:proofErr w:type="spellEnd"/>
      <w:r w:rsidRPr="00393F5B">
        <w:rPr>
          <w:lang w:val="en-US"/>
        </w:rPr>
        <w:t xml:space="preserve"> </w:t>
      </w:r>
      <w:proofErr w:type="spellStart"/>
      <w:r w:rsidRPr="00393F5B">
        <w:rPr>
          <w:lang w:val="en-US"/>
        </w:rPr>
        <w:t>kasus</w:t>
      </w:r>
      <w:proofErr w:type="spellEnd"/>
      <w:r w:rsidRPr="00393F5B">
        <w:rPr>
          <w:lang w:val="en-US"/>
        </w:rPr>
        <w:t xml:space="preserve"> </w:t>
      </w:r>
      <w:proofErr w:type="spellStart"/>
      <w:r w:rsidRPr="00393F5B">
        <w:rPr>
          <w:lang w:val="en-US"/>
        </w:rPr>
        <w:t>baru</w:t>
      </w:r>
      <w:proofErr w:type="spellEnd"/>
      <w:r w:rsidRPr="00393F5B">
        <w:rPr>
          <w:lang w:val="en-US"/>
        </w:rPr>
        <w:t xml:space="preserve">. Selain </w:t>
      </w:r>
      <w:proofErr w:type="spellStart"/>
      <w:r w:rsidRPr="00393F5B">
        <w:rPr>
          <w:lang w:val="en-US"/>
        </w:rPr>
        <w:t>itu</w:t>
      </w:r>
      <w:proofErr w:type="spellEnd"/>
      <w:r w:rsidRPr="00393F5B">
        <w:rPr>
          <w:lang w:val="en-US"/>
        </w:rPr>
        <w:t xml:space="preserve">, </w:t>
      </w:r>
      <w:proofErr w:type="spellStart"/>
      <w:r w:rsidRPr="00393F5B">
        <w:rPr>
          <w:lang w:val="en-US"/>
        </w:rPr>
        <w:t>klaster</w:t>
      </w:r>
      <w:proofErr w:type="spellEnd"/>
      <w:r w:rsidRPr="00393F5B">
        <w:rPr>
          <w:lang w:val="en-US"/>
        </w:rPr>
        <w:t xml:space="preserve"> </w:t>
      </w:r>
      <w:proofErr w:type="spellStart"/>
      <w:r w:rsidRPr="00393F5B">
        <w:rPr>
          <w:lang w:val="en-US"/>
        </w:rPr>
        <w:t>ini</w:t>
      </w:r>
      <w:proofErr w:type="spellEnd"/>
      <w:r w:rsidRPr="00393F5B">
        <w:rPr>
          <w:lang w:val="en-US"/>
        </w:rPr>
        <w:t xml:space="preserve"> </w:t>
      </w:r>
      <w:proofErr w:type="spellStart"/>
      <w:r w:rsidRPr="00393F5B">
        <w:rPr>
          <w:lang w:val="en-US"/>
        </w:rPr>
        <w:t>bekerja</w:t>
      </w:r>
      <w:proofErr w:type="spellEnd"/>
      <w:r w:rsidRPr="00393F5B">
        <w:rPr>
          <w:lang w:val="en-US"/>
        </w:rPr>
        <w:t xml:space="preserve"> </w:t>
      </w:r>
      <w:proofErr w:type="spellStart"/>
      <w:r w:rsidRPr="00393F5B">
        <w:rPr>
          <w:lang w:val="en-US"/>
        </w:rPr>
        <w:t>sama</w:t>
      </w:r>
      <w:proofErr w:type="spellEnd"/>
      <w:r w:rsidRPr="00393F5B">
        <w:rPr>
          <w:lang w:val="en-US"/>
        </w:rPr>
        <w:t xml:space="preserve"> </w:t>
      </w:r>
      <w:proofErr w:type="spellStart"/>
      <w:r w:rsidRPr="00393F5B">
        <w:rPr>
          <w:lang w:val="en-US"/>
        </w:rPr>
        <w:t>dengan</w:t>
      </w:r>
      <w:proofErr w:type="spellEnd"/>
      <w:r w:rsidRPr="00393F5B">
        <w:rPr>
          <w:lang w:val="en-US"/>
        </w:rPr>
        <w:t xml:space="preserve"> </w:t>
      </w:r>
      <w:proofErr w:type="spellStart"/>
      <w:r w:rsidRPr="00393F5B">
        <w:rPr>
          <w:lang w:val="en-US"/>
        </w:rPr>
        <w:t>berbagai</w:t>
      </w:r>
      <w:proofErr w:type="spellEnd"/>
      <w:r w:rsidRPr="00393F5B">
        <w:rPr>
          <w:lang w:val="en-US"/>
        </w:rPr>
        <w:t xml:space="preserve"> </w:t>
      </w:r>
      <w:proofErr w:type="spellStart"/>
      <w:r w:rsidRPr="00393F5B">
        <w:rPr>
          <w:lang w:val="en-US"/>
        </w:rPr>
        <w:t>pihak</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melakukan</w:t>
      </w:r>
      <w:proofErr w:type="spellEnd"/>
      <w:r w:rsidRPr="00393F5B">
        <w:rPr>
          <w:lang w:val="en-US"/>
        </w:rPr>
        <w:t xml:space="preserve"> </w:t>
      </w:r>
      <w:proofErr w:type="spellStart"/>
      <w:r w:rsidRPr="00393F5B">
        <w:rPr>
          <w:lang w:val="en-US"/>
        </w:rPr>
        <w:t>penyuluhan</w:t>
      </w:r>
      <w:proofErr w:type="spellEnd"/>
      <w:r w:rsidRPr="00393F5B">
        <w:rPr>
          <w:lang w:val="en-US"/>
        </w:rPr>
        <w:t xml:space="preserve"> dan </w:t>
      </w:r>
      <w:proofErr w:type="spellStart"/>
      <w:r w:rsidRPr="00393F5B">
        <w:rPr>
          <w:lang w:val="en-US"/>
        </w:rPr>
        <w:t>vaksinasi</w:t>
      </w:r>
      <w:proofErr w:type="spellEnd"/>
      <w:r w:rsidRPr="00393F5B">
        <w:rPr>
          <w:lang w:val="en-US"/>
        </w:rPr>
        <w:t xml:space="preserve"> </w:t>
      </w:r>
      <w:proofErr w:type="spellStart"/>
      <w:r w:rsidRPr="00393F5B">
        <w:rPr>
          <w:lang w:val="en-US"/>
        </w:rPr>
        <w:t>untuk</w:t>
      </w:r>
      <w:proofErr w:type="spellEnd"/>
      <w:r w:rsidRPr="00393F5B">
        <w:rPr>
          <w:lang w:val="en-US"/>
        </w:rPr>
        <w:t xml:space="preserve"> </w:t>
      </w:r>
      <w:proofErr w:type="spellStart"/>
      <w:r w:rsidRPr="00393F5B">
        <w:rPr>
          <w:lang w:val="en-US"/>
        </w:rPr>
        <w:t>mencegah</w:t>
      </w:r>
      <w:proofErr w:type="spellEnd"/>
      <w:r w:rsidRPr="00393F5B">
        <w:rPr>
          <w:lang w:val="en-US"/>
        </w:rPr>
        <w:t xml:space="preserve"> </w:t>
      </w:r>
      <w:proofErr w:type="spellStart"/>
      <w:r w:rsidRPr="00393F5B">
        <w:rPr>
          <w:lang w:val="en-US"/>
        </w:rPr>
        <w:t>penyebaran</w:t>
      </w:r>
      <w:proofErr w:type="spellEnd"/>
      <w:r w:rsidRPr="00393F5B">
        <w:rPr>
          <w:lang w:val="en-US"/>
        </w:rPr>
        <w:t xml:space="preserve"> </w:t>
      </w:r>
      <w:proofErr w:type="spellStart"/>
      <w:r w:rsidRPr="00393F5B">
        <w:rPr>
          <w:lang w:val="en-US"/>
        </w:rPr>
        <w:t>penyakit</w:t>
      </w:r>
      <w:proofErr w:type="spellEnd"/>
      <w:r w:rsidRPr="00393F5B">
        <w:rPr>
          <w:lang w:val="en-US"/>
        </w:rPr>
        <w:t xml:space="preserve"> </w:t>
      </w:r>
      <w:proofErr w:type="spellStart"/>
      <w:r w:rsidRPr="00393F5B">
        <w:rPr>
          <w:lang w:val="en-US"/>
        </w:rPr>
        <w:t>menular</w:t>
      </w:r>
      <w:proofErr w:type="spellEnd"/>
      <w:r w:rsidRPr="00393F5B">
        <w:rPr>
          <w:lang w:val="en-US"/>
        </w:rPr>
        <w:t xml:space="preserve"> di wilayah </w:t>
      </w:r>
      <w:proofErr w:type="spellStart"/>
      <w:r w:rsidRPr="00393F5B">
        <w:rPr>
          <w:lang w:val="en-US"/>
        </w:rPr>
        <w:t>tersebut</w:t>
      </w:r>
      <w:proofErr w:type="spellEnd"/>
      <w:r w:rsidRPr="00393F5B">
        <w:rPr>
          <w:lang w:val="en-US"/>
        </w:rPr>
        <w:t>.</w:t>
      </w:r>
      <w:r w:rsidR="00753DF9">
        <w:rPr>
          <w:lang w:val="en-US"/>
        </w:rPr>
        <w:t xml:space="preserve"> </w:t>
      </w:r>
    </w:p>
    <w:p w14:paraId="363F8248" w14:textId="6BB35CF8" w:rsidR="00393F5B" w:rsidRPr="00926625" w:rsidRDefault="00783815" w:rsidP="00393F5B">
      <w:pPr>
        <w:spacing w:after="0" w:line="480" w:lineRule="auto"/>
        <w:ind w:firstLine="720"/>
        <w:jc w:val="both"/>
        <w:rPr>
          <w:lang w:val="en-US"/>
        </w:rPr>
      </w:pPr>
      <w:r w:rsidRPr="00783815">
        <w:t>Setiap klaster di Puskesmas Lamaru memegang peranan krusial dalam membentuk sistem kesehatan yang terkoordinasi dan saling terhubung. Dengan adanya pembagian tugas yang jelas dan terstruktur, setiap sektor kesehatan dapat dikelola dengan lebih terarah dan optimal. Hal ini memungkinkan Puskesmas Lamaru untuk lebih responsif terhadap kebutuhan kesehatan masyarakat dan memberikan layanan yang lebih efektif. Sebagai hasilnya, kualitas hidup warga setempat dapat meningkat secara signifikan, baik dalam aspek pencegahan penyakit maupun perawatan kesehatan yang lebih terjangkau dan efisien</w:t>
      </w:r>
      <w:r w:rsidR="00753DF9" w:rsidRPr="00753DF9">
        <w:t>.</w:t>
      </w:r>
    </w:p>
    <w:p w14:paraId="17C4521E" w14:textId="559B306A" w:rsidR="001E3BF2" w:rsidRDefault="00AA4A1D" w:rsidP="007272E4">
      <w:pPr>
        <w:pStyle w:val="Heading2"/>
        <w:spacing w:before="0" w:after="0" w:line="480" w:lineRule="auto"/>
      </w:pPr>
      <w:bookmarkStart w:id="27" w:name="_Toc211181035"/>
      <w:r>
        <w:lastRenderedPageBreak/>
        <w:t>Im</w:t>
      </w:r>
      <w:r w:rsidR="00BE4E20">
        <w:t>plikasi</w:t>
      </w:r>
      <w:r w:rsidR="001E3BF2">
        <w:t xml:space="preserve"> Tata Kelola </w:t>
      </w:r>
      <w:r w:rsidR="00F20003">
        <w:t>Puskesmas</w:t>
      </w:r>
      <w:r w:rsidR="00473881">
        <w:t xml:space="preserve"> Aspek Organisasi &amp; SDM</w:t>
      </w:r>
      <w:bookmarkEnd w:id="27"/>
    </w:p>
    <w:p w14:paraId="79E8BE0C" w14:textId="4EE92263" w:rsidR="00F20003" w:rsidRPr="00F20003" w:rsidRDefault="00F20003" w:rsidP="007272E4">
      <w:pPr>
        <w:pStyle w:val="ListParagraph"/>
        <w:numPr>
          <w:ilvl w:val="2"/>
          <w:numId w:val="30"/>
        </w:numPr>
        <w:spacing w:after="0" w:line="480" w:lineRule="auto"/>
        <w:rPr>
          <w:b/>
          <w:bCs/>
        </w:rPr>
      </w:pPr>
      <w:bookmarkStart w:id="28" w:name="_Hlk210828300"/>
      <w:r w:rsidRPr="00F20003">
        <w:rPr>
          <w:b/>
          <w:bCs/>
        </w:rPr>
        <w:t>Aspek Organisasi</w:t>
      </w:r>
    </w:p>
    <w:p w14:paraId="51512F27" w14:textId="78CF05A3" w:rsidR="00E0216A" w:rsidRDefault="00D507F3" w:rsidP="00D507F3">
      <w:pPr>
        <w:spacing w:after="0" w:line="480" w:lineRule="auto"/>
        <w:ind w:firstLine="720"/>
        <w:jc w:val="both"/>
        <w:rPr>
          <w:lang w:val="en-US"/>
        </w:rPr>
      </w:pPr>
      <w:proofErr w:type="spellStart"/>
      <w:r w:rsidRPr="00D507F3">
        <w:rPr>
          <w:lang w:val="en-US"/>
        </w:rPr>
        <w:t>Perubahan</w:t>
      </w:r>
      <w:proofErr w:type="spellEnd"/>
      <w:r w:rsidRPr="00D507F3">
        <w:rPr>
          <w:lang w:val="en-US"/>
        </w:rPr>
        <w:t xml:space="preserve"> status </w:t>
      </w:r>
      <w:proofErr w:type="spellStart"/>
      <w:r w:rsidRPr="00D507F3">
        <w:rPr>
          <w:lang w:val="en-US"/>
        </w:rPr>
        <w:t>Puskesmas</w:t>
      </w:r>
      <w:proofErr w:type="spellEnd"/>
      <w:r>
        <w:rPr>
          <w:lang w:val="en-US"/>
        </w:rPr>
        <w:t xml:space="preserve"> </w:t>
      </w:r>
      <w:proofErr w:type="spellStart"/>
      <w:r>
        <w:rPr>
          <w:lang w:val="en-US"/>
        </w:rPr>
        <w:t>Lamaru</w:t>
      </w:r>
      <w:proofErr w:type="spellEnd"/>
      <w:r w:rsidRPr="00D507F3">
        <w:rPr>
          <w:lang w:val="en-US"/>
        </w:rPr>
        <w:t xml:space="preserve"> </w:t>
      </w:r>
      <w:proofErr w:type="spellStart"/>
      <w:r w:rsidRPr="00D507F3">
        <w:rPr>
          <w:lang w:val="en-US"/>
        </w:rPr>
        <w:t>menjadi</w:t>
      </w:r>
      <w:proofErr w:type="spellEnd"/>
      <w:r w:rsidRPr="00D507F3">
        <w:rPr>
          <w:lang w:val="en-US"/>
        </w:rPr>
        <w:t xml:space="preserve"> Badan </w:t>
      </w:r>
      <w:proofErr w:type="spellStart"/>
      <w:r w:rsidRPr="00D507F3">
        <w:rPr>
          <w:lang w:val="en-US"/>
        </w:rPr>
        <w:t>Layanan</w:t>
      </w:r>
      <w:proofErr w:type="spellEnd"/>
      <w:r w:rsidRPr="00D507F3">
        <w:rPr>
          <w:lang w:val="en-US"/>
        </w:rPr>
        <w:t xml:space="preserve"> Umum Daerah (BLUD) </w:t>
      </w:r>
      <w:proofErr w:type="spellStart"/>
      <w:r w:rsidRPr="00D507F3">
        <w:rPr>
          <w:lang w:val="en-US"/>
        </w:rPr>
        <w:t>memiliki</w:t>
      </w:r>
      <w:proofErr w:type="spellEnd"/>
      <w:r w:rsidRPr="00D507F3">
        <w:rPr>
          <w:lang w:val="en-US"/>
        </w:rPr>
        <w:t xml:space="preserve"> </w:t>
      </w:r>
      <w:proofErr w:type="spellStart"/>
      <w:r w:rsidRPr="00D507F3">
        <w:rPr>
          <w:lang w:val="en-US"/>
        </w:rPr>
        <w:t>implikasi</w:t>
      </w:r>
      <w:proofErr w:type="spellEnd"/>
      <w:r w:rsidRPr="00D507F3">
        <w:rPr>
          <w:lang w:val="en-US"/>
        </w:rPr>
        <w:t xml:space="preserve"> yang </w:t>
      </w:r>
      <w:proofErr w:type="spellStart"/>
      <w:r w:rsidRPr="00D507F3">
        <w:rPr>
          <w:lang w:val="en-US"/>
        </w:rPr>
        <w:t>signifikan</w:t>
      </w:r>
      <w:proofErr w:type="spellEnd"/>
      <w:r w:rsidRPr="00D507F3">
        <w:rPr>
          <w:lang w:val="en-US"/>
        </w:rPr>
        <w:t xml:space="preserve"> </w:t>
      </w:r>
      <w:proofErr w:type="spellStart"/>
      <w:r w:rsidRPr="00D507F3">
        <w:rPr>
          <w:lang w:val="en-US"/>
        </w:rPr>
        <w:t>terhadap</w:t>
      </w:r>
      <w:proofErr w:type="spellEnd"/>
      <w:r w:rsidRPr="00D507F3">
        <w:rPr>
          <w:lang w:val="en-US"/>
        </w:rPr>
        <w:t xml:space="preserve"> tata </w:t>
      </w:r>
      <w:proofErr w:type="spellStart"/>
      <w:r w:rsidRPr="00D507F3">
        <w:rPr>
          <w:lang w:val="en-US"/>
        </w:rPr>
        <w:t>kelola</w:t>
      </w:r>
      <w:proofErr w:type="spellEnd"/>
      <w:r w:rsidRPr="00D507F3">
        <w:rPr>
          <w:lang w:val="en-US"/>
        </w:rPr>
        <w:t xml:space="preserve"> </w:t>
      </w:r>
      <w:proofErr w:type="spellStart"/>
      <w:r w:rsidRPr="00D507F3">
        <w:rPr>
          <w:lang w:val="en-US"/>
        </w:rPr>
        <w:t>organisasi</w:t>
      </w:r>
      <w:proofErr w:type="spellEnd"/>
      <w:r w:rsidRPr="00D507F3">
        <w:rPr>
          <w:lang w:val="en-US"/>
        </w:rPr>
        <w:t xml:space="preserve">, yang </w:t>
      </w:r>
      <w:proofErr w:type="spellStart"/>
      <w:r w:rsidRPr="00D507F3">
        <w:rPr>
          <w:lang w:val="en-US"/>
        </w:rPr>
        <w:t>mencakup</w:t>
      </w:r>
      <w:proofErr w:type="spellEnd"/>
      <w:r w:rsidRPr="00D507F3">
        <w:rPr>
          <w:lang w:val="en-US"/>
        </w:rPr>
        <w:t xml:space="preserve"> </w:t>
      </w:r>
      <w:proofErr w:type="spellStart"/>
      <w:r w:rsidRPr="00D507F3">
        <w:rPr>
          <w:lang w:val="en-US"/>
        </w:rPr>
        <w:t>struktur</w:t>
      </w:r>
      <w:proofErr w:type="spellEnd"/>
      <w:r w:rsidRPr="00D507F3">
        <w:rPr>
          <w:lang w:val="en-US"/>
        </w:rPr>
        <w:t xml:space="preserve"> </w:t>
      </w:r>
      <w:proofErr w:type="spellStart"/>
      <w:r w:rsidRPr="00D507F3">
        <w:rPr>
          <w:lang w:val="en-US"/>
        </w:rPr>
        <w:t>organisasi</w:t>
      </w:r>
      <w:proofErr w:type="spellEnd"/>
      <w:r w:rsidRPr="00D507F3">
        <w:rPr>
          <w:lang w:val="en-US"/>
        </w:rPr>
        <w:t xml:space="preserve">, </w:t>
      </w:r>
      <w:proofErr w:type="spellStart"/>
      <w:r w:rsidRPr="00D507F3">
        <w:rPr>
          <w:lang w:val="en-US"/>
        </w:rPr>
        <w:t>sistem</w:t>
      </w:r>
      <w:proofErr w:type="spellEnd"/>
      <w:r w:rsidRPr="00D507F3">
        <w:rPr>
          <w:lang w:val="en-US"/>
        </w:rPr>
        <w:t xml:space="preserve"> </w:t>
      </w:r>
      <w:proofErr w:type="spellStart"/>
      <w:r w:rsidRPr="00D507F3">
        <w:rPr>
          <w:lang w:val="en-US"/>
        </w:rPr>
        <w:t>pengendalian</w:t>
      </w:r>
      <w:proofErr w:type="spellEnd"/>
      <w:r w:rsidRPr="00D507F3">
        <w:rPr>
          <w:lang w:val="en-US"/>
        </w:rPr>
        <w:t xml:space="preserve">, dan </w:t>
      </w:r>
      <w:proofErr w:type="spellStart"/>
      <w:r w:rsidRPr="00D507F3">
        <w:rPr>
          <w:lang w:val="en-US"/>
        </w:rPr>
        <w:t>akuntabilitas</w:t>
      </w:r>
      <w:proofErr w:type="spellEnd"/>
      <w:r w:rsidRPr="00D507F3">
        <w:rPr>
          <w:lang w:val="en-US"/>
        </w:rPr>
        <w:t xml:space="preserve">. </w:t>
      </w:r>
      <w:proofErr w:type="spellStart"/>
      <w:r w:rsidRPr="00D507F3">
        <w:rPr>
          <w:lang w:val="en-US"/>
        </w:rPr>
        <w:t>Transformasi</w:t>
      </w:r>
      <w:proofErr w:type="spellEnd"/>
      <w:r w:rsidRPr="00D507F3">
        <w:rPr>
          <w:lang w:val="en-US"/>
        </w:rPr>
        <w:t xml:space="preserve"> </w:t>
      </w:r>
      <w:proofErr w:type="spellStart"/>
      <w:r w:rsidRPr="00D507F3">
        <w:rPr>
          <w:lang w:val="en-US"/>
        </w:rPr>
        <w:t>ini</w:t>
      </w:r>
      <w:proofErr w:type="spellEnd"/>
      <w:r w:rsidRPr="00D507F3">
        <w:rPr>
          <w:lang w:val="en-US"/>
        </w:rPr>
        <w:t xml:space="preserve"> </w:t>
      </w:r>
      <w:proofErr w:type="spellStart"/>
      <w:r w:rsidRPr="00D507F3">
        <w:rPr>
          <w:lang w:val="en-US"/>
        </w:rPr>
        <w:t>tidak</w:t>
      </w:r>
      <w:proofErr w:type="spellEnd"/>
      <w:r w:rsidRPr="00D507F3">
        <w:rPr>
          <w:lang w:val="en-US"/>
        </w:rPr>
        <w:t xml:space="preserve"> </w:t>
      </w:r>
      <w:proofErr w:type="spellStart"/>
      <w:r w:rsidRPr="00D507F3">
        <w:rPr>
          <w:lang w:val="en-US"/>
        </w:rPr>
        <w:t>hanya</w:t>
      </w:r>
      <w:proofErr w:type="spellEnd"/>
      <w:r w:rsidRPr="00D507F3">
        <w:rPr>
          <w:lang w:val="en-US"/>
        </w:rPr>
        <w:t xml:space="preserve"> </w:t>
      </w:r>
      <w:proofErr w:type="spellStart"/>
      <w:r w:rsidRPr="00D507F3">
        <w:rPr>
          <w:lang w:val="en-US"/>
        </w:rPr>
        <w:t>mengubah</w:t>
      </w:r>
      <w:proofErr w:type="spellEnd"/>
      <w:r w:rsidRPr="00D507F3">
        <w:rPr>
          <w:lang w:val="en-US"/>
        </w:rPr>
        <w:t xml:space="preserve"> </w:t>
      </w:r>
      <w:proofErr w:type="spellStart"/>
      <w:r w:rsidRPr="00D507F3">
        <w:rPr>
          <w:lang w:val="en-US"/>
        </w:rPr>
        <w:t>aspek</w:t>
      </w:r>
      <w:proofErr w:type="spellEnd"/>
      <w:r w:rsidRPr="00D507F3">
        <w:rPr>
          <w:lang w:val="en-US"/>
        </w:rPr>
        <w:t xml:space="preserve"> </w:t>
      </w:r>
      <w:proofErr w:type="spellStart"/>
      <w:r w:rsidRPr="00D507F3">
        <w:rPr>
          <w:lang w:val="en-US"/>
        </w:rPr>
        <w:t>keuangan</w:t>
      </w:r>
      <w:proofErr w:type="spellEnd"/>
      <w:r w:rsidRPr="00D507F3">
        <w:rPr>
          <w:lang w:val="en-US"/>
        </w:rPr>
        <w:t xml:space="preserve"> </w:t>
      </w:r>
      <w:proofErr w:type="spellStart"/>
      <w:r w:rsidRPr="00D507F3">
        <w:rPr>
          <w:lang w:val="en-US"/>
        </w:rPr>
        <w:t>Puskesmas</w:t>
      </w:r>
      <w:proofErr w:type="spellEnd"/>
      <w:r w:rsidRPr="00D507F3">
        <w:rPr>
          <w:lang w:val="en-US"/>
        </w:rPr>
        <w:t xml:space="preserve">, </w:t>
      </w:r>
      <w:proofErr w:type="spellStart"/>
      <w:r w:rsidRPr="00D507F3">
        <w:rPr>
          <w:lang w:val="en-US"/>
        </w:rPr>
        <w:t>tetapi</w:t>
      </w:r>
      <w:proofErr w:type="spellEnd"/>
      <w:r w:rsidRPr="00D507F3">
        <w:rPr>
          <w:lang w:val="en-US"/>
        </w:rPr>
        <w:t xml:space="preserve"> juga </w:t>
      </w:r>
      <w:proofErr w:type="spellStart"/>
      <w:r w:rsidRPr="00D507F3">
        <w:rPr>
          <w:lang w:val="en-US"/>
        </w:rPr>
        <w:t>mempengaruhi</w:t>
      </w:r>
      <w:proofErr w:type="spellEnd"/>
      <w:r w:rsidRPr="00D507F3">
        <w:rPr>
          <w:lang w:val="en-US"/>
        </w:rPr>
        <w:t xml:space="preserve"> </w:t>
      </w:r>
      <w:proofErr w:type="spellStart"/>
      <w:r w:rsidRPr="00D507F3">
        <w:rPr>
          <w:lang w:val="en-US"/>
        </w:rPr>
        <w:t>bagaimana</w:t>
      </w:r>
      <w:proofErr w:type="spellEnd"/>
      <w:r w:rsidRPr="00D507F3">
        <w:rPr>
          <w:lang w:val="en-US"/>
        </w:rPr>
        <w:t xml:space="preserve"> </w:t>
      </w:r>
      <w:proofErr w:type="spellStart"/>
      <w:r w:rsidRPr="00D507F3">
        <w:rPr>
          <w:lang w:val="en-US"/>
        </w:rPr>
        <w:t>organisasi</w:t>
      </w:r>
      <w:proofErr w:type="spellEnd"/>
      <w:r w:rsidRPr="00D507F3">
        <w:rPr>
          <w:lang w:val="en-US"/>
        </w:rPr>
        <w:t xml:space="preserve"> </w:t>
      </w:r>
      <w:proofErr w:type="spellStart"/>
      <w:r w:rsidRPr="00D507F3">
        <w:rPr>
          <w:lang w:val="en-US"/>
        </w:rPr>
        <w:t>tersebut</w:t>
      </w:r>
      <w:proofErr w:type="spellEnd"/>
      <w:r w:rsidRPr="00D507F3">
        <w:rPr>
          <w:lang w:val="en-US"/>
        </w:rPr>
        <w:t xml:space="preserve"> </w:t>
      </w:r>
      <w:proofErr w:type="spellStart"/>
      <w:r w:rsidRPr="00D507F3">
        <w:rPr>
          <w:lang w:val="en-US"/>
        </w:rPr>
        <w:t>dikelola</w:t>
      </w:r>
      <w:proofErr w:type="spellEnd"/>
      <w:r w:rsidRPr="00D507F3">
        <w:rPr>
          <w:lang w:val="en-US"/>
        </w:rPr>
        <w:t xml:space="preserve"> dan </w:t>
      </w:r>
      <w:proofErr w:type="spellStart"/>
      <w:r w:rsidRPr="00D507F3">
        <w:rPr>
          <w:lang w:val="en-US"/>
        </w:rPr>
        <w:t>bagaimana</w:t>
      </w:r>
      <w:proofErr w:type="spellEnd"/>
      <w:r w:rsidRPr="00D507F3">
        <w:rPr>
          <w:lang w:val="en-US"/>
        </w:rPr>
        <w:t xml:space="preserve"> </w:t>
      </w:r>
      <w:proofErr w:type="spellStart"/>
      <w:r w:rsidRPr="00D507F3">
        <w:rPr>
          <w:lang w:val="en-US"/>
        </w:rPr>
        <w:t>sumber</w:t>
      </w:r>
      <w:proofErr w:type="spellEnd"/>
      <w:r w:rsidRPr="00D507F3">
        <w:rPr>
          <w:lang w:val="en-US"/>
        </w:rPr>
        <w:t xml:space="preserve"> </w:t>
      </w:r>
      <w:proofErr w:type="spellStart"/>
      <w:r w:rsidRPr="00D507F3">
        <w:rPr>
          <w:lang w:val="en-US"/>
        </w:rPr>
        <w:t>daya</w:t>
      </w:r>
      <w:proofErr w:type="spellEnd"/>
      <w:r w:rsidRPr="00D507F3">
        <w:rPr>
          <w:lang w:val="en-US"/>
        </w:rPr>
        <w:t xml:space="preserve"> </w:t>
      </w:r>
      <w:proofErr w:type="spellStart"/>
      <w:r w:rsidRPr="00D507F3">
        <w:rPr>
          <w:lang w:val="en-US"/>
        </w:rPr>
        <w:t>manusia</w:t>
      </w:r>
      <w:proofErr w:type="spellEnd"/>
      <w:r w:rsidRPr="00D507F3">
        <w:rPr>
          <w:lang w:val="en-US"/>
        </w:rPr>
        <w:t xml:space="preserve"> (SDM) </w:t>
      </w:r>
      <w:proofErr w:type="spellStart"/>
      <w:r w:rsidRPr="00D507F3">
        <w:rPr>
          <w:lang w:val="en-US"/>
        </w:rPr>
        <w:t>berinteraksi</w:t>
      </w:r>
      <w:proofErr w:type="spellEnd"/>
      <w:r w:rsidRPr="00D507F3">
        <w:rPr>
          <w:lang w:val="en-US"/>
        </w:rPr>
        <w:t xml:space="preserve"> </w:t>
      </w:r>
      <w:proofErr w:type="spellStart"/>
      <w:r w:rsidRPr="00D507F3">
        <w:rPr>
          <w:lang w:val="en-US"/>
        </w:rPr>
        <w:t>dalam</w:t>
      </w:r>
      <w:proofErr w:type="spellEnd"/>
      <w:r w:rsidRPr="00D507F3">
        <w:rPr>
          <w:lang w:val="en-US"/>
        </w:rPr>
        <w:t xml:space="preserve"> </w:t>
      </w:r>
      <w:proofErr w:type="spellStart"/>
      <w:r w:rsidRPr="00D507F3">
        <w:rPr>
          <w:lang w:val="en-US"/>
        </w:rPr>
        <w:t>lingkup</w:t>
      </w:r>
      <w:proofErr w:type="spellEnd"/>
      <w:r w:rsidRPr="00D507F3">
        <w:rPr>
          <w:lang w:val="en-US"/>
        </w:rPr>
        <w:t xml:space="preserve"> </w:t>
      </w:r>
      <w:proofErr w:type="spellStart"/>
      <w:r w:rsidRPr="00D507F3">
        <w:rPr>
          <w:lang w:val="en-US"/>
        </w:rPr>
        <w:t>baru</w:t>
      </w:r>
      <w:proofErr w:type="spellEnd"/>
      <w:r w:rsidRPr="00D507F3">
        <w:rPr>
          <w:lang w:val="en-US"/>
        </w:rPr>
        <w:t xml:space="preserve"> yang </w:t>
      </w:r>
      <w:proofErr w:type="spellStart"/>
      <w:r w:rsidRPr="00D507F3">
        <w:rPr>
          <w:lang w:val="en-US"/>
        </w:rPr>
        <w:t>diberlakukan</w:t>
      </w:r>
      <w:proofErr w:type="spellEnd"/>
      <w:r w:rsidRPr="00D507F3">
        <w:rPr>
          <w:lang w:val="en-US"/>
        </w:rPr>
        <w:t>.</w:t>
      </w:r>
      <w:r>
        <w:rPr>
          <w:lang w:val="en-US"/>
        </w:rPr>
        <w:t xml:space="preserve"> </w:t>
      </w:r>
      <w:proofErr w:type="spellStart"/>
      <w:r w:rsidR="00BE4E20" w:rsidRPr="00542806">
        <w:rPr>
          <w:lang w:val="en-US"/>
        </w:rPr>
        <w:t>Setelah</w:t>
      </w:r>
      <w:proofErr w:type="spellEnd"/>
      <w:r w:rsidR="00BE4E20" w:rsidRPr="00542806">
        <w:rPr>
          <w:lang w:val="en-US"/>
        </w:rPr>
        <w:t xml:space="preserve"> </w:t>
      </w:r>
      <w:proofErr w:type="spellStart"/>
      <w:r w:rsidR="00BE4E20" w:rsidRPr="00542806">
        <w:rPr>
          <w:lang w:val="en-US"/>
        </w:rPr>
        <w:t>beralih</w:t>
      </w:r>
      <w:proofErr w:type="spellEnd"/>
      <w:r w:rsidR="00BE4E20" w:rsidRPr="00542806">
        <w:rPr>
          <w:lang w:val="en-US"/>
        </w:rPr>
        <w:t xml:space="preserve"> status </w:t>
      </w:r>
      <w:proofErr w:type="spellStart"/>
      <w:r w:rsidR="00BE4E20" w:rsidRPr="00542806">
        <w:rPr>
          <w:lang w:val="en-US"/>
        </w:rPr>
        <w:t>menjadi</w:t>
      </w:r>
      <w:proofErr w:type="spellEnd"/>
      <w:r w:rsidR="00BE4E20" w:rsidRPr="00542806">
        <w:rPr>
          <w:lang w:val="en-US"/>
        </w:rPr>
        <w:t xml:space="preserve"> BLUD, </w:t>
      </w:r>
      <w:proofErr w:type="spellStart"/>
      <w:r w:rsidR="00BE4E20" w:rsidRPr="00542806">
        <w:rPr>
          <w:lang w:val="en-US"/>
        </w:rPr>
        <w:t>struktur</w:t>
      </w:r>
      <w:proofErr w:type="spellEnd"/>
      <w:r w:rsidR="00BE4E20" w:rsidRPr="00542806">
        <w:rPr>
          <w:lang w:val="en-US"/>
        </w:rPr>
        <w:t xml:space="preserve"> </w:t>
      </w:r>
      <w:proofErr w:type="spellStart"/>
      <w:r w:rsidR="00BE4E20" w:rsidRPr="00542806">
        <w:rPr>
          <w:lang w:val="en-US"/>
        </w:rPr>
        <w:t>organisasi</w:t>
      </w:r>
      <w:proofErr w:type="spellEnd"/>
      <w:r w:rsidR="00BE4E20" w:rsidRPr="00542806">
        <w:rPr>
          <w:lang w:val="en-US"/>
        </w:rPr>
        <w:t xml:space="preserve"> </w:t>
      </w:r>
      <w:proofErr w:type="spellStart"/>
      <w:r w:rsidR="00BE4E20" w:rsidRPr="00542806">
        <w:rPr>
          <w:lang w:val="en-US"/>
        </w:rPr>
        <w:t>Puskesmas</w:t>
      </w:r>
      <w:proofErr w:type="spellEnd"/>
      <w:r w:rsidR="00BE4E20" w:rsidRPr="00542806">
        <w:rPr>
          <w:lang w:val="en-US"/>
        </w:rPr>
        <w:t xml:space="preserve"> </w:t>
      </w:r>
      <w:proofErr w:type="spellStart"/>
      <w:r w:rsidR="00BE4E20" w:rsidRPr="00542806">
        <w:rPr>
          <w:lang w:val="en-US"/>
        </w:rPr>
        <w:t>Lamaru</w:t>
      </w:r>
      <w:proofErr w:type="spellEnd"/>
      <w:r w:rsidR="00BE4E20" w:rsidRPr="00542806">
        <w:rPr>
          <w:lang w:val="en-US"/>
        </w:rPr>
        <w:t xml:space="preserve"> </w:t>
      </w:r>
      <w:proofErr w:type="spellStart"/>
      <w:r w:rsidR="00BE4E20" w:rsidRPr="00542806">
        <w:rPr>
          <w:lang w:val="en-US"/>
        </w:rPr>
        <w:t>menjadi</w:t>
      </w:r>
      <w:proofErr w:type="spellEnd"/>
      <w:r w:rsidR="00BE4E20" w:rsidRPr="00542806">
        <w:rPr>
          <w:lang w:val="en-US"/>
        </w:rPr>
        <w:t xml:space="preserve"> </w:t>
      </w:r>
      <w:proofErr w:type="spellStart"/>
      <w:r w:rsidR="00BE4E20" w:rsidRPr="00542806">
        <w:rPr>
          <w:lang w:val="en-US"/>
        </w:rPr>
        <w:t>lebih</w:t>
      </w:r>
      <w:proofErr w:type="spellEnd"/>
      <w:r w:rsidR="00BE4E20" w:rsidRPr="00542806">
        <w:rPr>
          <w:lang w:val="en-US"/>
        </w:rPr>
        <w:t xml:space="preserve"> </w:t>
      </w:r>
      <w:proofErr w:type="spellStart"/>
      <w:r w:rsidR="00BE4E20" w:rsidRPr="00542806">
        <w:rPr>
          <w:lang w:val="en-US"/>
        </w:rPr>
        <w:t>fleksibel</w:t>
      </w:r>
      <w:proofErr w:type="spellEnd"/>
      <w:r w:rsidR="00BE4E20" w:rsidRPr="00542806">
        <w:rPr>
          <w:lang w:val="en-US"/>
        </w:rPr>
        <w:t xml:space="preserve">. Hal </w:t>
      </w:r>
      <w:proofErr w:type="spellStart"/>
      <w:r w:rsidR="00BE4E20" w:rsidRPr="00542806">
        <w:rPr>
          <w:lang w:val="en-US"/>
        </w:rPr>
        <w:t>ini</w:t>
      </w:r>
      <w:proofErr w:type="spellEnd"/>
      <w:r w:rsidR="00BE4E20" w:rsidRPr="00542806">
        <w:rPr>
          <w:lang w:val="en-US"/>
        </w:rPr>
        <w:t xml:space="preserve"> </w:t>
      </w:r>
      <w:proofErr w:type="spellStart"/>
      <w:r w:rsidR="00BE4E20" w:rsidRPr="00542806">
        <w:rPr>
          <w:lang w:val="en-US"/>
        </w:rPr>
        <w:t>terlihat</w:t>
      </w:r>
      <w:proofErr w:type="spellEnd"/>
      <w:r w:rsidR="00BE4E20" w:rsidRPr="00542806">
        <w:rPr>
          <w:lang w:val="en-US"/>
        </w:rPr>
        <w:t xml:space="preserve"> </w:t>
      </w:r>
      <w:proofErr w:type="spellStart"/>
      <w:r w:rsidR="00BE4E20" w:rsidRPr="00542806">
        <w:rPr>
          <w:lang w:val="en-US"/>
        </w:rPr>
        <w:t>dari</w:t>
      </w:r>
      <w:proofErr w:type="spellEnd"/>
      <w:r w:rsidR="00BE4E20" w:rsidRPr="00542806">
        <w:rPr>
          <w:lang w:val="en-US"/>
        </w:rPr>
        <w:t xml:space="preserve"> </w:t>
      </w:r>
      <w:proofErr w:type="spellStart"/>
      <w:r w:rsidR="00BE4E20" w:rsidRPr="00542806">
        <w:rPr>
          <w:lang w:val="en-US"/>
        </w:rPr>
        <w:t>terbentuknya</w:t>
      </w:r>
      <w:proofErr w:type="spellEnd"/>
      <w:r w:rsidR="00BE4E20" w:rsidRPr="00542806">
        <w:rPr>
          <w:lang w:val="en-US"/>
        </w:rPr>
        <w:t xml:space="preserve"> unit-unit </w:t>
      </w:r>
      <w:proofErr w:type="spellStart"/>
      <w:r w:rsidR="00BE4E20" w:rsidRPr="00542806">
        <w:rPr>
          <w:lang w:val="en-US"/>
        </w:rPr>
        <w:t>pendukung</w:t>
      </w:r>
      <w:proofErr w:type="spellEnd"/>
      <w:r w:rsidR="00BE4E20" w:rsidRPr="00542806">
        <w:rPr>
          <w:lang w:val="en-US"/>
        </w:rPr>
        <w:t xml:space="preserve"> </w:t>
      </w:r>
      <w:proofErr w:type="spellStart"/>
      <w:r w:rsidR="00BE4E20" w:rsidRPr="00542806">
        <w:rPr>
          <w:lang w:val="en-US"/>
        </w:rPr>
        <w:t>seperti</w:t>
      </w:r>
      <w:proofErr w:type="spellEnd"/>
      <w:r w:rsidR="00BE4E20" w:rsidRPr="00542806">
        <w:rPr>
          <w:lang w:val="en-US"/>
        </w:rPr>
        <w:t xml:space="preserve"> </w:t>
      </w:r>
      <w:proofErr w:type="spellStart"/>
      <w:r w:rsidR="00BE4E20" w:rsidRPr="00542806">
        <w:rPr>
          <w:lang w:val="en-US"/>
        </w:rPr>
        <w:t>tim</w:t>
      </w:r>
      <w:proofErr w:type="spellEnd"/>
      <w:r w:rsidR="00BE4E20" w:rsidRPr="00542806">
        <w:rPr>
          <w:lang w:val="en-US"/>
        </w:rPr>
        <w:t xml:space="preserve"> </w:t>
      </w:r>
      <w:proofErr w:type="spellStart"/>
      <w:r w:rsidR="00BE4E20" w:rsidRPr="00542806">
        <w:rPr>
          <w:lang w:val="en-US"/>
        </w:rPr>
        <w:t>keuangan</w:t>
      </w:r>
      <w:proofErr w:type="spellEnd"/>
      <w:r w:rsidR="00BE4E20" w:rsidRPr="00542806">
        <w:rPr>
          <w:lang w:val="en-US"/>
        </w:rPr>
        <w:t xml:space="preserve"> BLUD dan </w:t>
      </w:r>
      <w:proofErr w:type="spellStart"/>
      <w:r w:rsidR="00BE4E20" w:rsidRPr="00542806">
        <w:rPr>
          <w:lang w:val="en-US"/>
        </w:rPr>
        <w:t>tim</w:t>
      </w:r>
      <w:proofErr w:type="spellEnd"/>
      <w:r w:rsidR="00BE4E20" w:rsidRPr="00542806">
        <w:rPr>
          <w:lang w:val="en-US"/>
        </w:rPr>
        <w:t xml:space="preserve"> </w:t>
      </w:r>
      <w:proofErr w:type="spellStart"/>
      <w:r w:rsidR="00BE4E20" w:rsidRPr="00542806">
        <w:rPr>
          <w:lang w:val="en-US"/>
        </w:rPr>
        <w:t>mutu</w:t>
      </w:r>
      <w:proofErr w:type="spellEnd"/>
      <w:r w:rsidR="00BE4E20" w:rsidRPr="00542806">
        <w:rPr>
          <w:lang w:val="en-US"/>
        </w:rPr>
        <w:t xml:space="preserve">, yang </w:t>
      </w:r>
      <w:proofErr w:type="spellStart"/>
      <w:r w:rsidR="00BE4E20" w:rsidRPr="00542806">
        <w:rPr>
          <w:lang w:val="en-US"/>
        </w:rPr>
        <w:t>memudahkan</w:t>
      </w:r>
      <w:proofErr w:type="spellEnd"/>
      <w:r w:rsidR="00BE4E20" w:rsidRPr="00542806">
        <w:rPr>
          <w:lang w:val="en-US"/>
        </w:rPr>
        <w:t xml:space="preserve"> </w:t>
      </w:r>
      <w:proofErr w:type="spellStart"/>
      <w:r w:rsidR="00BE4E20" w:rsidRPr="00542806">
        <w:rPr>
          <w:lang w:val="en-US"/>
        </w:rPr>
        <w:t>pembagian</w:t>
      </w:r>
      <w:proofErr w:type="spellEnd"/>
      <w:r w:rsidR="00BE4E20" w:rsidRPr="00542806">
        <w:rPr>
          <w:lang w:val="en-US"/>
        </w:rPr>
        <w:t xml:space="preserve"> </w:t>
      </w:r>
      <w:proofErr w:type="spellStart"/>
      <w:r w:rsidR="00BE4E20" w:rsidRPr="00542806">
        <w:rPr>
          <w:lang w:val="en-US"/>
        </w:rPr>
        <w:t>tugas</w:t>
      </w:r>
      <w:proofErr w:type="spellEnd"/>
      <w:r w:rsidR="00BE4E20" w:rsidRPr="00542806">
        <w:rPr>
          <w:lang w:val="en-US"/>
        </w:rPr>
        <w:t xml:space="preserve"> </w:t>
      </w:r>
      <w:proofErr w:type="spellStart"/>
      <w:r w:rsidR="00BE4E20" w:rsidRPr="00542806">
        <w:rPr>
          <w:lang w:val="en-US"/>
        </w:rPr>
        <w:t>lebih</w:t>
      </w:r>
      <w:proofErr w:type="spellEnd"/>
      <w:r w:rsidR="00BE4E20" w:rsidRPr="00542806">
        <w:rPr>
          <w:lang w:val="en-US"/>
        </w:rPr>
        <w:t xml:space="preserve"> </w:t>
      </w:r>
      <w:proofErr w:type="spellStart"/>
      <w:r w:rsidR="00BE4E20" w:rsidRPr="00542806">
        <w:rPr>
          <w:lang w:val="en-US"/>
        </w:rPr>
        <w:t>jelas</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pada Gambar 1</w:t>
      </w:r>
      <w:r w:rsidR="00BE4E20" w:rsidRPr="00542806">
        <w:rPr>
          <w:lang w:val="en-US"/>
        </w:rPr>
        <w:t xml:space="preserve">. </w:t>
      </w:r>
      <w:proofErr w:type="spellStart"/>
      <w:r w:rsidR="00BE4E20" w:rsidRPr="00542806">
        <w:rPr>
          <w:lang w:val="en-US"/>
        </w:rPr>
        <w:t>Pimpinan</w:t>
      </w:r>
      <w:proofErr w:type="spellEnd"/>
      <w:r w:rsidR="00BE4E20" w:rsidRPr="00542806">
        <w:rPr>
          <w:lang w:val="en-US"/>
        </w:rPr>
        <w:t xml:space="preserve"> </w:t>
      </w:r>
      <w:proofErr w:type="spellStart"/>
      <w:r w:rsidR="00BE4E20" w:rsidRPr="00542806">
        <w:rPr>
          <w:lang w:val="en-US"/>
        </w:rPr>
        <w:t>Puskesmas</w:t>
      </w:r>
      <w:proofErr w:type="spellEnd"/>
      <w:r w:rsidR="00BE4E20" w:rsidRPr="00542806">
        <w:rPr>
          <w:lang w:val="en-US"/>
        </w:rPr>
        <w:t xml:space="preserve"> juga </w:t>
      </w:r>
      <w:proofErr w:type="spellStart"/>
      <w:r w:rsidR="00BE4E20" w:rsidRPr="00542806">
        <w:rPr>
          <w:lang w:val="en-US"/>
        </w:rPr>
        <w:t>mendapatkan</w:t>
      </w:r>
      <w:proofErr w:type="spellEnd"/>
      <w:r w:rsidR="00BE4E20" w:rsidRPr="00542806">
        <w:rPr>
          <w:lang w:val="en-US"/>
        </w:rPr>
        <w:t xml:space="preserve"> </w:t>
      </w:r>
      <w:proofErr w:type="spellStart"/>
      <w:r w:rsidR="00BE4E20" w:rsidRPr="00542806">
        <w:rPr>
          <w:lang w:val="en-US"/>
        </w:rPr>
        <w:t>kewenangan</w:t>
      </w:r>
      <w:proofErr w:type="spellEnd"/>
      <w:r w:rsidR="00BE4E20" w:rsidRPr="00542806">
        <w:rPr>
          <w:lang w:val="en-US"/>
        </w:rPr>
        <w:t xml:space="preserve"> </w:t>
      </w:r>
      <w:proofErr w:type="spellStart"/>
      <w:r w:rsidR="00BE4E20" w:rsidRPr="00542806">
        <w:rPr>
          <w:lang w:val="en-US"/>
        </w:rPr>
        <w:t>lebih</w:t>
      </w:r>
      <w:proofErr w:type="spellEnd"/>
      <w:r w:rsidR="00BE4E20" w:rsidRPr="00542806">
        <w:rPr>
          <w:lang w:val="en-US"/>
        </w:rPr>
        <w:t xml:space="preserve"> </w:t>
      </w:r>
      <w:proofErr w:type="spellStart"/>
      <w:r w:rsidR="00BE4E20" w:rsidRPr="00542806">
        <w:rPr>
          <w:lang w:val="en-US"/>
        </w:rPr>
        <w:t>luas</w:t>
      </w:r>
      <w:proofErr w:type="spellEnd"/>
      <w:r w:rsidR="00BE4E20" w:rsidRPr="00542806">
        <w:rPr>
          <w:lang w:val="en-US"/>
        </w:rPr>
        <w:t xml:space="preserve"> </w:t>
      </w:r>
      <w:proofErr w:type="spellStart"/>
      <w:r w:rsidR="00BE4E20" w:rsidRPr="00542806">
        <w:rPr>
          <w:lang w:val="en-US"/>
        </w:rPr>
        <w:t>dalam</w:t>
      </w:r>
      <w:proofErr w:type="spellEnd"/>
      <w:r w:rsidR="00BE4E20" w:rsidRPr="00542806">
        <w:rPr>
          <w:lang w:val="en-US"/>
        </w:rPr>
        <w:t xml:space="preserve"> </w:t>
      </w:r>
      <w:proofErr w:type="spellStart"/>
      <w:r w:rsidR="00BE4E20" w:rsidRPr="00542806">
        <w:rPr>
          <w:lang w:val="en-US"/>
        </w:rPr>
        <w:t>pengelolaan</w:t>
      </w:r>
      <w:proofErr w:type="spellEnd"/>
      <w:r w:rsidR="00BE4E20" w:rsidRPr="00542806">
        <w:rPr>
          <w:lang w:val="en-US"/>
        </w:rPr>
        <w:t xml:space="preserve"> </w:t>
      </w:r>
      <w:proofErr w:type="spellStart"/>
      <w:r w:rsidR="00BE4E20" w:rsidRPr="00542806">
        <w:rPr>
          <w:lang w:val="en-US"/>
        </w:rPr>
        <w:t>operasional</w:t>
      </w:r>
      <w:proofErr w:type="spellEnd"/>
      <w:r w:rsidR="00BE4E20" w:rsidRPr="00542806">
        <w:rPr>
          <w:lang w:val="en-US"/>
        </w:rPr>
        <w:t xml:space="preserve"> </w:t>
      </w:r>
      <w:proofErr w:type="spellStart"/>
      <w:r w:rsidR="00BE4E20" w:rsidRPr="00542806">
        <w:rPr>
          <w:lang w:val="en-US"/>
        </w:rPr>
        <w:t>tanpa</w:t>
      </w:r>
      <w:proofErr w:type="spellEnd"/>
      <w:r w:rsidR="00BE4E20" w:rsidRPr="00542806">
        <w:rPr>
          <w:lang w:val="en-US"/>
        </w:rPr>
        <w:t xml:space="preserve"> </w:t>
      </w:r>
      <w:proofErr w:type="spellStart"/>
      <w:r w:rsidR="00BE4E20" w:rsidRPr="00542806">
        <w:rPr>
          <w:lang w:val="en-US"/>
        </w:rPr>
        <w:t>harus</w:t>
      </w:r>
      <w:proofErr w:type="spellEnd"/>
      <w:r w:rsidR="00BE4E20" w:rsidRPr="00542806">
        <w:rPr>
          <w:lang w:val="en-US"/>
        </w:rPr>
        <w:t xml:space="preserve"> </w:t>
      </w:r>
      <w:proofErr w:type="spellStart"/>
      <w:r w:rsidR="00BE4E20" w:rsidRPr="00542806">
        <w:rPr>
          <w:lang w:val="en-US"/>
        </w:rPr>
        <w:t>menunggu</w:t>
      </w:r>
      <w:proofErr w:type="spellEnd"/>
      <w:r w:rsidR="00BE4E20" w:rsidRPr="00542806">
        <w:rPr>
          <w:lang w:val="en-US"/>
        </w:rPr>
        <w:t xml:space="preserve"> </w:t>
      </w:r>
      <w:proofErr w:type="spellStart"/>
      <w:r w:rsidR="00BE4E20" w:rsidRPr="00542806">
        <w:rPr>
          <w:lang w:val="en-US"/>
        </w:rPr>
        <w:t>instruksi</w:t>
      </w:r>
      <w:proofErr w:type="spellEnd"/>
      <w:r w:rsidR="00BE4E20" w:rsidRPr="00542806">
        <w:rPr>
          <w:lang w:val="en-US"/>
        </w:rPr>
        <w:t xml:space="preserve"> </w:t>
      </w:r>
      <w:proofErr w:type="spellStart"/>
      <w:r w:rsidR="00BE4E20" w:rsidRPr="00542806">
        <w:rPr>
          <w:lang w:val="en-US"/>
        </w:rPr>
        <w:t>dari</w:t>
      </w:r>
      <w:proofErr w:type="spellEnd"/>
      <w:r w:rsidR="00BE4E20" w:rsidRPr="00542806">
        <w:rPr>
          <w:lang w:val="en-US"/>
        </w:rPr>
        <w:t xml:space="preserve"> </w:t>
      </w:r>
      <w:proofErr w:type="spellStart"/>
      <w:r w:rsidR="00BE4E20" w:rsidRPr="00542806">
        <w:rPr>
          <w:lang w:val="en-US"/>
        </w:rPr>
        <w:t>dinas</w:t>
      </w:r>
      <w:proofErr w:type="spellEnd"/>
      <w:r w:rsidR="00BE4E20" w:rsidRPr="00542806">
        <w:rPr>
          <w:lang w:val="en-US"/>
        </w:rPr>
        <w:t xml:space="preserve"> </w:t>
      </w:r>
      <w:proofErr w:type="spellStart"/>
      <w:r w:rsidR="00BE4E20" w:rsidRPr="00542806">
        <w:rPr>
          <w:lang w:val="en-US"/>
        </w:rPr>
        <w:t>kesehatan</w:t>
      </w:r>
      <w:proofErr w:type="spellEnd"/>
      <w:r w:rsidR="00BE4E20" w:rsidRPr="00542806">
        <w:rPr>
          <w:lang w:val="en-US"/>
        </w:rPr>
        <w:t xml:space="preserve">. </w:t>
      </w:r>
      <w:proofErr w:type="spellStart"/>
      <w:r w:rsidR="00BE4E20" w:rsidRPr="00542806">
        <w:rPr>
          <w:lang w:val="en-US"/>
        </w:rPr>
        <w:t>Implikasi</w:t>
      </w:r>
      <w:proofErr w:type="spellEnd"/>
      <w:r w:rsidR="00BE4E20" w:rsidRPr="00542806">
        <w:rPr>
          <w:lang w:val="en-US"/>
        </w:rPr>
        <w:t xml:space="preserve"> </w:t>
      </w:r>
      <w:proofErr w:type="spellStart"/>
      <w:r w:rsidR="00BE4E20" w:rsidRPr="00542806">
        <w:rPr>
          <w:lang w:val="en-US"/>
        </w:rPr>
        <w:t>positif</w:t>
      </w:r>
      <w:proofErr w:type="spellEnd"/>
      <w:r w:rsidR="00BE4E20" w:rsidRPr="00542806">
        <w:rPr>
          <w:lang w:val="en-US"/>
        </w:rPr>
        <w:t xml:space="preserve"> </w:t>
      </w:r>
      <w:proofErr w:type="spellStart"/>
      <w:r w:rsidR="00BE4E20" w:rsidRPr="00542806">
        <w:rPr>
          <w:lang w:val="en-US"/>
        </w:rPr>
        <w:t>dari</w:t>
      </w:r>
      <w:proofErr w:type="spellEnd"/>
      <w:r w:rsidR="00BE4E20" w:rsidRPr="00542806">
        <w:rPr>
          <w:lang w:val="en-US"/>
        </w:rPr>
        <w:t xml:space="preserve"> </w:t>
      </w:r>
      <w:proofErr w:type="spellStart"/>
      <w:r w:rsidR="00BE4E20" w:rsidRPr="00542806">
        <w:rPr>
          <w:lang w:val="en-US"/>
        </w:rPr>
        <w:t>perubahan</w:t>
      </w:r>
      <w:proofErr w:type="spellEnd"/>
      <w:r w:rsidR="00BE4E20" w:rsidRPr="00542806">
        <w:rPr>
          <w:lang w:val="en-US"/>
        </w:rPr>
        <w:t xml:space="preserve"> </w:t>
      </w:r>
      <w:proofErr w:type="spellStart"/>
      <w:r w:rsidR="00BE4E20" w:rsidRPr="00542806">
        <w:rPr>
          <w:lang w:val="en-US"/>
        </w:rPr>
        <w:t>ini</w:t>
      </w:r>
      <w:proofErr w:type="spellEnd"/>
      <w:r w:rsidR="00BE4E20" w:rsidRPr="00542806">
        <w:rPr>
          <w:lang w:val="en-US"/>
        </w:rPr>
        <w:t xml:space="preserve"> </w:t>
      </w:r>
      <w:proofErr w:type="spellStart"/>
      <w:r w:rsidR="00BE4E20" w:rsidRPr="00542806">
        <w:rPr>
          <w:lang w:val="en-US"/>
        </w:rPr>
        <w:t>adalah</w:t>
      </w:r>
      <w:proofErr w:type="spellEnd"/>
      <w:r w:rsidR="00BE4E20" w:rsidRPr="00542806">
        <w:rPr>
          <w:lang w:val="en-US"/>
        </w:rPr>
        <w:t xml:space="preserve"> </w:t>
      </w:r>
      <w:proofErr w:type="spellStart"/>
      <w:r w:rsidR="00BE4E20" w:rsidRPr="00542806">
        <w:rPr>
          <w:lang w:val="en-US"/>
        </w:rPr>
        <w:t>percepatan</w:t>
      </w:r>
      <w:proofErr w:type="spellEnd"/>
      <w:r w:rsidR="00BE4E20" w:rsidRPr="00542806">
        <w:rPr>
          <w:lang w:val="en-US"/>
        </w:rPr>
        <w:t xml:space="preserve"> </w:t>
      </w:r>
      <w:proofErr w:type="spellStart"/>
      <w:r w:rsidR="00BE4E20" w:rsidRPr="00542806">
        <w:rPr>
          <w:lang w:val="en-US"/>
        </w:rPr>
        <w:t>pengambilan</w:t>
      </w:r>
      <w:proofErr w:type="spellEnd"/>
      <w:r w:rsidR="00BE4E20" w:rsidRPr="00542806">
        <w:rPr>
          <w:lang w:val="en-US"/>
        </w:rPr>
        <w:t xml:space="preserve"> </w:t>
      </w:r>
      <w:proofErr w:type="spellStart"/>
      <w:r w:rsidR="00BE4E20" w:rsidRPr="00542806">
        <w:rPr>
          <w:lang w:val="en-US"/>
        </w:rPr>
        <w:t>keputusan</w:t>
      </w:r>
      <w:proofErr w:type="spellEnd"/>
      <w:r w:rsidR="00BE4E20" w:rsidRPr="00542806">
        <w:rPr>
          <w:lang w:val="en-US"/>
        </w:rPr>
        <w:t xml:space="preserve"> dan </w:t>
      </w:r>
      <w:proofErr w:type="spellStart"/>
      <w:r w:rsidR="00BE4E20" w:rsidRPr="00542806">
        <w:rPr>
          <w:lang w:val="en-US"/>
        </w:rPr>
        <w:t>peningkatan</w:t>
      </w:r>
      <w:proofErr w:type="spellEnd"/>
      <w:r w:rsidR="00BE4E20" w:rsidRPr="00542806">
        <w:rPr>
          <w:lang w:val="en-US"/>
        </w:rPr>
        <w:t xml:space="preserve"> </w:t>
      </w:r>
      <w:proofErr w:type="spellStart"/>
      <w:r w:rsidR="00BE4E20" w:rsidRPr="00542806">
        <w:rPr>
          <w:lang w:val="en-US"/>
        </w:rPr>
        <w:t>efisiensi</w:t>
      </w:r>
      <w:proofErr w:type="spellEnd"/>
      <w:r w:rsidR="00BE4E20" w:rsidRPr="00542806">
        <w:rPr>
          <w:lang w:val="en-US"/>
        </w:rPr>
        <w:t xml:space="preserve"> </w:t>
      </w:r>
      <w:proofErr w:type="spellStart"/>
      <w:r w:rsidR="00BE4E20" w:rsidRPr="00542806">
        <w:rPr>
          <w:lang w:val="en-US"/>
        </w:rPr>
        <w:t>operasional</w:t>
      </w:r>
      <w:proofErr w:type="spellEnd"/>
      <w:r w:rsidR="00BE4E20" w:rsidRPr="00542806">
        <w:rPr>
          <w:lang w:val="en-US"/>
        </w:rPr>
        <w:t xml:space="preserve">, yang </w:t>
      </w:r>
      <w:proofErr w:type="spellStart"/>
      <w:r w:rsidR="00BE4E20" w:rsidRPr="00542806">
        <w:rPr>
          <w:lang w:val="en-US"/>
        </w:rPr>
        <w:t>sebelumnya</w:t>
      </w:r>
      <w:proofErr w:type="spellEnd"/>
      <w:r w:rsidR="00BE4E20" w:rsidRPr="00542806">
        <w:rPr>
          <w:lang w:val="en-US"/>
        </w:rPr>
        <w:t xml:space="preserve"> </w:t>
      </w:r>
      <w:proofErr w:type="spellStart"/>
      <w:r w:rsidR="00BE4E20" w:rsidRPr="00542806">
        <w:rPr>
          <w:lang w:val="en-US"/>
        </w:rPr>
        <w:t>terkendala</w:t>
      </w:r>
      <w:proofErr w:type="spellEnd"/>
      <w:r w:rsidR="00BE4E20" w:rsidRPr="00542806">
        <w:rPr>
          <w:lang w:val="en-US"/>
        </w:rPr>
        <w:t xml:space="preserve"> oleh </w:t>
      </w:r>
      <w:proofErr w:type="spellStart"/>
      <w:r w:rsidR="00BE4E20" w:rsidRPr="00542806">
        <w:rPr>
          <w:lang w:val="en-US"/>
        </w:rPr>
        <w:t>birokrasi</w:t>
      </w:r>
      <w:proofErr w:type="spellEnd"/>
      <w:r w:rsidR="00BE4E20" w:rsidRPr="00542806">
        <w:rPr>
          <w:lang w:val="en-US"/>
        </w:rPr>
        <w:t xml:space="preserve"> yang </w:t>
      </w:r>
      <w:proofErr w:type="spellStart"/>
      <w:r w:rsidR="00BE4E20" w:rsidRPr="00542806">
        <w:rPr>
          <w:lang w:val="en-US"/>
        </w:rPr>
        <w:t>lebih</w:t>
      </w:r>
      <w:proofErr w:type="spellEnd"/>
      <w:r w:rsidR="00BE4E20" w:rsidRPr="00542806">
        <w:rPr>
          <w:lang w:val="en-US"/>
        </w:rPr>
        <w:t xml:space="preserve"> </w:t>
      </w:r>
      <w:proofErr w:type="spellStart"/>
      <w:r w:rsidR="00BE4E20" w:rsidRPr="00542806">
        <w:rPr>
          <w:lang w:val="en-US"/>
        </w:rPr>
        <w:t>kaku</w:t>
      </w:r>
      <w:proofErr w:type="spellEnd"/>
      <w:r w:rsidR="00BE4E20" w:rsidRPr="00542806">
        <w:rPr>
          <w:lang w:val="en-US"/>
        </w:rPr>
        <w:t>.</w:t>
      </w:r>
      <w:r w:rsidR="00121C58">
        <w:rPr>
          <w:lang w:val="en-US"/>
        </w:rPr>
        <w:t xml:space="preserve"> </w:t>
      </w:r>
    </w:p>
    <w:p w14:paraId="1C6EB18B" w14:textId="1B7D6E0A" w:rsidR="00121C58" w:rsidRPr="004F1039" w:rsidRDefault="00121C58" w:rsidP="004F1039">
      <w:pPr>
        <w:pStyle w:val="ListParagraph"/>
        <w:spacing w:line="276" w:lineRule="auto"/>
        <w:ind w:left="0"/>
        <w:contextualSpacing w:val="0"/>
        <w:jc w:val="both"/>
        <w:rPr>
          <w:i/>
          <w:iCs/>
        </w:rPr>
      </w:pPr>
      <w:r w:rsidRPr="00121C58">
        <w:rPr>
          <w:i/>
          <w:iCs/>
        </w:rPr>
        <w:t>“Struktur organisasi menjadi lebih fleksibel dengan adanya unit-unit pendukung seperti tim keuangan BLUD dan tim mutu. Pengambilan keputusan lebih cepat karena pimpinan Puskesmas memiliki kewenangan lebih luas dalam pengelolaan operasional tanpa harus menunggu instruksi dari dinas kesehatan”</w:t>
      </w:r>
      <w:r w:rsidR="00C159B2">
        <w:rPr>
          <w:i/>
          <w:iCs/>
        </w:rPr>
        <w:t xml:space="preserve"> (Kepala Puskesmas</w:t>
      </w:r>
      <w:r w:rsidR="00926625">
        <w:rPr>
          <w:i/>
          <w:iCs/>
        </w:rPr>
        <w:t xml:space="preserve"> Lamaru</w:t>
      </w:r>
      <w:r w:rsidR="00C159B2">
        <w:rPr>
          <w:i/>
          <w:iCs/>
        </w:rPr>
        <w:t>)</w:t>
      </w:r>
    </w:p>
    <w:p w14:paraId="5CDF016F" w14:textId="3C479633" w:rsidR="004F1039" w:rsidRDefault="00C85111" w:rsidP="00C85111">
      <w:pPr>
        <w:spacing w:after="0" w:line="480" w:lineRule="auto"/>
        <w:ind w:firstLine="720"/>
        <w:jc w:val="both"/>
        <w:rPr>
          <w:lang w:val="en-US"/>
        </w:rPr>
      </w:pPr>
      <w:r>
        <w:rPr>
          <w:lang w:val="en-US"/>
        </w:rPr>
        <w:t xml:space="preserve">Adapun </w:t>
      </w:r>
      <w:proofErr w:type="spellStart"/>
      <w:r>
        <w:rPr>
          <w:lang w:val="en-US"/>
        </w:rPr>
        <w:t>h</w:t>
      </w:r>
      <w:r w:rsidR="004F1039" w:rsidRPr="004F1039">
        <w:rPr>
          <w:lang w:val="en-US"/>
        </w:rPr>
        <w:t>asil</w:t>
      </w:r>
      <w:proofErr w:type="spellEnd"/>
      <w:r w:rsidR="004F1039" w:rsidRPr="004F1039">
        <w:rPr>
          <w:lang w:val="en-US"/>
        </w:rPr>
        <w:t xml:space="preserve"> </w:t>
      </w:r>
      <w:proofErr w:type="spellStart"/>
      <w:r w:rsidR="004F1039" w:rsidRPr="004F1039">
        <w:rPr>
          <w:lang w:val="en-US"/>
        </w:rPr>
        <w:t>wawancara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Pimpinan</w:t>
      </w:r>
      <w:proofErr w:type="spellEnd"/>
      <w:r>
        <w:rPr>
          <w:lang w:val="en-US"/>
        </w:rPr>
        <w:t xml:space="preserve"> </w:t>
      </w:r>
      <w:proofErr w:type="spellStart"/>
      <w:r>
        <w:rPr>
          <w:lang w:val="en-US"/>
        </w:rPr>
        <w:t>Puskesmas</w:t>
      </w:r>
      <w:proofErr w:type="spellEnd"/>
      <w:r>
        <w:rPr>
          <w:lang w:val="en-US"/>
        </w:rPr>
        <w:t xml:space="preserve"> </w:t>
      </w:r>
      <w:proofErr w:type="spellStart"/>
      <w:r>
        <w:rPr>
          <w:lang w:val="en-US"/>
        </w:rPr>
        <w:t>Lamaru</w:t>
      </w:r>
      <w:proofErr w:type="spellEnd"/>
      <w:r w:rsidR="004F1039" w:rsidRPr="004F1039">
        <w:rPr>
          <w:lang w:val="en-US"/>
        </w:rPr>
        <w:t xml:space="preserve"> </w:t>
      </w:r>
      <w:proofErr w:type="spellStart"/>
      <w:r w:rsidR="004F1039" w:rsidRPr="004F1039">
        <w:rPr>
          <w:lang w:val="en-US"/>
        </w:rPr>
        <w:t>mengenai</w:t>
      </w:r>
      <w:proofErr w:type="spellEnd"/>
      <w:r w:rsidR="004F1039" w:rsidRPr="004F1039">
        <w:rPr>
          <w:lang w:val="en-US"/>
        </w:rPr>
        <w:t xml:space="preserve"> </w:t>
      </w:r>
      <w:proofErr w:type="spellStart"/>
      <w:r w:rsidR="004F1039" w:rsidRPr="004F1039">
        <w:rPr>
          <w:lang w:val="en-US"/>
        </w:rPr>
        <w:t>perubahan</w:t>
      </w:r>
      <w:proofErr w:type="spellEnd"/>
      <w:r w:rsidR="004F1039" w:rsidRPr="004F1039">
        <w:rPr>
          <w:lang w:val="en-US"/>
        </w:rPr>
        <w:t xml:space="preserve"> </w:t>
      </w:r>
      <w:proofErr w:type="spellStart"/>
      <w:r w:rsidR="004F1039" w:rsidRPr="004F1039">
        <w:rPr>
          <w:lang w:val="en-US"/>
        </w:rPr>
        <w:t>pembagian</w:t>
      </w:r>
      <w:proofErr w:type="spellEnd"/>
      <w:r w:rsidR="004F1039" w:rsidRPr="004F1039">
        <w:rPr>
          <w:lang w:val="en-US"/>
        </w:rPr>
        <w:t xml:space="preserve"> </w:t>
      </w:r>
      <w:proofErr w:type="spellStart"/>
      <w:r w:rsidR="004F1039" w:rsidRPr="004F1039">
        <w:rPr>
          <w:lang w:val="en-US"/>
        </w:rPr>
        <w:t>tugas</w:t>
      </w:r>
      <w:proofErr w:type="spellEnd"/>
      <w:r w:rsidR="004F1039" w:rsidRPr="004F1039">
        <w:rPr>
          <w:lang w:val="en-US"/>
        </w:rPr>
        <w:t xml:space="preserve"> dan </w:t>
      </w:r>
      <w:proofErr w:type="spellStart"/>
      <w:r w:rsidR="004F1039" w:rsidRPr="004F1039">
        <w:rPr>
          <w:lang w:val="en-US"/>
        </w:rPr>
        <w:t>tanggung</w:t>
      </w:r>
      <w:proofErr w:type="spellEnd"/>
      <w:r w:rsidR="004F1039" w:rsidRPr="004F1039">
        <w:rPr>
          <w:lang w:val="en-US"/>
        </w:rPr>
        <w:t xml:space="preserve"> </w:t>
      </w:r>
      <w:proofErr w:type="spellStart"/>
      <w:r w:rsidR="004F1039" w:rsidRPr="004F1039">
        <w:rPr>
          <w:lang w:val="en-US"/>
        </w:rPr>
        <w:t>jawab</w:t>
      </w:r>
      <w:proofErr w:type="spellEnd"/>
      <w:r w:rsidR="004F1039" w:rsidRPr="004F1039">
        <w:rPr>
          <w:lang w:val="en-US"/>
        </w:rPr>
        <w:t xml:space="preserve"> </w:t>
      </w:r>
      <w:proofErr w:type="spellStart"/>
      <w:r w:rsidR="004F1039" w:rsidRPr="004F1039">
        <w:rPr>
          <w:lang w:val="en-US"/>
        </w:rPr>
        <w:t>pegawai</w:t>
      </w:r>
      <w:proofErr w:type="spellEnd"/>
      <w:r w:rsidR="004F1039" w:rsidRPr="004F1039">
        <w:rPr>
          <w:lang w:val="en-US"/>
        </w:rPr>
        <w:t xml:space="preserve"> </w:t>
      </w:r>
      <w:proofErr w:type="spellStart"/>
      <w:r w:rsidR="004F1039" w:rsidRPr="004F1039">
        <w:rPr>
          <w:lang w:val="en-US"/>
        </w:rPr>
        <w:t>setelah</w:t>
      </w:r>
      <w:proofErr w:type="spellEnd"/>
      <w:r w:rsidR="004F1039" w:rsidRPr="004F1039">
        <w:rPr>
          <w:lang w:val="en-US"/>
        </w:rPr>
        <w:t xml:space="preserve"> </w:t>
      </w:r>
      <w:proofErr w:type="spellStart"/>
      <w:r w:rsidR="004F1039" w:rsidRPr="004F1039">
        <w:rPr>
          <w:lang w:val="en-US"/>
        </w:rPr>
        <w:t>beralih</w:t>
      </w:r>
      <w:proofErr w:type="spellEnd"/>
      <w:r w:rsidR="004F1039" w:rsidRPr="004F1039">
        <w:rPr>
          <w:lang w:val="en-US"/>
        </w:rPr>
        <w:t xml:space="preserve"> </w:t>
      </w:r>
      <w:proofErr w:type="spellStart"/>
      <w:r w:rsidR="004F1039" w:rsidRPr="004F1039">
        <w:rPr>
          <w:lang w:val="en-US"/>
        </w:rPr>
        <w:t>menjadi</w:t>
      </w:r>
      <w:proofErr w:type="spellEnd"/>
      <w:r w:rsidR="004F1039" w:rsidRPr="004F1039">
        <w:rPr>
          <w:lang w:val="en-US"/>
        </w:rPr>
        <w:t xml:space="preserve"> BLUD </w:t>
      </w:r>
      <w:proofErr w:type="spellStart"/>
      <w:r w:rsidR="004F1039" w:rsidRPr="004F1039">
        <w:rPr>
          <w:lang w:val="en-US"/>
        </w:rPr>
        <w:t>menunjukkan</w:t>
      </w:r>
      <w:proofErr w:type="spellEnd"/>
      <w:r w:rsidR="004F1039" w:rsidRPr="004F1039">
        <w:rPr>
          <w:lang w:val="en-US"/>
        </w:rPr>
        <w:t xml:space="preserve"> </w:t>
      </w:r>
      <w:proofErr w:type="spellStart"/>
      <w:r w:rsidR="004F1039" w:rsidRPr="004F1039">
        <w:rPr>
          <w:lang w:val="en-US"/>
        </w:rPr>
        <w:t>adanya</w:t>
      </w:r>
      <w:proofErr w:type="spellEnd"/>
      <w:r w:rsidR="004F1039" w:rsidRPr="004F1039">
        <w:rPr>
          <w:lang w:val="en-US"/>
        </w:rPr>
        <w:t xml:space="preserve"> </w:t>
      </w:r>
      <w:proofErr w:type="spellStart"/>
      <w:r w:rsidR="004F1039" w:rsidRPr="004F1039">
        <w:rPr>
          <w:lang w:val="en-US"/>
        </w:rPr>
        <w:t>penataan</w:t>
      </w:r>
      <w:proofErr w:type="spellEnd"/>
      <w:r w:rsidR="004F1039" w:rsidRPr="004F1039">
        <w:rPr>
          <w:lang w:val="en-US"/>
        </w:rPr>
        <w:t xml:space="preserve"> </w:t>
      </w:r>
      <w:proofErr w:type="spellStart"/>
      <w:r w:rsidR="004F1039" w:rsidRPr="004F1039">
        <w:rPr>
          <w:lang w:val="en-US"/>
        </w:rPr>
        <w:t>ulang</w:t>
      </w:r>
      <w:proofErr w:type="spellEnd"/>
      <w:r w:rsidR="004F1039" w:rsidRPr="004F1039">
        <w:rPr>
          <w:lang w:val="en-US"/>
        </w:rPr>
        <w:t xml:space="preserve"> yang </w:t>
      </w:r>
      <w:proofErr w:type="spellStart"/>
      <w:r w:rsidR="004F1039" w:rsidRPr="004F1039">
        <w:rPr>
          <w:lang w:val="en-US"/>
        </w:rPr>
        <w:t>lebih</w:t>
      </w:r>
      <w:proofErr w:type="spellEnd"/>
      <w:r w:rsidR="004F1039" w:rsidRPr="004F1039">
        <w:rPr>
          <w:lang w:val="en-US"/>
        </w:rPr>
        <w:t xml:space="preserve"> </w:t>
      </w:r>
      <w:proofErr w:type="spellStart"/>
      <w:r w:rsidR="004F1039" w:rsidRPr="004F1039">
        <w:rPr>
          <w:lang w:val="en-US"/>
        </w:rPr>
        <w:t>jelas</w:t>
      </w:r>
      <w:proofErr w:type="spellEnd"/>
      <w:r w:rsidR="004F1039" w:rsidRPr="004F1039">
        <w:rPr>
          <w:lang w:val="en-US"/>
        </w:rPr>
        <w:t xml:space="preserve"> </w:t>
      </w:r>
      <w:proofErr w:type="spellStart"/>
      <w:r w:rsidR="004F1039" w:rsidRPr="004F1039">
        <w:rPr>
          <w:lang w:val="en-US"/>
        </w:rPr>
        <w:t>dalam</w:t>
      </w:r>
      <w:proofErr w:type="spellEnd"/>
      <w:r w:rsidR="004F1039" w:rsidRPr="004F1039">
        <w:rPr>
          <w:lang w:val="en-US"/>
        </w:rPr>
        <w:t xml:space="preserve"> </w:t>
      </w:r>
      <w:proofErr w:type="spellStart"/>
      <w:r w:rsidR="004F1039" w:rsidRPr="004F1039">
        <w:rPr>
          <w:lang w:val="en-US"/>
        </w:rPr>
        <w:t>struktur</w:t>
      </w:r>
      <w:proofErr w:type="spellEnd"/>
      <w:r w:rsidR="004F1039" w:rsidRPr="004F1039">
        <w:rPr>
          <w:lang w:val="en-US"/>
        </w:rPr>
        <w:t xml:space="preserve"> </w:t>
      </w:r>
      <w:proofErr w:type="spellStart"/>
      <w:r w:rsidR="004F1039" w:rsidRPr="004F1039">
        <w:rPr>
          <w:lang w:val="en-US"/>
        </w:rPr>
        <w:t>organisasi</w:t>
      </w:r>
      <w:proofErr w:type="spellEnd"/>
      <w:r w:rsidR="004F1039" w:rsidRPr="004F1039">
        <w:rPr>
          <w:lang w:val="en-US"/>
        </w:rPr>
        <w:t xml:space="preserve"> dan </w:t>
      </w:r>
      <w:proofErr w:type="spellStart"/>
      <w:r w:rsidR="004F1039" w:rsidRPr="004F1039">
        <w:rPr>
          <w:lang w:val="en-US"/>
        </w:rPr>
        <w:t>pembagian</w:t>
      </w:r>
      <w:proofErr w:type="spellEnd"/>
      <w:r w:rsidR="004F1039" w:rsidRPr="004F1039">
        <w:rPr>
          <w:lang w:val="en-US"/>
        </w:rPr>
        <w:t xml:space="preserve"> </w:t>
      </w:r>
      <w:proofErr w:type="spellStart"/>
      <w:r w:rsidR="004F1039" w:rsidRPr="004F1039">
        <w:rPr>
          <w:lang w:val="en-US"/>
        </w:rPr>
        <w:t>tugas</w:t>
      </w:r>
      <w:proofErr w:type="spellEnd"/>
      <w:r w:rsidR="004F1039" w:rsidRPr="004F1039">
        <w:rPr>
          <w:lang w:val="en-US"/>
        </w:rPr>
        <w:t xml:space="preserve">. </w:t>
      </w:r>
      <w:proofErr w:type="spellStart"/>
      <w:r w:rsidR="004F1039" w:rsidRPr="004F1039">
        <w:rPr>
          <w:lang w:val="en-US"/>
        </w:rPr>
        <w:t>Sebelumnya</w:t>
      </w:r>
      <w:proofErr w:type="spellEnd"/>
      <w:r w:rsidR="004F1039" w:rsidRPr="004F1039">
        <w:rPr>
          <w:lang w:val="en-US"/>
        </w:rPr>
        <w:t xml:space="preserve">, </w:t>
      </w:r>
      <w:proofErr w:type="spellStart"/>
      <w:r w:rsidR="004F1039" w:rsidRPr="004F1039">
        <w:rPr>
          <w:lang w:val="en-US"/>
        </w:rPr>
        <w:t>sebelum</w:t>
      </w:r>
      <w:proofErr w:type="spellEnd"/>
      <w:r w:rsidR="004F1039" w:rsidRPr="004F1039">
        <w:rPr>
          <w:lang w:val="en-US"/>
        </w:rPr>
        <w:t xml:space="preserve"> status BLUD, </w:t>
      </w:r>
      <w:proofErr w:type="spellStart"/>
      <w:r w:rsidR="004F1039" w:rsidRPr="004F1039">
        <w:rPr>
          <w:lang w:val="en-US"/>
        </w:rPr>
        <w:t>tugas</w:t>
      </w:r>
      <w:proofErr w:type="spellEnd"/>
      <w:r w:rsidR="004F1039" w:rsidRPr="004F1039">
        <w:rPr>
          <w:lang w:val="en-US"/>
        </w:rPr>
        <w:t xml:space="preserve"> </w:t>
      </w:r>
      <w:proofErr w:type="spellStart"/>
      <w:r w:rsidR="004F1039" w:rsidRPr="004F1039">
        <w:rPr>
          <w:lang w:val="en-US"/>
        </w:rPr>
        <w:lastRenderedPageBreak/>
        <w:t>pegawai</w:t>
      </w:r>
      <w:proofErr w:type="spellEnd"/>
      <w:r w:rsidR="004F1039" w:rsidRPr="004F1039">
        <w:rPr>
          <w:lang w:val="en-US"/>
        </w:rPr>
        <w:t xml:space="preserve"> </w:t>
      </w:r>
      <w:proofErr w:type="spellStart"/>
      <w:r w:rsidR="004F1039" w:rsidRPr="004F1039">
        <w:rPr>
          <w:lang w:val="en-US"/>
        </w:rPr>
        <w:t>cenderung</w:t>
      </w:r>
      <w:proofErr w:type="spellEnd"/>
      <w:r w:rsidR="004F1039" w:rsidRPr="004F1039">
        <w:rPr>
          <w:lang w:val="en-US"/>
        </w:rPr>
        <w:t xml:space="preserve"> </w:t>
      </w:r>
      <w:proofErr w:type="spellStart"/>
      <w:r w:rsidR="004F1039" w:rsidRPr="004F1039">
        <w:rPr>
          <w:lang w:val="en-US"/>
        </w:rPr>
        <w:t>lebih</w:t>
      </w:r>
      <w:proofErr w:type="spellEnd"/>
      <w:r w:rsidR="004F1039" w:rsidRPr="004F1039">
        <w:rPr>
          <w:lang w:val="en-US"/>
        </w:rPr>
        <w:t xml:space="preserve"> </w:t>
      </w:r>
      <w:proofErr w:type="spellStart"/>
      <w:r w:rsidR="004F1039" w:rsidRPr="004F1039">
        <w:rPr>
          <w:lang w:val="en-US"/>
        </w:rPr>
        <w:t>umum</w:t>
      </w:r>
      <w:proofErr w:type="spellEnd"/>
      <w:r w:rsidR="004F1039" w:rsidRPr="004F1039">
        <w:rPr>
          <w:lang w:val="en-US"/>
        </w:rPr>
        <w:t xml:space="preserve"> dan </w:t>
      </w:r>
      <w:proofErr w:type="spellStart"/>
      <w:r w:rsidR="004F1039" w:rsidRPr="004F1039">
        <w:rPr>
          <w:lang w:val="en-US"/>
        </w:rPr>
        <w:t>serba</w:t>
      </w:r>
      <w:proofErr w:type="spellEnd"/>
      <w:r w:rsidR="004F1039" w:rsidRPr="004F1039">
        <w:rPr>
          <w:lang w:val="en-US"/>
        </w:rPr>
        <w:t xml:space="preserve"> </w:t>
      </w:r>
      <w:proofErr w:type="spellStart"/>
      <w:r w:rsidR="004F1039" w:rsidRPr="004F1039">
        <w:rPr>
          <w:lang w:val="en-US"/>
        </w:rPr>
        <w:t>bisa</w:t>
      </w:r>
      <w:proofErr w:type="spellEnd"/>
      <w:r w:rsidR="004F1039" w:rsidRPr="004F1039">
        <w:rPr>
          <w:lang w:val="en-US"/>
        </w:rPr>
        <w:t xml:space="preserve">, </w:t>
      </w:r>
      <w:proofErr w:type="spellStart"/>
      <w:r w:rsidR="004F1039" w:rsidRPr="004F1039">
        <w:rPr>
          <w:lang w:val="en-US"/>
        </w:rPr>
        <w:t>dengan</w:t>
      </w:r>
      <w:proofErr w:type="spellEnd"/>
      <w:r w:rsidR="004F1039" w:rsidRPr="004F1039">
        <w:rPr>
          <w:lang w:val="en-US"/>
        </w:rPr>
        <w:t xml:space="preserve"> </w:t>
      </w:r>
      <w:proofErr w:type="spellStart"/>
      <w:r w:rsidR="004F1039" w:rsidRPr="004F1039">
        <w:rPr>
          <w:lang w:val="en-US"/>
        </w:rPr>
        <w:t>beberapa</w:t>
      </w:r>
      <w:proofErr w:type="spellEnd"/>
      <w:r w:rsidR="004F1039" w:rsidRPr="004F1039">
        <w:rPr>
          <w:lang w:val="en-US"/>
        </w:rPr>
        <w:t xml:space="preserve"> </w:t>
      </w:r>
      <w:proofErr w:type="spellStart"/>
      <w:r w:rsidR="004F1039" w:rsidRPr="004F1039">
        <w:rPr>
          <w:lang w:val="en-US"/>
        </w:rPr>
        <w:t>pekerjaan</w:t>
      </w:r>
      <w:proofErr w:type="spellEnd"/>
      <w:r w:rsidR="004F1039" w:rsidRPr="004F1039">
        <w:rPr>
          <w:lang w:val="en-US"/>
        </w:rPr>
        <w:t xml:space="preserve"> yang </w:t>
      </w:r>
      <w:proofErr w:type="spellStart"/>
      <w:r w:rsidR="004F1039" w:rsidRPr="004F1039">
        <w:rPr>
          <w:lang w:val="en-US"/>
        </w:rPr>
        <w:t>bisa</w:t>
      </w:r>
      <w:proofErr w:type="spellEnd"/>
      <w:r w:rsidR="004F1039" w:rsidRPr="004F1039">
        <w:rPr>
          <w:lang w:val="en-US"/>
        </w:rPr>
        <w:t xml:space="preserve"> </w:t>
      </w:r>
      <w:proofErr w:type="spellStart"/>
      <w:r w:rsidR="004F1039" w:rsidRPr="004F1039">
        <w:rPr>
          <w:lang w:val="en-US"/>
        </w:rPr>
        <w:t>tumpang</w:t>
      </w:r>
      <w:proofErr w:type="spellEnd"/>
      <w:r w:rsidR="004F1039" w:rsidRPr="004F1039">
        <w:rPr>
          <w:lang w:val="en-US"/>
        </w:rPr>
        <w:t xml:space="preserve"> </w:t>
      </w:r>
      <w:proofErr w:type="spellStart"/>
      <w:r w:rsidR="004F1039" w:rsidRPr="004F1039">
        <w:rPr>
          <w:lang w:val="en-US"/>
        </w:rPr>
        <w:t>tindih</w:t>
      </w:r>
      <w:proofErr w:type="spellEnd"/>
      <w:r w:rsidR="004F1039" w:rsidRPr="004F1039">
        <w:rPr>
          <w:lang w:val="en-US"/>
        </w:rPr>
        <w:t xml:space="preserve"> </w:t>
      </w:r>
      <w:proofErr w:type="spellStart"/>
      <w:r w:rsidR="004F1039" w:rsidRPr="004F1039">
        <w:rPr>
          <w:lang w:val="en-US"/>
        </w:rPr>
        <w:t>antara</w:t>
      </w:r>
      <w:proofErr w:type="spellEnd"/>
      <w:r w:rsidR="004F1039" w:rsidRPr="004F1039">
        <w:rPr>
          <w:lang w:val="en-US"/>
        </w:rPr>
        <w:t xml:space="preserve"> </w:t>
      </w:r>
      <w:proofErr w:type="spellStart"/>
      <w:r w:rsidR="004F1039" w:rsidRPr="004F1039">
        <w:rPr>
          <w:lang w:val="en-US"/>
        </w:rPr>
        <w:t>satu</w:t>
      </w:r>
      <w:proofErr w:type="spellEnd"/>
      <w:r w:rsidR="004F1039" w:rsidRPr="004F1039">
        <w:rPr>
          <w:lang w:val="en-US"/>
        </w:rPr>
        <w:t xml:space="preserve"> </w:t>
      </w:r>
      <w:proofErr w:type="spellStart"/>
      <w:r w:rsidR="004F1039" w:rsidRPr="004F1039">
        <w:rPr>
          <w:lang w:val="en-US"/>
        </w:rPr>
        <w:t>pegawai</w:t>
      </w:r>
      <w:proofErr w:type="spellEnd"/>
      <w:r w:rsidR="004F1039" w:rsidRPr="004F1039">
        <w:rPr>
          <w:lang w:val="en-US"/>
        </w:rPr>
        <w:t xml:space="preserve"> </w:t>
      </w:r>
      <w:proofErr w:type="spellStart"/>
      <w:r w:rsidR="004F1039" w:rsidRPr="004F1039">
        <w:rPr>
          <w:lang w:val="en-US"/>
        </w:rPr>
        <w:t>dengan</w:t>
      </w:r>
      <w:proofErr w:type="spellEnd"/>
      <w:r w:rsidR="004F1039" w:rsidRPr="004F1039">
        <w:rPr>
          <w:lang w:val="en-US"/>
        </w:rPr>
        <w:t xml:space="preserve"> </w:t>
      </w:r>
      <w:proofErr w:type="spellStart"/>
      <w:r w:rsidR="004F1039" w:rsidRPr="004F1039">
        <w:rPr>
          <w:lang w:val="en-US"/>
        </w:rPr>
        <w:t>pegawai</w:t>
      </w:r>
      <w:proofErr w:type="spellEnd"/>
      <w:r w:rsidR="004F1039" w:rsidRPr="004F1039">
        <w:rPr>
          <w:lang w:val="en-US"/>
        </w:rPr>
        <w:t xml:space="preserve"> </w:t>
      </w:r>
      <w:proofErr w:type="spellStart"/>
      <w:r w:rsidR="004F1039" w:rsidRPr="004F1039">
        <w:rPr>
          <w:lang w:val="en-US"/>
        </w:rPr>
        <w:t>lainnya</w:t>
      </w:r>
      <w:proofErr w:type="spellEnd"/>
      <w:r w:rsidR="004F1039" w:rsidRPr="004F1039">
        <w:rPr>
          <w:lang w:val="en-US"/>
        </w:rPr>
        <w:t xml:space="preserve">. </w:t>
      </w:r>
      <w:proofErr w:type="spellStart"/>
      <w:r w:rsidR="004F1039" w:rsidRPr="004F1039">
        <w:rPr>
          <w:lang w:val="en-US"/>
        </w:rPr>
        <w:t>Namun</w:t>
      </w:r>
      <w:proofErr w:type="spellEnd"/>
      <w:r w:rsidR="004F1039" w:rsidRPr="004F1039">
        <w:rPr>
          <w:lang w:val="en-US"/>
        </w:rPr>
        <w:t xml:space="preserve">, </w:t>
      </w:r>
      <w:proofErr w:type="spellStart"/>
      <w:r w:rsidR="004F1039" w:rsidRPr="004F1039">
        <w:rPr>
          <w:lang w:val="en-US"/>
        </w:rPr>
        <w:t>setelah</w:t>
      </w:r>
      <w:proofErr w:type="spellEnd"/>
      <w:r w:rsidR="004F1039" w:rsidRPr="004F1039">
        <w:rPr>
          <w:lang w:val="en-US"/>
        </w:rPr>
        <w:t xml:space="preserve"> </w:t>
      </w:r>
      <w:proofErr w:type="spellStart"/>
      <w:r w:rsidR="004F1039" w:rsidRPr="004F1039">
        <w:rPr>
          <w:lang w:val="en-US"/>
        </w:rPr>
        <w:t>Puskesmas</w:t>
      </w:r>
      <w:proofErr w:type="spellEnd"/>
      <w:r w:rsidR="004F1039" w:rsidRPr="004F1039">
        <w:rPr>
          <w:lang w:val="en-US"/>
        </w:rPr>
        <w:t xml:space="preserve"> </w:t>
      </w:r>
      <w:proofErr w:type="spellStart"/>
      <w:r w:rsidR="004F1039" w:rsidRPr="004F1039">
        <w:rPr>
          <w:lang w:val="en-US"/>
        </w:rPr>
        <w:t>Lamaru</w:t>
      </w:r>
      <w:proofErr w:type="spellEnd"/>
      <w:r w:rsidR="004F1039" w:rsidRPr="004F1039">
        <w:rPr>
          <w:lang w:val="en-US"/>
        </w:rPr>
        <w:t xml:space="preserve"> </w:t>
      </w:r>
      <w:proofErr w:type="spellStart"/>
      <w:r w:rsidR="004F1039" w:rsidRPr="004F1039">
        <w:rPr>
          <w:lang w:val="en-US"/>
        </w:rPr>
        <w:t>berstatus</w:t>
      </w:r>
      <w:proofErr w:type="spellEnd"/>
      <w:r w:rsidR="004F1039" w:rsidRPr="004F1039">
        <w:rPr>
          <w:lang w:val="en-US"/>
        </w:rPr>
        <w:t xml:space="preserve"> BLUD, </w:t>
      </w:r>
      <w:proofErr w:type="spellStart"/>
      <w:r w:rsidR="004F1039" w:rsidRPr="004F1039">
        <w:rPr>
          <w:lang w:val="en-US"/>
        </w:rPr>
        <w:t>pembagian</w:t>
      </w:r>
      <w:proofErr w:type="spellEnd"/>
      <w:r w:rsidR="004F1039" w:rsidRPr="004F1039">
        <w:rPr>
          <w:lang w:val="en-US"/>
        </w:rPr>
        <w:t xml:space="preserve"> </w:t>
      </w:r>
      <w:proofErr w:type="spellStart"/>
      <w:r w:rsidR="004F1039" w:rsidRPr="004F1039">
        <w:rPr>
          <w:lang w:val="en-US"/>
        </w:rPr>
        <w:t>tugas</w:t>
      </w:r>
      <w:proofErr w:type="spellEnd"/>
      <w:r w:rsidR="004F1039" w:rsidRPr="004F1039">
        <w:rPr>
          <w:lang w:val="en-US"/>
        </w:rPr>
        <w:t xml:space="preserve"> </w:t>
      </w:r>
      <w:proofErr w:type="spellStart"/>
      <w:r w:rsidR="004F1039" w:rsidRPr="004F1039">
        <w:rPr>
          <w:lang w:val="en-US"/>
        </w:rPr>
        <w:t>menjadi</w:t>
      </w:r>
      <w:proofErr w:type="spellEnd"/>
      <w:r w:rsidR="004F1039" w:rsidRPr="004F1039">
        <w:rPr>
          <w:lang w:val="en-US"/>
        </w:rPr>
        <w:t xml:space="preserve"> </w:t>
      </w:r>
      <w:proofErr w:type="spellStart"/>
      <w:r w:rsidR="004F1039" w:rsidRPr="004F1039">
        <w:rPr>
          <w:lang w:val="en-US"/>
        </w:rPr>
        <w:t>lebih</w:t>
      </w:r>
      <w:proofErr w:type="spellEnd"/>
      <w:r w:rsidR="004F1039" w:rsidRPr="004F1039">
        <w:rPr>
          <w:lang w:val="en-US"/>
        </w:rPr>
        <w:t xml:space="preserve"> </w:t>
      </w:r>
      <w:proofErr w:type="spellStart"/>
      <w:r w:rsidR="004F1039" w:rsidRPr="004F1039">
        <w:rPr>
          <w:lang w:val="en-US"/>
        </w:rPr>
        <w:t>terstruktur</w:t>
      </w:r>
      <w:proofErr w:type="spellEnd"/>
      <w:r w:rsidR="004F1039" w:rsidRPr="004F1039">
        <w:rPr>
          <w:lang w:val="en-US"/>
        </w:rPr>
        <w:t xml:space="preserve"> dan </w:t>
      </w:r>
      <w:proofErr w:type="spellStart"/>
      <w:r w:rsidR="004F1039" w:rsidRPr="004F1039">
        <w:rPr>
          <w:lang w:val="en-US"/>
        </w:rPr>
        <w:t>terfokus</w:t>
      </w:r>
      <w:proofErr w:type="spellEnd"/>
      <w:r w:rsidR="004F1039" w:rsidRPr="004F1039">
        <w:rPr>
          <w:lang w:val="en-US"/>
        </w:rPr>
        <w:t>.</w:t>
      </w:r>
      <w:r>
        <w:rPr>
          <w:lang w:val="en-US"/>
        </w:rPr>
        <w:t xml:space="preserve"> </w:t>
      </w:r>
      <w:r w:rsidR="004F1039" w:rsidRPr="004F1039">
        <w:rPr>
          <w:lang w:val="en-US"/>
        </w:rPr>
        <w:t xml:space="preserve">Salah </w:t>
      </w:r>
      <w:proofErr w:type="spellStart"/>
      <w:r w:rsidR="004F1039" w:rsidRPr="004F1039">
        <w:rPr>
          <w:lang w:val="en-US"/>
        </w:rPr>
        <w:t>satu</w:t>
      </w:r>
      <w:proofErr w:type="spellEnd"/>
      <w:r w:rsidR="004F1039" w:rsidRPr="004F1039">
        <w:rPr>
          <w:lang w:val="en-US"/>
        </w:rPr>
        <w:t xml:space="preserve"> </w:t>
      </w:r>
      <w:proofErr w:type="spellStart"/>
      <w:r w:rsidR="004F1039" w:rsidRPr="004F1039">
        <w:rPr>
          <w:lang w:val="en-US"/>
        </w:rPr>
        <w:t>perubahan</w:t>
      </w:r>
      <w:proofErr w:type="spellEnd"/>
      <w:r w:rsidR="004F1039" w:rsidRPr="004F1039">
        <w:rPr>
          <w:lang w:val="en-US"/>
        </w:rPr>
        <w:t xml:space="preserve"> yang </w:t>
      </w:r>
      <w:proofErr w:type="spellStart"/>
      <w:r w:rsidR="004F1039" w:rsidRPr="004F1039">
        <w:rPr>
          <w:lang w:val="en-US"/>
        </w:rPr>
        <w:t>terlihat</w:t>
      </w:r>
      <w:proofErr w:type="spellEnd"/>
      <w:r w:rsidR="004F1039" w:rsidRPr="004F1039">
        <w:rPr>
          <w:lang w:val="en-US"/>
        </w:rPr>
        <w:t xml:space="preserve"> </w:t>
      </w:r>
      <w:proofErr w:type="spellStart"/>
      <w:r w:rsidR="004F1039" w:rsidRPr="004F1039">
        <w:rPr>
          <w:lang w:val="en-US"/>
        </w:rPr>
        <w:t>adalah</w:t>
      </w:r>
      <w:proofErr w:type="spellEnd"/>
      <w:r w:rsidR="004F1039" w:rsidRPr="004F1039">
        <w:rPr>
          <w:lang w:val="en-US"/>
        </w:rPr>
        <w:t xml:space="preserve"> </w:t>
      </w:r>
      <w:proofErr w:type="spellStart"/>
      <w:r w:rsidR="004F1039" w:rsidRPr="004F1039">
        <w:rPr>
          <w:lang w:val="en-US"/>
        </w:rPr>
        <w:t>pegawai</w:t>
      </w:r>
      <w:proofErr w:type="spellEnd"/>
      <w:r w:rsidR="004F1039" w:rsidRPr="004F1039">
        <w:rPr>
          <w:lang w:val="en-US"/>
        </w:rPr>
        <w:t xml:space="preserve"> </w:t>
      </w:r>
      <w:proofErr w:type="spellStart"/>
      <w:r w:rsidR="004F1039" w:rsidRPr="004F1039">
        <w:rPr>
          <w:lang w:val="en-US"/>
        </w:rPr>
        <w:t>kini</w:t>
      </w:r>
      <w:proofErr w:type="spellEnd"/>
      <w:r w:rsidR="004F1039" w:rsidRPr="004F1039">
        <w:rPr>
          <w:lang w:val="en-US"/>
        </w:rPr>
        <w:t xml:space="preserve"> </w:t>
      </w:r>
      <w:proofErr w:type="spellStart"/>
      <w:r w:rsidR="004F1039" w:rsidRPr="004F1039">
        <w:rPr>
          <w:lang w:val="en-US"/>
        </w:rPr>
        <w:t>memiliki</w:t>
      </w:r>
      <w:proofErr w:type="spellEnd"/>
      <w:r w:rsidR="004F1039" w:rsidRPr="004F1039">
        <w:rPr>
          <w:lang w:val="en-US"/>
        </w:rPr>
        <w:t xml:space="preserve"> </w:t>
      </w:r>
      <w:proofErr w:type="spellStart"/>
      <w:r w:rsidR="004F1039" w:rsidRPr="004F1039">
        <w:rPr>
          <w:lang w:val="en-US"/>
        </w:rPr>
        <w:t>pembagian</w:t>
      </w:r>
      <w:proofErr w:type="spellEnd"/>
      <w:r w:rsidR="004F1039" w:rsidRPr="004F1039">
        <w:rPr>
          <w:lang w:val="en-US"/>
        </w:rPr>
        <w:t xml:space="preserve"> </w:t>
      </w:r>
      <w:proofErr w:type="spellStart"/>
      <w:r w:rsidR="004F1039" w:rsidRPr="004F1039">
        <w:rPr>
          <w:lang w:val="en-US"/>
        </w:rPr>
        <w:t>tugas</w:t>
      </w:r>
      <w:proofErr w:type="spellEnd"/>
      <w:r w:rsidR="004F1039" w:rsidRPr="004F1039">
        <w:rPr>
          <w:lang w:val="en-US"/>
        </w:rPr>
        <w:t xml:space="preserve"> yang </w:t>
      </w:r>
      <w:proofErr w:type="spellStart"/>
      <w:r w:rsidR="004F1039" w:rsidRPr="004F1039">
        <w:rPr>
          <w:lang w:val="en-US"/>
        </w:rPr>
        <w:t>lebih</w:t>
      </w:r>
      <w:proofErr w:type="spellEnd"/>
      <w:r w:rsidR="004F1039" w:rsidRPr="004F1039">
        <w:rPr>
          <w:lang w:val="en-US"/>
        </w:rPr>
        <w:t xml:space="preserve"> </w:t>
      </w:r>
      <w:proofErr w:type="spellStart"/>
      <w:r w:rsidR="004F1039" w:rsidRPr="004F1039">
        <w:rPr>
          <w:lang w:val="en-US"/>
        </w:rPr>
        <w:t>jelas</w:t>
      </w:r>
      <w:proofErr w:type="spellEnd"/>
      <w:r w:rsidR="004F1039" w:rsidRPr="004F1039">
        <w:rPr>
          <w:lang w:val="en-US"/>
        </w:rPr>
        <w:t xml:space="preserve">. </w:t>
      </w:r>
      <w:proofErr w:type="spellStart"/>
      <w:r w:rsidR="004F1039" w:rsidRPr="004F1039">
        <w:rPr>
          <w:lang w:val="en-US"/>
        </w:rPr>
        <w:t>Misalnya</w:t>
      </w:r>
      <w:proofErr w:type="spellEnd"/>
      <w:r w:rsidR="004F1039" w:rsidRPr="004F1039">
        <w:rPr>
          <w:lang w:val="en-US"/>
        </w:rPr>
        <w:t xml:space="preserve">, </w:t>
      </w:r>
      <w:proofErr w:type="spellStart"/>
      <w:r w:rsidR="004F1039" w:rsidRPr="004F1039">
        <w:rPr>
          <w:lang w:val="en-US"/>
        </w:rPr>
        <w:t>ada</w:t>
      </w:r>
      <w:proofErr w:type="spellEnd"/>
      <w:r w:rsidR="004F1039" w:rsidRPr="004F1039">
        <w:rPr>
          <w:lang w:val="en-US"/>
        </w:rPr>
        <w:t xml:space="preserve"> </w:t>
      </w:r>
      <w:proofErr w:type="spellStart"/>
      <w:r w:rsidR="004F1039" w:rsidRPr="004F1039">
        <w:rPr>
          <w:lang w:val="en-US"/>
        </w:rPr>
        <w:t>staf</w:t>
      </w:r>
      <w:proofErr w:type="spellEnd"/>
      <w:r w:rsidR="004F1039" w:rsidRPr="004F1039">
        <w:rPr>
          <w:lang w:val="en-US"/>
        </w:rPr>
        <w:t xml:space="preserve"> yang </w:t>
      </w:r>
      <w:proofErr w:type="spellStart"/>
      <w:r w:rsidR="004F1039" w:rsidRPr="004F1039">
        <w:rPr>
          <w:lang w:val="en-US"/>
        </w:rPr>
        <w:t>khusus</w:t>
      </w:r>
      <w:proofErr w:type="spellEnd"/>
      <w:r w:rsidR="004F1039" w:rsidRPr="004F1039">
        <w:rPr>
          <w:lang w:val="en-US"/>
        </w:rPr>
        <w:t xml:space="preserve"> </w:t>
      </w:r>
      <w:proofErr w:type="spellStart"/>
      <w:r w:rsidR="004F1039" w:rsidRPr="004F1039">
        <w:rPr>
          <w:lang w:val="en-US"/>
        </w:rPr>
        <w:t>menangani</w:t>
      </w:r>
      <w:proofErr w:type="spellEnd"/>
      <w:r w:rsidR="004F1039" w:rsidRPr="004F1039">
        <w:rPr>
          <w:lang w:val="en-US"/>
        </w:rPr>
        <w:t xml:space="preserve"> </w:t>
      </w:r>
      <w:proofErr w:type="spellStart"/>
      <w:r w:rsidR="004F1039" w:rsidRPr="004F1039">
        <w:rPr>
          <w:lang w:val="en-US"/>
        </w:rPr>
        <w:t>manajemen</w:t>
      </w:r>
      <w:proofErr w:type="spellEnd"/>
      <w:r w:rsidR="004F1039" w:rsidRPr="004F1039">
        <w:rPr>
          <w:lang w:val="en-US"/>
        </w:rPr>
        <w:t xml:space="preserve"> </w:t>
      </w:r>
      <w:proofErr w:type="spellStart"/>
      <w:r w:rsidR="004F1039" w:rsidRPr="004F1039">
        <w:rPr>
          <w:lang w:val="en-US"/>
        </w:rPr>
        <w:t>keuangan</w:t>
      </w:r>
      <w:proofErr w:type="spellEnd"/>
      <w:r w:rsidR="004F1039" w:rsidRPr="004F1039">
        <w:rPr>
          <w:lang w:val="en-US"/>
        </w:rPr>
        <w:t xml:space="preserve"> BLUD, yang </w:t>
      </w:r>
      <w:proofErr w:type="spellStart"/>
      <w:r w:rsidR="004F1039" w:rsidRPr="004F1039">
        <w:rPr>
          <w:lang w:val="en-US"/>
        </w:rPr>
        <w:t>sebelumnya</w:t>
      </w:r>
      <w:proofErr w:type="spellEnd"/>
      <w:r w:rsidR="004F1039" w:rsidRPr="004F1039">
        <w:rPr>
          <w:lang w:val="en-US"/>
        </w:rPr>
        <w:t xml:space="preserve"> </w:t>
      </w:r>
      <w:proofErr w:type="spellStart"/>
      <w:r w:rsidR="004F1039" w:rsidRPr="004F1039">
        <w:rPr>
          <w:lang w:val="en-US"/>
        </w:rPr>
        <w:t>mungkin</w:t>
      </w:r>
      <w:proofErr w:type="spellEnd"/>
      <w:r w:rsidR="004F1039" w:rsidRPr="004F1039">
        <w:rPr>
          <w:lang w:val="en-US"/>
        </w:rPr>
        <w:t xml:space="preserve"> </w:t>
      </w:r>
      <w:proofErr w:type="spellStart"/>
      <w:r w:rsidR="004F1039" w:rsidRPr="004F1039">
        <w:rPr>
          <w:lang w:val="en-US"/>
        </w:rPr>
        <w:t>menjadi</w:t>
      </w:r>
      <w:proofErr w:type="spellEnd"/>
      <w:r w:rsidR="004F1039" w:rsidRPr="004F1039">
        <w:rPr>
          <w:lang w:val="en-US"/>
        </w:rPr>
        <w:t xml:space="preserve"> </w:t>
      </w:r>
      <w:proofErr w:type="spellStart"/>
      <w:r w:rsidR="004F1039" w:rsidRPr="004F1039">
        <w:rPr>
          <w:lang w:val="en-US"/>
        </w:rPr>
        <w:t>bagian</w:t>
      </w:r>
      <w:proofErr w:type="spellEnd"/>
      <w:r w:rsidR="004F1039" w:rsidRPr="004F1039">
        <w:rPr>
          <w:lang w:val="en-US"/>
        </w:rPr>
        <w:t xml:space="preserve"> </w:t>
      </w:r>
      <w:proofErr w:type="spellStart"/>
      <w:r w:rsidR="004F1039" w:rsidRPr="004F1039">
        <w:rPr>
          <w:lang w:val="en-US"/>
        </w:rPr>
        <w:t>dari</w:t>
      </w:r>
      <w:proofErr w:type="spellEnd"/>
      <w:r w:rsidR="004F1039" w:rsidRPr="004F1039">
        <w:rPr>
          <w:lang w:val="en-US"/>
        </w:rPr>
        <w:t xml:space="preserve"> </w:t>
      </w:r>
      <w:proofErr w:type="spellStart"/>
      <w:r w:rsidR="004F1039" w:rsidRPr="004F1039">
        <w:rPr>
          <w:lang w:val="en-US"/>
        </w:rPr>
        <w:t>tanggung</w:t>
      </w:r>
      <w:proofErr w:type="spellEnd"/>
      <w:r w:rsidR="004F1039" w:rsidRPr="004F1039">
        <w:rPr>
          <w:lang w:val="en-US"/>
        </w:rPr>
        <w:t xml:space="preserve"> </w:t>
      </w:r>
      <w:proofErr w:type="spellStart"/>
      <w:r w:rsidR="004F1039" w:rsidRPr="004F1039">
        <w:rPr>
          <w:lang w:val="en-US"/>
        </w:rPr>
        <w:t>jawab</w:t>
      </w:r>
      <w:proofErr w:type="spellEnd"/>
      <w:r w:rsidR="004F1039" w:rsidRPr="004F1039">
        <w:rPr>
          <w:lang w:val="en-US"/>
        </w:rPr>
        <w:t xml:space="preserve"> </w:t>
      </w:r>
      <w:proofErr w:type="spellStart"/>
      <w:r w:rsidR="004F1039" w:rsidRPr="004F1039">
        <w:rPr>
          <w:lang w:val="en-US"/>
        </w:rPr>
        <w:t>pegawai</w:t>
      </w:r>
      <w:proofErr w:type="spellEnd"/>
      <w:r w:rsidR="004F1039" w:rsidRPr="004F1039">
        <w:rPr>
          <w:lang w:val="en-US"/>
        </w:rPr>
        <w:t xml:space="preserve"> </w:t>
      </w:r>
      <w:proofErr w:type="spellStart"/>
      <w:r w:rsidR="004F1039" w:rsidRPr="004F1039">
        <w:rPr>
          <w:lang w:val="en-US"/>
        </w:rPr>
        <w:t>lain</w:t>
      </w:r>
      <w:proofErr w:type="spellEnd"/>
      <w:r w:rsidR="004F1039" w:rsidRPr="004F1039">
        <w:rPr>
          <w:lang w:val="en-US"/>
        </w:rPr>
        <w:t xml:space="preserve">, </w:t>
      </w:r>
      <w:proofErr w:type="spellStart"/>
      <w:r w:rsidR="004F1039" w:rsidRPr="004F1039">
        <w:rPr>
          <w:lang w:val="en-US"/>
        </w:rPr>
        <w:t>tetapi</w:t>
      </w:r>
      <w:proofErr w:type="spellEnd"/>
      <w:r w:rsidR="004F1039" w:rsidRPr="004F1039">
        <w:rPr>
          <w:lang w:val="en-US"/>
        </w:rPr>
        <w:t xml:space="preserve"> </w:t>
      </w:r>
      <w:proofErr w:type="spellStart"/>
      <w:r w:rsidR="004F1039" w:rsidRPr="004F1039">
        <w:rPr>
          <w:lang w:val="en-US"/>
        </w:rPr>
        <w:t>kini</w:t>
      </w:r>
      <w:proofErr w:type="spellEnd"/>
      <w:r w:rsidR="004F1039" w:rsidRPr="004F1039">
        <w:rPr>
          <w:lang w:val="en-US"/>
        </w:rPr>
        <w:t xml:space="preserve"> </w:t>
      </w:r>
      <w:proofErr w:type="spellStart"/>
      <w:r w:rsidR="004F1039" w:rsidRPr="004F1039">
        <w:rPr>
          <w:lang w:val="en-US"/>
        </w:rPr>
        <w:t>menjadi</w:t>
      </w:r>
      <w:proofErr w:type="spellEnd"/>
      <w:r w:rsidR="004F1039" w:rsidRPr="004F1039">
        <w:rPr>
          <w:lang w:val="en-US"/>
        </w:rPr>
        <w:t xml:space="preserve"> </w:t>
      </w:r>
      <w:proofErr w:type="spellStart"/>
      <w:r w:rsidR="004F1039" w:rsidRPr="004F1039">
        <w:rPr>
          <w:lang w:val="en-US"/>
        </w:rPr>
        <w:t>fokus</w:t>
      </w:r>
      <w:proofErr w:type="spellEnd"/>
      <w:r w:rsidR="004F1039" w:rsidRPr="004F1039">
        <w:rPr>
          <w:lang w:val="en-US"/>
        </w:rPr>
        <w:t xml:space="preserve"> </w:t>
      </w:r>
      <w:proofErr w:type="spellStart"/>
      <w:r w:rsidR="004F1039" w:rsidRPr="004F1039">
        <w:rPr>
          <w:lang w:val="en-US"/>
        </w:rPr>
        <w:t>utama</w:t>
      </w:r>
      <w:proofErr w:type="spellEnd"/>
      <w:r w:rsidR="004F1039" w:rsidRPr="004F1039">
        <w:rPr>
          <w:lang w:val="en-US"/>
        </w:rPr>
        <w:t xml:space="preserve"> </w:t>
      </w:r>
      <w:proofErr w:type="spellStart"/>
      <w:r w:rsidR="004F1039" w:rsidRPr="004F1039">
        <w:rPr>
          <w:lang w:val="en-US"/>
        </w:rPr>
        <w:t>bagi</w:t>
      </w:r>
      <w:proofErr w:type="spellEnd"/>
      <w:r w:rsidR="004F1039" w:rsidRPr="004F1039">
        <w:rPr>
          <w:lang w:val="en-US"/>
        </w:rPr>
        <w:t xml:space="preserve"> </w:t>
      </w:r>
      <w:proofErr w:type="spellStart"/>
      <w:r w:rsidR="004F1039" w:rsidRPr="004F1039">
        <w:rPr>
          <w:lang w:val="en-US"/>
        </w:rPr>
        <w:t>pegawai</w:t>
      </w:r>
      <w:proofErr w:type="spellEnd"/>
      <w:r w:rsidR="004F1039" w:rsidRPr="004F1039">
        <w:rPr>
          <w:lang w:val="en-US"/>
        </w:rPr>
        <w:t xml:space="preserve"> yang </w:t>
      </w:r>
      <w:proofErr w:type="spellStart"/>
      <w:r w:rsidR="004F1039" w:rsidRPr="004F1039">
        <w:rPr>
          <w:lang w:val="en-US"/>
        </w:rPr>
        <w:t>bersangkutan</w:t>
      </w:r>
      <w:proofErr w:type="spellEnd"/>
      <w:r w:rsidR="004F1039" w:rsidRPr="004F1039">
        <w:rPr>
          <w:lang w:val="en-US"/>
        </w:rPr>
        <w:t xml:space="preserve">. </w:t>
      </w:r>
      <w:proofErr w:type="spellStart"/>
      <w:r w:rsidR="004F1039" w:rsidRPr="004F1039">
        <w:rPr>
          <w:lang w:val="en-US"/>
        </w:rPr>
        <w:t>Tugasnya</w:t>
      </w:r>
      <w:proofErr w:type="spellEnd"/>
      <w:r w:rsidR="004F1039" w:rsidRPr="004F1039">
        <w:rPr>
          <w:lang w:val="en-US"/>
        </w:rPr>
        <w:t xml:space="preserve"> </w:t>
      </w:r>
      <w:proofErr w:type="spellStart"/>
      <w:r w:rsidR="004F1039" w:rsidRPr="004F1039">
        <w:rPr>
          <w:lang w:val="en-US"/>
        </w:rPr>
        <w:t>meliputi</w:t>
      </w:r>
      <w:proofErr w:type="spellEnd"/>
      <w:r w:rsidR="004F1039" w:rsidRPr="004F1039">
        <w:rPr>
          <w:lang w:val="en-US"/>
        </w:rPr>
        <w:t xml:space="preserve"> </w:t>
      </w:r>
      <w:proofErr w:type="spellStart"/>
      <w:r w:rsidR="004F1039" w:rsidRPr="004F1039">
        <w:rPr>
          <w:lang w:val="en-US"/>
        </w:rPr>
        <w:t>pengelolaan</w:t>
      </w:r>
      <w:proofErr w:type="spellEnd"/>
      <w:r w:rsidR="004F1039" w:rsidRPr="004F1039">
        <w:rPr>
          <w:lang w:val="en-US"/>
        </w:rPr>
        <w:t xml:space="preserve"> </w:t>
      </w:r>
      <w:proofErr w:type="spellStart"/>
      <w:r w:rsidR="004F1039" w:rsidRPr="004F1039">
        <w:rPr>
          <w:lang w:val="en-US"/>
        </w:rPr>
        <w:t>anggaran</w:t>
      </w:r>
      <w:proofErr w:type="spellEnd"/>
      <w:r w:rsidR="004F1039" w:rsidRPr="004F1039">
        <w:rPr>
          <w:lang w:val="en-US"/>
        </w:rPr>
        <w:t xml:space="preserve">, </w:t>
      </w:r>
      <w:proofErr w:type="spellStart"/>
      <w:r w:rsidR="004F1039" w:rsidRPr="004F1039">
        <w:rPr>
          <w:lang w:val="en-US"/>
        </w:rPr>
        <w:t>perencanaan</w:t>
      </w:r>
      <w:proofErr w:type="spellEnd"/>
      <w:r w:rsidR="004F1039" w:rsidRPr="004F1039">
        <w:rPr>
          <w:lang w:val="en-US"/>
        </w:rPr>
        <w:t xml:space="preserve"> </w:t>
      </w:r>
      <w:proofErr w:type="spellStart"/>
      <w:r w:rsidR="004F1039" w:rsidRPr="004F1039">
        <w:rPr>
          <w:lang w:val="en-US"/>
        </w:rPr>
        <w:t>keuangan</w:t>
      </w:r>
      <w:proofErr w:type="spellEnd"/>
      <w:r w:rsidR="004F1039" w:rsidRPr="004F1039">
        <w:rPr>
          <w:lang w:val="en-US"/>
        </w:rPr>
        <w:t xml:space="preserve">, </w:t>
      </w:r>
      <w:proofErr w:type="spellStart"/>
      <w:r w:rsidR="004F1039" w:rsidRPr="004F1039">
        <w:rPr>
          <w:lang w:val="en-US"/>
        </w:rPr>
        <w:t>serta</w:t>
      </w:r>
      <w:proofErr w:type="spellEnd"/>
      <w:r w:rsidR="004F1039" w:rsidRPr="004F1039">
        <w:rPr>
          <w:lang w:val="en-US"/>
        </w:rPr>
        <w:t xml:space="preserve"> </w:t>
      </w:r>
      <w:proofErr w:type="spellStart"/>
      <w:r w:rsidR="004F1039" w:rsidRPr="004F1039">
        <w:rPr>
          <w:lang w:val="en-US"/>
        </w:rPr>
        <w:t>pencatatan</w:t>
      </w:r>
      <w:proofErr w:type="spellEnd"/>
      <w:r w:rsidR="004F1039" w:rsidRPr="004F1039">
        <w:rPr>
          <w:lang w:val="en-US"/>
        </w:rPr>
        <w:t xml:space="preserve"> dan </w:t>
      </w:r>
      <w:proofErr w:type="spellStart"/>
      <w:r w:rsidR="004F1039" w:rsidRPr="004F1039">
        <w:rPr>
          <w:lang w:val="en-US"/>
        </w:rPr>
        <w:t>pelaporan</w:t>
      </w:r>
      <w:proofErr w:type="spellEnd"/>
      <w:r w:rsidR="004F1039" w:rsidRPr="004F1039">
        <w:rPr>
          <w:lang w:val="en-US"/>
        </w:rPr>
        <w:t xml:space="preserve"> </w:t>
      </w:r>
      <w:proofErr w:type="spellStart"/>
      <w:r w:rsidR="004F1039" w:rsidRPr="004F1039">
        <w:rPr>
          <w:lang w:val="en-US"/>
        </w:rPr>
        <w:t>keuangan</w:t>
      </w:r>
      <w:proofErr w:type="spellEnd"/>
      <w:r w:rsidR="004F1039" w:rsidRPr="004F1039">
        <w:rPr>
          <w:lang w:val="en-US"/>
        </w:rPr>
        <w:t xml:space="preserve"> yang </w:t>
      </w:r>
      <w:proofErr w:type="spellStart"/>
      <w:r w:rsidR="004F1039" w:rsidRPr="004F1039">
        <w:rPr>
          <w:lang w:val="en-US"/>
        </w:rPr>
        <w:t>lebih</w:t>
      </w:r>
      <w:proofErr w:type="spellEnd"/>
      <w:r w:rsidR="004F1039" w:rsidRPr="004F1039">
        <w:rPr>
          <w:lang w:val="en-US"/>
        </w:rPr>
        <w:t xml:space="preserve"> </w:t>
      </w:r>
      <w:proofErr w:type="spellStart"/>
      <w:r w:rsidR="004F1039" w:rsidRPr="004F1039">
        <w:rPr>
          <w:lang w:val="en-US"/>
        </w:rPr>
        <w:t>rinci</w:t>
      </w:r>
      <w:proofErr w:type="spellEnd"/>
      <w:r w:rsidR="004F1039" w:rsidRPr="004F1039">
        <w:rPr>
          <w:lang w:val="en-US"/>
        </w:rPr>
        <w:t xml:space="preserve"> dan </w:t>
      </w:r>
      <w:proofErr w:type="spellStart"/>
      <w:r w:rsidR="004F1039" w:rsidRPr="004F1039">
        <w:rPr>
          <w:lang w:val="en-US"/>
        </w:rPr>
        <w:t>sesuai</w:t>
      </w:r>
      <w:proofErr w:type="spellEnd"/>
      <w:r w:rsidR="004F1039" w:rsidRPr="004F1039">
        <w:rPr>
          <w:lang w:val="en-US"/>
        </w:rPr>
        <w:t xml:space="preserve"> </w:t>
      </w:r>
      <w:proofErr w:type="spellStart"/>
      <w:r w:rsidR="004F1039" w:rsidRPr="004F1039">
        <w:rPr>
          <w:lang w:val="en-US"/>
        </w:rPr>
        <w:t>dengan</w:t>
      </w:r>
      <w:proofErr w:type="spellEnd"/>
      <w:r w:rsidR="004F1039" w:rsidRPr="004F1039">
        <w:rPr>
          <w:lang w:val="en-US"/>
        </w:rPr>
        <w:t xml:space="preserve"> </w:t>
      </w:r>
      <w:proofErr w:type="spellStart"/>
      <w:r w:rsidR="004F1039" w:rsidRPr="004F1039">
        <w:rPr>
          <w:lang w:val="en-US"/>
        </w:rPr>
        <w:t>regulasi</w:t>
      </w:r>
      <w:proofErr w:type="spellEnd"/>
      <w:r w:rsidR="004F1039" w:rsidRPr="004F1039">
        <w:rPr>
          <w:lang w:val="en-US"/>
        </w:rPr>
        <w:t xml:space="preserve"> BLUD. </w:t>
      </w:r>
      <w:proofErr w:type="spellStart"/>
      <w:r w:rsidR="004F1039" w:rsidRPr="004F1039">
        <w:rPr>
          <w:lang w:val="en-US"/>
        </w:rPr>
        <w:t>Pembagian</w:t>
      </w:r>
      <w:proofErr w:type="spellEnd"/>
      <w:r w:rsidR="004F1039" w:rsidRPr="004F1039">
        <w:rPr>
          <w:lang w:val="en-US"/>
        </w:rPr>
        <w:t xml:space="preserve"> </w:t>
      </w:r>
      <w:proofErr w:type="spellStart"/>
      <w:r w:rsidR="004F1039" w:rsidRPr="004F1039">
        <w:rPr>
          <w:lang w:val="en-US"/>
        </w:rPr>
        <w:t>tugas</w:t>
      </w:r>
      <w:proofErr w:type="spellEnd"/>
      <w:r w:rsidR="004F1039" w:rsidRPr="004F1039">
        <w:rPr>
          <w:lang w:val="en-US"/>
        </w:rPr>
        <w:t xml:space="preserve"> </w:t>
      </w:r>
      <w:proofErr w:type="spellStart"/>
      <w:r w:rsidR="004F1039" w:rsidRPr="004F1039">
        <w:rPr>
          <w:lang w:val="en-US"/>
        </w:rPr>
        <w:t>seperti</w:t>
      </w:r>
      <w:proofErr w:type="spellEnd"/>
      <w:r w:rsidR="004F1039" w:rsidRPr="004F1039">
        <w:rPr>
          <w:lang w:val="en-US"/>
        </w:rPr>
        <w:t xml:space="preserve"> </w:t>
      </w:r>
      <w:proofErr w:type="spellStart"/>
      <w:r w:rsidR="004F1039" w:rsidRPr="004F1039">
        <w:rPr>
          <w:lang w:val="en-US"/>
        </w:rPr>
        <w:t>ini</w:t>
      </w:r>
      <w:proofErr w:type="spellEnd"/>
      <w:r w:rsidR="004F1039" w:rsidRPr="004F1039">
        <w:rPr>
          <w:lang w:val="en-US"/>
        </w:rPr>
        <w:t xml:space="preserve"> </w:t>
      </w:r>
      <w:proofErr w:type="spellStart"/>
      <w:r w:rsidR="004F1039" w:rsidRPr="004F1039">
        <w:rPr>
          <w:lang w:val="en-US"/>
        </w:rPr>
        <w:t>membantu</w:t>
      </w:r>
      <w:proofErr w:type="spellEnd"/>
      <w:r w:rsidR="004F1039" w:rsidRPr="004F1039">
        <w:rPr>
          <w:lang w:val="en-US"/>
        </w:rPr>
        <w:t xml:space="preserve"> agar </w:t>
      </w:r>
      <w:proofErr w:type="spellStart"/>
      <w:r w:rsidR="004F1039" w:rsidRPr="004F1039">
        <w:rPr>
          <w:lang w:val="en-US"/>
        </w:rPr>
        <w:t>pegawai</w:t>
      </w:r>
      <w:proofErr w:type="spellEnd"/>
      <w:r w:rsidR="004F1039" w:rsidRPr="004F1039">
        <w:rPr>
          <w:lang w:val="en-US"/>
        </w:rPr>
        <w:t xml:space="preserve"> </w:t>
      </w:r>
      <w:proofErr w:type="spellStart"/>
      <w:r w:rsidR="004F1039" w:rsidRPr="004F1039">
        <w:rPr>
          <w:lang w:val="en-US"/>
        </w:rPr>
        <w:t>dapat</w:t>
      </w:r>
      <w:proofErr w:type="spellEnd"/>
      <w:r w:rsidR="004F1039" w:rsidRPr="004F1039">
        <w:rPr>
          <w:lang w:val="en-US"/>
        </w:rPr>
        <w:t xml:space="preserve"> </w:t>
      </w:r>
      <w:proofErr w:type="spellStart"/>
      <w:r w:rsidR="004F1039" w:rsidRPr="004F1039">
        <w:rPr>
          <w:lang w:val="en-US"/>
        </w:rPr>
        <w:t>lebih</w:t>
      </w:r>
      <w:proofErr w:type="spellEnd"/>
      <w:r w:rsidR="004F1039" w:rsidRPr="004F1039">
        <w:rPr>
          <w:lang w:val="en-US"/>
        </w:rPr>
        <w:t xml:space="preserve"> </w:t>
      </w:r>
      <w:proofErr w:type="spellStart"/>
      <w:r w:rsidR="004F1039" w:rsidRPr="004F1039">
        <w:rPr>
          <w:lang w:val="en-US"/>
        </w:rPr>
        <w:t>fokus</w:t>
      </w:r>
      <w:proofErr w:type="spellEnd"/>
      <w:r w:rsidR="004F1039" w:rsidRPr="004F1039">
        <w:rPr>
          <w:lang w:val="en-US"/>
        </w:rPr>
        <w:t xml:space="preserve"> pada </w:t>
      </w:r>
      <w:proofErr w:type="spellStart"/>
      <w:r w:rsidR="004F1039" w:rsidRPr="004F1039">
        <w:rPr>
          <w:lang w:val="en-US"/>
        </w:rPr>
        <w:t>bidang</w:t>
      </w:r>
      <w:proofErr w:type="spellEnd"/>
      <w:r w:rsidR="004F1039" w:rsidRPr="004F1039">
        <w:rPr>
          <w:lang w:val="en-US"/>
        </w:rPr>
        <w:t xml:space="preserve"> </w:t>
      </w:r>
      <w:proofErr w:type="spellStart"/>
      <w:r w:rsidR="004F1039" w:rsidRPr="004F1039">
        <w:rPr>
          <w:lang w:val="en-US"/>
        </w:rPr>
        <w:t>tugasnya</w:t>
      </w:r>
      <w:proofErr w:type="spellEnd"/>
      <w:r w:rsidR="004F1039" w:rsidRPr="004F1039">
        <w:rPr>
          <w:lang w:val="en-US"/>
        </w:rPr>
        <w:t xml:space="preserve"> dan </w:t>
      </w:r>
      <w:proofErr w:type="spellStart"/>
      <w:r w:rsidR="004F1039" w:rsidRPr="004F1039">
        <w:rPr>
          <w:lang w:val="en-US"/>
        </w:rPr>
        <w:t>mengurangi</w:t>
      </w:r>
      <w:proofErr w:type="spellEnd"/>
      <w:r w:rsidR="004F1039" w:rsidRPr="004F1039">
        <w:rPr>
          <w:lang w:val="en-US"/>
        </w:rPr>
        <w:t xml:space="preserve"> </w:t>
      </w:r>
      <w:proofErr w:type="spellStart"/>
      <w:r w:rsidR="004F1039" w:rsidRPr="004F1039">
        <w:rPr>
          <w:lang w:val="en-US"/>
        </w:rPr>
        <w:t>kebingungan</w:t>
      </w:r>
      <w:proofErr w:type="spellEnd"/>
      <w:r w:rsidR="004F1039" w:rsidRPr="004F1039">
        <w:rPr>
          <w:lang w:val="en-US"/>
        </w:rPr>
        <w:t xml:space="preserve"> </w:t>
      </w:r>
      <w:proofErr w:type="spellStart"/>
      <w:r w:rsidR="004F1039" w:rsidRPr="004F1039">
        <w:rPr>
          <w:lang w:val="en-US"/>
        </w:rPr>
        <w:t>dalam</w:t>
      </w:r>
      <w:proofErr w:type="spellEnd"/>
      <w:r w:rsidR="004F1039" w:rsidRPr="004F1039">
        <w:rPr>
          <w:lang w:val="en-US"/>
        </w:rPr>
        <w:t xml:space="preserve"> </w:t>
      </w:r>
      <w:proofErr w:type="spellStart"/>
      <w:r w:rsidR="004F1039" w:rsidRPr="004F1039">
        <w:rPr>
          <w:lang w:val="en-US"/>
        </w:rPr>
        <w:t>pelaksanaan</w:t>
      </w:r>
      <w:proofErr w:type="spellEnd"/>
      <w:r w:rsidR="004F1039" w:rsidRPr="004F1039">
        <w:rPr>
          <w:lang w:val="en-US"/>
        </w:rPr>
        <w:t xml:space="preserve"> </w:t>
      </w:r>
      <w:proofErr w:type="spellStart"/>
      <w:r w:rsidR="004F1039" w:rsidRPr="004F1039">
        <w:rPr>
          <w:lang w:val="en-US"/>
        </w:rPr>
        <w:t>pekerjaan</w:t>
      </w:r>
      <w:proofErr w:type="spellEnd"/>
      <w:r w:rsidR="004F1039" w:rsidRPr="004F1039">
        <w:rPr>
          <w:lang w:val="en-US"/>
        </w:rPr>
        <w:t>.</w:t>
      </w:r>
    </w:p>
    <w:p w14:paraId="32D4D586" w14:textId="3AF4A415" w:rsidR="00C85111" w:rsidRPr="00C85111" w:rsidRDefault="00C85111" w:rsidP="00C85111">
      <w:pPr>
        <w:spacing w:line="276" w:lineRule="auto"/>
        <w:jc w:val="both"/>
        <w:rPr>
          <w:i/>
          <w:iCs/>
        </w:rPr>
      </w:pPr>
      <w:r w:rsidRPr="00C85111">
        <w:rPr>
          <w:i/>
          <w:iCs/>
          <w:lang w:val="en-US"/>
        </w:rPr>
        <w:t>“</w:t>
      </w:r>
      <w:r w:rsidRPr="00C85111">
        <w:rPr>
          <w:i/>
          <w:iCs/>
        </w:rPr>
        <w:t>Ya, ada perubahan. Pegawai kini lebih jelas pembagian tugasnya, misalnya ada staf yang fokus pada manajemen keuangan BLUD, pengelolaan aset, serta unit pelayanan tertentu. Hal ini mendorong akuntabilitas dan mengurangi tumpang tindih pekerjaan.”</w:t>
      </w:r>
      <w:r>
        <w:rPr>
          <w:i/>
          <w:iCs/>
        </w:rPr>
        <w:t xml:space="preserve"> (Pimpinan Puskesmas</w:t>
      </w:r>
      <w:r w:rsidR="00926625">
        <w:rPr>
          <w:i/>
          <w:iCs/>
        </w:rPr>
        <w:t xml:space="preserve"> Lamaru</w:t>
      </w:r>
      <w:r>
        <w:rPr>
          <w:i/>
          <w:iCs/>
        </w:rPr>
        <w:t>)</w:t>
      </w:r>
    </w:p>
    <w:p w14:paraId="1EFC6BE1" w14:textId="315A15BE" w:rsidR="004F1039" w:rsidRPr="00287033" w:rsidRDefault="004F1039" w:rsidP="00C85111">
      <w:pPr>
        <w:spacing w:after="0" w:line="480" w:lineRule="auto"/>
        <w:ind w:firstLine="720"/>
        <w:jc w:val="both"/>
        <w:rPr>
          <w:lang w:val="en-US"/>
        </w:rPr>
      </w:pPr>
      <w:r w:rsidRPr="004F1039">
        <w:rPr>
          <w:lang w:val="en-US"/>
        </w:rPr>
        <w:t xml:space="preserve">Selain </w:t>
      </w:r>
      <w:proofErr w:type="spellStart"/>
      <w:r w:rsidRPr="004F1039">
        <w:rPr>
          <w:lang w:val="en-US"/>
        </w:rPr>
        <w:t>itu</w:t>
      </w:r>
      <w:proofErr w:type="spellEnd"/>
      <w:r w:rsidRPr="004F1039">
        <w:rPr>
          <w:lang w:val="en-US"/>
        </w:rPr>
        <w:t xml:space="preserve">, </w:t>
      </w:r>
      <w:proofErr w:type="spellStart"/>
      <w:r w:rsidRPr="004F1039">
        <w:rPr>
          <w:lang w:val="en-US"/>
        </w:rPr>
        <w:t>ada</w:t>
      </w:r>
      <w:proofErr w:type="spellEnd"/>
      <w:r w:rsidRPr="004F1039">
        <w:rPr>
          <w:lang w:val="en-US"/>
        </w:rPr>
        <w:t xml:space="preserve"> juga </w:t>
      </w:r>
      <w:proofErr w:type="spellStart"/>
      <w:r w:rsidRPr="004F1039">
        <w:rPr>
          <w:lang w:val="en-US"/>
        </w:rPr>
        <w:t>staf</w:t>
      </w:r>
      <w:proofErr w:type="spellEnd"/>
      <w:r w:rsidRPr="004F1039">
        <w:rPr>
          <w:lang w:val="en-US"/>
        </w:rPr>
        <w:t xml:space="preserve"> yang </w:t>
      </w:r>
      <w:proofErr w:type="spellStart"/>
      <w:r w:rsidRPr="004F1039">
        <w:rPr>
          <w:lang w:val="en-US"/>
        </w:rPr>
        <w:t>diberi</w:t>
      </w:r>
      <w:proofErr w:type="spellEnd"/>
      <w:r w:rsidRPr="004F1039">
        <w:rPr>
          <w:lang w:val="en-US"/>
        </w:rPr>
        <w:t xml:space="preserve"> </w:t>
      </w:r>
      <w:proofErr w:type="spellStart"/>
      <w:r w:rsidRPr="004F1039">
        <w:rPr>
          <w:lang w:val="en-US"/>
        </w:rPr>
        <w:t>tanggung</w:t>
      </w:r>
      <w:proofErr w:type="spellEnd"/>
      <w:r w:rsidRPr="004F1039">
        <w:rPr>
          <w:lang w:val="en-US"/>
        </w:rPr>
        <w:t xml:space="preserve"> </w:t>
      </w:r>
      <w:proofErr w:type="spellStart"/>
      <w:r w:rsidRPr="004F1039">
        <w:rPr>
          <w:lang w:val="en-US"/>
        </w:rPr>
        <w:t>jawab</w:t>
      </w:r>
      <w:proofErr w:type="spellEnd"/>
      <w:r w:rsidRPr="004F1039">
        <w:rPr>
          <w:lang w:val="en-US"/>
        </w:rPr>
        <w:t xml:space="preserve"> </w:t>
      </w:r>
      <w:proofErr w:type="spellStart"/>
      <w:r w:rsidRPr="004F1039">
        <w:rPr>
          <w:lang w:val="en-US"/>
        </w:rPr>
        <w:t>khusus</w:t>
      </w:r>
      <w:proofErr w:type="spellEnd"/>
      <w:r w:rsidRPr="004F1039">
        <w:rPr>
          <w:lang w:val="en-US"/>
        </w:rPr>
        <w:t xml:space="preserve"> </w:t>
      </w:r>
      <w:proofErr w:type="spellStart"/>
      <w:r w:rsidRPr="004F1039">
        <w:rPr>
          <w:lang w:val="en-US"/>
        </w:rPr>
        <w:t>dalam</w:t>
      </w:r>
      <w:proofErr w:type="spellEnd"/>
      <w:r w:rsidRPr="004F1039">
        <w:rPr>
          <w:lang w:val="en-US"/>
        </w:rPr>
        <w:t xml:space="preserve"> </w:t>
      </w:r>
      <w:proofErr w:type="spellStart"/>
      <w:r w:rsidRPr="004F1039">
        <w:rPr>
          <w:lang w:val="en-US"/>
        </w:rPr>
        <w:t>pengelolaan</w:t>
      </w:r>
      <w:proofErr w:type="spellEnd"/>
      <w:r w:rsidRPr="004F1039">
        <w:rPr>
          <w:lang w:val="en-US"/>
        </w:rPr>
        <w:t xml:space="preserve"> </w:t>
      </w:r>
      <w:proofErr w:type="spellStart"/>
      <w:r w:rsidRPr="004F1039">
        <w:rPr>
          <w:lang w:val="en-US"/>
        </w:rPr>
        <w:t>aset</w:t>
      </w:r>
      <w:proofErr w:type="spellEnd"/>
      <w:r w:rsidRPr="004F1039">
        <w:rPr>
          <w:lang w:val="en-US"/>
        </w:rPr>
        <w:t xml:space="preserve">, yang </w:t>
      </w:r>
      <w:proofErr w:type="spellStart"/>
      <w:r w:rsidRPr="004F1039">
        <w:rPr>
          <w:lang w:val="en-US"/>
        </w:rPr>
        <w:t>merupakan</w:t>
      </w:r>
      <w:proofErr w:type="spellEnd"/>
      <w:r w:rsidRPr="004F1039">
        <w:rPr>
          <w:lang w:val="en-US"/>
        </w:rPr>
        <w:t xml:space="preserve"> </w:t>
      </w:r>
      <w:proofErr w:type="spellStart"/>
      <w:r w:rsidRPr="004F1039">
        <w:rPr>
          <w:lang w:val="en-US"/>
        </w:rPr>
        <w:t>bagian</w:t>
      </w:r>
      <w:proofErr w:type="spellEnd"/>
      <w:r w:rsidRPr="004F1039">
        <w:rPr>
          <w:lang w:val="en-US"/>
        </w:rPr>
        <w:t xml:space="preserve"> </w:t>
      </w:r>
      <w:proofErr w:type="spellStart"/>
      <w:r w:rsidRPr="004F1039">
        <w:rPr>
          <w:lang w:val="en-US"/>
        </w:rPr>
        <w:t>dari</w:t>
      </w:r>
      <w:proofErr w:type="spellEnd"/>
      <w:r w:rsidRPr="004F1039">
        <w:rPr>
          <w:lang w:val="en-US"/>
        </w:rPr>
        <w:t xml:space="preserve"> </w:t>
      </w:r>
      <w:proofErr w:type="spellStart"/>
      <w:r w:rsidRPr="004F1039">
        <w:rPr>
          <w:lang w:val="en-US"/>
        </w:rPr>
        <w:t>keharusan</w:t>
      </w:r>
      <w:proofErr w:type="spellEnd"/>
      <w:r w:rsidRPr="004F1039">
        <w:rPr>
          <w:lang w:val="en-US"/>
        </w:rPr>
        <w:t xml:space="preserve"> BLUD </w:t>
      </w:r>
      <w:proofErr w:type="spellStart"/>
      <w:r w:rsidRPr="004F1039">
        <w:rPr>
          <w:lang w:val="en-US"/>
        </w:rPr>
        <w:t>untuk</w:t>
      </w:r>
      <w:proofErr w:type="spellEnd"/>
      <w:r w:rsidRPr="004F1039">
        <w:rPr>
          <w:lang w:val="en-US"/>
        </w:rPr>
        <w:t xml:space="preserve"> </w:t>
      </w:r>
      <w:proofErr w:type="spellStart"/>
      <w:r w:rsidRPr="004F1039">
        <w:rPr>
          <w:lang w:val="en-US"/>
        </w:rPr>
        <w:t>mengatur</w:t>
      </w:r>
      <w:proofErr w:type="spellEnd"/>
      <w:r w:rsidRPr="004F1039">
        <w:rPr>
          <w:lang w:val="en-US"/>
        </w:rPr>
        <w:t xml:space="preserve"> </w:t>
      </w:r>
      <w:proofErr w:type="spellStart"/>
      <w:r w:rsidRPr="004F1039">
        <w:rPr>
          <w:lang w:val="en-US"/>
        </w:rPr>
        <w:t>barang</w:t>
      </w:r>
      <w:proofErr w:type="spellEnd"/>
      <w:r w:rsidRPr="004F1039">
        <w:rPr>
          <w:lang w:val="en-US"/>
        </w:rPr>
        <w:t xml:space="preserve"> dan </w:t>
      </w:r>
      <w:proofErr w:type="spellStart"/>
      <w:r w:rsidRPr="004F1039">
        <w:rPr>
          <w:lang w:val="en-US"/>
        </w:rPr>
        <w:t>fasilitas</w:t>
      </w:r>
      <w:proofErr w:type="spellEnd"/>
      <w:r w:rsidRPr="004F1039">
        <w:rPr>
          <w:lang w:val="en-US"/>
        </w:rPr>
        <w:t xml:space="preserve"> </w:t>
      </w:r>
      <w:proofErr w:type="spellStart"/>
      <w:r w:rsidRPr="004F1039">
        <w:rPr>
          <w:lang w:val="en-US"/>
        </w:rPr>
        <w:t>milik</w:t>
      </w:r>
      <w:proofErr w:type="spellEnd"/>
      <w:r w:rsidRPr="004F1039">
        <w:rPr>
          <w:lang w:val="en-US"/>
        </w:rPr>
        <w:t xml:space="preserve"> </w:t>
      </w:r>
      <w:proofErr w:type="spellStart"/>
      <w:r w:rsidRPr="004F1039">
        <w:rPr>
          <w:lang w:val="en-US"/>
        </w:rPr>
        <w:t>Puskesmas</w:t>
      </w:r>
      <w:proofErr w:type="spellEnd"/>
      <w:r w:rsidRPr="004F1039">
        <w:rPr>
          <w:lang w:val="en-US"/>
        </w:rPr>
        <w:t xml:space="preserve"> </w:t>
      </w:r>
      <w:proofErr w:type="spellStart"/>
      <w:r w:rsidRPr="004F1039">
        <w:rPr>
          <w:lang w:val="en-US"/>
        </w:rPr>
        <w:t>dengan</w:t>
      </w:r>
      <w:proofErr w:type="spellEnd"/>
      <w:r w:rsidRPr="004F1039">
        <w:rPr>
          <w:lang w:val="en-US"/>
        </w:rPr>
        <w:t xml:space="preserve"> </w:t>
      </w:r>
      <w:proofErr w:type="spellStart"/>
      <w:r w:rsidRPr="004F1039">
        <w:rPr>
          <w:lang w:val="en-US"/>
        </w:rPr>
        <w:t>lebih</w:t>
      </w:r>
      <w:proofErr w:type="spellEnd"/>
      <w:r w:rsidRPr="004F1039">
        <w:rPr>
          <w:lang w:val="en-US"/>
        </w:rPr>
        <w:t xml:space="preserve"> </w:t>
      </w:r>
      <w:proofErr w:type="spellStart"/>
      <w:r w:rsidRPr="004F1039">
        <w:rPr>
          <w:lang w:val="en-US"/>
        </w:rPr>
        <w:t>sistematis</w:t>
      </w:r>
      <w:proofErr w:type="spellEnd"/>
      <w:r w:rsidRPr="004F1039">
        <w:rPr>
          <w:lang w:val="en-US"/>
        </w:rPr>
        <w:t xml:space="preserve">. </w:t>
      </w:r>
      <w:proofErr w:type="spellStart"/>
      <w:r w:rsidRPr="004F1039">
        <w:rPr>
          <w:lang w:val="en-US"/>
        </w:rPr>
        <w:t>Sebelumnya</w:t>
      </w:r>
      <w:proofErr w:type="spellEnd"/>
      <w:r w:rsidRPr="004F1039">
        <w:rPr>
          <w:lang w:val="en-US"/>
        </w:rPr>
        <w:t xml:space="preserve">, </w:t>
      </w:r>
      <w:proofErr w:type="spellStart"/>
      <w:r w:rsidRPr="004F1039">
        <w:rPr>
          <w:lang w:val="en-US"/>
        </w:rPr>
        <w:t>pengelolaan</w:t>
      </w:r>
      <w:proofErr w:type="spellEnd"/>
      <w:r w:rsidRPr="004F1039">
        <w:rPr>
          <w:lang w:val="en-US"/>
        </w:rPr>
        <w:t xml:space="preserve"> </w:t>
      </w:r>
      <w:proofErr w:type="spellStart"/>
      <w:r w:rsidRPr="004F1039">
        <w:rPr>
          <w:lang w:val="en-US"/>
        </w:rPr>
        <w:t>aset</w:t>
      </w:r>
      <w:proofErr w:type="spellEnd"/>
      <w:r w:rsidRPr="004F1039">
        <w:rPr>
          <w:lang w:val="en-US"/>
        </w:rPr>
        <w:t xml:space="preserve"> </w:t>
      </w:r>
      <w:proofErr w:type="spellStart"/>
      <w:r w:rsidRPr="004F1039">
        <w:rPr>
          <w:lang w:val="en-US"/>
        </w:rPr>
        <w:t>sering</w:t>
      </w:r>
      <w:proofErr w:type="spellEnd"/>
      <w:r w:rsidRPr="004F1039">
        <w:rPr>
          <w:lang w:val="en-US"/>
        </w:rPr>
        <w:t xml:space="preserve"> kali </w:t>
      </w:r>
      <w:proofErr w:type="spellStart"/>
      <w:r w:rsidRPr="004F1039">
        <w:rPr>
          <w:lang w:val="en-US"/>
        </w:rPr>
        <w:t>dilakukan</w:t>
      </w:r>
      <w:proofErr w:type="spellEnd"/>
      <w:r w:rsidRPr="004F1039">
        <w:rPr>
          <w:lang w:val="en-US"/>
        </w:rPr>
        <w:t xml:space="preserve"> </w:t>
      </w:r>
      <w:proofErr w:type="spellStart"/>
      <w:r w:rsidRPr="004F1039">
        <w:rPr>
          <w:lang w:val="en-US"/>
        </w:rPr>
        <w:t>secara</w:t>
      </w:r>
      <w:proofErr w:type="spellEnd"/>
      <w:r w:rsidRPr="004F1039">
        <w:rPr>
          <w:lang w:val="en-US"/>
        </w:rPr>
        <w:t xml:space="preserve"> </w:t>
      </w:r>
      <w:proofErr w:type="spellStart"/>
      <w:r w:rsidRPr="004F1039">
        <w:rPr>
          <w:lang w:val="en-US"/>
        </w:rPr>
        <w:t>bergantian</w:t>
      </w:r>
      <w:proofErr w:type="spellEnd"/>
      <w:r w:rsidRPr="004F1039">
        <w:rPr>
          <w:lang w:val="en-US"/>
        </w:rPr>
        <w:t xml:space="preserve"> oleh </w:t>
      </w:r>
      <w:proofErr w:type="spellStart"/>
      <w:r w:rsidRPr="004F1039">
        <w:rPr>
          <w:lang w:val="en-US"/>
        </w:rPr>
        <w:t>berbagai</w:t>
      </w:r>
      <w:proofErr w:type="spellEnd"/>
      <w:r w:rsidRPr="004F1039">
        <w:rPr>
          <w:lang w:val="en-US"/>
        </w:rPr>
        <w:t xml:space="preserve"> </w:t>
      </w:r>
      <w:proofErr w:type="spellStart"/>
      <w:r w:rsidRPr="004F1039">
        <w:rPr>
          <w:lang w:val="en-US"/>
        </w:rPr>
        <w:t>pihak</w:t>
      </w:r>
      <w:proofErr w:type="spellEnd"/>
      <w:r w:rsidRPr="004F1039">
        <w:rPr>
          <w:lang w:val="en-US"/>
        </w:rPr>
        <w:t xml:space="preserve"> </w:t>
      </w:r>
      <w:proofErr w:type="spellStart"/>
      <w:r w:rsidRPr="004F1039">
        <w:rPr>
          <w:lang w:val="en-US"/>
        </w:rPr>
        <w:t>tanpa</w:t>
      </w:r>
      <w:proofErr w:type="spellEnd"/>
      <w:r w:rsidRPr="004F1039">
        <w:rPr>
          <w:lang w:val="en-US"/>
        </w:rPr>
        <w:t xml:space="preserve"> </w:t>
      </w:r>
      <w:proofErr w:type="spellStart"/>
      <w:r w:rsidRPr="004F1039">
        <w:rPr>
          <w:lang w:val="en-US"/>
        </w:rPr>
        <w:t>koordinasi</w:t>
      </w:r>
      <w:proofErr w:type="spellEnd"/>
      <w:r w:rsidRPr="004F1039">
        <w:rPr>
          <w:lang w:val="en-US"/>
        </w:rPr>
        <w:t xml:space="preserve"> yang </w:t>
      </w:r>
      <w:proofErr w:type="spellStart"/>
      <w:r w:rsidRPr="004F1039">
        <w:rPr>
          <w:lang w:val="en-US"/>
        </w:rPr>
        <w:t>jelas</w:t>
      </w:r>
      <w:proofErr w:type="spellEnd"/>
      <w:r w:rsidRPr="004F1039">
        <w:rPr>
          <w:lang w:val="en-US"/>
        </w:rPr>
        <w:t xml:space="preserve">, </w:t>
      </w:r>
      <w:proofErr w:type="spellStart"/>
      <w:r w:rsidRPr="004F1039">
        <w:rPr>
          <w:lang w:val="en-US"/>
        </w:rPr>
        <w:t>sehingga</w:t>
      </w:r>
      <w:proofErr w:type="spellEnd"/>
      <w:r w:rsidRPr="004F1039">
        <w:rPr>
          <w:lang w:val="en-US"/>
        </w:rPr>
        <w:t xml:space="preserve"> </w:t>
      </w:r>
      <w:proofErr w:type="spellStart"/>
      <w:r w:rsidRPr="004F1039">
        <w:rPr>
          <w:lang w:val="en-US"/>
        </w:rPr>
        <w:t>seringkali</w:t>
      </w:r>
      <w:proofErr w:type="spellEnd"/>
      <w:r w:rsidRPr="004F1039">
        <w:rPr>
          <w:lang w:val="en-US"/>
        </w:rPr>
        <w:t xml:space="preserve"> </w:t>
      </w:r>
      <w:proofErr w:type="spellStart"/>
      <w:r w:rsidRPr="004F1039">
        <w:rPr>
          <w:lang w:val="en-US"/>
        </w:rPr>
        <w:t>ada</w:t>
      </w:r>
      <w:proofErr w:type="spellEnd"/>
      <w:r w:rsidRPr="004F1039">
        <w:rPr>
          <w:lang w:val="en-US"/>
        </w:rPr>
        <w:t xml:space="preserve"> </w:t>
      </w:r>
      <w:proofErr w:type="spellStart"/>
      <w:r w:rsidRPr="004F1039">
        <w:rPr>
          <w:lang w:val="en-US"/>
        </w:rPr>
        <w:t>kekosongan</w:t>
      </w:r>
      <w:proofErr w:type="spellEnd"/>
      <w:r w:rsidRPr="004F1039">
        <w:rPr>
          <w:lang w:val="en-US"/>
        </w:rPr>
        <w:t xml:space="preserve"> </w:t>
      </w:r>
      <w:proofErr w:type="spellStart"/>
      <w:r w:rsidRPr="004F1039">
        <w:rPr>
          <w:lang w:val="en-US"/>
        </w:rPr>
        <w:t>atau</w:t>
      </w:r>
      <w:proofErr w:type="spellEnd"/>
      <w:r w:rsidRPr="004F1039">
        <w:rPr>
          <w:lang w:val="en-US"/>
        </w:rPr>
        <w:t xml:space="preserve"> </w:t>
      </w:r>
      <w:proofErr w:type="spellStart"/>
      <w:r w:rsidRPr="004F1039">
        <w:rPr>
          <w:lang w:val="en-US"/>
        </w:rPr>
        <w:t>kekeliruan</w:t>
      </w:r>
      <w:proofErr w:type="spellEnd"/>
      <w:r w:rsidRPr="004F1039">
        <w:rPr>
          <w:lang w:val="en-US"/>
        </w:rPr>
        <w:t xml:space="preserve"> </w:t>
      </w:r>
      <w:proofErr w:type="spellStart"/>
      <w:r w:rsidRPr="004F1039">
        <w:rPr>
          <w:lang w:val="en-US"/>
        </w:rPr>
        <w:t>dalam</w:t>
      </w:r>
      <w:proofErr w:type="spellEnd"/>
      <w:r w:rsidRPr="004F1039">
        <w:rPr>
          <w:lang w:val="en-US"/>
        </w:rPr>
        <w:t xml:space="preserve"> </w:t>
      </w:r>
      <w:proofErr w:type="spellStart"/>
      <w:r w:rsidRPr="004F1039">
        <w:rPr>
          <w:lang w:val="en-US"/>
        </w:rPr>
        <w:t>pendataan</w:t>
      </w:r>
      <w:proofErr w:type="spellEnd"/>
      <w:r w:rsidRPr="004F1039">
        <w:rPr>
          <w:lang w:val="en-US"/>
        </w:rPr>
        <w:t xml:space="preserve">. </w:t>
      </w:r>
      <w:proofErr w:type="spellStart"/>
      <w:r w:rsidRPr="004F1039">
        <w:rPr>
          <w:lang w:val="en-US"/>
        </w:rPr>
        <w:t>Dengan</w:t>
      </w:r>
      <w:proofErr w:type="spellEnd"/>
      <w:r w:rsidRPr="004F1039">
        <w:rPr>
          <w:lang w:val="en-US"/>
        </w:rPr>
        <w:t xml:space="preserve"> </w:t>
      </w:r>
      <w:proofErr w:type="spellStart"/>
      <w:r w:rsidRPr="004F1039">
        <w:rPr>
          <w:lang w:val="en-US"/>
        </w:rPr>
        <w:t>adanya</w:t>
      </w:r>
      <w:proofErr w:type="spellEnd"/>
      <w:r w:rsidRPr="004F1039">
        <w:rPr>
          <w:lang w:val="en-US"/>
        </w:rPr>
        <w:t xml:space="preserve"> </w:t>
      </w:r>
      <w:proofErr w:type="spellStart"/>
      <w:r w:rsidRPr="004F1039">
        <w:rPr>
          <w:lang w:val="en-US"/>
        </w:rPr>
        <w:t>penunjukan</w:t>
      </w:r>
      <w:proofErr w:type="spellEnd"/>
      <w:r w:rsidRPr="004F1039">
        <w:rPr>
          <w:lang w:val="en-US"/>
        </w:rPr>
        <w:t xml:space="preserve"> </w:t>
      </w:r>
      <w:proofErr w:type="spellStart"/>
      <w:r w:rsidRPr="004F1039">
        <w:rPr>
          <w:lang w:val="en-US"/>
        </w:rPr>
        <w:t>pegawai</w:t>
      </w:r>
      <w:proofErr w:type="spellEnd"/>
      <w:r w:rsidRPr="004F1039">
        <w:rPr>
          <w:lang w:val="en-US"/>
        </w:rPr>
        <w:t xml:space="preserve"> yang </w:t>
      </w:r>
      <w:proofErr w:type="spellStart"/>
      <w:r w:rsidRPr="004F1039">
        <w:rPr>
          <w:lang w:val="en-US"/>
        </w:rPr>
        <w:t>fokus</w:t>
      </w:r>
      <w:proofErr w:type="spellEnd"/>
      <w:r w:rsidRPr="004F1039">
        <w:rPr>
          <w:lang w:val="en-US"/>
        </w:rPr>
        <w:t xml:space="preserve"> pada </w:t>
      </w:r>
      <w:proofErr w:type="spellStart"/>
      <w:r w:rsidRPr="004F1039">
        <w:rPr>
          <w:lang w:val="en-US"/>
        </w:rPr>
        <w:t>pengelolaan</w:t>
      </w:r>
      <w:proofErr w:type="spellEnd"/>
      <w:r w:rsidRPr="004F1039">
        <w:rPr>
          <w:lang w:val="en-US"/>
        </w:rPr>
        <w:t xml:space="preserve"> </w:t>
      </w:r>
      <w:proofErr w:type="spellStart"/>
      <w:r w:rsidRPr="004F1039">
        <w:rPr>
          <w:lang w:val="en-US"/>
        </w:rPr>
        <w:t>aset</w:t>
      </w:r>
      <w:proofErr w:type="spellEnd"/>
      <w:r w:rsidRPr="004F1039">
        <w:rPr>
          <w:lang w:val="en-US"/>
        </w:rPr>
        <w:t xml:space="preserve">, </w:t>
      </w:r>
      <w:proofErr w:type="spellStart"/>
      <w:r w:rsidRPr="004F1039">
        <w:rPr>
          <w:lang w:val="en-US"/>
        </w:rPr>
        <w:t>pekerjaan</w:t>
      </w:r>
      <w:proofErr w:type="spellEnd"/>
      <w:r w:rsidRPr="004F1039">
        <w:rPr>
          <w:lang w:val="en-US"/>
        </w:rPr>
        <w:t xml:space="preserve"> </w:t>
      </w:r>
      <w:proofErr w:type="spellStart"/>
      <w:r w:rsidRPr="004F1039">
        <w:rPr>
          <w:lang w:val="en-US"/>
        </w:rPr>
        <w:t>ini</w:t>
      </w:r>
      <w:proofErr w:type="spellEnd"/>
      <w:r w:rsidRPr="004F1039">
        <w:rPr>
          <w:lang w:val="en-US"/>
        </w:rPr>
        <w:t xml:space="preserve"> </w:t>
      </w:r>
      <w:proofErr w:type="spellStart"/>
      <w:r w:rsidRPr="004F1039">
        <w:rPr>
          <w:lang w:val="en-US"/>
        </w:rPr>
        <w:t>menjadi</w:t>
      </w:r>
      <w:proofErr w:type="spellEnd"/>
      <w:r w:rsidRPr="004F1039">
        <w:rPr>
          <w:lang w:val="en-US"/>
        </w:rPr>
        <w:t xml:space="preserve"> </w:t>
      </w:r>
      <w:proofErr w:type="spellStart"/>
      <w:r w:rsidRPr="004F1039">
        <w:rPr>
          <w:lang w:val="en-US"/>
        </w:rPr>
        <w:t>lebih</w:t>
      </w:r>
      <w:proofErr w:type="spellEnd"/>
      <w:r w:rsidRPr="004F1039">
        <w:rPr>
          <w:lang w:val="en-US"/>
        </w:rPr>
        <w:t xml:space="preserve"> </w:t>
      </w:r>
      <w:proofErr w:type="spellStart"/>
      <w:r w:rsidRPr="004F1039">
        <w:rPr>
          <w:lang w:val="en-US"/>
        </w:rPr>
        <w:t>efisien</w:t>
      </w:r>
      <w:proofErr w:type="spellEnd"/>
      <w:r w:rsidRPr="004F1039">
        <w:rPr>
          <w:lang w:val="en-US"/>
        </w:rPr>
        <w:t xml:space="preserve"> dan </w:t>
      </w:r>
      <w:proofErr w:type="spellStart"/>
      <w:r w:rsidRPr="004F1039">
        <w:rPr>
          <w:lang w:val="en-US"/>
        </w:rPr>
        <w:t>bisa</w:t>
      </w:r>
      <w:proofErr w:type="spellEnd"/>
      <w:r w:rsidRPr="004F1039">
        <w:rPr>
          <w:lang w:val="en-US"/>
        </w:rPr>
        <w:t xml:space="preserve"> </w:t>
      </w:r>
      <w:proofErr w:type="spellStart"/>
      <w:r w:rsidRPr="004F1039">
        <w:rPr>
          <w:lang w:val="en-US"/>
        </w:rPr>
        <w:t>dilaksanakan</w:t>
      </w:r>
      <w:proofErr w:type="spellEnd"/>
      <w:r w:rsidRPr="004F1039">
        <w:rPr>
          <w:lang w:val="en-US"/>
        </w:rPr>
        <w:t xml:space="preserve"> </w:t>
      </w:r>
      <w:proofErr w:type="spellStart"/>
      <w:r w:rsidRPr="004F1039">
        <w:rPr>
          <w:lang w:val="en-US"/>
        </w:rPr>
        <w:t>dengan</w:t>
      </w:r>
      <w:proofErr w:type="spellEnd"/>
      <w:r w:rsidRPr="004F1039">
        <w:rPr>
          <w:lang w:val="en-US"/>
        </w:rPr>
        <w:t xml:space="preserve"> </w:t>
      </w:r>
      <w:proofErr w:type="spellStart"/>
      <w:r w:rsidRPr="004F1039">
        <w:rPr>
          <w:lang w:val="en-US"/>
        </w:rPr>
        <w:t>akuntabilitas</w:t>
      </w:r>
      <w:proofErr w:type="spellEnd"/>
      <w:r w:rsidRPr="004F1039">
        <w:rPr>
          <w:lang w:val="en-US"/>
        </w:rPr>
        <w:t xml:space="preserve"> yang </w:t>
      </w:r>
      <w:proofErr w:type="spellStart"/>
      <w:r w:rsidRPr="004F1039">
        <w:rPr>
          <w:lang w:val="en-US"/>
        </w:rPr>
        <w:t>lebih</w:t>
      </w:r>
      <w:proofErr w:type="spellEnd"/>
      <w:r w:rsidRPr="004F1039">
        <w:rPr>
          <w:lang w:val="en-US"/>
        </w:rPr>
        <w:t xml:space="preserve"> </w:t>
      </w:r>
      <w:proofErr w:type="spellStart"/>
      <w:r w:rsidRPr="004F1039">
        <w:rPr>
          <w:lang w:val="en-US"/>
        </w:rPr>
        <w:t>tinggi</w:t>
      </w:r>
      <w:proofErr w:type="spellEnd"/>
      <w:r w:rsidRPr="004F1039">
        <w:rPr>
          <w:lang w:val="en-US"/>
        </w:rPr>
        <w:t>.</w:t>
      </w:r>
      <w:r w:rsidR="00C85111">
        <w:rPr>
          <w:lang w:val="en-US"/>
        </w:rPr>
        <w:t xml:space="preserve"> </w:t>
      </w:r>
      <w:r w:rsidRPr="004F1039">
        <w:rPr>
          <w:lang w:val="en-US"/>
        </w:rPr>
        <w:t xml:space="preserve">Selain di </w:t>
      </w:r>
      <w:proofErr w:type="spellStart"/>
      <w:r w:rsidRPr="004F1039">
        <w:rPr>
          <w:lang w:val="en-US"/>
        </w:rPr>
        <w:t>bagian</w:t>
      </w:r>
      <w:proofErr w:type="spellEnd"/>
      <w:r w:rsidRPr="004F1039">
        <w:rPr>
          <w:lang w:val="en-US"/>
        </w:rPr>
        <w:t xml:space="preserve"> </w:t>
      </w:r>
      <w:proofErr w:type="spellStart"/>
      <w:r w:rsidRPr="004F1039">
        <w:rPr>
          <w:lang w:val="en-US"/>
        </w:rPr>
        <w:t>manajerial</w:t>
      </w:r>
      <w:proofErr w:type="spellEnd"/>
      <w:r w:rsidRPr="004F1039">
        <w:rPr>
          <w:lang w:val="en-US"/>
        </w:rPr>
        <w:t xml:space="preserve">, </w:t>
      </w:r>
      <w:proofErr w:type="spellStart"/>
      <w:r w:rsidRPr="004F1039">
        <w:rPr>
          <w:lang w:val="en-US"/>
        </w:rPr>
        <w:t>pembagian</w:t>
      </w:r>
      <w:proofErr w:type="spellEnd"/>
      <w:r w:rsidRPr="004F1039">
        <w:rPr>
          <w:lang w:val="en-US"/>
        </w:rPr>
        <w:t xml:space="preserve"> </w:t>
      </w:r>
      <w:proofErr w:type="spellStart"/>
      <w:r w:rsidRPr="004F1039">
        <w:rPr>
          <w:lang w:val="en-US"/>
        </w:rPr>
        <w:t>tugas</w:t>
      </w:r>
      <w:proofErr w:type="spellEnd"/>
      <w:r w:rsidRPr="004F1039">
        <w:rPr>
          <w:lang w:val="en-US"/>
        </w:rPr>
        <w:t xml:space="preserve"> yang </w:t>
      </w:r>
      <w:proofErr w:type="spellStart"/>
      <w:r w:rsidRPr="004F1039">
        <w:rPr>
          <w:lang w:val="en-US"/>
        </w:rPr>
        <w:t>lebih</w:t>
      </w:r>
      <w:proofErr w:type="spellEnd"/>
      <w:r w:rsidRPr="004F1039">
        <w:rPr>
          <w:lang w:val="en-US"/>
        </w:rPr>
        <w:t xml:space="preserve"> </w:t>
      </w:r>
      <w:proofErr w:type="spellStart"/>
      <w:r w:rsidRPr="004F1039">
        <w:rPr>
          <w:lang w:val="en-US"/>
        </w:rPr>
        <w:t>spesifik</w:t>
      </w:r>
      <w:proofErr w:type="spellEnd"/>
      <w:r w:rsidRPr="004F1039">
        <w:rPr>
          <w:lang w:val="en-US"/>
        </w:rPr>
        <w:t xml:space="preserve"> juga </w:t>
      </w:r>
      <w:proofErr w:type="spellStart"/>
      <w:r w:rsidRPr="004F1039">
        <w:rPr>
          <w:lang w:val="en-US"/>
        </w:rPr>
        <w:t>terjadi</w:t>
      </w:r>
      <w:proofErr w:type="spellEnd"/>
      <w:r w:rsidRPr="004F1039">
        <w:rPr>
          <w:lang w:val="en-US"/>
        </w:rPr>
        <w:t xml:space="preserve"> di unit-unit </w:t>
      </w:r>
      <w:proofErr w:type="spellStart"/>
      <w:r w:rsidRPr="004F1039">
        <w:rPr>
          <w:lang w:val="en-US"/>
        </w:rPr>
        <w:t>pelayanan</w:t>
      </w:r>
      <w:proofErr w:type="spellEnd"/>
      <w:r w:rsidRPr="004F1039">
        <w:rPr>
          <w:lang w:val="en-US"/>
        </w:rPr>
        <w:t xml:space="preserve">. </w:t>
      </w:r>
      <w:proofErr w:type="spellStart"/>
      <w:r w:rsidRPr="004F1039">
        <w:rPr>
          <w:lang w:val="en-US"/>
        </w:rPr>
        <w:t>Misalnya</w:t>
      </w:r>
      <w:proofErr w:type="spellEnd"/>
      <w:r w:rsidRPr="004F1039">
        <w:rPr>
          <w:lang w:val="en-US"/>
        </w:rPr>
        <w:t xml:space="preserve">, </w:t>
      </w:r>
      <w:proofErr w:type="spellStart"/>
      <w:r w:rsidRPr="004F1039">
        <w:rPr>
          <w:lang w:val="en-US"/>
        </w:rPr>
        <w:t>ada</w:t>
      </w:r>
      <w:proofErr w:type="spellEnd"/>
      <w:r w:rsidRPr="004F1039">
        <w:rPr>
          <w:lang w:val="en-US"/>
        </w:rPr>
        <w:t xml:space="preserve"> </w:t>
      </w:r>
      <w:proofErr w:type="spellStart"/>
      <w:r w:rsidRPr="004F1039">
        <w:rPr>
          <w:lang w:val="en-US"/>
        </w:rPr>
        <w:t>pegawai</w:t>
      </w:r>
      <w:proofErr w:type="spellEnd"/>
      <w:r w:rsidRPr="004F1039">
        <w:rPr>
          <w:lang w:val="en-US"/>
        </w:rPr>
        <w:t xml:space="preserve"> yang </w:t>
      </w:r>
      <w:proofErr w:type="spellStart"/>
      <w:r w:rsidRPr="004F1039">
        <w:rPr>
          <w:lang w:val="en-US"/>
        </w:rPr>
        <w:t>khusus</w:t>
      </w:r>
      <w:proofErr w:type="spellEnd"/>
      <w:r w:rsidRPr="004F1039">
        <w:rPr>
          <w:lang w:val="en-US"/>
        </w:rPr>
        <w:t xml:space="preserve"> </w:t>
      </w:r>
      <w:proofErr w:type="spellStart"/>
      <w:r w:rsidRPr="004F1039">
        <w:rPr>
          <w:lang w:val="en-US"/>
        </w:rPr>
        <w:t>menangani</w:t>
      </w:r>
      <w:proofErr w:type="spellEnd"/>
      <w:r w:rsidRPr="004F1039">
        <w:rPr>
          <w:lang w:val="en-US"/>
        </w:rPr>
        <w:t xml:space="preserve"> </w:t>
      </w:r>
      <w:proofErr w:type="spellStart"/>
      <w:r w:rsidRPr="004F1039">
        <w:rPr>
          <w:lang w:val="en-US"/>
        </w:rPr>
        <w:lastRenderedPageBreak/>
        <w:t>pelayanan</w:t>
      </w:r>
      <w:proofErr w:type="spellEnd"/>
      <w:r w:rsidRPr="004F1039">
        <w:rPr>
          <w:lang w:val="en-US"/>
        </w:rPr>
        <w:t xml:space="preserve"> </w:t>
      </w:r>
      <w:proofErr w:type="spellStart"/>
      <w:r w:rsidRPr="004F1039">
        <w:rPr>
          <w:lang w:val="en-US"/>
        </w:rPr>
        <w:t>medis</w:t>
      </w:r>
      <w:proofErr w:type="spellEnd"/>
      <w:r w:rsidRPr="004F1039">
        <w:rPr>
          <w:lang w:val="en-US"/>
        </w:rPr>
        <w:t xml:space="preserve">, </w:t>
      </w:r>
      <w:proofErr w:type="spellStart"/>
      <w:r w:rsidRPr="004F1039">
        <w:rPr>
          <w:lang w:val="en-US"/>
        </w:rPr>
        <w:t>sementara</w:t>
      </w:r>
      <w:proofErr w:type="spellEnd"/>
      <w:r w:rsidRPr="004F1039">
        <w:rPr>
          <w:lang w:val="en-US"/>
        </w:rPr>
        <w:t xml:space="preserve"> yang lain </w:t>
      </w:r>
      <w:proofErr w:type="spellStart"/>
      <w:r w:rsidRPr="004F1039">
        <w:rPr>
          <w:lang w:val="en-US"/>
        </w:rPr>
        <w:t>fokus</w:t>
      </w:r>
      <w:proofErr w:type="spellEnd"/>
      <w:r w:rsidRPr="004F1039">
        <w:rPr>
          <w:lang w:val="en-US"/>
        </w:rPr>
        <w:t xml:space="preserve"> pada </w:t>
      </w:r>
      <w:proofErr w:type="spellStart"/>
      <w:r w:rsidRPr="004F1039">
        <w:rPr>
          <w:lang w:val="en-US"/>
        </w:rPr>
        <w:t>pelayanan</w:t>
      </w:r>
      <w:proofErr w:type="spellEnd"/>
      <w:r w:rsidRPr="004F1039">
        <w:rPr>
          <w:lang w:val="en-US"/>
        </w:rPr>
        <w:t xml:space="preserve"> </w:t>
      </w:r>
      <w:proofErr w:type="spellStart"/>
      <w:r w:rsidRPr="004F1039">
        <w:rPr>
          <w:lang w:val="en-US"/>
        </w:rPr>
        <w:t>administrasi</w:t>
      </w:r>
      <w:proofErr w:type="spellEnd"/>
      <w:r w:rsidRPr="004F1039">
        <w:rPr>
          <w:lang w:val="en-US"/>
        </w:rPr>
        <w:t xml:space="preserve">. Hal </w:t>
      </w:r>
      <w:proofErr w:type="spellStart"/>
      <w:r w:rsidRPr="004F1039">
        <w:rPr>
          <w:lang w:val="en-US"/>
        </w:rPr>
        <w:t>ini</w:t>
      </w:r>
      <w:proofErr w:type="spellEnd"/>
      <w:r w:rsidRPr="004F1039">
        <w:rPr>
          <w:lang w:val="en-US"/>
        </w:rPr>
        <w:t xml:space="preserve"> </w:t>
      </w:r>
      <w:proofErr w:type="spellStart"/>
      <w:r w:rsidRPr="004F1039">
        <w:rPr>
          <w:lang w:val="en-US"/>
        </w:rPr>
        <w:t>membuat</w:t>
      </w:r>
      <w:proofErr w:type="spellEnd"/>
      <w:r w:rsidRPr="004F1039">
        <w:rPr>
          <w:lang w:val="en-US"/>
        </w:rPr>
        <w:t xml:space="preserve"> proses </w:t>
      </w:r>
      <w:proofErr w:type="spellStart"/>
      <w:r w:rsidRPr="004F1039">
        <w:rPr>
          <w:lang w:val="en-US"/>
        </w:rPr>
        <w:t>pelayanan</w:t>
      </w:r>
      <w:proofErr w:type="spellEnd"/>
      <w:r w:rsidRPr="004F1039">
        <w:rPr>
          <w:lang w:val="en-US"/>
        </w:rPr>
        <w:t xml:space="preserve"> </w:t>
      </w:r>
      <w:proofErr w:type="spellStart"/>
      <w:r w:rsidRPr="004F1039">
        <w:rPr>
          <w:lang w:val="en-US"/>
        </w:rPr>
        <w:t>lebih</w:t>
      </w:r>
      <w:proofErr w:type="spellEnd"/>
      <w:r w:rsidRPr="004F1039">
        <w:rPr>
          <w:lang w:val="en-US"/>
        </w:rPr>
        <w:t xml:space="preserve"> </w:t>
      </w:r>
      <w:proofErr w:type="spellStart"/>
      <w:r w:rsidRPr="004F1039">
        <w:rPr>
          <w:lang w:val="en-US"/>
        </w:rPr>
        <w:t>terorganisir</w:t>
      </w:r>
      <w:proofErr w:type="spellEnd"/>
      <w:r w:rsidRPr="004F1039">
        <w:rPr>
          <w:lang w:val="en-US"/>
        </w:rPr>
        <w:t xml:space="preserve">, </w:t>
      </w:r>
      <w:proofErr w:type="spellStart"/>
      <w:r w:rsidRPr="004F1039">
        <w:rPr>
          <w:lang w:val="en-US"/>
        </w:rPr>
        <w:t>karena</w:t>
      </w:r>
      <w:proofErr w:type="spellEnd"/>
      <w:r w:rsidRPr="004F1039">
        <w:rPr>
          <w:lang w:val="en-US"/>
        </w:rPr>
        <w:t xml:space="preserve"> </w:t>
      </w:r>
      <w:proofErr w:type="spellStart"/>
      <w:r w:rsidRPr="004F1039">
        <w:rPr>
          <w:lang w:val="en-US"/>
        </w:rPr>
        <w:t>setiap</w:t>
      </w:r>
      <w:proofErr w:type="spellEnd"/>
      <w:r w:rsidRPr="004F1039">
        <w:rPr>
          <w:lang w:val="en-US"/>
        </w:rPr>
        <w:t xml:space="preserve"> </w:t>
      </w:r>
      <w:proofErr w:type="spellStart"/>
      <w:r w:rsidRPr="004F1039">
        <w:rPr>
          <w:lang w:val="en-US"/>
        </w:rPr>
        <w:t>pegawai</w:t>
      </w:r>
      <w:proofErr w:type="spellEnd"/>
      <w:r w:rsidRPr="004F1039">
        <w:rPr>
          <w:lang w:val="en-US"/>
        </w:rPr>
        <w:t xml:space="preserve"> </w:t>
      </w:r>
      <w:proofErr w:type="spellStart"/>
      <w:r w:rsidRPr="004F1039">
        <w:rPr>
          <w:lang w:val="en-US"/>
        </w:rPr>
        <w:t>lebih</w:t>
      </w:r>
      <w:proofErr w:type="spellEnd"/>
      <w:r w:rsidRPr="004F1039">
        <w:rPr>
          <w:lang w:val="en-US"/>
        </w:rPr>
        <w:t xml:space="preserve"> </w:t>
      </w:r>
      <w:proofErr w:type="spellStart"/>
      <w:r w:rsidRPr="004F1039">
        <w:rPr>
          <w:lang w:val="en-US"/>
        </w:rPr>
        <w:t>tahu</w:t>
      </w:r>
      <w:proofErr w:type="spellEnd"/>
      <w:r w:rsidRPr="004F1039">
        <w:rPr>
          <w:lang w:val="en-US"/>
        </w:rPr>
        <w:t xml:space="preserve"> </w:t>
      </w:r>
      <w:proofErr w:type="spellStart"/>
      <w:r w:rsidRPr="004F1039">
        <w:rPr>
          <w:lang w:val="en-US"/>
        </w:rPr>
        <w:t>peran</w:t>
      </w:r>
      <w:proofErr w:type="spellEnd"/>
      <w:r w:rsidRPr="004F1039">
        <w:rPr>
          <w:lang w:val="en-US"/>
        </w:rPr>
        <w:t xml:space="preserve"> dan </w:t>
      </w:r>
      <w:proofErr w:type="spellStart"/>
      <w:r w:rsidRPr="004F1039">
        <w:rPr>
          <w:lang w:val="en-US"/>
        </w:rPr>
        <w:t>tanggung</w:t>
      </w:r>
      <w:proofErr w:type="spellEnd"/>
      <w:r w:rsidRPr="004F1039">
        <w:rPr>
          <w:lang w:val="en-US"/>
        </w:rPr>
        <w:t xml:space="preserve"> </w:t>
      </w:r>
      <w:proofErr w:type="spellStart"/>
      <w:r w:rsidRPr="004F1039">
        <w:rPr>
          <w:lang w:val="en-US"/>
        </w:rPr>
        <w:t>jawabnya</w:t>
      </w:r>
      <w:proofErr w:type="spellEnd"/>
      <w:r w:rsidRPr="004F1039">
        <w:rPr>
          <w:lang w:val="en-US"/>
        </w:rPr>
        <w:t xml:space="preserve"> masing-masing. </w:t>
      </w:r>
      <w:proofErr w:type="spellStart"/>
      <w:r w:rsidRPr="004F1039">
        <w:rPr>
          <w:lang w:val="en-US"/>
        </w:rPr>
        <w:t>Sebelumnya</w:t>
      </w:r>
      <w:proofErr w:type="spellEnd"/>
      <w:r w:rsidRPr="004F1039">
        <w:rPr>
          <w:lang w:val="en-US"/>
        </w:rPr>
        <w:t xml:space="preserve">, </w:t>
      </w:r>
      <w:proofErr w:type="spellStart"/>
      <w:r w:rsidRPr="004F1039">
        <w:rPr>
          <w:lang w:val="en-US"/>
        </w:rPr>
        <w:t>ada</w:t>
      </w:r>
      <w:proofErr w:type="spellEnd"/>
      <w:r w:rsidRPr="004F1039">
        <w:rPr>
          <w:lang w:val="en-US"/>
        </w:rPr>
        <w:t xml:space="preserve"> </w:t>
      </w:r>
      <w:proofErr w:type="spellStart"/>
      <w:r w:rsidRPr="004F1039">
        <w:rPr>
          <w:lang w:val="en-US"/>
        </w:rPr>
        <w:t>kalanya</w:t>
      </w:r>
      <w:proofErr w:type="spellEnd"/>
      <w:r w:rsidRPr="004F1039">
        <w:rPr>
          <w:lang w:val="en-US"/>
        </w:rPr>
        <w:t xml:space="preserve"> </w:t>
      </w:r>
      <w:proofErr w:type="spellStart"/>
      <w:r w:rsidRPr="004F1039">
        <w:rPr>
          <w:lang w:val="en-US"/>
        </w:rPr>
        <w:t>pegawai</w:t>
      </w:r>
      <w:proofErr w:type="spellEnd"/>
      <w:r w:rsidRPr="004F1039">
        <w:rPr>
          <w:lang w:val="en-US"/>
        </w:rPr>
        <w:t xml:space="preserve"> </w:t>
      </w:r>
      <w:proofErr w:type="spellStart"/>
      <w:r w:rsidRPr="004F1039">
        <w:rPr>
          <w:lang w:val="en-US"/>
        </w:rPr>
        <w:t>dengan</w:t>
      </w:r>
      <w:proofErr w:type="spellEnd"/>
      <w:r w:rsidRPr="004F1039">
        <w:rPr>
          <w:lang w:val="en-US"/>
        </w:rPr>
        <w:t xml:space="preserve"> </w:t>
      </w:r>
      <w:proofErr w:type="spellStart"/>
      <w:r w:rsidRPr="004F1039">
        <w:rPr>
          <w:lang w:val="en-US"/>
        </w:rPr>
        <w:t>beban</w:t>
      </w:r>
      <w:proofErr w:type="spellEnd"/>
      <w:r w:rsidRPr="004F1039">
        <w:rPr>
          <w:lang w:val="en-US"/>
        </w:rPr>
        <w:t xml:space="preserve"> </w:t>
      </w:r>
      <w:proofErr w:type="spellStart"/>
      <w:r w:rsidRPr="004F1039">
        <w:rPr>
          <w:lang w:val="en-US"/>
        </w:rPr>
        <w:t>tugas</w:t>
      </w:r>
      <w:proofErr w:type="spellEnd"/>
      <w:r w:rsidRPr="004F1039">
        <w:rPr>
          <w:lang w:val="en-US"/>
        </w:rPr>
        <w:t xml:space="preserve"> yang </w:t>
      </w:r>
      <w:proofErr w:type="spellStart"/>
      <w:r w:rsidRPr="004F1039">
        <w:rPr>
          <w:lang w:val="en-US"/>
        </w:rPr>
        <w:t>terlalu</w:t>
      </w:r>
      <w:proofErr w:type="spellEnd"/>
      <w:r w:rsidRPr="004F1039">
        <w:rPr>
          <w:lang w:val="en-US"/>
        </w:rPr>
        <w:t xml:space="preserve"> </w:t>
      </w:r>
      <w:proofErr w:type="spellStart"/>
      <w:r w:rsidRPr="004F1039">
        <w:rPr>
          <w:lang w:val="en-US"/>
        </w:rPr>
        <w:t>banyak</w:t>
      </w:r>
      <w:proofErr w:type="spellEnd"/>
      <w:r w:rsidRPr="004F1039">
        <w:rPr>
          <w:lang w:val="en-US"/>
        </w:rPr>
        <w:t xml:space="preserve"> </w:t>
      </w:r>
      <w:proofErr w:type="spellStart"/>
      <w:r w:rsidRPr="004F1039">
        <w:rPr>
          <w:lang w:val="en-US"/>
        </w:rPr>
        <w:t>merasa</w:t>
      </w:r>
      <w:proofErr w:type="spellEnd"/>
      <w:r w:rsidRPr="004F1039">
        <w:rPr>
          <w:lang w:val="en-US"/>
        </w:rPr>
        <w:t xml:space="preserve"> </w:t>
      </w:r>
      <w:proofErr w:type="spellStart"/>
      <w:r w:rsidRPr="004F1039">
        <w:rPr>
          <w:lang w:val="en-US"/>
        </w:rPr>
        <w:t>kesulitan</w:t>
      </w:r>
      <w:proofErr w:type="spellEnd"/>
      <w:r w:rsidRPr="004F1039">
        <w:rPr>
          <w:lang w:val="en-US"/>
        </w:rPr>
        <w:t xml:space="preserve"> </w:t>
      </w:r>
      <w:proofErr w:type="spellStart"/>
      <w:r w:rsidRPr="004F1039">
        <w:rPr>
          <w:lang w:val="en-US"/>
        </w:rPr>
        <w:t>dalam</w:t>
      </w:r>
      <w:proofErr w:type="spellEnd"/>
      <w:r w:rsidRPr="004F1039">
        <w:rPr>
          <w:lang w:val="en-US"/>
        </w:rPr>
        <w:t xml:space="preserve"> </w:t>
      </w:r>
      <w:proofErr w:type="spellStart"/>
      <w:r w:rsidRPr="004F1039">
        <w:rPr>
          <w:lang w:val="en-US"/>
        </w:rPr>
        <w:t>memberikan</w:t>
      </w:r>
      <w:proofErr w:type="spellEnd"/>
      <w:r w:rsidRPr="004F1039">
        <w:rPr>
          <w:lang w:val="en-US"/>
        </w:rPr>
        <w:t xml:space="preserve"> </w:t>
      </w:r>
      <w:proofErr w:type="spellStart"/>
      <w:r w:rsidRPr="004F1039">
        <w:rPr>
          <w:lang w:val="en-US"/>
        </w:rPr>
        <w:t>pelayanan</w:t>
      </w:r>
      <w:proofErr w:type="spellEnd"/>
      <w:r w:rsidRPr="004F1039">
        <w:rPr>
          <w:lang w:val="en-US"/>
        </w:rPr>
        <w:t xml:space="preserve"> yang </w:t>
      </w:r>
      <w:proofErr w:type="spellStart"/>
      <w:r w:rsidRPr="004F1039">
        <w:rPr>
          <w:lang w:val="en-US"/>
        </w:rPr>
        <w:t>maksimal</w:t>
      </w:r>
      <w:proofErr w:type="spellEnd"/>
      <w:r w:rsidRPr="004F1039">
        <w:rPr>
          <w:lang w:val="en-US"/>
        </w:rPr>
        <w:t xml:space="preserve">, </w:t>
      </w:r>
      <w:proofErr w:type="spellStart"/>
      <w:r w:rsidRPr="004F1039">
        <w:rPr>
          <w:lang w:val="en-US"/>
        </w:rPr>
        <w:t>karena</w:t>
      </w:r>
      <w:proofErr w:type="spellEnd"/>
      <w:r w:rsidRPr="004F1039">
        <w:rPr>
          <w:lang w:val="en-US"/>
        </w:rPr>
        <w:t xml:space="preserve"> </w:t>
      </w:r>
      <w:proofErr w:type="spellStart"/>
      <w:r w:rsidRPr="004F1039">
        <w:rPr>
          <w:lang w:val="en-US"/>
        </w:rPr>
        <w:t>harus</w:t>
      </w:r>
      <w:proofErr w:type="spellEnd"/>
      <w:r w:rsidRPr="004F1039">
        <w:rPr>
          <w:lang w:val="en-US"/>
        </w:rPr>
        <w:t xml:space="preserve"> </w:t>
      </w:r>
      <w:proofErr w:type="spellStart"/>
      <w:r w:rsidRPr="004F1039">
        <w:rPr>
          <w:lang w:val="en-US"/>
        </w:rPr>
        <w:t>menangani</w:t>
      </w:r>
      <w:proofErr w:type="spellEnd"/>
      <w:r w:rsidRPr="004F1039">
        <w:rPr>
          <w:lang w:val="en-US"/>
        </w:rPr>
        <w:t xml:space="preserve"> </w:t>
      </w:r>
      <w:proofErr w:type="spellStart"/>
      <w:r w:rsidRPr="004F1039">
        <w:rPr>
          <w:lang w:val="en-US"/>
        </w:rPr>
        <w:t>berbagai</w:t>
      </w:r>
      <w:proofErr w:type="spellEnd"/>
      <w:r w:rsidRPr="004F1039">
        <w:rPr>
          <w:lang w:val="en-US"/>
        </w:rPr>
        <w:t xml:space="preserve"> </w:t>
      </w:r>
      <w:proofErr w:type="spellStart"/>
      <w:r w:rsidRPr="004F1039">
        <w:rPr>
          <w:lang w:val="en-US"/>
        </w:rPr>
        <w:t>hal</w:t>
      </w:r>
      <w:proofErr w:type="spellEnd"/>
      <w:r w:rsidRPr="004F1039">
        <w:rPr>
          <w:lang w:val="en-US"/>
        </w:rPr>
        <w:t xml:space="preserve"> </w:t>
      </w:r>
      <w:proofErr w:type="spellStart"/>
      <w:r w:rsidRPr="004F1039">
        <w:rPr>
          <w:lang w:val="en-US"/>
        </w:rPr>
        <w:t>sekaligus</w:t>
      </w:r>
      <w:proofErr w:type="spellEnd"/>
      <w:r w:rsidRPr="004F1039">
        <w:rPr>
          <w:lang w:val="en-US"/>
        </w:rPr>
        <w:t>.</w:t>
      </w:r>
    </w:p>
    <w:p w14:paraId="5F99AFA4" w14:textId="77777777" w:rsidR="0006189E" w:rsidRDefault="00D507F3" w:rsidP="0006189E">
      <w:pPr>
        <w:pStyle w:val="ListParagraph"/>
        <w:spacing w:after="0" w:line="480" w:lineRule="auto"/>
        <w:ind w:left="0" w:firstLine="720"/>
        <w:jc w:val="both"/>
        <w:rPr>
          <w:lang w:val="en-US"/>
        </w:rPr>
      </w:pPr>
      <w:proofErr w:type="spellStart"/>
      <w:r>
        <w:rPr>
          <w:lang w:val="en-US"/>
        </w:rPr>
        <w:t>P</w:t>
      </w:r>
      <w:r w:rsidRPr="00B1550D">
        <w:rPr>
          <w:lang w:val="en-US"/>
        </w:rPr>
        <w:t>erubahan</w:t>
      </w:r>
      <w:proofErr w:type="spellEnd"/>
      <w:r w:rsidRPr="00B1550D">
        <w:rPr>
          <w:lang w:val="en-US"/>
        </w:rPr>
        <w:t xml:space="preserve"> </w:t>
      </w:r>
      <w:proofErr w:type="spellStart"/>
      <w:r w:rsidRPr="00B1550D">
        <w:rPr>
          <w:lang w:val="en-US"/>
        </w:rPr>
        <w:t>menjadi</w:t>
      </w:r>
      <w:proofErr w:type="spellEnd"/>
      <w:r w:rsidRPr="00B1550D">
        <w:rPr>
          <w:lang w:val="en-US"/>
        </w:rPr>
        <w:t xml:space="preserve"> BLUD </w:t>
      </w:r>
      <w:proofErr w:type="spellStart"/>
      <w:r w:rsidRPr="00B1550D">
        <w:rPr>
          <w:lang w:val="en-US"/>
        </w:rPr>
        <w:t>memerlukan</w:t>
      </w:r>
      <w:proofErr w:type="spellEnd"/>
      <w:r w:rsidRPr="00B1550D">
        <w:rPr>
          <w:lang w:val="en-US"/>
        </w:rPr>
        <w:t xml:space="preserve"> </w:t>
      </w:r>
      <w:proofErr w:type="spellStart"/>
      <w:r w:rsidRPr="00B1550D">
        <w:rPr>
          <w:lang w:val="en-US"/>
        </w:rPr>
        <w:t>penyusunan</w:t>
      </w:r>
      <w:proofErr w:type="spellEnd"/>
      <w:r w:rsidRPr="00B1550D">
        <w:rPr>
          <w:lang w:val="en-US"/>
        </w:rPr>
        <w:t xml:space="preserve"> </w:t>
      </w:r>
      <w:proofErr w:type="spellStart"/>
      <w:r w:rsidRPr="00B1550D">
        <w:rPr>
          <w:lang w:val="en-US"/>
        </w:rPr>
        <w:t>struktur</w:t>
      </w:r>
      <w:proofErr w:type="spellEnd"/>
      <w:r w:rsidRPr="00B1550D">
        <w:rPr>
          <w:lang w:val="en-US"/>
        </w:rPr>
        <w:t xml:space="preserve"> </w:t>
      </w:r>
      <w:proofErr w:type="spellStart"/>
      <w:r w:rsidRPr="00B1550D">
        <w:rPr>
          <w:lang w:val="en-US"/>
        </w:rPr>
        <w:t>organisasi</w:t>
      </w:r>
      <w:proofErr w:type="spellEnd"/>
      <w:r w:rsidRPr="00B1550D">
        <w:rPr>
          <w:lang w:val="en-US"/>
        </w:rPr>
        <w:t xml:space="preserve"> yang </w:t>
      </w:r>
      <w:proofErr w:type="spellStart"/>
      <w:r w:rsidRPr="00B1550D">
        <w:rPr>
          <w:lang w:val="en-US"/>
        </w:rPr>
        <w:t>lebih</w:t>
      </w:r>
      <w:proofErr w:type="spellEnd"/>
      <w:r w:rsidRPr="00B1550D">
        <w:rPr>
          <w:lang w:val="en-US"/>
        </w:rPr>
        <w:t xml:space="preserve"> </w:t>
      </w:r>
      <w:proofErr w:type="spellStart"/>
      <w:r w:rsidRPr="00B1550D">
        <w:rPr>
          <w:lang w:val="en-US"/>
        </w:rPr>
        <w:t>spesifik</w:t>
      </w:r>
      <w:proofErr w:type="spellEnd"/>
      <w:r w:rsidRPr="00B1550D">
        <w:rPr>
          <w:lang w:val="en-US"/>
        </w:rPr>
        <w:t xml:space="preserve"> dan </w:t>
      </w:r>
      <w:proofErr w:type="spellStart"/>
      <w:r w:rsidRPr="00B1550D">
        <w:rPr>
          <w:lang w:val="en-US"/>
        </w:rPr>
        <w:t>adaptif</w:t>
      </w:r>
      <w:proofErr w:type="spellEnd"/>
      <w:r w:rsidRPr="00B1550D">
        <w:rPr>
          <w:lang w:val="en-US"/>
        </w:rPr>
        <w:t xml:space="preserve">. </w:t>
      </w:r>
      <w:proofErr w:type="spellStart"/>
      <w:r w:rsidRPr="00B1550D">
        <w:rPr>
          <w:lang w:val="en-US"/>
        </w:rPr>
        <w:t>Kontrol</w:t>
      </w:r>
      <w:proofErr w:type="spellEnd"/>
      <w:r w:rsidRPr="00B1550D">
        <w:rPr>
          <w:lang w:val="en-US"/>
        </w:rPr>
        <w:t xml:space="preserve"> internal yang </w:t>
      </w:r>
      <w:proofErr w:type="spellStart"/>
      <w:r w:rsidRPr="00B1550D">
        <w:rPr>
          <w:lang w:val="en-US"/>
        </w:rPr>
        <w:t>lebih</w:t>
      </w:r>
      <w:proofErr w:type="spellEnd"/>
      <w:r w:rsidRPr="00B1550D">
        <w:rPr>
          <w:lang w:val="en-US"/>
        </w:rPr>
        <w:t xml:space="preserve"> </w:t>
      </w:r>
      <w:proofErr w:type="spellStart"/>
      <w:r w:rsidRPr="00B1550D">
        <w:rPr>
          <w:lang w:val="en-US"/>
        </w:rPr>
        <w:t>kuat</w:t>
      </w:r>
      <w:proofErr w:type="spellEnd"/>
      <w:r w:rsidRPr="00B1550D">
        <w:rPr>
          <w:lang w:val="en-US"/>
        </w:rPr>
        <w:t xml:space="preserve"> </w:t>
      </w:r>
      <w:proofErr w:type="spellStart"/>
      <w:r w:rsidRPr="00B1550D">
        <w:rPr>
          <w:lang w:val="en-US"/>
        </w:rPr>
        <w:t>diperlukan</w:t>
      </w:r>
      <w:proofErr w:type="spellEnd"/>
      <w:r w:rsidRPr="00B1550D">
        <w:rPr>
          <w:lang w:val="en-US"/>
        </w:rPr>
        <w:t xml:space="preserve"> </w:t>
      </w:r>
      <w:proofErr w:type="spellStart"/>
      <w:r w:rsidRPr="00B1550D">
        <w:rPr>
          <w:lang w:val="en-US"/>
        </w:rPr>
        <w:t>untuk</w:t>
      </w:r>
      <w:proofErr w:type="spellEnd"/>
      <w:r w:rsidRPr="00B1550D">
        <w:rPr>
          <w:lang w:val="en-US"/>
        </w:rPr>
        <w:t xml:space="preserve"> </w:t>
      </w:r>
      <w:proofErr w:type="spellStart"/>
      <w:r w:rsidRPr="00B1550D">
        <w:rPr>
          <w:lang w:val="en-US"/>
        </w:rPr>
        <w:t>mendukung</w:t>
      </w:r>
      <w:proofErr w:type="spellEnd"/>
      <w:r w:rsidRPr="00B1550D">
        <w:rPr>
          <w:lang w:val="en-US"/>
        </w:rPr>
        <w:t xml:space="preserve"> </w:t>
      </w:r>
      <w:proofErr w:type="spellStart"/>
      <w:r w:rsidRPr="00B1550D">
        <w:rPr>
          <w:lang w:val="en-US"/>
        </w:rPr>
        <w:t>pengelolaan</w:t>
      </w:r>
      <w:proofErr w:type="spellEnd"/>
      <w:r w:rsidRPr="00B1550D">
        <w:rPr>
          <w:lang w:val="en-US"/>
        </w:rPr>
        <w:t xml:space="preserve"> </w:t>
      </w:r>
      <w:proofErr w:type="spellStart"/>
      <w:r w:rsidRPr="00B1550D">
        <w:rPr>
          <w:lang w:val="en-US"/>
        </w:rPr>
        <w:t>keuangan</w:t>
      </w:r>
      <w:proofErr w:type="spellEnd"/>
      <w:r w:rsidRPr="00B1550D">
        <w:rPr>
          <w:lang w:val="en-US"/>
        </w:rPr>
        <w:t xml:space="preserve"> yang </w:t>
      </w:r>
      <w:proofErr w:type="spellStart"/>
      <w:r w:rsidRPr="00B1550D">
        <w:rPr>
          <w:lang w:val="en-US"/>
        </w:rPr>
        <w:t>lebih</w:t>
      </w:r>
      <w:proofErr w:type="spellEnd"/>
      <w:r w:rsidRPr="00B1550D">
        <w:rPr>
          <w:lang w:val="en-US"/>
        </w:rPr>
        <w:t xml:space="preserve"> </w:t>
      </w:r>
      <w:proofErr w:type="spellStart"/>
      <w:r w:rsidRPr="00B1550D">
        <w:rPr>
          <w:lang w:val="en-US"/>
        </w:rPr>
        <w:t>transparan</w:t>
      </w:r>
      <w:proofErr w:type="spellEnd"/>
      <w:r w:rsidRPr="00B1550D">
        <w:rPr>
          <w:lang w:val="en-US"/>
        </w:rPr>
        <w:t xml:space="preserve"> dan </w:t>
      </w:r>
      <w:proofErr w:type="spellStart"/>
      <w:r w:rsidRPr="00B1550D">
        <w:rPr>
          <w:lang w:val="en-US"/>
        </w:rPr>
        <w:t>akuntabel</w:t>
      </w:r>
      <w:proofErr w:type="spellEnd"/>
      <w:r w:rsidR="00A5611F">
        <w:rPr>
          <w:lang w:val="en-US"/>
        </w:rPr>
        <w:t xml:space="preserve"> </w:t>
      </w:r>
      <w:r w:rsidR="00A5611F">
        <w:rPr>
          <w:lang w:val="en-US"/>
        </w:rPr>
        <w:fldChar w:fldCharType="begin" w:fldLock="1"/>
      </w:r>
      <w:r w:rsidR="00A5611F">
        <w:rPr>
          <w:lang w:val="en-US"/>
        </w:rPr>
        <w:instrText>ADDIN CSL_CITATION {"citationItems":[{"id":"ITEM-1","itemData":{"DOI":"10.54082/jupin.367","author":[{"dropping-particle":"","family":"Hasibuan","given":"I","non-dropping-particle":"","parse-names":false,"suffix":""},{"dropping-particle":"","family":"Simangunsong","given":"R","non-dropping-particle":"","parse-names":false,"suffix":""},{"dropping-particle":"","family":"Purba","given":"R","non-dropping-particle":"","parse-names":false,"suffix":""},{"dropping-particle":"","family":"Putri","given":"D","non-dropping-particle":"","parse-names":false,"suffix":""},{"dropping-particle":"","family":"Ode","given":"A","non-dropping-particle":"","parse-names":false,"suffix":""}],"container-title":"Jurnal Penelitian Inovatif","id":"ITEM-1","issue":"2","issued":{"date-parts":[["2024"]]},"page":"583-592","title":"Analisis pengelolaan keuangan puskesmas blud simpang empat kabupaten karo","type":"article-journal","volume":"4"},"uris":["http://www.mendeley.com/documents/?uuid=22384075-205f-4efb-89b5-f7882910e536"]},{"id":"ITEM-2","itemData":{"DOI":"10.55927/mudima.v2i8.1066","author":[{"dropping-particle":"","family":"Suwardi","given":"S","non-dropping-particle":"","parse-names":false,"suffix":""},{"dropping-particle":"","family":"Choerudin","given":"A","non-dropping-particle":"","parse-names":false,"suffix":""},{"dropping-particle":"","family":"Feriyanto","given":"W","non-dropping-particle":"","parse-names":false,"suffix":""}],"container-title":"Jurnal Multidisiplin Madani","id":"ITEM-2","issue":"8","issued":{"date-parts":[["2022"]]},"page":"3421-3428","title":"The effect of internal control system on financial accountability of regional public service agency of public health center (blud puskesmas) during covid-19 pandemic","type":"article-journal","volume":"2"},"uris":["http://www.mendeley.com/documents/?uuid=e0826546-fcec-4f10-bc40-c2991991edc5"]}],"mendeley":{"formattedCitation":"(I. Hasibuan et al., 2024; Suwardi et al., 2022)","manualFormatting":"(Hasibuan et al., 2024; Suwardi et al., 2022)","plainTextFormattedCitation":"(I. Hasibuan et al., 2024; Suwardi et al., 2022)","previouslyFormattedCitation":"(I. Hasibuan et al., 2024; Suwardi et al., 2022)"},"properties":{"noteIndex":0},"schema":"https://github.com/citation-style-language/schema/raw/master/csl-citation.json"}</w:instrText>
      </w:r>
      <w:r w:rsidR="00A5611F">
        <w:rPr>
          <w:lang w:val="en-US"/>
        </w:rPr>
        <w:fldChar w:fldCharType="separate"/>
      </w:r>
      <w:r w:rsidR="00A5611F" w:rsidRPr="00A5611F">
        <w:rPr>
          <w:noProof/>
          <w:lang w:val="en-US"/>
        </w:rPr>
        <w:t>(Hasibuan et al., 2024; Suwardi et al., 2022)</w:t>
      </w:r>
      <w:r w:rsidR="00A5611F">
        <w:rPr>
          <w:lang w:val="en-US"/>
        </w:rPr>
        <w:fldChar w:fldCharType="end"/>
      </w:r>
      <w:r w:rsidRPr="00B1550D">
        <w:rPr>
          <w:lang w:val="en-US"/>
        </w:rPr>
        <w:t xml:space="preserve">. </w:t>
      </w:r>
      <w:proofErr w:type="spellStart"/>
      <w:r w:rsidRPr="00B1550D">
        <w:rPr>
          <w:lang w:val="en-US"/>
        </w:rPr>
        <w:t>Puskesmas</w:t>
      </w:r>
      <w:proofErr w:type="spellEnd"/>
      <w:r w:rsidRPr="00B1550D">
        <w:rPr>
          <w:lang w:val="en-US"/>
        </w:rPr>
        <w:t xml:space="preserve"> </w:t>
      </w:r>
      <w:proofErr w:type="spellStart"/>
      <w:r w:rsidRPr="00B1550D">
        <w:rPr>
          <w:lang w:val="en-US"/>
        </w:rPr>
        <w:t>harus</w:t>
      </w:r>
      <w:proofErr w:type="spellEnd"/>
      <w:r w:rsidRPr="00B1550D">
        <w:rPr>
          <w:lang w:val="en-US"/>
        </w:rPr>
        <w:t xml:space="preserve"> </w:t>
      </w:r>
      <w:proofErr w:type="spellStart"/>
      <w:r w:rsidRPr="00B1550D">
        <w:rPr>
          <w:lang w:val="en-US"/>
        </w:rPr>
        <w:t>mengembangkan</w:t>
      </w:r>
      <w:proofErr w:type="spellEnd"/>
      <w:r w:rsidRPr="00B1550D">
        <w:rPr>
          <w:lang w:val="en-US"/>
        </w:rPr>
        <w:t xml:space="preserve"> </w:t>
      </w:r>
      <w:proofErr w:type="spellStart"/>
      <w:r w:rsidRPr="00B1550D">
        <w:rPr>
          <w:lang w:val="en-US"/>
        </w:rPr>
        <w:t>kebijakan</w:t>
      </w:r>
      <w:proofErr w:type="spellEnd"/>
      <w:r w:rsidRPr="00B1550D">
        <w:rPr>
          <w:lang w:val="en-US"/>
        </w:rPr>
        <w:t xml:space="preserve"> dan </w:t>
      </w:r>
      <w:proofErr w:type="spellStart"/>
      <w:r w:rsidRPr="00B1550D">
        <w:rPr>
          <w:lang w:val="en-US"/>
        </w:rPr>
        <w:t>prosedur</w:t>
      </w:r>
      <w:proofErr w:type="spellEnd"/>
      <w:r w:rsidRPr="00B1550D">
        <w:rPr>
          <w:lang w:val="en-US"/>
        </w:rPr>
        <w:t xml:space="preserve"> yang </w:t>
      </w:r>
      <w:proofErr w:type="spellStart"/>
      <w:r w:rsidRPr="00B1550D">
        <w:rPr>
          <w:lang w:val="en-US"/>
        </w:rPr>
        <w:t>jelas</w:t>
      </w:r>
      <w:proofErr w:type="spellEnd"/>
      <w:r w:rsidRPr="00B1550D">
        <w:rPr>
          <w:lang w:val="en-US"/>
        </w:rPr>
        <w:t xml:space="preserve"> </w:t>
      </w:r>
      <w:proofErr w:type="spellStart"/>
      <w:r w:rsidRPr="00B1550D">
        <w:rPr>
          <w:lang w:val="en-US"/>
        </w:rPr>
        <w:t>berkaitan</w:t>
      </w:r>
      <w:proofErr w:type="spellEnd"/>
      <w:r w:rsidRPr="00B1550D">
        <w:rPr>
          <w:lang w:val="en-US"/>
        </w:rPr>
        <w:t xml:space="preserve"> </w:t>
      </w:r>
      <w:proofErr w:type="spellStart"/>
      <w:r w:rsidRPr="00B1550D">
        <w:rPr>
          <w:lang w:val="en-US"/>
        </w:rPr>
        <w:t>dengan</w:t>
      </w:r>
      <w:proofErr w:type="spellEnd"/>
      <w:r w:rsidRPr="00B1550D">
        <w:rPr>
          <w:lang w:val="en-US"/>
        </w:rPr>
        <w:t xml:space="preserve"> </w:t>
      </w:r>
      <w:proofErr w:type="spellStart"/>
      <w:r w:rsidRPr="00B1550D">
        <w:rPr>
          <w:lang w:val="en-US"/>
        </w:rPr>
        <w:t>pengelolaan</w:t>
      </w:r>
      <w:proofErr w:type="spellEnd"/>
      <w:r w:rsidRPr="00B1550D">
        <w:rPr>
          <w:lang w:val="en-US"/>
        </w:rPr>
        <w:t xml:space="preserve"> </w:t>
      </w:r>
      <w:proofErr w:type="spellStart"/>
      <w:r w:rsidRPr="00B1550D">
        <w:rPr>
          <w:lang w:val="en-US"/>
        </w:rPr>
        <w:t>sumber</w:t>
      </w:r>
      <w:proofErr w:type="spellEnd"/>
      <w:r w:rsidRPr="00B1550D">
        <w:rPr>
          <w:lang w:val="en-US"/>
        </w:rPr>
        <w:t xml:space="preserve"> </w:t>
      </w:r>
      <w:proofErr w:type="spellStart"/>
      <w:r w:rsidRPr="00B1550D">
        <w:rPr>
          <w:lang w:val="en-US"/>
        </w:rPr>
        <w:t>daya</w:t>
      </w:r>
      <w:proofErr w:type="spellEnd"/>
      <w:r w:rsidRPr="00B1550D">
        <w:rPr>
          <w:lang w:val="en-US"/>
        </w:rPr>
        <w:t xml:space="preserve">, </w:t>
      </w:r>
      <w:proofErr w:type="spellStart"/>
      <w:r w:rsidRPr="00B1550D">
        <w:rPr>
          <w:lang w:val="en-US"/>
        </w:rPr>
        <w:t>terutama</w:t>
      </w:r>
      <w:proofErr w:type="spellEnd"/>
      <w:r w:rsidRPr="00B1550D">
        <w:rPr>
          <w:lang w:val="en-US"/>
        </w:rPr>
        <w:t xml:space="preserve"> </w:t>
      </w:r>
      <w:proofErr w:type="spellStart"/>
      <w:r w:rsidRPr="00B1550D">
        <w:rPr>
          <w:lang w:val="en-US"/>
        </w:rPr>
        <w:t>dalam</w:t>
      </w:r>
      <w:proofErr w:type="spellEnd"/>
      <w:r w:rsidRPr="00B1550D">
        <w:rPr>
          <w:lang w:val="en-US"/>
        </w:rPr>
        <w:t xml:space="preserve"> </w:t>
      </w:r>
      <w:proofErr w:type="spellStart"/>
      <w:r w:rsidRPr="00B1550D">
        <w:rPr>
          <w:lang w:val="en-US"/>
        </w:rPr>
        <w:t>hal</w:t>
      </w:r>
      <w:proofErr w:type="spellEnd"/>
      <w:r w:rsidRPr="00B1550D">
        <w:rPr>
          <w:lang w:val="en-US"/>
        </w:rPr>
        <w:t xml:space="preserve"> </w:t>
      </w:r>
      <w:proofErr w:type="spellStart"/>
      <w:r w:rsidRPr="00B1550D">
        <w:rPr>
          <w:lang w:val="en-US"/>
        </w:rPr>
        <w:t>pendanaan</w:t>
      </w:r>
      <w:proofErr w:type="spellEnd"/>
      <w:r w:rsidRPr="00B1550D">
        <w:rPr>
          <w:lang w:val="en-US"/>
        </w:rPr>
        <w:t xml:space="preserve"> dan </w:t>
      </w:r>
      <w:proofErr w:type="spellStart"/>
      <w:r w:rsidRPr="00B1550D">
        <w:rPr>
          <w:lang w:val="en-US"/>
        </w:rPr>
        <w:t>realisasi</w:t>
      </w:r>
      <w:proofErr w:type="spellEnd"/>
      <w:r w:rsidRPr="00B1550D">
        <w:rPr>
          <w:lang w:val="en-US"/>
        </w:rPr>
        <w:t xml:space="preserve"> program </w:t>
      </w:r>
      <w:proofErr w:type="spellStart"/>
      <w:r w:rsidRPr="00B1550D">
        <w:rPr>
          <w:lang w:val="en-US"/>
        </w:rPr>
        <w:t>kesehatan</w:t>
      </w:r>
      <w:proofErr w:type="spellEnd"/>
      <w:r w:rsidR="00A5611F">
        <w:rPr>
          <w:lang w:val="en-US"/>
        </w:rPr>
        <w:t xml:space="preserve"> </w:t>
      </w:r>
      <w:r w:rsidR="00A5611F">
        <w:rPr>
          <w:lang w:val="en-US"/>
        </w:rPr>
        <w:fldChar w:fldCharType="begin" w:fldLock="1"/>
      </w:r>
      <w:r w:rsidR="00A5611F">
        <w:rPr>
          <w:lang w:val="en-US"/>
        </w:rPr>
        <w:instrText>ADDIN CSL_CITATION {"citationItems":[{"id":"ITEM-1","itemData":{"DOI":"10.52859/jba.v10i1.284","author":[{"dropping-particle":"","family":"Sulistyowati","given":"H","non-dropping-particle":"","parse-names":false,"suffix":""},{"dropping-particle":"","family":"Sunaningsih","given":"S","non-dropping-particle":"","parse-names":false,"suffix":""}],"container-title":"Jurnal Bina Akuntansi","id":"ITEM-1","issue":"1","issued":{"date-parts":[["2022"]]},"page":"110-131","title":"Implementasi pengelolaan keuangan puskesmas setelah berstatus menjadi blud (studi kasus di puskesmas magelang selatan)","type":"article-journal","volume":"10"},"uris":["http://www.mendeley.com/documents/?uuid=c93f8b9c-ef6c-4917-89bf-92b23d4960b0"]}],"mendeley":{"formattedCitation":"(Sulistyowati &amp; Sunaningsih, 2022)","plainTextFormattedCitation":"(Sulistyowati &amp; Sunaningsih, 2022)","previouslyFormattedCitation":"(Sulistyowati &amp; Sunaningsih, 2022)"},"properties":{"noteIndex":0},"schema":"https://github.com/citation-style-language/schema/raw/master/csl-citation.json"}</w:instrText>
      </w:r>
      <w:r w:rsidR="00A5611F">
        <w:rPr>
          <w:lang w:val="en-US"/>
        </w:rPr>
        <w:fldChar w:fldCharType="separate"/>
      </w:r>
      <w:r w:rsidR="00A5611F" w:rsidRPr="00A5611F">
        <w:rPr>
          <w:noProof/>
          <w:lang w:val="en-US"/>
        </w:rPr>
        <w:t>(Sulistyowati &amp; Sunaningsih, 2022)</w:t>
      </w:r>
      <w:r w:rsidR="00A5611F">
        <w:rPr>
          <w:lang w:val="en-US"/>
        </w:rPr>
        <w:fldChar w:fldCharType="end"/>
      </w:r>
      <w:r w:rsidRPr="00B1550D">
        <w:rPr>
          <w:lang w:val="en-US"/>
        </w:rPr>
        <w:t xml:space="preserve">. </w:t>
      </w:r>
      <w:proofErr w:type="spellStart"/>
      <w:r w:rsidRPr="00B1550D">
        <w:rPr>
          <w:lang w:val="en-US"/>
        </w:rPr>
        <w:t>Dengan</w:t>
      </w:r>
      <w:proofErr w:type="spellEnd"/>
      <w:r w:rsidRPr="00B1550D">
        <w:rPr>
          <w:lang w:val="en-US"/>
        </w:rPr>
        <w:t xml:space="preserve"> </w:t>
      </w:r>
      <w:proofErr w:type="spellStart"/>
      <w:r w:rsidRPr="00B1550D">
        <w:rPr>
          <w:lang w:val="en-US"/>
        </w:rPr>
        <w:t>adanya</w:t>
      </w:r>
      <w:proofErr w:type="spellEnd"/>
      <w:r w:rsidRPr="00B1550D">
        <w:rPr>
          <w:lang w:val="en-US"/>
        </w:rPr>
        <w:t xml:space="preserve"> </w:t>
      </w:r>
      <w:proofErr w:type="spellStart"/>
      <w:r w:rsidRPr="00B1550D">
        <w:rPr>
          <w:lang w:val="en-US"/>
        </w:rPr>
        <w:t>kebijakan</w:t>
      </w:r>
      <w:proofErr w:type="spellEnd"/>
      <w:r w:rsidRPr="00B1550D">
        <w:rPr>
          <w:lang w:val="en-US"/>
        </w:rPr>
        <w:t xml:space="preserve"> </w:t>
      </w:r>
      <w:proofErr w:type="spellStart"/>
      <w:r w:rsidRPr="00B1550D">
        <w:rPr>
          <w:lang w:val="en-US"/>
        </w:rPr>
        <w:t>ini</w:t>
      </w:r>
      <w:proofErr w:type="spellEnd"/>
      <w:r w:rsidRPr="00B1550D">
        <w:rPr>
          <w:lang w:val="en-US"/>
        </w:rPr>
        <w:t xml:space="preserve">, </w:t>
      </w:r>
      <w:proofErr w:type="spellStart"/>
      <w:r w:rsidRPr="00B1550D">
        <w:rPr>
          <w:lang w:val="en-US"/>
        </w:rPr>
        <w:t>diharapkan</w:t>
      </w:r>
      <w:proofErr w:type="spellEnd"/>
      <w:r w:rsidRPr="00B1550D">
        <w:rPr>
          <w:lang w:val="en-US"/>
        </w:rPr>
        <w:t xml:space="preserve"> </w:t>
      </w:r>
      <w:proofErr w:type="spellStart"/>
      <w:r w:rsidRPr="00B1550D">
        <w:rPr>
          <w:lang w:val="en-US"/>
        </w:rPr>
        <w:t>akan</w:t>
      </w:r>
      <w:proofErr w:type="spellEnd"/>
      <w:r w:rsidRPr="00B1550D">
        <w:rPr>
          <w:lang w:val="en-US"/>
        </w:rPr>
        <w:t xml:space="preserve"> </w:t>
      </w:r>
      <w:proofErr w:type="spellStart"/>
      <w:r w:rsidRPr="00B1550D">
        <w:rPr>
          <w:lang w:val="en-US"/>
        </w:rPr>
        <w:t>tercipta</w:t>
      </w:r>
      <w:proofErr w:type="spellEnd"/>
      <w:r w:rsidRPr="00B1550D">
        <w:rPr>
          <w:lang w:val="en-US"/>
        </w:rPr>
        <w:t xml:space="preserve"> </w:t>
      </w:r>
      <w:proofErr w:type="spellStart"/>
      <w:r w:rsidRPr="00B1550D">
        <w:rPr>
          <w:lang w:val="en-US"/>
        </w:rPr>
        <w:t>lingkungan</w:t>
      </w:r>
      <w:proofErr w:type="spellEnd"/>
      <w:r w:rsidRPr="00B1550D">
        <w:rPr>
          <w:lang w:val="en-US"/>
        </w:rPr>
        <w:t xml:space="preserve"> </w:t>
      </w:r>
      <w:proofErr w:type="spellStart"/>
      <w:r w:rsidRPr="00B1550D">
        <w:rPr>
          <w:lang w:val="en-US"/>
        </w:rPr>
        <w:t>kerja</w:t>
      </w:r>
      <w:proofErr w:type="spellEnd"/>
      <w:r w:rsidRPr="00B1550D">
        <w:rPr>
          <w:lang w:val="en-US"/>
        </w:rPr>
        <w:t xml:space="preserve"> yang </w:t>
      </w:r>
      <w:proofErr w:type="spellStart"/>
      <w:r w:rsidRPr="00B1550D">
        <w:rPr>
          <w:lang w:val="en-US"/>
        </w:rPr>
        <w:t>kondusif</w:t>
      </w:r>
      <w:proofErr w:type="spellEnd"/>
      <w:r w:rsidRPr="00B1550D">
        <w:rPr>
          <w:lang w:val="en-US"/>
        </w:rPr>
        <w:t xml:space="preserve"> yang </w:t>
      </w:r>
      <w:proofErr w:type="spellStart"/>
      <w:r w:rsidRPr="00B1550D">
        <w:rPr>
          <w:lang w:val="en-US"/>
        </w:rPr>
        <w:t>dapat</w:t>
      </w:r>
      <w:proofErr w:type="spellEnd"/>
      <w:r w:rsidRPr="00B1550D">
        <w:rPr>
          <w:lang w:val="en-US"/>
        </w:rPr>
        <w:t xml:space="preserve"> </w:t>
      </w:r>
      <w:proofErr w:type="spellStart"/>
      <w:r w:rsidRPr="00B1550D">
        <w:rPr>
          <w:lang w:val="en-US"/>
        </w:rPr>
        <w:t>mendorong</w:t>
      </w:r>
      <w:proofErr w:type="spellEnd"/>
      <w:r w:rsidRPr="00B1550D">
        <w:rPr>
          <w:lang w:val="en-US"/>
        </w:rPr>
        <w:t xml:space="preserve"> </w:t>
      </w:r>
      <w:proofErr w:type="spellStart"/>
      <w:r w:rsidRPr="00B1550D">
        <w:rPr>
          <w:lang w:val="en-US"/>
        </w:rPr>
        <w:t>etika</w:t>
      </w:r>
      <w:proofErr w:type="spellEnd"/>
      <w:r w:rsidRPr="00B1550D">
        <w:rPr>
          <w:lang w:val="en-US"/>
        </w:rPr>
        <w:t xml:space="preserve"> dan </w:t>
      </w:r>
      <w:proofErr w:type="spellStart"/>
      <w:r w:rsidRPr="00B1550D">
        <w:rPr>
          <w:lang w:val="en-US"/>
        </w:rPr>
        <w:t>perilaku</w:t>
      </w:r>
      <w:proofErr w:type="spellEnd"/>
      <w:r w:rsidRPr="00B1550D">
        <w:rPr>
          <w:lang w:val="en-US"/>
        </w:rPr>
        <w:t xml:space="preserve"> </w:t>
      </w:r>
      <w:proofErr w:type="spellStart"/>
      <w:r w:rsidRPr="00B1550D">
        <w:rPr>
          <w:lang w:val="en-US"/>
        </w:rPr>
        <w:t>positif</w:t>
      </w:r>
      <w:proofErr w:type="spellEnd"/>
      <w:r w:rsidRPr="00B1550D">
        <w:rPr>
          <w:lang w:val="en-US"/>
        </w:rPr>
        <w:t xml:space="preserve"> </w:t>
      </w:r>
      <w:proofErr w:type="spellStart"/>
      <w:r w:rsidRPr="00B1550D">
        <w:rPr>
          <w:lang w:val="en-US"/>
        </w:rPr>
        <w:t>dalam</w:t>
      </w:r>
      <w:proofErr w:type="spellEnd"/>
      <w:r w:rsidRPr="00B1550D">
        <w:rPr>
          <w:lang w:val="en-US"/>
        </w:rPr>
        <w:t xml:space="preserve"> </w:t>
      </w:r>
      <w:proofErr w:type="spellStart"/>
      <w:r w:rsidRPr="00B1550D">
        <w:rPr>
          <w:lang w:val="en-US"/>
        </w:rPr>
        <w:t>organisasi</w:t>
      </w:r>
      <w:proofErr w:type="spellEnd"/>
      <w:r w:rsidRPr="00B1550D">
        <w:rPr>
          <w:lang w:val="en-US"/>
        </w:rPr>
        <w:t xml:space="preserve"> </w:t>
      </w:r>
      <w:r w:rsidR="00A5611F">
        <w:rPr>
          <w:lang w:val="en-US"/>
        </w:rPr>
        <w:fldChar w:fldCharType="begin" w:fldLock="1"/>
      </w:r>
      <w:r w:rsidR="00A5611F">
        <w:rPr>
          <w:lang w:val="en-US"/>
        </w:rPr>
        <w:instrText>ADDIN CSL_CITATION {"citationItems":[{"id":"ITEM-1","itemData":{"DOI":"10.54082/jupin.367","author":[{"dropping-particle":"","family":"Hasibuan","given":"I","non-dropping-particle":"","parse-names":false,"suffix":""},{"dropping-particle":"","family":"Simangunsong","given":"R","non-dropping-particle":"","parse-names":false,"suffix":""},{"dropping-particle":"","family":"Purba","given":"R","non-dropping-particle":"","parse-names":false,"suffix":""},{"dropping-particle":"","family":"Putri","given":"D","non-dropping-particle":"","parse-names":false,"suffix":""},{"dropping-particle":"","family":"Ode","given":"A","non-dropping-particle":"","parse-names":false,"suffix":""}],"container-title":"Jurnal Penelitian Inovatif","id":"ITEM-1","issue":"2","issued":{"date-parts":[["2024"]]},"page":"583-592","title":"Analisis pengelolaan keuangan puskesmas blud simpang empat kabupaten karo","type":"article-journal","volume":"4"},"uris":["http://www.mendeley.com/documents/?uuid=22384075-205f-4efb-89b5-f7882910e536"]}],"mendeley":{"formattedCitation":"(I. Hasibuan et al., 2024)","manualFormatting":"(Hasibuan et al., 2024)","plainTextFormattedCitation":"(I. Hasibuan et al., 2024)","previouslyFormattedCitation":"(I. Hasibuan et al., 2024)"},"properties":{"noteIndex":0},"schema":"https://github.com/citation-style-language/schema/raw/master/csl-citation.json"}</w:instrText>
      </w:r>
      <w:r w:rsidR="00A5611F">
        <w:rPr>
          <w:lang w:val="en-US"/>
        </w:rPr>
        <w:fldChar w:fldCharType="separate"/>
      </w:r>
      <w:r w:rsidR="00A5611F" w:rsidRPr="00A5611F">
        <w:rPr>
          <w:noProof/>
          <w:lang w:val="en-US"/>
        </w:rPr>
        <w:t>(Hasibuan et al., 2024)</w:t>
      </w:r>
      <w:r w:rsidR="00A5611F">
        <w:rPr>
          <w:lang w:val="en-US"/>
        </w:rPr>
        <w:fldChar w:fldCharType="end"/>
      </w:r>
      <w:r w:rsidRPr="00B1550D">
        <w:rPr>
          <w:lang w:val="en-US"/>
        </w:rPr>
        <w:t>.</w:t>
      </w:r>
    </w:p>
    <w:p w14:paraId="7080C51C" w14:textId="77777777" w:rsidR="0006189E" w:rsidRDefault="0006189E" w:rsidP="0006189E">
      <w:pPr>
        <w:pStyle w:val="ListParagraph"/>
        <w:spacing w:after="0" w:line="480" w:lineRule="auto"/>
        <w:ind w:left="0" w:firstLine="720"/>
        <w:jc w:val="both"/>
        <w:rPr>
          <w:lang w:val="en-US"/>
        </w:rPr>
      </w:pPr>
      <w:proofErr w:type="spellStart"/>
      <w:r w:rsidRPr="0006189E">
        <w:rPr>
          <w:lang w:val="en-US"/>
        </w:rPr>
        <w:t>Dengan</w:t>
      </w:r>
      <w:proofErr w:type="spellEnd"/>
      <w:r w:rsidRPr="0006189E">
        <w:rPr>
          <w:lang w:val="en-US"/>
        </w:rPr>
        <w:t xml:space="preserve"> status BLUD, </w:t>
      </w:r>
      <w:proofErr w:type="spellStart"/>
      <w:r w:rsidRPr="0006189E">
        <w:rPr>
          <w:lang w:val="en-US"/>
        </w:rPr>
        <w:t>Puskesmas</w:t>
      </w:r>
      <w:proofErr w:type="spellEnd"/>
      <w:r w:rsidRPr="0006189E">
        <w:rPr>
          <w:lang w:val="en-US"/>
        </w:rPr>
        <w:t xml:space="preserve"> </w:t>
      </w:r>
      <w:proofErr w:type="spellStart"/>
      <w:r w:rsidRPr="0006189E">
        <w:rPr>
          <w:lang w:val="en-US"/>
        </w:rPr>
        <w:t>Lamaru</w:t>
      </w:r>
      <w:proofErr w:type="spellEnd"/>
      <w:r w:rsidRPr="0006189E">
        <w:rPr>
          <w:lang w:val="en-US"/>
        </w:rPr>
        <w:t xml:space="preserve"> </w:t>
      </w:r>
      <w:proofErr w:type="spellStart"/>
      <w:r w:rsidRPr="0006189E">
        <w:rPr>
          <w:lang w:val="en-US"/>
        </w:rPr>
        <w:t>memiliki</w:t>
      </w:r>
      <w:proofErr w:type="spellEnd"/>
      <w:r w:rsidRPr="0006189E">
        <w:rPr>
          <w:lang w:val="en-US"/>
        </w:rPr>
        <w:t xml:space="preserve"> </w:t>
      </w:r>
      <w:proofErr w:type="spellStart"/>
      <w:r w:rsidRPr="0006189E">
        <w:rPr>
          <w:lang w:val="en-US"/>
        </w:rPr>
        <w:t>fleksibilitas</w:t>
      </w:r>
      <w:proofErr w:type="spellEnd"/>
      <w:r w:rsidRPr="0006189E">
        <w:rPr>
          <w:lang w:val="en-US"/>
        </w:rPr>
        <w:t xml:space="preserve"> yang </w:t>
      </w:r>
      <w:proofErr w:type="spellStart"/>
      <w:r w:rsidRPr="0006189E">
        <w:rPr>
          <w:lang w:val="en-US"/>
        </w:rPr>
        <w:t>lebih</w:t>
      </w:r>
      <w:proofErr w:type="spellEnd"/>
      <w:r w:rsidRPr="0006189E">
        <w:rPr>
          <w:lang w:val="en-US"/>
        </w:rPr>
        <w:t xml:space="preserve"> </w:t>
      </w:r>
      <w:proofErr w:type="spellStart"/>
      <w:r w:rsidRPr="0006189E">
        <w:rPr>
          <w:lang w:val="en-US"/>
        </w:rPr>
        <w:t>besar</w:t>
      </w:r>
      <w:proofErr w:type="spellEnd"/>
      <w:r w:rsidRPr="0006189E">
        <w:rPr>
          <w:lang w:val="en-US"/>
        </w:rPr>
        <w:t xml:space="preserve"> </w:t>
      </w:r>
      <w:proofErr w:type="spellStart"/>
      <w:r w:rsidRPr="0006189E">
        <w:rPr>
          <w:lang w:val="en-US"/>
        </w:rPr>
        <w:t>dalam</w:t>
      </w:r>
      <w:proofErr w:type="spellEnd"/>
      <w:r w:rsidRPr="0006189E">
        <w:rPr>
          <w:lang w:val="en-US"/>
        </w:rPr>
        <w:t xml:space="preserve"> </w:t>
      </w:r>
      <w:proofErr w:type="spellStart"/>
      <w:r w:rsidRPr="0006189E">
        <w:rPr>
          <w:lang w:val="en-US"/>
        </w:rPr>
        <w:t>hal</w:t>
      </w:r>
      <w:proofErr w:type="spellEnd"/>
      <w:r w:rsidRPr="0006189E">
        <w:rPr>
          <w:lang w:val="en-US"/>
        </w:rPr>
        <w:t xml:space="preserve"> </w:t>
      </w:r>
      <w:proofErr w:type="spellStart"/>
      <w:r w:rsidRPr="0006189E">
        <w:rPr>
          <w:lang w:val="en-US"/>
        </w:rPr>
        <w:t>perekrutan</w:t>
      </w:r>
      <w:proofErr w:type="spellEnd"/>
      <w:r w:rsidRPr="0006189E">
        <w:rPr>
          <w:lang w:val="en-US"/>
        </w:rPr>
        <w:t xml:space="preserve"> </w:t>
      </w:r>
      <w:proofErr w:type="spellStart"/>
      <w:r w:rsidRPr="0006189E">
        <w:rPr>
          <w:lang w:val="en-US"/>
        </w:rPr>
        <w:t>tenaga</w:t>
      </w:r>
      <w:proofErr w:type="spellEnd"/>
      <w:r w:rsidRPr="0006189E">
        <w:rPr>
          <w:lang w:val="en-US"/>
        </w:rPr>
        <w:t xml:space="preserve"> </w:t>
      </w:r>
      <w:proofErr w:type="spellStart"/>
      <w:r w:rsidRPr="0006189E">
        <w:rPr>
          <w:lang w:val="en-US"/>
        </w:rPr>
        <w:t>kerja</w:t>
      </w:r>
      <w:proofErr w:type="spellEnd"/>
      <w:r w:rsidRPr="0006189E">
        <w:rPr>
          <w:lang w:val="en-US"/>
        </w:rPr>
        <w:t xml:space="preserve">, </w:t>
      </w:r>
      <w:proofErr w:type="spellStart"/>
      <w:r w:rsidRPr="0006189E">
        <w:rPr>
          <w:lang w:val="en-US"/>
        </w:rPr>
        <w:t>terutama</w:t>
      </w:r>
      <w:proofErr w:type="spellEnd"/>
      <w:r w:rsidRPr="0006189E">
        <w:rPr>
          <w:lang w:val="en-US"/>
        </w:rPr>
        <w:t xml:space="preserve"> </w:t>
      </w:r>
      <w:proofErr w:type="spellStart"/>
      <w:r w:rsidRPr="0006189E">
        <w:rPr>
          <w:lang w:val="en-US"/>
        </w:rPr>
        <w:t>untuk</w:t>
      </w:r>
      <w:proofErr w:type="spellEnd"/>
      <w:r w:rsidRPr="0006189E">
        <w:rPr>
          <w:lang w:val="en-US"/>
        </w:rPr>
        <w:t xml:space="preserve"> </w:t>
      </w:r>
      <w:proofErr w:type="spellStart"/>
      <w:r w:rsidRPr="0006189E">
        <w:rPr>
          <w:lang w:val="en-US"/>
        </w:rPr>
        <w:t>posisi</w:t>
      </w:r>
      <w:proofErr w:type="spellEnd"/>
      <w:r w:rsidRPr="0006189E">
        <w:rPr>
          <w:lang w:val="en-US"/>
        </w:rPr>
        <w:t xml:space="preserve"> </w:t>
      </w:r>
      <w:proofErr w:type="spellStart"/>
      <w:r w:rsidRPr="0006189E">
        <w:rPr>
          <w:lang w:val="en-US"/>
        </w:rPr>
        <w:t>tenaga</w:t>
      </w:r>
      <w:proofErr w:type="spellEnd"/>
      <w:r w:rsidRPr="0006189E">
        <w:rPr>
          <w:lang w:val="en-US"/>
        </w:rPr>
        <w:t xml:space="preserve"> </w:t>
      </w:r>
      <w:proofErr w:type="spellStart"/>
      <w:r w:rsidRPr="0006189E">
        <w:rPr>
          <w:lang w:val="en-US"/>
        </w:rPr>
        <w:t>kontrak</w:t>
      </w:r>
      <w:proofErr w:type="spellEnd"/>
      <w:r w:rsidRPr="0006189E">
        <w:rPr>
          <w:lang w:val="en-US"/>
        </w:rPr>
        <w:t xml:space="preserve"> yang </w:t>
      </w:r>
      <w:proofErr w:type="spellStart"/>
      <w:r w:rsidRPr="0006189E">
        <w:rPr>
          <w:lang w:val="en-US"/>
        </w:rPr>
        <w:t>dibutuhkan</w:t>
      </w:r>
      <w:proofErr w:type="spellEnd"/>
      <w:r w:rsidRPr="0006189E">
        <w:rPr>
          <w:lang w:val="en-US"/>
        </w:rPr>
        <w:t xml:space="preserve"> </w:t>
      </w:r>
      <w:proofErr w:type="spellStart"/>
      <w:r w:rsidRPr="0006189E">
        <w:rPr>
          <w:lang w:val="en-US"/>
        </w:rPr>
        <w:t>secara</w:t>
      </w:r>
      <w:proofErr w:type="spellEnd"/>
      <w:r w:rsidRPr="0006189E">
        <w:rPr>
          <w:lang w:val="en-US"/>
        </w:rPr>
        <w:t xml:space="preserve"> </w:t>
      </w:r>
      <w:proofErr w:type="spellStart"/>
      <w:r w:rsidRPr="0006189E">
        <w:rPr>
          <w:lang w:val="en-US"/>
        </w:rPr>
        <w:t>spesifik</w:t>
      </w:r>
      <w:proofErr w:type="spellEnd"/>
      <w:r w:rsidRPr="0006189E">
        <w:rPr>
          <w:lang w:val="en-US"/>
        </w:rPr>
        <w:t xml:space="preserve"> </w:t>
      </w:r>
      <w:proofErr w:type="spellStart"/>
      <w:r w:rsidRPr="0006189E">
        <w:rPr>
          <w:lang w:val="en-US"/>
        </w:rPr>
        <w:t>sesuai</w:t>
      </w:r>
      <w:proofErr w:type="spellEnd"/>
      <w:r w:rsidRPr="0006189E">
        <w:rPr>
          <w:lang w:val="en-US"/>
        </w:rPr>
        <w:t xml:space="preserve"> </w:t>
      </w:r>
      <w:proofErr w:type="spellStart"/>
      <w:r w:rsidRPr="0006189E">
        <w:rPr>
          <w:lang w:val="en-US"/>
        </w:rPr>
        <w:t>dengan</w:t>
      </w:r>
      <w:proofErr w:type="spellEnd"/>
      <w:r w:rsidRPr="0006189E">
        <w:rPr>
          <w:lang w:val="en-US"/>
        </w:rPr>
        <w:t xml:space="preserve"> </w:t>
      </w:r>
      <w:proofErr w:type="spellStart"/>
      <w:r w:rsidRPr="0006189E">
        <w:rPr>
          <w:lang w:val="en-US"/>
        </w:rPr>
        <w:t>kebutuhan</w:t>
      </w:r>
      <w:proofErr w:type="spellEnd"/>
      <w:r w:rsidRPr="0006189E">
        <w:rPr>
          <w:lang w:val="en-US"/>
        </w:rPr>
        <w:t xml:space="preserve"> </w:t>
      </w:r>
      <w:proofErr w:type="spellStart"/>
      <w:r w:rsidRPr="0006189E">
        <w:rPr>
          <w:lang w:val="en-US"/>
        </w:rPr>
        <w:t>pelayanan</w:t>
      </w:r>
      <w:proofErr w:type="spellEnd"/>
      <w:r w:rsidRPr="0006189E">
        <w:rPr>
          <w:lang w:val="en-US"/>
        </w:rPr>
        <w:t xml:space="preserve"> </w:t>
      </w:r>
      <w:proofErr w:type="spellStart"/>
      <w:r w:rsidRPr="0006189E">
        <w:rPr>
          <w:lang w:val="en-US"/>
        </w:rPr>
        <w:t>kesehatan</w:t>
      </w:r>
      <w:proofErr w:type="spellEnd"/>
      <w:r w:rsidRPr="0006189E">
        <w:rPr>
          <w:lang w:val="en-US"/>
        </w:rPr>
        <w:t xml:space="preserve">. </w:t>
      </w:r>
      <w:proofErr w:type="spellStart"/>
      <w:r w:rsidRPr="0006189E">
        <w:rPr>
          <w:lang w:val="en-US"/>
        </w:rPr>
        <w:t>Misalnya</w:t>
      </w:r>
      <w:proofErr w:type="spellEnd"/>
      <w:r w:rsidRPr="0006189E">
        <w:rPr>
          <w:lang w:val="en-US"/>
        </w:rPr>
        <w:t xml:space="preserve">, </w:t>
      </w:r>
      <w:proofErr w:type="spellStart"/>
      <w:r w:rsidRPr="0006189E">
        <w:rPr>
          <w:lang w:val="en-US"/>
        </w:rPr>
        <w:t>Puskesmas</w:t>
      </w:r>
      <w:proofErr w:type="spellEnd"/>
      <w:r w:rsidRPr="0006189E">
        <w:rPr>
          <w:lang w:val="en-US"/>
        </w:rPr>
        <w:t xml:space="preserve"> </w:t>
      </w:r>
      <w:proofErr w:type="spellStart"/>
      <w:r w:rsidRPr="0006189E">
        <w:rPr>
          <w:lang w:val="en-US"/>
        </w:rPr>
        <w:t>dapat</w:t>
      </w:r>
      <w:proofErr w:type="spellEnd"/>
      <w:r w:rsidRPr="0006189E">
        <w:rPr>
          <w:lang w:val="en-US"/>
        </w:rPr>
        <w:t xml:space="preserve"> </w:t>
      </w:r>
      <w:proofErr w:type="spellStart"/>
      <w:r w:rsidRPr="0006189E">
        <w:rPr>
          <w:lang w:val="en-US"/>
        </w:rPr>
        <w:t>merekrut</w:t>
      </w:r>
      <w:proofErr w:type="spellEnd"/>
      <w:r w:rsidRPr="0006189E">
        <w:rPr>
          <w:lang w:val="en-US"/>
        </w:rPr>
        <w:t xml:space="preserve"> </w:t>
      </w:r>
      <w:proofErr w:type="spellStart"/>
      <w:r w:rsidRPr="0006189E">
        <w:rPr>
          <w:lang w:val="en-US"/>
        </w:rPr>
        <w:t>dokter</w:t>
      </w:r>
      <w:proofErr w:type="spellEnd"/>
      <w:r w:rsidRPr="0006189E">
        <w:rPr>
          <w:lang w:val="en-US"/>
        </w:rPr>
        <w:t xml:space="preserve"> </w:t>
      </w:r>
      <w:proofErr w:type="spellStart"/>
      <w:r w:rsidRPr="0006189E">
        <w:rPr>
          <w:lang w:val="en-US"/>
        </w:rPr>
        <w:t>umum</w:t>
      </w:r>
      <w:proofErr w:type="spellEnd"/>
      <w:r w:rsidRPr="0006189E">
        <w:rPr>
          <w:lang w:val="en-US"/>
        </w:rPr>
        <w:t xml:space="preserve"> </w:t>
      </w:r>
      <w:proofErr w:type="spellStart"/>
      <w:r w:rsidRPr="0006189E">
        <w:rPr>
          <w:lang w:val="en-US"/>
        </w:rPr>
        <w:t>tambahan</w:t>
      </w:r>
      <w:proofErr w:type="spellEnd"/>
      <w:r w:rsidRPr="0006189E">
        <w:rPr>
          <w:lang w:val="en-US"/>
        </w:rPr>
        <w:t xml:space="preserve"> </w:t>
      </w:r>
      <w:proofErr w:type="spellStart"/>
      <w:r w:rsidRPr="0006189E">
        <w:rPr>
          <w:lang w:val="en-US"/>
        </w:rPr>
        <w:t>atau</w:t>
      </w:r>
      <w:proofErr w:type="spellEnd"/>
      <w:r w:rsidRPr="0006189E">
        <w:rPr>
          <w:lang w:val="en-US"/>
        </w:rPr>
        <w:t xml:space="preserve"> </w:t>
      </w:r>
      <w:proofErr w:type="spellStart"/>
      <w:r w:rsidRPr="0006189E">
        <w:rPr>
          <w:lang w:val="en-US"/>
        </w:rPr>
        <w:t>tenaga</w:t>
      </w:r>
      <w:proofErr w:type="spellEnd"/>
      <w:r w:rsidRPr="0006189E">
        <w:rPr>
          <w:lang w:val="en-US"/>
        </w:rPr>
        <w:t xml:space="preserve"> </w:t>
      </w:r>
      <w:proofErr w:type="spellStart"/>
      <w:r w:rsidRPr="0006189E">
        <w:rPr>
          <w:lang w:val="en-US"/>
        </w:rPr>
        <w:t>analis</w:t>
      </w:r>
      <w:proofErr w:type="spellEnd"/>
      <w:r w:rsidRPr="0006189E">
        <w:rPr>
          <w:lang w:val="en-US"/>
        </w:rPr>
        <w:t xml:space="preserve"> </w:t>
      </w:r>
      <w:proofErr w:type="spellStart"/>
      <w:r w:rsidRPr="0006189E">
        <w:rPr>
          <w:lang w:val="en-US"/>
        </w:rPr>
        <w:t>laboratorium</w:t>
      </w:r>
      <w:proofErr w:type="spellEnd"/>
      <w:r w:rsidRPr="0006189E">
        <w:rPr>
          <w:lang w:val="en-US"/>
        </w:rPr>
        <w:t xml:space="preserve"> </w:t>
      </w:r>
      <w:proofErr w:type="spellStart"/>
      <w:r w:rsidRPr="0006189E">
        <w:rPr>
          <w:lang w:val="en-US"/>
        </w:rPr>
        <w:t>sesuai</w:t>
      </w:r>
      <w:proofErr w:type="spellEnd"/>
      <w:r w:rsidRPr="0006189E">
        <w:rPr>
          <w:lang w:val="en-US"/>
        </w:rPr>
        <w:t xml:space="preserve"> </w:t>
      </w:r>
      <w:proofErr w:type="spellStart"/>
      <w:r w:rsidRPr="0006189E">
        <w:rPr>
          <w:lang w:val="en-US"/>
        </w:rPr>
        <w:t>kebutuhan</w:t>
      </w:r>
      <w:proofErr w:type="spellEnd"/>
      <w:r w:rsidRPr="0006189E">
        <w:rPr>
          <w:lang w:val="en-US"/>
        </w:rPr>
        <w:t xml:space="preserve"> yang </w:t>
      </w:r>
      <w:proofErr w:type="spellStart"/>
      <w:r w:rsidRPr="0006189E">
        <w:rPr>
          <w:lang w:val="en-US"/>
        </w:rPr>
        <w:t>mendesak</w:t>
      </w:r>
      <w:proofErr w:type="spellEnd"/>
      <w:r w:rsidRPr="0006189E">
        <w:rPr>
          <w:lang w:val="en-US"/>
        </w:rPr>
        <w:t xml:space="preserve">. Hal </w:t>
      </w:r>
      <w:proofErr w:type="spellStart"/>
      <w:r w:rsidRPr="0006189E">
        <w:rPr>
          <w:lang w:val="en-US"/>
        </w:rPr>
        <w:t>ini</w:t>
      </w:r>
      <w:proofErr w:type="spellEnd"/>
      <w:r w:rsidRPr="0006189E">
        <w:rPr>
          <w:lang w:val="en-US"/>
        </w:rPr>
        <w:t xml:space="preserve"> </w:t>
      </w:r>
      <w:proofErr w:type="spellStart"/>
      <w:r w:rsidRPr="0006189E">
        <w:rPr>
          <w:lang w:val="en-US"/>
        </w:rPr>
        <w:t>memberikan</w:t>
      </w:r>
      <w:proofErr w:type="spellEnd"/>
      <w:r w:rsidRPr="0006189E">
        <w:rPr>
          <w:lang w:val="en-US"/>
        </w:rPr>
        <w:t xml:space="preserve"> </w:t>
      </w:r>
      <w:proofErr w:type="spellStart"/>
      <w:r w:rsidRPr="0006189E">
        <w:rPr>
          <w:lang w:val="en-US"/>
        </w:rPr>
        <w:t>Puskesmas</w:t>
      </w:r>
      <w:proofErr w:type="spellEnd"/>
      <w:r w:rsidRPr="0006189E">
        <w:rPr>
          <w:lang w:val="en-US"/>
        </w:rPr>
        <w:t xml:space="preserve"> </w:t>
      </w:r>
      <w:proofErr w:type="spellStart"/>
      <w:r w:rsidRPr="0006189E">
        <w:rPr>
          <w:lang w:val="en-US"/>
        </w:rPr>
        <w:t>Lamaru</w:t>
      </w:r>
      <w:proofErr w:type="spellEnd"/>
      <w:r w:rsidRPr="0006189E">
        <w:rPr>
          <w:lang w:val="en-US"/>
        </w:rPr>
        <w:t xml:space="preserve"> </w:t>
      </w:r>
      <w:proofErr w:type="spellStart"/>
      <w:r w:rsidRPr="0006189E">
        <w:rPr>
          <w:lang w:val="en-US"/>
        </w:rPr>
        <w:t>keunggulan</w:t>
      </w:r>
      <w:proofErr w:type="spellEnd"/>
      <w:r w:rsidRPr="0006189E">
        <w:rPr>
          <w:lang w:val="en-US"/>
        </w:rPr>
        <w:t xml:space="preserve"> </w:t>
      </w:r>
      <w:proofErr w:type="spellStart"/>
      <w:r w:rsidRPr="0006189E">
        <w:rPr>
          <w:lang w:val="en-US"/>
        </w:rPr>
        <w:t>dalam</w:t>
      </w:r>
      <w:proofErr w:type="spellEnd"/>
      <w:r w:rsidRPr="0006189E">
        <w:rPr>
          <w:lang w:val="en-US"/>
        </w:rPr>
        <w:t xml:space="preserve"> </w:t>
      </w:r>
      <w:proofErr w:type="spellStart"/>
      <w:r w:rsidRPr="0006189E">
        <w:rPr>
          <w:lang w:val="en-US"/>
        </w:rPr>
        <w:t>menyesuaikan</w:t>
      </w:r>
      <w:proofErr w:type="spellEnd"/>
      <w:r w:rsidRPr="0006189E">
        <w:rPr>
          <w:lang w:val="en-US"/>
        </w:rPr>
        <w:t xml:space="preserve"> SDM </w:t>
      </w:r>
      <w:proofErr w:type="spellStart"/>
      <w:r w:rsidRPr="0006189E">
        <w:rPr>
          <w:lang w:val="en-US"/>
        </w:rPr>
        <w:t>dengan</w:t>
      </w:r>
      <w:proofErr w:type="spellEnd"/>
      <w:r w:rsidRPr="0006189E">
        <w:rPr>
          <w:lang w:val="en-US"/>
        </w:rPr>
        <w:t xml:space="preserve"> </w:t>
      </w:r>
      <w:proofErr w:type="spellStart"/>
      <w:r w:rsidRPr="0006189E">
        <w:rPr>
          <w:lang w:val="en-US"/>
        </w:rPr>
        <w:t>dinamika</w:t>
      </w:r>
      <w:proofErr w:type="spellEnd"/>
      <w:r w:rsidRPr="0006189E">
        <w:rPr>
          <w:lang w:val="en-US"/>
        </w:rPr>
        <w:t xml:space="preserve"> dan </w:t>
      </w:r>
      <w:proofErr w:type="spellStart"/>
      <w:r w:rsidRPr="0006189E">
        <w:rPr>
          <w:lang w:val="en-US"/>
        </w:rPr>
        <w:t>tuntutan</w:t>
      </w:r>
      <w:proofErr w:type="spellEnd"/>
      <w:r w:rsidRPr="0006189E">
        <w:rPr>
          <w:lang w:val="en-US"/>
        </w:rPr>
        <w:t xml:space="preserve"> </w:t>
      </w:r>
      <w:proofErr w:type="spellStart"/>
      <w:r w:rsidRPr="0006189E">
        <w:rPr>
          <w:lang w:val="en-US"/>
        </w:rPr>
        <w:t>pelayanan</w:t>
      </w:r>
      <w:proofErr w:type="spellEnd"/>
      <w:r w:rsidRPr="0006189E">
        <w:rPr>
          <w:lang w:val="en-US"/>
        </w:rPr>
        <w:t xml:space="preserve"> </w:t>
      </w:r>
      <w:proofErr w:type="spellStart"/>
      <w:r w:rsidRPr="0006189E">
        <w:rPr>
          <w:lang w:val="en-US"/>
        </w:rPr>
        <w:t>kesehatan</w:t>
      </w:r>
      <w:proofErr w:type="spellEnd"/>
      <w:r w:rsidRPr="0006189E">
        <w:rPr>
          <w:lang w:val="en-US"/>
        </w:rPr>
        <w:t xml:space="preserve"> di </w:t>
      </w:r>
      <w:proofErr w:type="spellStart"/>
      <w:r w:rsidRPr="0006189E">
        <w:rPr>
          <w:lang w:val="en-US"/>
        </w:rPr>
        <w:t>lapangan</w:t>
      </w:r>
      <w:proofErr w:type="spellEnd"/>
      <w:r w:rsidRPr="0006189E">
        <w:rPr>
          <w:lang w:val="en-US"/>
        </w:rPr>
        <w:t xml:space="preserve">. </w:t>
      </w:r>
      <w:proofErr w:type="spellStart"/>
      <w:r w:rsidRPr="0006189E">
        <w:rPr>
          <w:lang w:val="en-US"/>
        </w:rPr>
        <w:t>Perekrutan</w:t>
      </w:r>
      <w:proofErr w:type="spellEnd"/>
      <w:r w:rsidRPr="0006189E">
        <w:rPr>
          <w:lang w:val="en-US"/>
        </w:rPr>
        <w:t xml:space="preserve"> </w:t>
      </w:r>
      <w:proofErr w:type="spellStart"/>
      <w:r w:rsidRPr="0006189E">
        <w:rPr>
          <w:lang w:val="en-US"/>
        </w:rPr>
        <w:t>tenaga</w:t>
      </w:r>
      <w:proofErr w:type="spellEnd"/>
      <w:r w:rsidRPr="0006189E">
        <w:rPr>
          <w:lang w:val="en-US"/>
        </w:rPr>
        <w:t xml:space="preserve"> </w:t>
      </w:r>
      <w:proofErr w:type="spellStart"/>
      <w:r w:rsidRPr="0006189E">
        <w:rPr>
          <w:lang w:val="en-US"/>
        </w:rPr>
        <w:t>kontrak</w:t>
      </w:r>
      <w:proofErr w:type="spellEnd"/>
      <w:r w:rsidRPr="0006189E">
        <w:rPr>
          <w:lang w:val="en-US"/>
        </w:rPr>
        <w:t xml:space="preserve"> </w:t>
      </w:r>
      <w:proofErr w:type="spellStart"/>
      <w:r w:rsidRPr="0006189E">
        <w:rPr>
          <w:lang w:val="en-US"/>
        </w:rPr>
        <w:t>ini</w:t>
      </w:r>
      <w:proofErr w:type="spellEnd"/>
      <w:r w:rsidRPr="0006189E">
        <w:rPr>
          <w:lang w:val="en-US"/>
        </w:rPr>
        <w:t xml:space="preserve"> </w:t>
      </w:r>
      <w:proofErr w:type="spellStart"/>
      <w:r w:rsidRPr="0006189E">
        <w:rPr>
          <w:lang w:val="en-US"/>
        </w:rPr>
        <w:t>memungkinkan</w:t>
      </w:r>
      <w:proofErr w:type="spellEnd"/>
      <w:r w:rsidRPr="0006189E">
        <w:rPr>
          <w:lang w:val="en-US"/>
        </w:rPr>
        <w:t xml:space="preserve"> </w:t>
      </w:r>
      <w:proofErr w:type="spellStart"/>
      <w:r w:rsidRPr="0006189E">
        <w:rPr>
          <w:lang w:val="en-US"/>
        </w:rPr>
        <w:t>Puskesmas</w:t>
      </w:r>
      <w:proofErr w:type="spellEnd"/>
      <w:r w:rsidRPr="0006189E">
        <w:rPr>
          <w:lang w:val="en-US"/>
        </w:rPr>
        <w:t xml:space="preserve"> </w:t>
      </w:r>
      <w:proofErr w:type="spellStart"/>
      <w:r w:rsidRPr="0006189E">
        <w:rPr>
          <w:lang w:val="en-US"/>
        </w:rPr>
        <w:t>untuk</w:t>
      </w:r>
      <w:proofErr w:type="spellEnd"/>
      <w:r w:rsidRPr="0006189E">
        <w:rPr>
          <w:lang w:val="en-US"/>
        </w:rPr>
        <w:t xml:space="preserve"> </w:t>
      </w:r>
      <w:proofErr w:type="spellStart"/>
      <w:r w:rsidRPr="0006189E">
        <w:rPr>
          <w:lang w:val="en-US"/>
        </w:rPr>
        <w:t>segera</w:t>
      </w:r>
      <w:proofErr w:type="spellEnd"/>
      <w:r w:rsidRPr="0006189E">
        <w:rPr>
          <w:lang w:val="en-US"/>
        </w:rPr>
        <w:t xml:space="preserve"> </w:t>
      </w:r>
      <w:proofErr w:type="spellStart"/>
      <w:r w:rsidRPr="0006189E">
        <w:rPr>
          <w:lang w:val="en-US"/>
        </w:rPr>
        <w:t>mengisi</w:t>
      </w:r>
      <w:proofErr w:type="spellEnd"/>
      <w:r w:rsidRPr="0006189E">
        <w:rPr>
          <w:lang w:val="en-US"/>
        </w:rPr>
        <w:t xml:space="preserve"> </w:t>
      </w:r>
      <w:proofErr w:type="spellStart"/>
      <w:r w:rsidRPr="0006189E">
        <w:rPr>
          <w:lang w:val="en-US"/>
        </w:rPr>
        <w:t>posisi</w:t>
      </w:r>
      <w:proofErr w:type="spellEnd"/>
      <w:r w:rsidRPr="0006189E">
        <w:rPr>
          <w:lang w:val="en-US"/>
        </w:rPr>
        <w:t xml:space="preserve"> yang </w:t>
      </w:r>
      <w:proofErr w:type="spellStart"/>
      <w:r w:rsidRPr="0006189E">
        <w:rPr>
          <w:lang w:val="en-US"/>
        </w:rPr>
        <w:t>kosong</w:t>
      </w:r>
      <w:proofErr w:type="spellEnd"/>
      <w:r w:rsidRPr="0006189E">
        <w:rPr>
          <w:lang w:val="en-US"/>
        </w:rPr>
        <w:t xml:space="preserve"> </w:t>
      </w:r>
      <w:proofErr w:type="spellStart"/>
      <w:r w:rsidRPr="0006189E">
        <w:rPr>
          <w:lang w:val="en-US"/>
        </w:rPr>
        <w:t>atau</w:t>
      </w:r>
      <w:proofErr w:type="spellEnd"/>
      <w:r w:rsidRPr="0006189E">
        <w:rPr>
          <w:lang w:val="en-US"/>
        </w:rPr>
        <w:t xml:space="preserve"> </w:t>
      </w:r>
      <w:proofErr w:type="spellStart"/>
      <w:r w:rsidRPr="0006189E">
        <w:rPr>
          <w:lang w:val="en-US"/>
        </w:rPr>
        <w:t>menambah</w:t>
      </w:r>
      <w:proofErr w:type="spellEnd"/>
      <w:r w:rsidRPr="0006189E">
        <w:rPr>
          <w:lang w:val="en-US"/>
        </w:rPr>
        <w:t xml:space="preserve"> </w:t>
      </w:r>
      <w:proofErr w:type="spellStart"/>
      <w:r w:rsidRPr="0006189E">
        <w:rPr>
          <w:lang w:val="en-US"/>
        </w:rPr>
        <w:t>tenaga</w:t>
      </w:r>
      <w:proofErr w:type="spellEnd"/>
      <w:r w:rsidRPr="0006189E">
        <w:rPr>
          <w:lang w:val="en-US"/>
        </w:rPr>
        <w:t xml:space="preserve"> </w:t>
      </w:r>
      <w:proofErr w:type="spellStart"/>
      <w:r w:rsidRPr="0006189E">
        <w:rPr>
          <w:lang w:val="en-US"/>
        </w:rPr>
        <w:t>medis</w:t>
      </w:r>
      <w:proofErr w:type="spellEnd"/>
      <w:r w:rsidRPr="0006189E">
        <w:rPr>
          <w:lang w:val="en-US"/>
        </w:rPr>
        <w:t xml:space="preserve"> </w:t>
      </w:r>
      <w:proofErr w:type="spellStart"/>
      <w:r w:rsidRPr="0006189E">
        <w:rPr>
          <w:lang w:val="en-US"/>
        </w:rPr>
        <w:t>dalam</w:t>
      </w:r>
      <w:proofErr w:type="spellEnd"/>
      <w:r w:rsidRPr="0006189E">
        <w:rPr>
          <w:lang w:val="en-US"/>
        </w:rPr>
        <w:t xml:space="preserve"> </w:t>
      </w:r>
      <w:proofErr w:type="spellStart"/>
      <w:r w:rsidRPr="0006189E">
        <w:rPr>
          <w:lang w:val="en-US"/>
        </w:rPr>
        <w:t>situasi</w:t>
      </w:r>
      <w:proofErr w:type="spellEnd"/>
      <w:r w:rsidRPr="0006189E">
        <w:rPr>
          <w:lang w:val="en-US"/>
        </w:rPr>
        <w:t xml:space="preserve"> </w:t>
      </w:r>
      <w:proofErr w:type="spellStart"/>
      <w:r w:rsidRPr="0006189E">
        <w:rPr>
          <w:lang w:val="en-US"/>
        </w:rPr>
        <w:t>darurat</w:t>
      </w:r>
      <w:proofErr w:type="spellEnd"/>
      <w:r w:rsidRPr="0006189E">
        <w:rPr>
          <w:lang w:val="en-US"/>
        </w:rPr>
        <w:t xml:space="preserve"> </w:t>
      </w:r>
      <w:proofErr w:type="spellStart"/>
      <w:r w:rsidRPr="0006189E">
        <w:rPr>
          <w:lang w:val="en-US"/>
        </w:rPr>
        <w:t>tanpa</w:t>
      </w:r>
      <w:proofErr w:type="spellEnd"/>
      <w:r w:rsidRPr="0006189E">
        <w:rPr>
          <w:lang w:val="en-US"/>
        </w:rPr>
        <w:t xml:space="preserve"> </w:t>
      </w:r>
      <w:proofErr w:type="spellStart"/>
      <w:r w:rsidRPr="0006189E">
        <w:rPr>
          <w:lang w:val="en-US"/>
        </w:rPr>
        <w:t>terikat</w:t>
      </w:r>
      <w:proofErr w:type="spellEnd"/>
      <w:r w:rsidRPr="0006189E">
        <w:rPr>
          <w:lang w:val="en-US"/>
        </w:rPr>
        <w:t xml:space="preserve"> oleh </w:t>
      </w:r>
      <w:proofErr w:type="spellStart"/>
      <w:r w:rsidRPr="0006189E">
        <w:rPr>
          <w:lang w:val="en-US"/>
        </w:rPr>
        <w:t>birokrasi</w:t>
      </w:r>
      <w:proofErr w:type="spellEnd"/>
      <w:r w:rsidRPr="0006189E">
        <w:rPr>
          <w:lang w:val="en-US"/>
        </w:rPr>
        <w:t xml:space="preserve"> yang </w:t>
      </w:r>
      <w:proofErr w:type="spellStart"/>
      <w:r w:rsidRPr="0006189E">
        <w:rPr>
          <w:lang w:val="en-US"/>
        </w:rPr>
        <w:t>rumit</w:t>
      </w:r>
      <w:proofErr w:type="spellEnd"/>
      <w:r w:rsidRPr="0006189E">
        <w:rPr>
          <w:lang w:val="en-US"/>
        </w:rPr>
        <w:t>.</w:t>
      </w:r>
    </w:p>
    <w:p w14:paraId="3EF8B11F" w14:textId="4CF3ABEA" w:rsidR="0006189E" w:rsidRPr="0006189E" w:rsidRDefault="0006189E" w:rsidP="0006189E">
      <w:pPr>
        <w:pStyle w:val="ListParagraph"/>
        <w:spacing w:line="276" w:lineRule="auto"/>
        <w:ind w:left="0" w:firstLine="720"/>
        <w:contextualSpacing w:val="0"/>
        <w:jc w:val="both"/>
        <w:rPr>
          <w:i/>
          <w:iCs/>
          <w:lang w:val="en-US"/>
        </w:rPr>
      </w:pPr>
      <w:r w:rsidRPr="0006189E">
        <w:rPr>
          <w:rFonts w:cs="Times New Roman"/>
          <w:i/>
          <w:iCs/>
        </w:rPr>
        <w:lastRenderedPageBreak/>
        <w:t>“Status BLUD memberi keleluasaan dalam merekrut tenaga kontrak sesuai kebutuhan pelayanan, misalnya dokter umum tambahan atau tenaga analis laboratorium. Pengembangan SDM juga lebih mudah dilakukan dengan anggaran BLUD. Namun untuk pemberhentian pegawai tetap PNS masih mengikuti aturan pemerintah”</w:t>
      </w:r>
      <w:r>
        <w:rPr>
          <w:rFonts w:cs="Times New Roman"/>
          <w:i/>
          <w:iCs/>
        </w:rPr>
        <w:t>(Pimpinan Puskesmas</w:t>
      </w:r>
      <w:r w:rsidR="00926625">
        <w:rPr>
          <w:rFonts w:cs="Times New Roman"/>
          <w:i/>
          <w:iCs/>
        </w:rPr>
        <w:t xml:space="preserve"> Lamaru</w:t>
      </w:r>
      <w:r>
        <w:rPr>
          <w:rFonts w:cs="Times New Roman"/>
          <w:i/>
          <w:iCs/>
        </w:rPr>
        <w:t>)</w:t>
      </w:r>
    </w:p>
    <w:p w14:paraId="181014E9" w14:textId="77777777" w:rsidR="0006189E" w:rsidRDefault="0006189E" w:rsidP="0006189E">
      <w:pPr>
        <w:pStyle w:val="ListParagraph"/>
        <w:spacing w:after="0" w:line="480" w:lineRule="auto"/>
        <w:ind w:left="0" w:firstLine="720"/>
        <w:jc w:val="both"/>
        <w:rPr>
          <w:lang w:val="en-US"/>
        </w:rPr>
      </w:pPr>
      <w:proofErr w:type="spellStart"/>
      <w:r w:rsidRPr="0006189E">
        <w:rPr>
          <w:lang w:val="en-US"/>
        </w:rPr>
        <w:t>Pengelolaan</w:t>
      </w:r>
      <w:proofErr w:type="spellEnd"/>
      <w:r w:rsidRPr="0006189E">
        <w:rPr>
          <w:lang w:val="en-US"/>
        </w:rPr>
        <w:t xml:space="preserve"> dan </w:t>
      </w:r>
      <w:proofErr w:type="spellStart"/>
      <w:r w:rsidRPr="0006189E">
        <w:rPr>
          <w:lang w:val="en-US"/>
        </w:rPr>
        <w:t>pengembangan</w:t>
      </w:r>
      <w:proofErr w:type="spellEnd"/>
      <w:r w:rsidRPr="0006189E">
        <w:rPr>
          <w:lang w:val="en-US"/>
        </w:rPr>
        <w:t xml:space="preserve"> SDM di </w:t>
      </w:r>
      <w:proofErr w:type="spellStart"/>
      <w:r w:rsidRPr="0006189E">
        <w:rPr>
          <w:lang w:val="en-US"/>
        </w:rPr>
        <w:t>Puskesmas</w:t>
      </w:r>
      <w:proofErr w:type="spellEnd"/>
      <w:r w:rsidRPr="0006189E">
        <w:rPr>
          <w:lang w:val="en-US"/>
        </w:rPr>
        <w:t xml:space="preserve"> </w:t>
      </w:r>
      <w:proofErr w:type="spellStart"/>
      <w:r w:rsidRPr="0006189E">
        <w:rPr>
          <w:lang w:val="en-US"/>
        </w:rPr>
        <w:t>Lamaru</w:t>
      </w:r>
      <w:proofErr w:type="spellEnd"/>
      <w:r w:rsidRPr="0006189E">
        <w:rPr>
          <w:lang w:val="en-US"/>
        </w:rPr>
        <w:t xml:space="preserve"> juga </w:t>
      </w:r>
      <w:proofErr w:type="spellStart"/>
      <w:r w:rsidRPr="0006189E">
        <w:rPr>
          <w:lang w:val="en-US"/>
        </w:rPr>
        <w:t>lebih</w:t>
      </w:r>
      <w:proofErr w:type="spellEnd"/>
      <w:r w:rsidRPr="0006189E">
        <w:rPr>
          <w:lang w:val="en-US"/>
        </w:rPr>
        <w:t xml:space="preserve"> </w:t>
      </w:r>
      <w:proofErr w:type="spellStart"/>
      <w:r w:rsidRPr="0006189E">
        <w:rPr>
          <w:lang w:val="en-US"/>
        </w:rPr>
        <w:t>fleksibel</w:t>
      </w:r>
      <w:proofErr w:type="spellEnd"/>
      <w:r w:rsidRPr="0006189E">
        <w:rPr>
          <w:lang w:val="en-US"/>
        </w:rPr>
        <w:t xml:space="preserve"> </w:t>
      </w:r>
      <w:proofErr w:type="spellStart"/>
      <w:r w:rsidRPr="0006189E">
        <w:rPr>
          <w:lang w:val="en-US"/>
        </w:rPr>
        <w:t>berkat</w:t>
      </w:r>
      <w:proofErr w:type="spellEnd"/>
      <w:r w:rsidRPr="0006189E">
        <w:rPr>
          <w:lang w:val="en-US"/>
        </w:rPr>
        <w:t xml:space="preserve"> </w:t>
      </w:r>
      <w:proofErr w:type="spellStart"/>
      <w:r w:rsidRPr="0006189E">
        <w:rPr>
          <w:lang w:val="en-US"/>
        </w:rPr>
        <w:t>alokasi</w:t>
      </w:r>
      <w:proofErr w:type="spellEnd"/>
      <w:r w:rsidRPr="0006189E">
        <w:rPr>
          <w:lang w:val="en-US"/>
        </w:rPr>
        <w:t xml:space="preserve"> </w:t>
      </w:r>
      <w:proofErr w:type="spellStart"/>
      <w:r w:rsidRPr="0006189E">
        <w:rPr>
          <w:lang w:val="en-US"/>
        </w:rPr>
        <w:t>anggaran</w:t>
      </w:r>
      <w:proofErr w:type="spellEnd"/>
      <w:r w:rsidRPr="0006189E">
        <w:rPr>
          <w:lang w:val="en-US"/>
        </w:rPr>
        <w:t xml:space="preserve"> yang </w:t>
      </w:r>
      <w:proofErr w:type="spellStart"/>
      <w:r w:rsidRPr="0006189E">
        <w:rPr>
          <w:lang w:val="en-US"/>
        </w:rPr>
        <w:t>berasal</w:t>
      </w:r>
      <w:proofErr w:type="spellEnd"/>
      <w:r w:rsidRPr="0006189E">
        <w:rPr>
          <w:lang w:val="en-US"/>
        </w:rPr>
        <w:t xml:space="preserve"> </w:t>
      </w:r>
      <w:proofErr w:type="spellStart"/>
      <w:r w:rsidRPr="0006189E">
        <w:rPr>
          <w:lang w:val="en-US"/>
        </w:rPr>
        <w:t>dari</w:t>
      </w:r>
      <w:proofErr w:type="spellEnd"/>
      <w:r w:rsidRPr="0006189E">
        <w:rPr>
          <w:lang w:val="en-US"/>
        </w:rPr>
        <w:t xml:space="preserve"> dana BLUD. </w:t>
      </w:r>
      <w:proofErr w:type="spellStart"/>
      <w:r w:rsidRPr="0006189E">
        <w:rPr>
          <w:lang w:val="en-US"/>
        </w:rPr>
        <w:t>Anggaran</w:t>
      </w:r>
      <w:proofErr w:type="spellEnd"/>
      <w:r w:rsidRPr="0006189E">
        <w:rPr>
          <w:lang w:val="en-US"/>
        </w:rPr>
        <w:t xml:space="preserve"> </w:t>
      </w:r>
      <w:proofErr w:type="spellStart"/>
      <w:r w:rsidRPr="0006189E">
        <w:rPr>
          <w:lang w:val="en-US"/>
        </w:rPr>
        <w:t>tersebut</w:t>
      </w:r>
      <w:proofErr w:type="spellEnd"/>
      <w:r w:rsidRPr="0006189E">
        <w:rPr>
          <w:lang w:val="en-US"/>
        </w:rPr>
        <w:t xml:space="preserve"> </w:t>
      </w:r>
      <w:proofErr w:type="spellStart"/>
      <w:r w:rsidRPr="0006189E">
        <w:rPr>
          <w:lang w:val="en-US"/>
        </w:rPr>
        <w:t>dapat</w:t>
      </w:r>
      <w:proofErr w:type="spellEnd"/>
      <w:r w:rsidRPr="0006189E">
        <w:rPr>
          <w:lang w:val="en-US"/>
        </w:rPr>
        <w:t xml:space="preserve"> </w:t>
      </w:r>
      <w:proofErr w:type="spellStart"/>
      <w:r w:rsidRPr="0006189E">
        <w:rPr>
          <w:lang w:val="en-US"/>
        </w:rPr>
        <w:t>digunakan</w:t>
      </w:r>
      <w:proofErr w:type="spellEnd"/>
      <w:r w:rsidRPr="0006189E">
        <w:rPr>
          <w:lang w:val="en-US"/>
        </w:rPr>
        <w:t xml:space="preserve"> </w:t>
      </w:r>
      <w:proofErr w:type="spellStart"/>
      <w:r w:rsidRPr="0006189E">
        <w:rPr>
          <w:lang w:val="en-US"/>
        </w:rPr>
        <w:t>untuk</w:t>
      </w:r>
      <w:proofErr w:type="spellEnd"/>
      <w:r w:rsidRPr="0006189E">
        <w:rPr>
          <w:lang w:val="en-US"/>
        </w:rPr>
        <w:t xml:space="preserve"> program </w:t>
      </w:r>
      <w:proofErr w:type="spellStart"/>
      <w:r w:rsidRPr="0006189E">
        <w:rPr>
          <w:lang w:val="en-US"/>
        </w:rPr>
        <w:t>pelatihan</w:t>
      </w:r>
      <w:proofErr w:type="spellEnd"/>
      <w:r w:rsidRPr="0006189E">
        <w:rPr>
          <w:lang w:val="en-US"/>
        </w:rPr>
        <w:t xml:space="preserve"> dan </w:t>
      </w:r>
      <w:proofErr w:type="spellStart"/>
      <w:r w:rsidRPr="0006189E">
        <w:rPr>
          <w:lang w:val="en-US"/>
        </w:rPr>
        <w:t>peningkatan</w:t>
      </w:r>
      <w:proofErr w:type="spellEnd"/>
      <w:r w:rsidRPr="0006189E">
        <w:rPr>
          <w:lang w:val="en-US"/>
        </w:rPr>
        <w:t xml:space="preserve"> </w:t>
      </w:r>
      <w:proofErr w:type="spellStart"/>
      <w:r w:rsidRPr="0006189E">
        <w:rPr>
          <w:lang w:val="en-US"/>
        </w:rPr>
        <w:t>kapasitas</w:t>
      </w:r>
      <w:proofErr w:type="spellEnd"/>
      <w:r w:rsidRPr="0006189E">
        <w:rPr>
          <w:lang w:val="en-US"/>
        </w:rPr>
        <w:t xml:space="preserve"> </w:t>
      </w:r>
      <w:proofErr w:type="spellStart"/>
      <w:r w:rsidRPr="0006189E">
        <w:rPr>
          <w:lang w:val="en-US"/>
        </w:rPr>
        <w:t>pegawai</w:t>
      </w:r>
      <w:proofErr w:type="spellEnd"/>
      <w:r w:rsidRPr="0006189E">
        <w:rPr>
          <w:lang w:val="en-US"/>
        </w:rPr>
        <w:t xml:space="preserve">, </w:t>
      </w:r>
      <w:proofErr w:type="spellStart"/>
      <w:r w:rsidRPr="0006189E">
        <w:rPr>
          <w:lang w:val="en-US"/>
        </w:rPr>
        <w:t>seperti</w:t>
      </w:r>
      <w:proofErr w:type="spellEnd"/>
      <w:r w:rsidRPr="0006189E">
        <w:rPr>
          <w:lang w:val="en-US"/>
        </w:rPr>
        <w:t xml:space="preserve"> </w:t>
      </w:r>
      <w:proofErr w:type="spellStart"/>
      <w:r w:rsidRPr="0006189E">
        <w:rPr>
          <w:lang w:val="en-US"/>
        </w:rPr>
        <w:t>pelatihan</w:t>
      </w:r>
      <w:proofErr w:type="spellEnd"/>
      <w:r w:rsidRPr="0006189E">
        <w:rPr>
          <w:lang w:val="en-US"/>
        </w:rPr>
        <w:t xml:space="preserve"> </w:t>
      </w:r>
      <w:proofErr w:type="spellStart"/>
      <w:r w:rsidRPr="0006189E">
        <w:rPr>
          <w:lang w:val="en-US"/>
        </w:rPr>
        <w:t>khusus</w:t>
      </w:r>
      <w:proofErr w:type="spellEnd"/>
      <w:r w:rsidRPr="0006189E">
        <w:rPr>
          <w:lang w:val="en-US"/>
        </w:rPr>
        <w:t xml:space="preserve"> </w:t>
      </w:r>
      <w:proofErr w:type="spellStart"/>
      <w:r w:rsidRPr="0006189E">
        <w:rPr>
          <w:lang w:val="en-US"/>
        </w:rPr>
        <w:t>untuk</w:t>
      </w:r>
      <w:proofErr w:type="spellEnd"/>
      <w:r w:rsidRPr="0006189E">
        <w:rPr>
          <w:lang w:val="en-US"/>
        </w:rPr>
        <w:t xml:space="preserve"> </w:t>
      </w:r>
      <w:proofErr w:type="spellStart"/>
      <w:r w:rsidRPr="0006189E">
        <w:rPr>
          <w:lang w:val="en-US"/>
        </w:rPr>
        <w:t>tenaga</w:t>
      </w:r>
      <w:proofErr w:type="spellEnd"/>
      <w:r w:rsidRPr="0006189E">
        <w:rPr>
          <w:lang w:val="en-US"/>
        </w:rPr>
        <w:t xml:space="preserve"> </w:t>
      </w:r>
      <w:proofErr w:type="spellStart"/>
      <w:r w:rsidRPr="0006189E">
        <w:rPr>
          <w:lang w:val="en-US"/>
        </w:rPr>
        <w:t>medis</w:t>
      </w:r>
      <w:proofErr w:type="spellEnd"/>
      <w:r w:rsidRPr="0006189E">
        <w:rPr>
          <w:lang w:val="en-US"/>
        </w:rPr>
        <w:t xml:space="preserve">, </w:t>
      </w:r>
      <w:proofErr w:type="spellStart"/>
      <w:r w:rsidRPr="0006189E">
        <w:rPr>
          <w:lang w:val="en-US"/>
        </w:rPr>
        <w:t>baik</w:t>
      </w:r>
      <w:proofErr w:type="spellEnd"/>
      <w:r w:rsidRPr="0006189E">
        <w:rPr>
          <w:lang w:val="en-US"/>
        </w:rPr>
        <w:t xml:space="preserve"> </w:t>
      </w:r>
      <w:proofErr w:type="spellStart"/>
      <w:r w:rsidRPr="0006189E">
        <w:rPr>
          <w:lang w:val="en-US"/>
        </w:rPr>
        <w:t>berupa</w:t>
      </w:r>
      <w:proofErr w:type="spellEnd"/>
      <w:r w:rsidRPr="0006189E">
        <w:rPr>
          <w:lang w:val="en-US"/>
        </w:rPr>
        <w:t xml:space="preserve"> </w:t>
      </w:r>
      <w:proofErr w:type="spellStart"/>
      <w:r w:rsidRPr="0006189E">
        <w:rPr>
          <w:lang w:val="en-US"/>
        </w:rPr>
        <w:t>pendidikan</w:t>
      </w:r>
      <w:proofErr w:type="spellEnd"/>
      <w:r w:rsidRPr="0006189E">
        <w:rPr>
          <w:lang w:val="en-US"/>
        </w:rPr>
        <w:t xml:space="preserve"> formal </w:t>
      </w:r>
      <w:proofErr w:type="spellStart"/>
      <w:r w:rsidRPr="0006189E">
        <w:rPr>
          <w:lang w:val="en-US"/>
        </w:rPr>
        <w:t>maupun</w:t>
      </w:r>
      <w:proofErr w:type="spellEnd"/>
      <w:r w:rsidRPr="0006189E">
        <w:rPr>
          <w:lang w:val="en-US"/>
        </w:rPr>
        <w:t xml:space="preserve"> </w:t>
      </w:r>
      <w:proofErr w:type="spellStart"/>
      <w:r w:rsidRPr="0006189E">
        <w:rPr>
          <w:lang w:val="en-US"/>
        </w:rPr>
        <w:t>pelatihan</w:t>
      </w:r>
      <w:proofErr w:type="spellEnd"/>
      <w:r w:rsidRPr="0006189E">
        <w:rPr>
          <w:lang w:val="en-US"/>
        </w:rPr>
        <w:t xml:space="preserve"> </w:t>
      </w:r>
      <w:proofErr w:type="spellStart"/>
      <w:r w:rsidRPr="0006189E">
        <w:rPr>
          <w:lang w:val="en-US"/>
        </w:rPr>
        <w:t>teknis</w:t>
      </w:r>
      <w:proofErr w:type="spellEnd"/>
      <w:r w:rsidRPr="0006189E">
        <w:rPr>
          <w:lang w:val="en-US"/>
        </w:rPr>
        <w:t xml:space="preserve"> yang </w:t>
      </w:r>
      <w:proofErr w:type="spellStart"/>
      <w:r w:rsidRPr="0006189E">
        <w:rPr>
          <w:lang w:val="en-US"/>
        </w:rPr>
        <w:t>mendalam</w:t>
      </w:r>
      <w:proofErr w:type="spellEnd"/>
      <w:r w:rsidRPr="0006189E">
        <w:rPr>
          <w:lang w:val="en-US"/>
        </w:rPr>
        <w:t xml:space="preserve">. </w:t>
      </w:r>
      <w:proofErr w:type="spellStart"/>
      <w:r w:rsidRPr="0006189E">
        <w:rPr>
          <w:lang w:val="en-US"/>
        </w:rPr>
        <w:t>Dengan</w:t>
      </w:r>
      <w:proofErr w:type="spellEnd"/>
      <w:r w:rsidRPr="0006189E">
        <w:rPr>
          <w:lang w:val="en-US"/>
        </w:rPr>
        <w:t xml:space="preserve"> </w:t>
      </w:r>
      <w:proofErr w:type="spellStart"/>
      <w:r w:rsidRPr="0006189E">
        <w:rPr>
          <w:lang w:val="en-US"/>
        </w:rPr>
        <w:t>adanya</w:t>
      </w:r>
      <w:proofErr w:type="spellEnd"/>
      <w:r w:rsidRPr="0006189E">
        <w:rPr>
          <w:lang w:val="en-US"/>
        </w:rPr>
        <w:t xml:space="preserve"> BLUD, </w:t>
      </w:r>
      <w:proofErr w:type="spellStart"/>
      <w:r w:rsidRPr="0006189E">
        <w:rPr>
          <w:lang w:val="en-US"/>
        </w:rPr>
        <w:t>Puskesmas</w:t>
      </w:r>
      <w:proofErr w:type="spellEnd"/>
      <w:r w:rsidRPr="0006189E">
        <w:rPr>
          <w:lang w:val="en-US"/>
        </w:rPr>
        <w:t xml:space="preserve"> </w:t>
      </w:r>
      <w:proofErr w:type="spellStart"/>
      <w:r w:rsidRPr="0006189E">
        <w:rPr>
          <w:lang w:val="en-US"/>
        </w:rPr>
        <w:t>Lamaru</w:t>
      </w:r>
      <w:proofErr w:type="spellEnd"/>
      <w:r w:rsidRPr="0006189E">
        <w:rPr>
          <w:lang w:val="en-US"/>
        </w:rPr>
        <w:t xml:space="preserve"> </w:t>
      </w:r>
      <w:proofErr w:type="spellStart"/>
      <w:r w:rsidRPr="0006189E">
        <w:rPr>
          <w:lang w:val="en-US"/>
        </w:rPr>
        <w:t>memiliki</w:t>
      </w:r>
      <w:proofErr w:type="spellEnd"/>
      <w:r w:rsidRPr="0006189E">
        <w:rPr>
          <w:lang w:val="en-US"/>
        </w:rPr>
        <w:t xml:space="preserve"> </w:t>
      </w:r>
      <w:proofErr w:type="spellStart"/>
      <w:r w:rsidRPr="0006189E">
        <w:rPr>
          <w:lang w:val="en-US"/>
        </w:rPr>
        <w:t>kesempatan</w:t>
      </w:r>
      <w:proofErr w:type="spellEnd"/>
      <w:r w:rsidRPr="0006189E">
        <w:rPr>
          <w:lang w:val="en-US"/>
        </w:rPr>
        <w:t xml:space="preserve"> </w:t>
      </w:r>
      <w:proofErr w:type="spellStart"/>
      <w:r w:rsidRPr="0006189E">
        <w:rPr>
          <w:lang w:val="en-US"/>
        </w:rPr>
        <w:t>untuk</w:t>
      </w:r>
      <w:proofErr w:type="spellEnd"/>
      <w:r w:rsidRPr="0006189E">
        <w:rPr>
          <w:lang w:val="en-US"/>
        </w:rPr>
        <w:t xml:space="preserve"> </w:t>
      </w:r>
      <w:proofErr w:type="spellStart"/>
      <w:r w:rsidRPr="0006189E">
        <w:rPr>
          <w:lang w:val="en-US"/>
        </w:rPr>
        <w:t>meningkatkan</w:t>
      </w:r>
      <w:proofErr w:type="spellEnd"/>
      <w:r w:rsidRPr="0006189E">
        <w:rPr>
          <w:lang w:val="en-US"/>
        </w:rPr>
        <w:t xml:space="preserve"> </w:t>
      </w:r>
      <w:proofErr w:type="spellStart"/>
      <w:r w:rsidRPr="0006189E">
        <w:rPr>
          <w:lang w:val="en-US"/>
        </w:rPr>
        <w:t>keterampilan</w:t>
      </w:r>
      <w:proofErr w:type="spellEnd"/>
      <w:r w:rsidRPr="0006189E">
        <w:rPr>
          <w:lang w:val="en-US"/>
        </w:rPr>
        <w:t xml:space="preserve"> dan </w:t>
      </w:r>
      <w:proofErr w:type="spellStart"/>
      <w:r w:rsidRPr="0006189E">
        <w:rPr>
          <w:lang w:val="en-US"/>
        </w:rPr>
        <w:t>kompetensi</w:t>
      </w:r>
      <w:proofErr w:type="spellEnd"/>
      <w:r w:rsidRPr="0006189E">
        <w:rPr>
          <w:lang w:val="en-US"/>
        </w:rPr>
        <w:t xml:space="preserve"> </w:t>
      </w:r>
      <w:proofErr w:type="spellStart"/>
      <w:r w:rsidRPr="0006189E">
        <w:rPr>
          <w:lang w:val="en-US"/>
        </w:rPr>
        <w:t>pegawainya</w:t>
      </w:r>
      <w:proofErr w:type="spellEnd"/>
      <w:r w:rsidRPr="0006189E">
        <w:rPr>
          <w:lang w:val="en-US"/>
        </w:rPr>
        <w:t xml:space="preserve"> </w:t>
      </w:r>
      <w:proofErr w:type="spellStart"/>
      <w:r w:rsidRPr="0006189E">
        <w:rPr>
          <w:lang w:val="en-US"/>
        </w:rPr>
        <w:t>lebih</w:t>
      </w:r>
      <w:proofErr w:type="spellEnd"/>
      <w:r w:rsidRPr="0006189E">
        <w:rPr>
          <w:lang w:val="en-US"/>
        </w:rPr>
        <w:t xml:space="preserve"> </w:t>
      </w:r>
      <w:proofErr w:type="spellStart"/>
      <w:r w:rsidRPr="0006189E">
        <w:rPr>
          <w:lang w:val="en-US"/>
        </w:rPr>
        <w:t>cepat</w:t>
      </w:r>
      <w:proofErr w:type="spellEnd"/>
      <w:r w:rsidRPr="0006189E">
        <w:rPr>
          <w:lang w:val="en-US"/>
        </w:rPr>
        <w:t xml:space="preserve">, </w:t>
      </w:r>
      <w:proofErr w:type="spellStart"/>
      <w:r w:rsidRPr="0006189E">
        <w:rPr>
          <w:lang w:val="en-US"/>
        </w:rPr>
        <w:t>tanpa</w:t>
      </w:r>
      <w:proofErr w:type="spellEnd"/>
      <w:r w:rsidRPr="0006189E">
        <w:rPr>
          <w:lang w:val="en-US"/>
        </w:rPr>
        <w:t xml:space="preserve"> </w:t>
      </w:r>
      <w:proofErr w:type="spellStart"/>
      <w:r w:rsidRPr="0006189E">
        <w:rPr>
          <w:lang w:val="en-US"/>
        </w:rPr>
        <w:t>terlalu</w:t>
      </w:r>
      <w:proofErr w:type="spellEnd"/>
      <w:r w:rsidRPr="0006189E">
        <w:rPr>
          <w:lang w:val="en-US"/>
        </w:rPr>
        <w:t xml:space="preserve"> </w:t>
      </w:r>
      <w:proofErr w:type="spellStart"/>
      <w:r w:rsidRPr="0006189E">
        <w:rPr>
          <w:lang w:val="en-US"/>
        </w:rPr>
        <w:t>terbatas</w:t>
      </w:r>
      <w:proofErr w:type="spellEnd"/>
      <w:r w:rsidRPr="0006189E">
        <w:rPr>
          <w:lang w:val="en-US"/>
        </w:rPr>
        <w:t xml:space="preserve"> oleh </w:t>
      </w:r>
      <w:proofErr w:type="spellStart"/>
      <w:r w:rsidRPr="0006189E">
        <w:rPr>
          <w:lang w:val="en-US"/>
        </w:rPr>
        <w:t>aturan</w:t>
      </w:r>
      <w:proofErr w:type="spellEnd"/>
      <w:r w:rsidRPr="0006189E">
        <w:rPr>
          <w:lang w:val="en-US"/>
        </w:rPr>
        <w:t xml:space="preserve"> </w:t>
      </w:r>
      <w:proofErr w:type="spellStart"/>
      <w:r w:rsidRPr="0006189E">
        <w:rPr>
          <w:lang w:val="en-US"/>
        </w:rPr>
        <w:t>anggaran</w:t>
      </w:r>
      <w:proofErr w:type="spellEnd"/>
      <w:r w:rsidRPr="0006189E">
        <w:rPr>
          <w:lang w:val="en-US"/>
        </w:rPr>
        <w:t xml:space="preserve"> yang </w:t>
      </w:r>
      <w:proofErr w:type="spellStart"/>
      <w:r w:rsidRPr="0006189E">
        <w:rPr>
          <w:lang w:val="en-US"/>
        </w:rPr>
        <w:t>lebih</w:t>
      </w:r>
      <w:proofErr w:type="spellEnd"/>
      <w:r w:rsidRPr="0006189E">
        <w:rPr>
          <w:lang w:val="en-US"/>
        </w:rPr>
        <w:t xml:space="preserve"> </w:t>
      </w:r>
      <w:proofErr w:type="spellStart"/>
      <w:r w:rsidRPr="0006189E">
        <w:rPr>
          <w:lang w:val="en-US"/>
        </w:rPr>
        <w:t>ketat</w:t>
      </w:r>
      <w:proofErr w:type="spellEnd"/>
      <w:r w:rsidRPr="0006189E">
        <w:rPr>
          <w:lang w:val="en-US"/>
        </w:rPr>
        <w:t xml:space="preserve"> </w:t>
      </w:r>
      <w:proofErr w:type="spellStart"/>
      <w:r w:rsidRPr="0006189E">
        <w:rPr>
          <w:lang w:val="en-US"/>
        </w:rPr>
        <w:t>dalam</w:t>
      </w:r>
      <w:proofErr w:type="spellEnd"/>
      <w:r w:rsidRPr="0006189E">
        <w:rPr>
          <w:lang w:val="en-US"/>
        </w:rPr>
        <w:t xml:space="preserve"> </w:t>
      </w:r>
      <w:proofErr w:type="spellStart"/>
      <w:r w:rsidRPr="0006189E">
        <w:rPr>
          <w:lang w:val="en-US"/>
        </w:rPr>
        <w:t>sistem</w:t>
      </w:r>
      <w:proofErr w:type="spellEnd"/>
      <w:r w:rsidRPr="0006189E">
        <w:rPr>
          <w:lang w:val="en-US"/>
        </w:rPr>
        <w:t xml:space="preserve"> </w:t>
      </w:r>
      <w:proofErr w:type="spellStart"/>
      <w:r w:rsidRPr="0006189E">
        <w:rPr>
          <w:lang w:val="en-US"/>
        </w:rPr>
        <w:t>pemerintahan</w:t>
      </w:r>
      <w:proofErr w:type="spellEnd"/>
      <w:r w:rsidRPr="0006189E">
        <w:rPr>
          <w:lang w:val="en-US"/>
        </w:rPr>
        <w:t xml:space="preserve"> non-BLUD.</w:t>
      </w:r>
    </w:p>
    <w:p w14:paraId="05BB85B3" w14:textId="6EA13A56" w:rsidR="0006189E" w:rsidRPr="0006189E" w:rsidRDefault="0006189E" w:rsidP="0006189E">
      <w:pPr>
        <w:pStyle w:val="ListParagraph"/>
        <w:spacing w:after="0" w:line="480" w:lineRule="auto"/>
        <w:ind w:left="0" w:firstLine="720"/>
        <w:jc w:val="both"/>
        <w:rPr>
          <w:lang w:val="en-US"/>
        </w:rPr>
      </w:pPr>
      <w:proofErr w:type="spellStart"/>
      <w:r w:rsidRPr="0006189E">
        <w:rPr>
          <w:lang w:val="en-US"/>
        </w:rPr>
        <w:t>Namun</w:t>
      </w:r>
      <w:proofErr w:type="spellEnd"/>
      <w:r w:rsidRPr="0006189E">
        <w:rPr>
          <w:lang w:val="en-US"/>
        </w:rPr>
        <w:t xml:space="preserve">, </w:t>
      </w:r>
      <w:proofErr w:type="spellStart"/>
      <w:r w:rsidRPr="0006189E">
        <w:rPr>
          <w:lang w:val="en-US"/>
        </w:rPr>
        <w:t>meskipun</w:t>
      </w:r>
      <w:proofErr w:type="spellEnd"/>
      <w:r w:rsidRPr="0006189E">
        <w:rPr>
          <w:lang w:val="en-US"/>
        </w:rPr>
        <w:t xml:space="preserve"> </w:t>
      </w:r>
      <w:proofErr w:type="spellStart"/>
      <w:r w:rsidRPr="0006189E">
        <w:rPr>
          <w:lang w:val="en-US"/>
        </w:rPr>
        <w:t>ada</w:t>
      </w:r>
      <w:proofErr w:type="spellEnd"/>
      <w:r w:rsidRPr="0006189E">
        <w:rPr>
          <w:lang w:val="en-US"/>
        </w:rPr>
        <w:t xml:space="preserve"> </w:t>
      </w:r>
      <w:proofErr w:type="spellStart"/>
      <w:r w:rsidRPr="0006189E">
        <w:rPr>
          <w:lang w:val="en-US"/>
        </w:rPr>
        <w:t>keleluasaan</w:t>
      </w:r>
      <w:proofErr w:type="spellEnd"/>
      <w:r w:rsidRPr="0006189E">
        <w:rPr>
          <w:lang w:val="en-US"/>
        </w:rPr>
        <w:t xml:space="preserve"> </w:t>
      </w:r>
      <w:proofErr w:type="spellStart"/>
      <w:r w:rsidRPr="0006189E">
        <w:rPr>
          <w:lang w:val="en-US"/>
        </w:rPr>
        <w:t>dalam</w:t>
      </w:r>
      <w:proofErr w:type="spellEnd"/>
      <w:r w:rsidRPr="0006189E">
        <w:rPr>
          <w:lang w:val="en-US"/>
        </w:rPr>
        <w:t xml:space="preserve"> </w:t>
      </w:r>
      <w:proofErr w:type="spellStart"/>
      <w:r w:rsidRPr="0006189E">
        <w:rPr>
          <w:lang w:val="en-US"/>
        </w:rPr>
        <w:t>hal</w:t>
      </w:r>
      <w:proofErr w:type="spellEnd"/>
      <w:r w:rsidRPr="0006189E">
        <w:rPr>
          <w:lang w:val="en-US"/>
        </w:rPr>
        <w:t xml:space="preserve"> </w:t>
      </w:r>
      <w:proofErr w:type="spellStart"/>
      <w:r w:rsidRPr="0006189E">
        <w:rPr>
          <w:lang w:val="en-US"/>
        </w:rPr>
        <w:t>perekrutan</w:t>
      </w:r>
      <w:proofErr w:type="spellEnd"/>
      <w:r w:rsidRPr="0006189E">
        <w:rPr>
          <w:lang w:val="en-US"/>
        </w:rPr>
        <w:t xml:space="preserve"> dan </w:t>
      </w:r>
      <w:proofErr w:type="spellStart"/>
      <w:r w:rsidRPr="0006189E">
        <w:rPr>
          <w:lang w:val="en-US"/>
        </w:rPr>
        <w:t>pengembangan</w:t>
      </w:r>
      <w:proofErr w:type="spellEnd"/>
      <w:r w:rsidRPr="0006189E">
        <w:rPr>
          <w:lang w:val="en-US"/>
        </w:rPr>
        <w:t xml:space="preserve">, </w:t>
      </w:r>
      <w:proofErr w:type="spellStart"/>
      <w:r w:rsidRPr="0006189E">
        <w:rPr>
          <w:lang w:val="en-US"/>
        </w:rPr>
        <w:t>pemberhentian</w:t>
      </w:r>
      <w:proofErr w:type="spellEnd"/>
      <w:r w:rsidRPr="0006189E">
        <w:rPr>
          <w:lang w:val="en-US"/>
        </w:rPr>
        <w:t xml:space="preserve"> </w:t>
      </w:r>
      <w:proofErr w:type="spellStart"/>
      <w:r w:rsidRPr="0006189E">
        <w:rPr>
          <w:lang w:val="en-US"/>
        </w:rPr>
        <w:t>pegawai</w:t>
      </w:r>
      <w:proofErr w:type="spellEnd"/>
      <w:r w:rsidRPr="0006189E">
        <w:rPr>
          <w:lang w:val="en-US"/>
        </w:rPr>
        <w:t xml:space="preserve"> </w:t>
      </w:r>
      <w:proofErr w:type="spellStart"/>
      <w:r w:rsidRPr="0006189E">
        <w:rPr>
          <w:lang w:val="en-US"/>
        </w:rPr>
        <w:t>tetap</w:t>
      </w:r>
      <w:proofErr w:type="spellEnd"/>
      <w:r w:rsidRPr="0006189E">
        <w:rPr>
          <w:lang w:val="en-US"/>
        </w:rPr>
        <w:t xml:space="preserve"> </w:t>
      </w:r>
      <w:proofErr w:type="spellStart"/>
      <w:r w:rsidRPr="0006189E">
        <w:rPr>
          <w:lang w:val="en-US"/>
        </w:rPr>
        <w:t>mengikuti</w:t>
      </w:r>
      <w:proofErr w:type="spellEnd"/>
      <w:r w:rsidRPr="0006189E">
        <w:rPr>
          <w:lang w:val="en-US"/>
        </w:rPr>
        <w:t xml:space="preserve"> </w:t>
      </w:r>
      <w:proofErr w:type="spellStart"/>
      <w:r w:rsidRPr="0006189E">
        <w:rPr>
          <w:lang w:val="en-US"/>
        </w:rPr>
        <w:t>aturan</w:t>
      </w:r>
      <w:proofErr w:type="spellEnd"/>
      <w:r w:rsidRPr="0006189E">
        <w:rPr>
          <w:lang w:val="en-US"/>
        </w:rPr>
        <w:t xml:space="preserve"> yang </w:t>
      </w:r>
      <w:proofErr w:type="spellStart"/>
      <w:r w:rsidRPr="0006189E">
        <w:rPr>
          <w:lang w:val="en-US"/>
        </w:rPr>
        <w:t>berlaku</w:t>
      </w:r>
      <w:proofErr w:type="spellEnd"/>
      <w:r w:rsidRPr="0006189E">
        <w:rPr>
          <w:lang w:val="en-US"/>
        </w:rPr>
        <w:t xml:space="preserve"> </w:t>
      </w:r>
      <w:proofErr w:type="spellStart"/>
      <w:r w:rsidRPr="0006189E">
        <w:rPr>
          <w:lang w:val="en-US"/>
        </w:rPr>
        <w:t>bagi</w:t>
      </w:r>
      <w:proofErr w:type="spellEnd"/>
      <w:r w:rsidRPr="0006189E">
        <w:rPr>
          <w:lang w:val="en-US"/>
        </w:rPr>
        <w:t xml:space="preserve"> </w:t>
      </w:r>
      <w:proofErr w:type="spellStart"/>
      <w:r w:rsidRPr="0006189E">
        <w:rPr>
          <w:lang w:val="en-US"/>
        </w:rPr>
        <w:t>Pegawai</w:t>
      </w:r>
      <w:proofErr w:type="spellEnd"/>
      <w:r w:rsidRPr="0006189E">
        <w:rPr>
          <w:lang w:val="en-US"/>
        </w:rPr>
        <w:t xml:space="preserve"> Negeri </w:t>
      </w:r>
      <w:proofErr w:type="spellStart"/>
      <w:r w:rsidRPr="0006189E">
        <w:rPr>
          <w:lang w:val="en-US"/>
        </w:rPr>
        <w:t>Sipil</w:t>
      </w:r>
      <w:proofErr w:type="spellEnd"/>
      <w:r w:rsidRPr="0006189E">
        <w:rPr>
          <w:lang w:val="en-US"/>
        </w:rPr>
        <w:t xml:space="preserve"> (PNS). </w:t>
      </w:r>
      <w:proofErr w:type="spellStart"/>
      <w:r w:rsidRPr="0006189E">
        <w:rPr>
          <w:lang w:val="en-US"/>
        </w:rPr>
        <w:t>Pegawai</w:t>
      </w:r>
      <w:proofErr w:type="spellEnd"/>
      <w:r w:rsidRPr="0006189E">
        <w:rPr>
          <w:lang w:val="en-US"/>
        </w:rPr>
        <w:t xml:space="preserve"> yang </w:t>
      </w:r>
      <w:proofErr w:type="spellStart"/>
      <w:r w:rsidRPr="0006189E">
        <w:rPr>
          <w:lang w:val="en-US"/>
        </w:rPr>
        <w:t>berstatus</w:t>
      </w:r>
      <w:proofErr w:type="spellEnd"/>
      <w:r w:rsidRPr="0006189E">
        <w:rPr>
          <w:lang w:val="en-US"/>
        </w:rPr>
        <w:t xml:space="preserve"> PNS </w:t>
      </w:r>
      <w:proofErr w:type="spellStart"/>
      <w:r w:rsidRPr="0006189E">
        <w:rPr>
          <w:lang w:val="en-US"/>
        </w:rPr>
        <w:t>tidak</w:t>
      </w:r>
      <w:proofErr w:type="spellEnd"/>
      <w:r w:rsidRPr="0006189E">
        <w:rPr>
          <w:lang w:val="en-US"/>
        </w:rPr>
        <w:t xml:space="preserve"> </w:t>
      </w:r>
      <w:proofErr w:type="spellStart"/>
      <w:r w:rsidRPr="0006189E">
        <w:rPr>
          <w:lang w:val="en-US"/>
        </w:rPr>
        <w:t>dapat</w:t>
      </w:r>
      <w:proofErr w:type="spellEnd"/>
      <w:r w:rsidRPr="0006189E">
        <w:rPr>
          <w:lang w:val="en-US"/>
        </w:rPr>
        <w:t xml:space="preserve"> </w:t>
      </w:r>
      <w:proofErr w:type="spellStart"/>
      <w:r w:rsidRPr="0006189E">
        <w:rPr>
          <w:lang w:val="en-US"/>
        </w:rPr>
        <w:t>diberhentikan</w:t>
      </w:r>
      <w:proofErr w:type="spellEnd"/>
      <w:r w:rsidRPr="0006189E">
        <w:rPr>
          <w:lang w:val="en-US"/>
        </w:rPr>
        <w:t xml:space="preserve"> </w:t>
      </w:r>
      <w:proofErr w:type="spellStart"/>
      <w:r w:rsidRPr="0006189E">
        <w:rPr>
          <w:lang w:val="en-US"/>
        </w:rPr>
        <w:t>secara</w:t>
      </w:r>
      <w:proofErr w:type="spellEnd"/>
      <w:r w:rsidRPr="0006189E">
        <w:rPr>
          <w:lang w:val="en-US"/>
        </w:rPr>
        <w:t xml:space="preserve"> </w:t>
      </w:r>
      <w:proofErr w:type="spellStart"/>
      <w:r w:rsidRPr="0006189E">
        <w:rPr>
          <w:lang w:val="en-US"/>
        </w:rPr>
        <w:t>sembarangan</w:t>
      </w:r>
      <w:proofErr w:type="spellEnd"/>
      <w:r w:rsidRPr="0006189E">
        <w:rPr>
          <w:lang w:val="en-US"/>
        </w:rPr>
        <w:t xml:space="preserve">, dan </w:t>
      </w:r>
      <w:proofErr w:type="spellStart"/>
      <w:r w:rsidRPr="0006189E">
        <w:rPr>
          <w:lang w:val="en-US"/>
        </w:rPr>
        <w:t>setiap</w:t>
      </w:r>
      <w:proofErr w:type="spellEnd"/>
      <w:r w:rsidRPr="0006189E">
        <w:rPr>
          <w:lang w:val="en-US"/>
        </w:rPr>
        <w:t xml:space="preserve"> </w:t>
      </w:r>
      <w:proofErr w:type="spellStart"/>
      <w:r w:rsidRPr="0006189E">
        <w:rPr>
          <w:lang w:val="en-US"/>
        </w:rPr>
        <w:t>keputusan</w:t>
      </w:r>
      <w:proofErr w:type="spellEnd"/>
      <w:r w:rsidRPr="0006189E">
        <w:rPr>
          <w:lang w:val="en-US"/>
        </w:rPr>
        <w:t xml:space="preserve"> </w:t>
      </w:r>
      <w:proofErr w:type="spellStart"/>
      <w:r w:rsidRPr="0006189E">
        <w:rPr>
          <w:lang w:val="en-US"/>
        </w:rPr>
        <w:t>pemberhentian</w:t>
      </w:r>
      <w:proofErr w:type="spellEnd"/>
      <w:r w:rsidRPr="0006189E">
        <w:rPr>
          <w:lang w:val="en-US"/>
        </w:rPr>
        <w:t xml:space="preserve"> </w:t>
      </w:r>
      <w:proofErr w:type="spellStart"/>
      <w:r w:rsidRPr="0006189E">
        <w:rPr>
          <w:lang w:val="en-US"/>
        </w:rPr>
        <w:t>harus</w:t>
      </w:r>
      <w:proofErr w:type="spellEnd"/>
      <w:r w:rsidRPr="0006189E">
        <w:rPr>
          <w:lang w:val="en-US"/>
        </w:rPr>
        <w:t xml:space="preserve"> </w:t>
      </w:r>
      <w:proofErr w:type="spellStart"/>
      <w:r w:rsidRPr="0006189E">
        <w:rPr>
          <w:lang w:val="en-US"/>
        </w:rPr>
        <w:t>mengikuti</w:t>
      </w:r>
      <w:proofErr w:type="spellEnd"/>
      <w:r w:rsidRPr="0006189E">
        <w:rPr>
          <w:lang w:val="en-US"/>
        </w:rPr>
        <w:t xml:space="preserve"> </w:t>
      </w:r>
      <w:proofErr w:type="spellStart"/>
      <w:r w:rsidRPr="0006189E">
        <w:rPr>
          <w:lang w:val="en-US"/>
        </w:rPr>
        <w:t>prosedur</w:t>
      </w:r>
      <w:proofErr w:type="spellEnd"/>
      <w:r w:rsidRPr="0006189E">
        <w:rPr>
          <w:lang w:val="en-US"/>
        </w:rPr>
        <w:t xml:space="preserve"> yang </w:t>
      </w:r>
      <w:proofErr w:type="spellStart"/>
      <w:r w:rsidRPr="0006189E">
        <w:rPr>
          <w:lang w:val="en-US"/>
        </w:rPr>
        <w:t>telah</w:t>
      </w:r>
      <w:proofErr w:type="spellEnd"/>
      <w:r w:rsidRPr="0006189E">
        <w:rPr>
          <w:lang w:val="en-US"/>
        </w:rPr>
        <w:t xml:space="preserve"> </w:t>
      </w:r>
      <w:proofErr w:type="spellStart"/>
      <w:r w:rsidRPr="0006189E">
        <w:rPr>
          <w:lang w:val="en-US"/>
        </w:rPr>
        <w:t>ditetapkan</w:t>
      </w:r>
      <w:proofErr w:type="spellEnd"/>
      <w:r w:rsidRPr="0006189E">
        <w:rPr>
          <w:lang w:val="en-US"/>
        </w:rPr>
        <w:t xml:space="preserve"> oleh </w:t>
      </w:r>
      <w:proofErr w:type="spellStart"/>
      <w:r w:rsidRPr="0006189E">
        <w:rPr>
          <w:lang w:val="en-US"/>
        </w:rPr>
        <w:t>pemerintah</w:t>
      </w:r>
      <w:proofErr w:type="spellEnd"/>
      <w:r w:rsidRPr="0006189E">
        <w:rPr>
          <w:lang w:val="en-US"/>
        </w:rPr>
        <w:t xml:space="preserve">. Hal </w:t>
      </w:r>
      <w:proofErr w:type="spellStart"/>
      <w:r w:rsidRPr="0006189E">
        <w:rPr>
          <w:lang w:val="en-US"/>
        </w:rPr>
        <w:t>ini</w:t>
      </w:r>
      <w:proofErr w:type="spellEnd"/>
      <w:r w:rsidRPr="0006189E">
        <w:rPr>
          <w:lang w:val="en-US"/>
        </w:rPr>
        <w:t xml:space="preserve"> </w:t>
      </w:r>
      <w:proofErr w:type="spellStart"/>
      <w:r w:rsidRPr="0006189E">
        <w:rPr>
          <w:lang w:val="en-US"/>
        </w:rPr>
        <w:t>membatasi</w:t>
      </w:r>
      <w:proofErr w:type="spellEnd"/>
      <w:r w:rsidRPr="0006189E">
        <w:rPr>
          <w:lang w:val="en-US"/>
        </w:rPr>
        <w:t xml:space="preserve"> </w:t>
      </w:r>
      <w:proofErr w:type="spellStart"/>
      <w:r w:rsidRPr="0006189E">
        <w:rPr>
          <w:lang w:val="en-US"/>
        </w:rPr>
        <w:t>fleksibilitas</w:t>
      </w:r>
      <w:proofErr w:type="spellEnd"/>
      <w:r w:rsidRPr="0006189E">
        <w:rPr>
          <w:lang w:val="en-US"/>
        </w:rPr>
        <w:t xml:space="preserve"> </w:t>
      </w:r>
      <w:proofErr w:type="spellStart"/>
      <w:r w:rsidRPr="0006189E">
        <w:rPr>
          <w:lang w:val="en-US"/>
        </w:rPr>
        <w:t>dalam</w:t>
      </w:r>
      <w:proofErr w:type="spellEnd"/>
      <w:r w:rsidRPr="0006189E">
        <w:rPr>
          <w:lang w:val="en-US"/>
        </w:rPr>
        <w:t xml:space="preserve"> </w:t>
      </w:r>
      <w:proofErr w:type="spellStart"/>
      <w:r w:rsidRPr="0006189E">
        <w:rPr>
          <w:lang w:val="en-US"/>
        </w:rPr>
        <w:t>pemberhentian</w:t>
      </w:r>
      <w:proofErr w:type="spellEnd"/>
      <w:r w:rsidRPr="0006189E">
        <w:rPr>
          <w:lang w:val="en-US"/>
        </w:rPr>
        <w:t xml:space="preserve"> </w:t>
      </w:r>
      <w:proofErr w:type="spellStart"/>
      <w:r w:rsidRPr="0006189E">
        <w:rPr>
          <w:lang w:val="en-US"/>
        </w:rPr>
        <w:t>pegawai</w:t>
      </w:r>
      <w:proofErr w:type="spellEnd"/>
      <w:r w:rsidRPr="0006189E">
        <w:rPr>
          <w:lang w:val="en-US"/>
        </w:rPr>
        <w:t xml:space="preserve"> yang </w:t>
      </w:r>
      <w:proofErr w:type="spellStart"/>
      <w:r w:rsidRPr="0006189E">
        <w:rPr>
          <w:lang w:val="en-US"/>
        </w:rPr>
        <w:t>dianggap</w:t>
      </w:r>
      <w:proofErr w:type="spellEnd"/>
      <w:r w:rsidRPr="0006189E">
        <w:rPr>
          <w:lang w:val="en-US"/>
        </w:rPr>
        <w:t xml:space="preserve"> </w:t>
      </w:r>
      <w:proofErr w:type="spellStart"/>
      <w:r w:rsidRPr="0006189E">
        <w:rPr>
          <w:lang w:val="en-US"/>
        </w:rPr>
        <w:t>tidak</w:t>
      </w:r>
      <w:proofErr w:type="spellEnd"/>
      <w:r w:rsidRPr="0006189E">
        <w:rPr>
          <w:lang w:val="en-US"/>
        </w:rPr>
        <w:t xml:space="preserve"> </w:t>
      </w:r>
      <w:proofErr w:type="spellStart"/>
      <w:r w:rsidRPr="0006189E">
        <w:rPr>
          <w:lang w:val="en-US"/>
        </w:rPr>
        <w:t>memenuhi</w:t>
      </w:r>
      <w:proofErr w:type="spellEnd"/>
      <w:r w:rsidRPr="0006189E">
        <w:rPr>
          <w:lang w:val="en-US"/>
        </w:rPr>
        <w:t xml:space="preserve"> </w:t>
      </w:r>
      <w:proofErr w:type="spellStart"/>
      <w:r w:rsidRPr="0006189E">
        <w:rPr>
          <w:lang w:val="en-US"/>
        </w:rPr>
        <w:t>kriteria</w:t>
      </w:r>
      <w:proofErr w:type="spellEnd"/>
      <w:r w:rsidRPr="0006189E">
        <w:rPr>
          <w:lang w:val="en-US"/>
        </w:rPr>
        <w:t xml:space="preserve"> </w:t>
      </w:r>
      <w:proofErr w:type="spellStart"/>
      <w:r w:rsidRPr="0006189E">
        <w:rPr>
          <w:lang w:val="en-US"/>
        </w:rPr>
        <w:t>atau</w:t>
      </w:r>
      <w:proofErr w:type="spellEnd"/>
      <w:r w:rsidRPr="0006189E">
        <w:rPr>
          <w:lang w:val="en-US"/>
        </w:rPr>
        <w:t xml:space="preserve"> </w:t>
      </w:r>
      <w:proofErr w:type="spellStart"/>
      <w:r w:rsidRPr="0006189E">
        <w:rPr>
          <w:lang w:val="en-US"/>
        </w:rPr>
        <w:t>performa</w:t>
      </w:r>
      <w:proofErr w:type="spellEnd"/>
      <w:r w:rsidRPr="0006189E">
        <w:rPr>
          <w:lang w:val="en-US"/>
        </w:rPr>
        <w:t xml:space="preserve"> yang </w:t>
      </w:r>
      <w:proofErr w:type="spellStart"/>
      <w:r w:rsidRPr="0006189E">
        <w:rPr>
          <w:lang w:val="en-US"/>
        </w:rPr>
        <w:t>diharapkan</w:t>
      </w:r>
      <w:proofErr w:type="spellEnd"/>
      <w:r w:rsidRPr="0006189E">
        <w:rPr>
          <w:lang w:val="en-US"/>
        </w:rPr>
        <w:t xml:space="preserve">. Oleh </w:t>
      </w:r>
      <w:proofErr w:type="spellStart"/>
      <w:r w:rsidRPr="0006189E">
        <w:rPr>
          <w:lang w:val="en-US"/>
        </w:rPr>
        <w:t>karena</w:t>
      </w:r>
      <w:proofErr w:type="spellEnd"/>
      <w:r w:rsidRPr="0006189E">
        <w:rPr>
          <w:lang w:val="en-US"/>
        </w:rPr>
        <w:t xml:space="preserve"> </w:t>
      </w:r>
      <w:proofErr w:type="spellStart"/>
      <w:r w:rsidRPr="0006189E">
        <w:rPr>
          <w:lang w:val="en-US"/>
        </w:rPr>
        <w:t>itu</w:t>
      </w:r>
      <w:proofErr w:type="spellEnd"/>
      <w:r w:rsidRPr="0006189E">
        <w:rPr>
          <w:lang w:val="en-US"/>
        </w:rPr>
        <w:t xml:space="preserve">, </w:t>
      </w:r>
      <w:proofErr w:type="spellStart"/>
      <w:r w:rsidRPr="0006189E">
        <w:rPr>
          <w:lang w:val="en-US"/>
        </w:rPr>
        <w:t>meskipun</w:t>
      </w:r>
      <w:proofErr w:type="spellEnd"/>
      <w:r w:rsidRPr="0006189E">
        <w:rPr>
          <w:lang w:val="en-US"/>
        </w:rPr>
        <w:t xml:space="preserve"> BLUD </w:t>
      </w:r>
      <w:proofErr w:type="spellStart"/>
      <w:r w:rsidRPr="0006189E">
        <w:rPr>
          <w:lang w:val="en-US"/>
        </w:rPr>
        <w:t>memberikan</w:t>
      </w:r>
      <w:proofErr w:type="spellEnd"/>
      <w:r w:rsidRPr="0006189E">
        <w:rPr>
          <w:lang w:val="en-US"/>
        </w:rPr>
        <w:t xml:space="preserve"> </w:t>
      </w:r>
      <w:proofErr w:type="spellStart"/>
      <w:r w:rsidRPr="0006189E">
        <w:rPr>
          <w:lang w:val="en-US"/>
        </w:rPr>
        <w:t>kebebasan</w:t>
      </w:r>
      <w:proofErr w:type="spellEnd"/>
      <w:r w:rsidRPr="0006189E">
        <w:rPr>
          <w:lang w:val="en-US"/>
        </w:rPr>
        <w:t xml:space="preserve"> </w:t>
      </w:r>
      <w:proofErr w:type="spellStart"/>
      <w:r w:rsidRPr="0006189E">
        <w:rPr>
          <w:lang w:val="en-US"/>
        </w:rPr>
        <w:t>dalam</w:t>
      </w:r>
      <w:proofErr w:type="spellEnd"/>
      <w:r w:rsidRPr="0006189E">
        <w:rPr>
          <w:lang w:val="en-US"/>
        </w:rPr>
        <w:t xml:space="preserve"> </w:t>
      </w:r>
      <w:proofErr w:type="spellStart"/>
      <w:r w:rsidRPr="0006189E">
        <w:rPr>
          <w:lang w:val="en-US"/>
        </w:rPr>
        <w:t>perekrutan</w:t>
      </w:r>
      <w:proofErr w:type="spellEnd"/>
      <w:r w:rsidRPr="0006189E">
        <w:rPr>
          <w:lang w:val="en-US"/>
        </w:rPr>
        <w:t xml:space="preserve"> dan </w:t>
      </w:r>
      <w:proofErr w:type="spellStart"/>
      <w:r w:rsidRPr="0006189E">
        <w:rPr>
          <w:lang w:val="en-US"/>
        </w:rPr>
        <w:t>pengembangan</w:t>
      </w:r>
      <w:proofErr w:type="spellEnd"/>
      <w:r w:rsidRPr="0006189E">
        <w:rPr>
          <w:lang w:val="en-US"/>
        </w:rPr>
        <w:t xml:space="preserve"> SDM, </w:t>
      </w:r>
      <w:proofErr w:type="spellStart"/>
      <w:r w:rsidRPr="0006189E">
        <w:rPr>
          <w:lang w:val="en-US"/>
        </w:rPr>
        <w:t>dalam</w:t>
      </w:r>
      <w:proofErr w:type="spellEnd"/>
      <w:r w:rsidRPr="0006189E">
        <w:rPr>
          <w:lang w:val="en-US"/>
        </w:rPr>
        <w:t xml:space="preserve"> </w:t>
      </w:r>
      <w:proofErr w:type="spellStart"/>
      <w:r w:rsidRPr="0006189E">
        <w:rPr>
          <w:lang w:val="en-US"/>
        </w:rPr>
        <w:t>hal</w:t>
      </w:r>
      <w:proofErr w:type="spellEnd"/>
      <w:r w:rsidRPr="0006189E">
        <w:rPr>
          <w:lang w:val="en-US"/>
        </w:rPr>
        <w:t xml:space="preserve"> </w:t>
      </w:r>
      <w:proofErr w:type="spellStart"/>
      <w:r w:rsidRPr="0006189E">
        <w:rPr>
          <w:lang w:val="en-US"/>
        </w:rPr>
        <w:t>pemberhentian</w:t>
      </w:r>
      <w:proofErr w:type="spellEnd"/>
      <w:r w:rsidRPr="0006189E">
        <w:rPr>
          <w:lang w:val="en-US"/>
        </w:rPr>
        <w:t xml:space="preserve"> </w:t>
      </w:r>
      <w:proofErr w:type="spellStart"/>
      <w:r w:rsidRPr="0006189E">
        <w:rPr>
          <w:lang w:val="en-US"/>
        </w:rPr>
        <w:t>pegawai</w:t>
      </w:r>
      <w:proofErr w:type="spellEnd"/>
      <w:r w:rsidRPr="0006189E">
        <w:rPr>
          <w:lang w:val="en-US"/>
        </w:rPr>
        <w:t xml:space="preserve">, </w:t>
      </w:r>
      <w:proofErr w:type="spellStart"/>
      <w:r w:rsidRPr="0006189E">
        <w:rPr>
          <w:lang w:val="en-US"/>
        </w:rPr>
        <w:t>Puskesmas</w:t>
      </w:r>
      <w:proofErr w:type="spellEnd"/>
      <w:r w:rsidRPr="0006189E">
        <w:rPr>
          <w:lang w:val="en-US"/>
        </w:rPr>
        <w:t xml:space="preserve"> </w:t>
      </w:r>
      <w:proofErr w:type="spellStart"/>
      <w:r w:rsidRPr="0006189E">
        <w:rPr>
          <w:lang w:val="en-US"/>
        </w:rPr>
        <w:t>Lamaru</w:t>
      </w:r>
      <w:proofErr w:type="spellEnd"/>
      <w:r w:rsidRPr="0006189E">
        <w:rPr>
          <w:lang w:val="en-US"/>
        </w:rPr>
        <w:t xml:space="preserve"> </w:t>
      </w:r>
      <w:proofErr w:type="spellStart"/>
      <w:r w:rsidRPr="0006189E">
        <w:rPr>
          <w:lang w:val="en-US"/>
        </w:rPr>
        <w:t>masih</w:t>
      </w:r>
      <w:proofErr w:type="spellEnd"/>
      <w:r w:rsidRPr="0006189E">
        <w:rPr>
          <w:lang w:val="en-US"/>
        </w:rPr>
        <w:t xml:space="preserve"> </w:t>
      </w:r>
      <w:proofErr w:type="spellStart"/>
      <w:r w:rsidRPr="0006189E">
        <w:rPr>
          <w:lang w:val="en-US"/>
        </w:rPr>
        <w:t>terikat</w:t>
      </w:r>
      <w:proofErr w:type="spellEnd"/>
      <w:r w:rsidRPr="0006189E">
        <w:rPr>
          <w:lang w:val="en-US"/>
        </w:rPr>
        <w:t xml:space="preserve"> oleh </w:t>
      </w:r>
      <w:proofErr w:type="spellStart"/>
      <w:r w:rsidRPr="0006189E">
        <w:rPr>
          <w:lang w:val="en-US"/>
        </w:rPr>
        <w:t>regulasi</w:t>
      </w:r>
      <w:proofErr w:type="spellEnd"/>
      <w:r w:rsidRPr="0006189E">
        <w:rPr>
          <w:lang w:val="en-US"/>
        </w:rPr>
        <w:t xml:space="preserve"> yang </w:t>
      </w:r>
      <w:proofErr w:type="spellStart"/>
      <w:r w:rsidRPr="0006189E">
        <w:rPr>
          <w:lang w:val="en-US"/>
        </w:rPr>
        <w:t>berlaku</w:t>
      </w:r>
      <w:proofErr w:type="spellEnd"/>
      <w:r w:rsidRPr="0006189E">
        <w:rPr>
          <w:lang w:val="en-US"/>
        </w:rPr>
        <w:t xml:space="preserve"> </w:t>
      </w:r>
      <w:proofErr w:type="spellStart"/>
      <w:r w:rsidRPr="0006189E">
        <w:rPr>
          <w:lang w:val="en-US"/>
        </w:rPr>
        <w:t>untuk</w:t>
      </w:r>
      <w:proofErr w:type="spellEnd"/>
      <w:r w:rsidRPr="0006189E">
        <w:rPr>
          <w:lang w:val="en-US"/>
        </w:rPr>
        <w:t xml:space="preserve"> PNS.</w:t>
      </w:r>
    </w:p>
    <w:p w14:paraId="527256FF" w14:textId="36FB8EB7" w:rsidR="00D507F3" w:rsidRDefault="00D507F3" w:rsidP="00D507F3">
      <w:pPr>
        <w:pStyle w:val="ListParagraph"/>
        <w:spacing w:after="0" w:line="480" w:lineRule="auto"/>
        <w:ind w:left="0" w:firstLine="720"/>
        <w:jc w:val="both"/>
        <w:rPr>
          <w:lang w:val="en-US"/>
        </w:rPr>
      </w:pPr>
      <w:proofErr w:type="spellStart"/>
      <w:r w:rsidRPr="00D507F3">
        <w:rPr>
          <w:lang w:val="en-US"/>
        </w:rPr>
        <w:t>Implementasi</w:t>
      </w:r>
      <w:proofErr w:type="spellEnd"/>
      <w:r w:rsidRPr="00D507F3">
        <w:rPr>
          <w:lang w:val="en-US"/>
        </w:rPr>
        <w:t xml:space="preserve"> </w:t>
      </w:r>
      <w:proofErr w:type="spellStart"/>
      <w:r w:rsidRPr="00D507F3">
        <w:rPr>
          <w:lang w:val="en-US"/>
        </w:rPr>
        <w:t>sistem</w:t>
      </w:r>
      <w:proofErr w:type="spellEnd"/>
      <w:r w:rsidRPr="00D507F3">
        <w:rPr>
          <w:lang w:val="en-US"/>
        </w:rPr>
        <w:t xml:space="preserve"> </w:t>
      </w:r>
      <w:proofErr w:type="spellStart"/>
      <w:r w:rsidRPr="00D507F3">
        <w:rPr>
          <w:lang w:val="en-US"/>
        </w:rPr>
        <w:t>akuntansi</w:t>
      </w:r>
      <w:proofErr w:type="spellEnd"/>
      <w:r w:rsidRPr="00D507F3">
        <w:rPr>
          <w:lang w:val="en-US"/>
        </w:rPr>
        <w:t xml:space="preserve"> dan </w:t>
      </w:r>
      <w:proofErr w:type="spellStart"/>
      <w:r w:rsidRPr="00D507F3">
        <w:rPr>
          <w:lang w:val="en-US"/>
        </w:rPr>
        <w:t>pengawasan</w:t>
      </w:r>
      <w:proofErr w:type="spellEnd"/>
      <w:r w:rsidRPr="00D507F3">
        <w:rPr>
          <w:lang w:val="en-US"/>
        </w:rPr>
        <w:t xml:space="preserve"> yang </w:t>
      </w:r>
      <w:proofErr w:type="spellStart"/>
      <w:r w:rsidRPr="00D507F3">
        <w:rPr>
          <w:lang w:val="en-US"/>
        </w:rPr>
        <w:t>baik</w:t>
      </w:r>
      <w:proofErr w:type="spellEnd"/>
      <w:r w:rsidRPr="00D507F3">
        <w:rPr>
          <w:lang w:val="en-US"/>
        </w:rPr>
        <w:t xml:space="preserve"> juga </w:t>
      </w:r>
      <w:proofErr w:type="spellStart"/>
      <w:r w:rsidRPr="00D507F3">
        <w:rPr>
          <w:lang w:val="en-US"/>
        </w:rPr>
        <w:t>menjadi</w:t>
      </w:r>
      <w:proofErr w:type="spellEnd"/>
      <w:r w:rsidRPr="00D507F3">
        <w:rPr>
          <w:lang w:val="en-US"/>
        </w:rPr>
        <w:t xml:space="preserve"> </w:t>
      </w:r>
      <w:proofErr w:type="spellStart"/>
      <w:r w:rsidRPr="00D507F3">
        <w:rPr>
          <w:lang w:val="en-US"/>
        </w:rPr>
        <w:t>krusial</w:t>
      </w:r>
      <w:proofErr w:type="spellEnd"/>
      <w:r w:rsidRPr="00D507F3">
        <w:rPr>
          <w:lang w:val="en-US"/>
        </w:rPr>
        <w:t xml:space="preserve"> </w:t>
      </w:r>
      <w:proofErr w:type="spellStart"/>
      <w:r w:rsidRPr="00D507F3">
        <w:rPr>
          <w:lang w:val="en-US"/>
        </w:rPr>
        <w:t>dalam</w:t>
      </w:r>
      <w:proofErr w:type="spellEnd"/>
      <w:r w:rsidRPr="00D507F3">
        <w:rPr>
          <w:lang w:val="en-US"/>
        </w:rPr>
        <w:t xml:space="preserve"> tata </w:t>
      </w:r>
      <w:proofErr w:type="spellStart"/>
      <w:r w:rsidRPr="00D507F3">
        <w:rPr>
          <w:lang w:val="en-US"/>
        </w:rPr>
        <w:t>kelola</w:t>
      </w:r>
      <w:proofErr w:type="spellEnd"/>
      <w:r w:rsidRPr="00D507F3">
        <w:rPr>
          <w:lang w:val="en-US"/>
        </w:rPr>
        <w:t xml:space="preserve"> </w:t>
      </w:r>
      <w:proofErr w:type="spellStart"/>
      <w:r w:rsidRPr="00D507F3">
        <w:rPr>
          <w:lang w:val="en-US"/>
        </w:rPr>
        <w:t>organisasi</w:t>
      </w:r>
      <w:proofErr w:type="spellEnd"/>
      <w:r w:rsidRPr="00D507F3">
        <w:rPr>
          <w:lang w:val="en-US"/>
        </w:rPr>
        <w:t xml:space="preserve"> </w:t>
      </w:r>
      <w:proofErr w:type="spellStart"/>
      <w:r w:rsidRPr="00D507F3">
        <w:rPr>
          <w:lang w:val="en-US"/>
        </w:rPr>
        <w:t>Puskesmas</w:t>
      </w:r>
      <w:proofErr w:type="spellEnd"/>
      <w:r w:rsidRPr="00D507F3">
        <w:rPr>
          <w:lang w:val="en-US"/>
        </w:rPr>
        <w:t xml:space="preserve"> yang </w:t>
      </w:r>
      <w:proofErr w:type="spellStart"/>
      <w:r w:rsidRPr="00D507F3">
        <w:rPr>
          <w:lang w:val="en-US"/>
        </w:rPr>
        <w:t>berstatus</w:t>
      </w:r>
      <w:proofErr w:type="spellEnd"/>
      <w:r w:rsidRPr="00D507F3">
        <w:rPr>
          <w:lang w:val="en-US"/>
        </w:rPr>
        <w:t xml:space="preserve"> BLUD. </w:t>
      </w:r>
      <w:proofErr w:type="spellStart"/>
      <w:r w:rsidRPr="00D507F3">
        <w:rPr>
          <w:lang w:val="en-US"/>
        </w:rPr>
        <w:t>Keberadaan</w:t>
      </w:r>
      <w:proofErr w:type="spellEnd"/>
      <w:r w:rsidRPr="00D507F3">
        <w:rPr>
          <w:lang w:val="en-US"/>
        </w:rPr>
        <w:t xml:space="preserve"> </w:t>
      </w:r>
      <w:proofErr w:type="spellStart"/>
      <w:r w:rsidRPr="00D507F3">
        <w:rPr>
          <w:lang w:val="en-US"/>
        </w:rPr>
        <w:t>mekanisme</w:t>
      </w:r>
      <w:proofErr w:type="spellEnd"/>
      <w:r w:rsidRPr="00D507F3">
        <w:rPr>
          <w:lang w:val="en-US"/>
        </w:rPr>
        <w:t xml:space="preserve"> </w:t>
      </w:r>
      <w:proofErr w:type="spellStart"/>
      <w:r w:rsidRPr="00D507F3">
        <w:rPr>
          <w:lang w:val="en-US"/>
        </w:rPr>
        <w:t>pendampingan</w:t>
      </w:r>
      <w:proofErr w:type="spellEnd"/>
      <w:r w:rsidRPr="00D507F3">
        <w:rPr>
          <w:lang w:val="en-US"/>
        </w:rPr>
        <w:t xml:space="preserve"> </w:t>
      </w:r>
      <w:proofErr w:type="spellStart"/>
      <w:r w:rsidRPr="00D507F3">
        <w:rPr>
          <w:lang w:val="en-US"/>
        </w:rPr>
        <w:t>dalam</w:t>
      </w:r>
      <w:proofErr w:type="spellEnd"/>
      <w:r w:rsidRPr="00D507F3">
        <w:rPr>
          <w:lang w:val="en-US"/>
        </w:rPr>
        <w:t xml:space="preserve"> </w:t>
      </w:r>
      <w:proofErr w:type="spellStart"/>
      <w:r w:rsidRPr="00D507F3">
        <w:rPr>
          <w:lang w:val="en-US"/>
        </w:rPr>
        <w:t>penerapan</w:t>
      </w:r>
      <w:proofErr w:type="spellEnd"/>
      <w:r w:rsidRPr="00D507F3">
        <w:rPr>
          <w:lang w:val="en-US"/>
        </w:rPr>
        <w:t xml:space="preserve"> </w:t>
      </w:r>
      <w:proofErr w:type="spellStart"/>
      <w:r w:rsidRPr="00D507F3">
        <w:rPr>
          <w:lang w:val="en-US"/>
        </w:rPr>
        <w:t>sistem</w:t>
      </w:r>
      <w:proofErr w:type="spellEnd"/>
      <w:r w:rsidRPr="00D507F3">
        <w:rPr>
          <w:lang w:val="en-US"/>
        </w:rPr>
        <w:t xml:space="preserve"> </w:t>
      </w:r>
      <w:proofErr w:type="spellStart"/>
      <w:r w:rsidRPr="00D507F3">
        <w:rPr>
          <w:lang w:val="en-US"/>
        </w:rPr>
        <w:t>akuntansi</w:t>
      </w:r>
      <w:proofErr w:type="spellEnd"/>
      <w:r w:rsidRPr="00D507F3">
        <w:rPr>
          <w:lang w:val="en-US"/>
        </w:rPr>
        <w:t xml:space="preserve"> sangat </w:t>
      </w:r>
      <w:proofErr w:type="spellStart"/>
      <w:r w:rsidRPr="00D507F3">
        <w:rPr>
          <w:lang w:val="en-US"/>
        </w:rPr>
        <w:t>penting</w:t>
      </w:r>
      <w:proofErr w:type="spellEnd"/>
      <w:r w:rsidRPr="00D507F3">
        <w:rPr>
          <w:lang w:val="en-US"/>
        </w:rPr>
        <w:t xml:space="preserve"> </w:t>
      </w:r>
      <w:proofErr w:type="spellStart"/>
      <w:r w:rsidRPr="00D507F3">
        <w:rPr>
          <w:lang w:val="en-US"/>
        </w:rPr>
        <w:t>untuk</w:t>
      </w:r>
      <w:proofErr w:type="spellEnd"/>
      <w:r w:rsidRPr="00D507F3">
        <w:rPr>
          <w:lang w:val="en-US"/>
        </w:rPr>
        <w:t xml:space="preserve"> </w:t>
      </w:r>
      <w:proofErr w:type="spellStart"/>
      <w:r w:rsidRPr="00D507F3">
        <w:rPr>
          <w:lang w:val="en-US"/>
        </w:rPr>
        <w:lastRenderedPageBreak/>
        <w:t>meningkatkan</w:t>
      </w:r>
      <w:proofErr w:type="spellEnd"/>
      <w:r w:rsidRPr="00D507F3">
        <w:rPr>
          <w:lang w:val="en-US"/>
        </w:rPr>
        <w:t xml:space="preserve"> </w:t>
      </w:r>
      <w:proofErr w:type="spellStart"/>
      <w:r w:rsidRPr="00D507F3">
        <w:rPr>
          <w:lang w:val="en-US"/>
        </w:rPr>
        <w:t>kemampuan</w:t>
      </w:r>
      <w:proofErr w:type="spellEnd"/>
      <w:r w:rsidRPr="00D507F3">
        <w:rPr>
          <w:lang w:val="en-US"/>
        </w:rPr>
        <w:t xml:space="preserve"> SDM </w:t>
      </w:r>
      <w:proofErr w:type="spellStart"/>
      <w:r w:rsidRPr="00D507F3">
        <w:rPr>
          <w:lang w:val="en-US"/>
        </w:rPr>
        <w:t>dalam</w:t>
      </w:r>
      <w:proofErr w:type="spellEnd"/>
      <w:r w:rsidRPr="00D507F3">
        <w:rPr>
          <w:lang w:val="en-US"/>
        </w:rPr>
        <w:t xml:space="preserve"> </w:t>
      </w:r>
      <w:proofErr w:type="spellStart"/>
      <w:r w:rsidRPr="00D507F3">
        <w:rPr>
          <w:lang w:val="en-US"/>
        </w:rPr>
        <w:t>menyusun</w:t>
      </w:r>
      <w:proofErr w:type="spellEnd"/>
      <w:r w:rsidRPr="00D507F3">
        <w:rPr>
          <w:lang w:val="en-US"/>
        </w:rPr>
        <w:t xml:space="preserve"> </w:t>
      </w:r>
      <w:proofErr w:type="spellStart"/>
      <w:r w:rsidRPr="00D507F3">
        <w:rPr>
          <w:lang w:val="en-US"/>
        </w:rPr>
        <w:t>laporan</w:t>
      </w:r>
      <w:proofErr w:type="spellEnd"/>
      <w:r w:rsidRPr="00D507F3">
        <w:rPr>
          <w:lang w:val="en-US"/>
        </w:rPr>
        <w:t xml:space="preserve"> </w:t>
      </w:r>
      <w:proofErr w:type="spellStart"/>
      <w:r w:rsidRPr="00D507F3">
        <w:rPr>
          <w:lang w:val="en-US"/>
        </w:rPr>
        <w:t>keuangan</w:t>
      </w:r>
      <w:proofErr w:type="spellEnd"/>
      <w:r w:rsidRPr="00D507F3">
        <w:rPr>
          <w:lang w:val="en-US"/>
        </w:rPr>
        <w:t xml:space="preserve"> yang </w:t>
      </w:r>
      <w:proofErr w:type="spellStart"/>
      <w:r w:rsidRPr="00D507F3">
        <w:rPr>
          <w:lang w:val="en-US"/>
        </w:rPr>
        <w:t>sesuai</w:t>
      </w:r>
      <w:proofErr w:type="spellEnd"/>
      <w:r w:rsidRPr="00D507F3">
        <w:rPr>
          <w:lang w:val="en-US"/>
        </w:rPr>
        <w:t xml:space="preserve"> </w:t>
      </w:r>
      <w:proofErr w:type="spellStart"/>
      <w:r w:rsidRPr="00D507F3">
        <w:rPr>
          <w:lang w:val="en-US"/>
        </w:rPr>
        <w:t>dengan</w:t>
      </w:r>
      <w:proofErr w:type="spellEnd"/>
      <w:r w:rsidRPr="00D507F3">
        <w:rPr>
          <w:lang w:val="en-US"/>
        </w:rPr>
        <w:t xml:space="preserve"> </w:t>
      </w:r>
      <w:proofErr w:type="spellStart"/>
      <w:r w:rsidRPr="00D507F3">
        <w:rPr>
          <w:lang w:val="en-US"/>
        </w:rPr>
        <w:t>standar</w:t>
      </w:r>
      <w:proofErr w:type="spellEnd"/>
      <w:r w:rsidRPr="00D507F3">
        <w:rPr>
          <w:lang w:val="en-US"/>
        </w:rPr>
        <w:t xml:space="preserve"> yang </w:t>
      </w:r>
      <w:proofErr w:type="spellStart"/>
      <w:r w:rsidRPr="00D507F3">
        <w:rPr>
          <w:lang w:val="en-US"/>
        </w:rPr>
        <w:t>ditetapkan</w:t>
      </w:r>
      <w:proofErr w:type="spellEnd"/>
      <w:r w:rsidR="00A5611F">
        <w:rPr>
          <w:lang w:val="en-US"/>
        </w:rPr>
        <w:t xml:space="preserve"> </w:t>
      </w:r>
      <w:r w:rsidR="00A5611F">
        <w:rPr>
          <w:lang w:val="en-US"/>
        </w:rPr>
        <w:fldChar w:fldCharType="begin" w:fldLock="1"/>
      </w:r>
      <w:r w:rsidR="00A5611F">
        <w:rPr>
          <w:lang w:val="en-US"/>
        </w:rPr>
        <w:instrText>ADDIN CSL_CITATION {"citationItems":[{"id":"ITEM-1","itemData":{"DOI":"10.36728/ganesha.v3i2.2521","author":[{"dropping-particle":"","family":"Abdullah","given":"S","non-dropping-particle":"","parse-names":false,"suffix":""},{"dropping-particle":"","family":"Supartini","given":"S","non-dropping-particle":"","parse-names":false,"suffix":""},{"dropping-particle":"","family":"Maryanti","given":"I","non-dropping-particle":"","parse-names":false,"suffix":""},{"dropping-particle":"","family":"Widyaswati","given":"R","non-dropping-particle":"","parse-names":false,"suffix":""}],"container-title":"Ganesha Jurnal Pengabdian Masyarakat","id":"ITEM-1","issue":"2","issued":{"date-parts":[["2023"]]},"page":"102-110","title":"Pendampingan sistem akuntansi e-blud di puskesmas jenawi, jatiyoso dan jatipuro kabupaten karanganyar","type":"article-journal","volume":"3"},"uris":["http://www.mendeley.com/documents/?uuid=bebc6d44-f066-4c08-94b0-f4550d90c65b"]}],"mendeley":{"formattedCitation":"(Abdullah et al., 2023)","plainTextFormattedCitation":"(Abdullah et al., 2023)","previouslyFormattedCitation":"(Abdullah et al., 2023)"},"properties":{"noteIndex":0},"schema":"https://github.com/citation-style-language/schema/raw/master/csl-citation.json"}</w:instrText>
      </w:r>
      <w:r w:rsidR="00A5611F">
        <w:rPr>
          <w:lang w:val="en-US"/>
        </w:rPr>
        <w:fldChar w:fldCharType="separate"/>
      </w:r>
      <w:r w:rsidR="00A5611F" w:rsidRPr="00A5611F">
        <w:rPr>
          <w:noProof/>
          <w:lang w:val="en-US"/>
        </w:rPr>
        <w:t>(Abdullah et al., 2023)</w:t>
      </w:r>
      <w:r w:rsidR="00A5611F">
        <w:rPr>
          <w:lang w:val="en-US"/>
        </w:rPr>
        <w:fldChar w:fldCharType="end"/>
      </w:r>
      <w:r w:rsidRPr="00D507F3">
        <w:rPr>
          <w:lang w:val="en-US"/>
        </w:rPr>
        <w:t xml:space="preserve">. </w:t>
      </w:r>
      <w:proofErr w:type="spellStart"/>
      <w:r w:rsidRPr="00D507F3">
        <w:rPr>
          <w:lang w:val="en-US"/>
        </w:rPr>
        <w:t>Penguatan</w:t>
      </w:r>
      <w:proofErr w:type="spellEnd"/>
      <w:r w:rsidRPr="00D507F3">
        <w:rPr>
          <w:lang w:val="en-US"/>
        </w:rPr>
        <w:t xml:space="preserve"> SDM </w:t>
      </w:r>
      <w:proofErr w:type="spellStart"/>
      <w:r w:rsidRPr="00D507F3">
        <w:rPr>
          <w:lang w:val="en-US"/>
        </w:rPr>
        <w:t>dalam</w:t>
      </w:r>
      <w:proofErr w:type="spellEnd"/>
      <w:r w:rsidRPr="00D507F3">
        <w:rPr>
          <w:lang w:val="en-US"/>
        </w:rPr>
        <w:t xml:space="preserve"> </w:t>
      </w:r>
      <w:proofErr w:type="spellStart"/>
      <w:r w:rsidRPr="00D507F3">
        <w:rPr>
          <w:lang w:val="en-US"/>
        </w:rPr>
        <w:t>hal</w:t>
      </w:r>
      <w:proofErr w:type="spellEnd"/>
      <w:r w:rsidRPr="00D507F3">
        <w:rPr>
          <w:lang w:val="en-US"/>
        </w:rPr>
        <w:t xml:space="preserve"> </w:t>
      </w:r>
      <w:proofErr w:type="spellStart"/>
      <w:r w:rsidRPr="00D507F3">
        <w:rPr>
          <w:lang w:val="en-US"/>
        </w:rPr>
        <w:t>pelatihan</w:t>
      </w:r>
      <w:proofErr w:type="spellEnd"/>
      <w:r w:rsidRPr="00D507F3">
        <w:rPr>
          <w:lang w:val="en-US"/>
        </w:rPr>
        <w:t xml:space="preserve"> </w:t>
      </w:r>
      <w:proofErr w:type="spellStart"/>
      <w:r w:rsidRPr="00D507F3">
        <w:rPr>
          <w:lang w:val="en-US"/>
        </w:rPr>
        <w:t>akuntansi</w:t>
      </w:r>
      <w:proofErr w:type="spellEnd"/>
      <w:r w:rsidRPr="00D507F3">
        <w:rPr>
          <w:lang w:val="en-US"/>
        </w:rPr>
        <w:t xml:space="preserve"> dan </w:t>
      </w:r>
      <w:proofErr w:type="spellStart"/>
      <w:r w:rsidRPr="00D507F3">
        <w:rPr>
          <w:lang w:val="en-US"/>
        </w:rPr>
        <w:t>pengelolaan</w:t>
      </w:r>
      <w:proofErr w:type="spellEnd"/>
      <w:r w:rsidRPr="00D507F3">
        <w:rPr>
          <w:lang w:val="en-US"/>
        </w:rPr>
        <w:t xml:space="preserve"> </w:t>
      </w:r>
      <w:proofErr w:type="spellStart"/>
      <w:r w:rsidRPr="00D507F3">
        <w:rPr>
          <w:lang w:val="en-US"/>
        </w:rPr>
        <w:t>keuangan</w:t>
      </w:r>
      <w:proofErr w:type="spellEnd"/>
      <w:r w:rsidRPr="00D507F3">
        <w:rPr>
          <w:lang w:val="en-US"/>
        </w:rPr>
        <w:t xml:space="preserve"> </w:t>
      </w:r>
      <w:proofErr w:type="spellStart"/>
      <w:r w:rsidRPr="00D507F3">
        <w:rPr>
          <w:lang w:val="en-US"/>
        </w:rPr>
        <w:t>menjadi</w:t>
      </w:r>
      <w:proofErr w:type="spellEnd"/>
      <w:r w:rsidRPr="00D507F3">
        <w:rPr>
          <w:lang w:val="en-US"/>
        </w:rPr>
        <w:t xml:space="preserve"> </w:t>
      </w:r>
      <w:proofErr w:type="spellStart"/>
      <w:r w:rsidRPr="00D507F3">
        <w:rPr>
          <w:lang w:val="en-US"/>
        </w:rPr>
        <w:t>bagian</w:t>
      </w:r>
      <w:proofErr w:type="spellEnd"/>
      <w:r w:rsidRPr="00D507F3">
        <w:rPr>
          <w:lang w:val="en-US"/>
        </w:rPr>
        <w:t xml:space="preserve"> integral agar </w:t>
      </w:r>
      <w:proofErr w:type="spellStart"/>
      <w:r w:rsidRPr="00D507F3">
        <w:rPr>
          <w:lang w:val="en-US"/>
        </w:rPr>
        <w:t>pengelolaan</w:t>
      </w:r>
      <w:proofErr w:type="spellEnd"/>
      <w:r w:rsidRPr="00D507F3">
        <w:rPr>
          <w:lang w:val="en-US"/>
        </w:rPr>
        <w:t xml:space="preserve"> dana </w:t>
      </w:r>
      <w:proofErr w:type="spellStart"/>
      <w:r w:rsidRPr="00D507F3">
        <w:rPr>
          <w:lang w:val="en-US"/>
        </w:rPr>
        <w:t>dapat</w:t>
      </w:r>
      <w:proofErr w:type="spellEnd"/>
      <w:r w:rsidRPr="00D507F3">
        <w:rPr>
          <w:lang w:val="en-US"/>
        </w:rPr>
        <w:t xml:space="preserve"> </w:t>
      </w:r>
      <w:proofErr w:type="spellStart"/>
      <w:r w:rsidRPr="00D507F3">
        <w:rPr>
          <w:lang w:val="en-US"/>
        </w:rPr>
        <w:t>berjalan</w:t>
      </w:r>
      <w:proofErr w:type="spellEnd"/>
      <w:r w:rsidRPr="00D507F3">
        <w:rPr>
          <w:lang w:val="en-US"/>
        </w:rPr>
        <w:t xml:space="preserve"> </w:t>
      </w:r>
      <w:proofErr w:type="spellStart"/>
      <w:r w:rsidRPr="00D507F3">
        <w:rPr>
          <w:lang w:val="en-US"/>
        </w:rPr>
        <w:t>efektif</w:t>
      </w:r>
      <w:proofErr w:type="spellEnd"/>
      <w:r w:rsidRPr="00D507F3">
        <w:rPr>
          <w:lang w:val="en-US"/>
        </w:rPr>
        <w:t xml:space="preserve"> dan </w:t>
      </w:r>
      <w:proofErr w:type="spellStart"/>
      <w:r w:rsidRPr="00D507F3">
        <w:rPr>
          <w:lang w:val="en-US"/>
        </w:rPr>
        <w:t>efisien</w:t>
      </w:r>
      <w:proofErr w:type="spellEnd"/>
      <w:r w:rsidRPr="00D507F3">
        <w:rPr>
          <w:lang w:val="en-US"/>
        </w:rPr>
        <w:t xml:space="preserve">. Hal </w:t>
      </w:r>
      <w:proofErr w:type="spellStart"/>
      <w:r w:rsidRPr="00D507F3">
        <w:rPr>
          <w:lang w:val="en-US"/>
        </w:rPr>
        <w:t>ini</w:t>
      </w:r>
      <w:proofErr w:type="spellEnd"/>
      <w:r w:rsidRPr="00D507F3">
        <w:rPr>
          <w:lang w:val="en-US"/>
        </w:rPr>
        <w:t xml:space="preserve"> juga </w:t>
      </w:r>
      <w:proofErr w:type="spellStart"/>
      <w:r w:rsidRPr="00D507F3">
        <w:rPr>
          <w:lang w:val="en-US"/>
        </w:rPr>
        <w:t>berkontribusi</w:t>
      </w:r>
      <w:proofErr w:type="spellEnd"/>
      <w:r w:rsidRPr="00D507F3">
        <w:rPr>
          <w:lang w:val="en-US"/>
        </w:rPr>
        <w:t xml:space="preserve"> pada </w:t>
      </w:r>
      <w:proofErr w:type="spellStart"/>
      <w:r w:rsidRPr="00D507F3">
        <w:rPr>
          <w:lang w:val="en-US"/>
        </w:rPr>
        <w:t>peningkatan</w:t>
      </w:r>
      <w:proofErr w:type="spellEnd"/>
      <w:r w:rsidRPr="00D507F3">
        <w:rPr>
          <w:lang w:val="en-US"/>
        </w:rPr>
        <w:t xml:space="preserve"> </w:t>
      </w:r>
      <w:proofErr w:type="spellStart"/>
      <w:r w:rsidRPr="00D507F3">
        <w:rPr>
          <w:lang w:val="en-US"/>
        </w:rPr>
        <w:t>kinerja</w:t>
      </w:r>
      <w:proofErr w:type="spellEnd"/>
      <w:r w:rsidRPr="00D507F3">
        <w:rPr>
          <w:lang w:val="en-US"/>
        </w:rPr>
        <w:t xml:space="preserve"> </w:t>
      </w:r>
      <w:proofErr w:type="spellStart"/>
      <w:r w:rsidRPr="00D507F3">
        <w:rPr>
          <w:lang w:val="en-US"/>
        </w:rPr>
        <w:t>pegawai</w:t>
      </w:r>
      <w:proofErr w:type="spellEnd"/>
      <w:r w:rsidRPr="00D507F3">
        <w:rPr>
          <w:lang w:val="en-US"/>
        </w:rPr>
        <w:t xml:space="preserve"> di </w:t>
      </w:r>
      <w:proofErr w:type="spellStart"/>
      <w:r w:rsidRPr="00D507F3">
        <w:rPr>
          <w:lang w:val="en-US"/>
        </w:rPr>
        <w:t>Puskesmas</w:t>
      </w:r>
      <w:proofErr w:type="spellEnd"/>
      <w:r w:rsidRPr="00D507F3">
        <w:rPr>
          <w:lang w:val="en-US"/>
        </w:rPr>
        <w:t xml:space="preserve"> BLUD</w:t>
      </w:r>
      <w:r w:rsidR="00A5611F">
        <w:rPr>
          <w:lang w:val="en-US"/>
        </w:rPr>
        <w:t xml:space="preserve"> </w:t>
      </w:r>
      <w:r w:rsidR="00A5611F">
        <w:rPr>
          <w:lang w:val="en-US"/>
        </w:rPr>
        <w:fldChar w:fldCharType="begin" w:fldLock="1"/>
      </w:r>
      <w:r w:rsidR="00A5611F">
        <w:rPr>
          <w:lang w:val="en-US"/>
        </w:rPr>
        <w:instrText>ADDIN CSL_CITATION {"citationItems":[{"id":"ITEM-1","itemData":{"DOI":"10.24034/j25485024.y2021.v5.i4.5051","author":[{"dropping-particle":"","family":"Hernando","given":"R","non-dropping-particle":"","parse-names":false,"suffix":""},{"dropping-particle":"","family":"Syofyan","given":"E","non-dropping-particle":"","parse-names":false,"suffix":""}],"container-title":"Ekuitas (Jurnal Ekonomi Dan Keuangan)","id":"ITEM-1","issue":"4","issued":{"date-parts":[["2022"]]},"title":"Performance improvement of blud puskesmas employees based on the reliance on multiple performance measure through levers of control","type":"article-journal","volume":"5"},"uris":["http://www.mendeley.com/documents/?uuid=70b9c807-3022-47ee-831a-7a45c19b568c"]}],"mendeley":{"formattedCitation":"(Hernando &amp; Syofyan, 2022)","plainTextFormattedCitation":"(Hernando &amp; Syofyan, 2022)","previouslyFormattedCitation":"(Hernando &amp; Syofyan, 2022)"},"properties":{"noteIndex":0},"schema":"https://github.com/citation-style-language/schema/raw/master/csl-citation.json"}</w:instrText>
      </w:r>
      <w:r w:rsidR="00A5611F">
        <w:rPr>
          <w:lang w:val="en-US"/>
        </w:rPr>
        <w:fldChar w:fldCharType="separate"/>
      </w:r>
      <w:r w:rsidR="00A5611F" w:rsidRPr="00A5611F">
        <w:rPr>
          <w:noProof/>
          <w:lang w:val="en-US"/>
        </w:rPr>
        <w:t>(Hernando &amp; Syofyan, 2022)</w:t>
      </w:r>
      <w:r w:rsidR="00A5611F">
        <w:rPr>
          <w:lang w:val="en-US"/>
        </w:rPr>
        <w:fldChar w:fldCharType="end"/>
      </w:r>
      <w:r>
        <w:rPr>
          <w:lang w:val="en-US"/>
        </w:rPr>
        <w:t>.</w:t>
      </w:r>
    </w:p>
    <w:p w14:paraId="5642492B" w14:textId="402C173F" w:rsidR="00D507F3" w:rsidRDefault="00D507F3" w:rsidP="00D507F3">
      <w:pPr>
        <w:pStyle w:val="ListParagraph"/>
        <w:spacing w:after="0" w:line="480" w:lineRule="auto"/>
        <w:ind w:left="0" w:firstLine="720"/>
        <w:jc w:val="both"/>
        <w:rPr>
          <w:lang w:val="en-US"/>
        </w:rPr>
      </w:pPr>
      <w:r w:rsidRPr="00D507F3">
        <w:rPr>
          <w:lang w:val="en-US"/>
        </w:rPr>
        <w:t xml:space="preserve">Selain </w:t>
      </w:r>
      <w:proofErr w:type="spellStart"/>
      <w:r w:rsidRPr="00D507F3">
        <w:rPr>
          <w:lang w:val="en-US"/>
        </w:rPr>
        <w:t>itu</w:t>
      </w:r>
      <w:proofErr w:type="spellEnd"/>
      <w:r w:rsidRPr="00D507F3">
        <w:rPr>
          <w:lang w:val="en-US"/>
        </w:rPr>
        <w:t xml:space="preserve">, </w:t>
      </w:r>
      <w:proofErr w:type="spellStart"/>
      <w:r w:rsidRPr="00D507F3">
        <w:rPr>
          <w:lang w:val="en-US"/>
        </w:rPr>
        <w:t>partisipasi</w:t>
      </w:r>
      <w:proofErr w:type="spellEnd"/>
      <w:r w:rsidRPr="00D507F3">
        <w:rPr>
          <w:lang w:val="en-US"/>
        </w:rPr>
        <w:t xml:space="preserve"> </w:t>
      </w:r>
      <w:proofErr w:type="spellStart"/>
      <w:r w:rsidRPr="00D507F3">
        <w:rPr>
          <w:lang w:val="en-US"/>
        </w:rPr>
        <w:t>aktif</w:t>
      </w:r>
      <w:proofErr w:type="spellEnd"/>
      <w:r w:rsidRPr="00D507F3">
        <w:rPr>
          <w:lang w:val="en-US"/>
        </w:rPr>
        <w:t xml:space="preserve"> </w:t>
      </w:r>
      <w:proofErr w:type="spellStart"/>
      <w:r w:rsidRPr="00D507F3">
        <w:rPr>
          <w:lang w:val="en-US"/>
        </w:rPr>
        <w:t>pegawai</w:t>
      </w:r>
      <w:proofErr w:type="spellEnd"/>
      <w:r w:rsidRPr="00D507F3">
        <w:rPr>
          <w:lang w:val="en-US"/>
        </w:rPr>
        <w:t xml:space="preserve"> </w:t>
      </w:r>
      <w:proofErr w:type="spellStart"/>
      <w:r w:rsidRPr="00D507F3">
        <w:rPr>
          <w:lang w:val="en-US"/>
        </w:rPr>
        <w:t>dalam</w:t>
      </w:r>
      <w:proofErr w:type="spellEnd"/>
      <w:r w:rsidRPr="00D507F3">
        <w:rPr>
          <w:lang w:val="en-US"/>
        </w:rPr>
        <w:t xml:space="preserve"> </w:t>
      </w:r>
      <w:proofErr w:type="spellStart"/>
      <w:r w:rsidRPr="00D507F3">
        <w:rPr>
          <w:lang w:val="en-US"/>
        </w:rPr>
        <w:t>pengambilan</w:t>
      </w:r>
      <w:proofErr w:type="spellEnd"/>
      <w:r w:rsidRPr="00D507F3">
        <w:rPr>
          <w:lang w:val="en-US"/>
        </w:rPr>
        <w:t xml:space="preserve"> </w:t>
      </w:r>
      <w:proofErr w:type="spellStart"/>
      <w:r w:rsidRPr="00D507F3">
        <w:rPr>
          <w:lang w:val="en-US"/>
        </w:rPr>
        <w:t>keputusan</w:t>
      </w:r>
      <w:proofErr w:type="spellEnd"/>
      <w:r w:rsidRPr="00D507F3">
        <w:rPr>
          <w:lang w:val="en-US"/>
        </w:rPr>
        <w:t xml:space="preserve"> dan </w:t>
      </w:r>
      <w:proofErr w:type="spellStart"/>
      <w:r w:rsidRPr="00D507F3">
        <w:rPr>
          <w:lang w:val="en-US"/>
        </w:rPr>
        <w:t>pembelajaran</w:t>
      </w:r>
      <w:proofErr w:type="spellEnd"/>
      <w:r w:rsidRPr="00D507F3">
        <w:rPr>
          <w:lang w:val="en-US"/>
        </w:rPr>
        <w:t xml:space="preserve"> </w:t>
      </w:r>
      <w:proofErr w:type="spellStart"/>
      <w:r w:rsidRPr="00D507F3">
        <w:rPr>
          <w:lang w:val="en-US"/>
        </w:rPr>
        <w:t>dari</w:t>
      </w:r>
      <w:proofErr w:type="spellEnd"/>
      <w:r w:rsidRPr="00D507F3">
        <w:rPr>
          <w:lang w:val="en-US"/>
        </w:rPr>
        <w:t xml:space="preserve"> </w:t>
      </w:r>
      <w:proofErr w:type="spellStart"/>
      <w:r w:rsidRPr="00D507F3">
        <w:rPr>
          <w:lang w:val="en-US"/>
        </w:rPr>
        <w:t>hasil</w:t>
      </w:r>
      <w:proofErr w:type="spellEnd"/>
      <w:r w:rsidRPr="00D507F3">
        <w:rPr>
          <w:lang w:val="en-US"/>
        </w:rPr>
        <w:t xml:space="preserve"> </w:t>
      </w:r>
      <w:proofErr w:type="spellStart"/>
      <w:r w:rsidRPr="00D507F3">
        <w:rPr>
          <w:lang w:val="en-US"/>
        </w:rPr>
        <w:t>pengelolaan</w:t>
      </w:r>
      <w:proofErr w:type="spellEnd"/>
      <w:r w:rsidRPr="00D507F3">
        <w:rPr>
          <w:lang w:val="en-US"/>
        </w:rPr>
        <w:t xml:space="preserve"> </w:t>
      </w:r>
      <w:proofErr w:type="spellStart"/>
      <w:r w:rsidRPr="00D507F3">
        <w:rPr>
          <w:lang w:val="en-US"/>
        </w:rPr>
        <w:t>sebelumnya</w:t>
      </w:r>
      <w:proofErr w:type="spellEnd"/>
      <w:r w:rsidRPr="00D507F3">
        <w:rPr>
          <w:lang w:val="en-US"/>
        </w:rPr>
        <w:t xml:space="preserve"> sangat </w:t>
      </w:r>
      <w:proofErr w:type="spellStart"/>
      <w:r w:rsidRPr="00D507F3">
        <w:rPr>
          <w:lang w:val="en-US"/>
        </w:rPr>
        <w:t>penting</w:t>
      </w:r>
      <w:proofErr w:type="spellEnd"/>
      <w:r w:rsidRPr="00D507F3">
        <w:rPr>
          <w:lang w:val="en-US"/>
        </w:rPr>
        <w:t xml:space="preserve">. </w:t>
      </w:r>
      <w:proofErr w:type="spellStart"/>
      <w:r w:rsidRPr="00D507F3">
        <w:rPr>
          <w:lang w:val="en-US"/>
        </w:rPr>
        <w:t>Puskesmas</w:t>
      </w:r>
      <w:proofErr w:type="spellEnd"/>
      <w:r w:rsidRPr="00D507F3">
        <w:rPr>
          <w:lang w:val="en-US"/>
        </w:rPr>
        <w:t xml:space="preserve"> BLUD yang </w:t>
      </w:r>
      <w:proofErr w:type="spellStart"/>
      <w:r w:rsidRPr="00D507F3">
        <w:rPr>
          <w:lang w:val="en-US"/>
        </w:rPr>
        <w:t>sukses</w:t>
      </w:r>
      <w:proofErr w:type="spellEnd"/>
      <w:r w:rsidRPr="00D507F3">
        <w:rPr>
          <w:lang w:val="en-US"/>
        </w:rPr>
        <w:t xml:space="preserve"> </w:t>
      </w:r>
      <w:proofErr w:type="spellStart"/>
      <w:r w:rsidRPr="00D507F3">
        <w:rPr>
          <w:lang w:val="en-US"/>
        </w:rPr>
        <w:t>tidak</w:t>
      </w:r>
      <w:proofErr w:type="spellEnd"/>
      <w:r w:rsidRPr="00D507F3">
        <w:rPr>
          <w:lang w:val="en-US"/>
        </w:rPr>
        <w:t xml:space="preserve"> </w:t>
      </w:r>
      <w:proofErr w:type="spellStart"/>
      <w:r w:rsidRPr="00D507F3">
        <w:rPr>
          <w:lang w:val="en-US"/>
        </w:rPr>
        <w:t>hanya</w:t>
      </w:r>
      <w:proofErr w:type="spellEnd"/>
      <w:r w:rsidRPr="00D507F3">
        <w:rPr>
          <w:lang w:val="en-US"/>
        </w:rPr>
        <w:t xml:space="preserve"> </w:t>
      </w:r>
      <w:proofErr w:type="spellStart"/>
      <w:r w:rsidRPr="00D507F3">
        <w:rPr>
          <w:lang w:val="en-US"/>
        </w:rPr>
        <w:t>mengandalkan</w:t>
      </w:r>
      <w:proofErr w:type="spellEnd"/>
      <w:r w:rsidRPr="00D507F3">
        <w:rPr>
          <w:lang w:val="en-US"/>
        </w:rPr>
        <w:t xml:space="preserve"> </w:t>
      </w:r>
      <w:proofErr w:type="spellStart"/>
      <w:r w:rsidRPr="00D507F3">
        <w:rPr>
          <w:lang w:val="en-US"/>
        </w:rPr>
        <w:t>kebijakan</w:t>
      </w:r>
      <w:proofErr w:type="spellEnd"/>
      <w:r w:rsidRPr="00D507F3">
        <w:rPr>
          <w:lang w:val="en-US"/>
        </w:rPr>
        <w:t xml:space="preserve"> yang </w:t>
      </w:r>
      <w:proofErr w:type="spellStart"/>
      <w:r w:rsidRPr="00D507F3">
        <w:rPr>
          <w:lang w:val="en-US"/>
        </w:rPr>
        <w:t>ditetapkan</w:t>
      </w:r>
      <w:proofErr w:type="spellEnd"/>
      <w:r w:rsidRPr="00D507F3">
        <w:rPr>
          <w:lang w:val="en-US"/>
        </w:rPr>
        <w:t xml:space="preserve"> oleh </w:t>
      </w:r>
      <w:proofErr w:type="spellStart"/>
      <w:r w:rsidRPr="00D507F3">
        <w:rPr>
          <w:lang w:val="en-US"/>
        </w:rPr>
        <w:t>manajemen</w:t>
      </w:r>
      <w:proofErr w:type="spellEnd"/>
      <w:r w:rsidRPr="00D507F3">
        <w:rPr>
          <w:lang w:val="en-US"/>
        </w:rPr>
        <w:t xml:space="preserve">, </w:t>
      </w:r>
      <w:proofErr w:type="spellStart"/>
      <w:r w:rsidRPr="00D507F3">
        <w:rPr>
          <w:lang w:val="en-US"/>
        </w:rPr>
        <w:t>tetapi</w:t>
      </w:r>
      <w:proofErr w:type="spellEnd"/>
      <w:r w:rsidRPr="00D507F3">
        <w:rPr>
          <w:lang w:val="en-US"/>
        </w:rPr>
        <w:t xml:space="preserve"> juga </w:t>
      </w:r>
      <w:proofErr w:type="spellStart"/>
      <w:r w:rsidRPr="00D507F3">
        <w:rPr>
          <w:lang w:val="en-US"/>
        </w:rPr>
        <w:t>memfasilitasi</w:t>
      </w:r>
      <w:proofErr w:type="spellEnd"/>
      <w:r w:rsidRPr="00D507F3">
        <w:rPr>
          <w:lang w:val="en-US"/>
        </w:rPr>
        <w:t xml:space="preserve"> </w:t>
      </w:r>
      <w:proofErr w:type="spellStart"/>
      <w:r w:rsidRPr="00D507F3">
        <w:rPr>
          <w:lang w:val="en-US"/>
        </w:rPr>
        <w:t>masukan</w:t>
      </w:r>
      <w:proofErr w:type="spellEnd"/>
      <w:r w:rsidRPr="00D507F3">
        <w:rPr>
          <w:lang w:val="en-US"/>
        </w:rPr>
        <w:t xml:space="preserve"> </w:t>
      </w:r>
      <w:proofErr w:type="spellStart"/>
      <w:r w:rsidRPr="00D507F3">
        <w:rPr>
          <w:lang w:val="en-US"/>
        </w:rPr>
        <w:t>dari</w:t>
      </w:r>
      <w:proofErr w:type="spellEnd"/>
      <w:r w:rsidRPr="00D507F3">
        <w:rPr>
          <w:lang w:val="en-US"/>
        </w:rPr>
        <w:t xml:space="preserve"> </w:t>
      </w:r>
      <w:proofErr w:type="spellStart"/>
      <w:r w:rsidRPr="00D507F3">
        <w:rPr>
          <w:lang w:val="en-US"/>
        </w:rPr>
        <w:t>pegawai</w:t>
      </w:r>
      <w:proofErr w:type="spellEnd"/>
      <w:r w:rsidRPr="00D507F3">
        <w:rPr>
          <w:lang w:val="en-US"/>
        </w:rPr>
        <w:t xml:space="preserve"> </w:t>
      </w:r>
      <w:proofErr w:type="spellStart"/>
      <w:r w:rsidRPr="00D507F3">
        <w:rPr>
          <w:lang w:val="en-US"/>
        </w:rPr>
        <w:t>untuk</w:t>
      </w:r>
      <w:proofErr w:type="spellEnd"/>
      <w:r w:rsidRPr="00D507F3">
        <w:rPr>
          <w:lang w:val="en-US"/>
        </w:rPr>
        <w:t xml:space="preserve"> </w:t>
      </w:r>
      <w:proofErr w:type="spellStart"/>
      <w:r w:rsidRPr="00D507F3">
        <w:rPr>
          <w:lang w:val="en-US"/>
        </w:rPr>
        <w:t>menjamin</w:t>
      </w:r>
      <w:proofErr w:type="spellEnd"/>
      <w:r w:rsidRPr="00D507F3">
        <w:rPr>
          <w:lang w:val="en-US"/>
        </w:rPr>
        <w:t xml:space="preserve"> </w:t>
      </w:r>
      <w:proofErr w:type="spellStart"/>
      <w:r w:rsidRPr="00D507F3">
        <w:rPr>
          <w:lang w:val="en-US"/>
        </w:rPr>
        <w:t>keberanian</w:t>
      </w:r>
      <w:proofErr w:type="spellEnd"/>
      <w:r w:rsidRPr="00D507F3">
        <w:rPr>
          <w:lang w:val="en-US"/>
        </w:rPr>
        <w:t xml:space="preserve"> </w:t>
      </w:r>
      <w:proofErr w:type="spellStart"/>
      <w:r w:rsidRPr="00D507F3">
        <w:rPr>
          <w:lang w:val="en-US"/>
        </w:rPr>
        <w:t>inovasi</w:t>
      </w:r>
      <w:proofErr w:type="spellEnd"/>
      <w:r w:rsidRPr="00D507F3">
        <w:rPr>
          <w:lang w:val="en-US"/>
        </w:rPr>
        <w:t xml:space="preserve"> dan </w:t>
      </w:r>
      <w:proofErr w:type="spellStart"/>
      <w:r w:rsidRPr="00D507F3">
        <w:rPr>
          <w:lang w:val="en-US"/>
        </w:rPr>
        <w:t>perbaikan</w:t>
      </w:r>
      <w:proofErr w:type="spellEnd"/>
      <w:r w:rsidRPr="00D507F3">
        <w:rPr>
          <w:lang w:val="en-US"/>
        </w:rPr>
        <w:t xml:space="preserve"> proses </w:t>
      </w:r>
      <w:proofErr w:type="spellStart"/>
      <w:r w:rsidRPr="00D507F3">
        <w:rPr>
          <w:lang w:val="en-US"/>
        </w:rPr>
        <w:t>kerja</w:t>
      </w:r>
      <w:proofErr w:type="spellEnd"/>
      <w:r w:rsidR="00A5611F">
        <w:rPr>
          <w:lang w:val="en-US"/>
        </w:rPr>
        <w:t xml:space="preserve"> </w:t>
      </w:r>
      <w:r w:rsidR="00A5611F">
        <w:rPr>
          <w:lang w:val="en-US"/>
        </w:rPr>
        <w:fldChar w:fldCharType="begin" w:fldLock="1"/>
      </w:r>
      <w:r w:rsidR="00A5611F">
        <w:rPr>
          <w:lang w:val="en-US"/>
        </w:rPr>
        <w:instrText>ADDIN CSL_CITATION {"citationItems":[{"id":"ITEM-1","itemData":{"DOI":"10.54082/jupin.367","author":[{"dropping-particle":"","family":"Hasibuan","given":"I","non-dropping-particle":"","parse-names":false,"suffix":""},{"dropping-particle":"","family":"Simangunsong","given":"R","non-dropping-particle":"","parse-names":false,"suffix":""},{"dropping-particle":"","family":"Purba","given":"R","non-dropping-particle":"","parse-names":false,"suffix":""},{"dropping-particle":"","family":"Putri","given":"D","non-dropping-particle":"","parse-names":false,"suffix":""},{"dropping-particle":"","family":"Ode","given":"A","non-dropping-particle":"","parse-names":false,"suffix":""}],"container-title":"Jurnal Penelitian Inovatif","id":"ITEM-1","issue":"2","issued":{"date-parts":[["2024"]]},"page":"583-592","title":"Analisis pengelolaan keuangan puskesmas blud simpang empat kabupaten karo","type":"article-journal","volume":"4"},"uris":["http://www.mendeley.com/documents/?uuid=22384075-205f-4efb-89b5-f7882910e536"]},{"id":"ITEM-2","itemData":{"DOI":"10.55927/mudima.v2i8.1066","author":[{"dropping-particle":"","family":"Suwardi","given":"S","non-dropping-particle":"","parse-names":false,"suffix":""},{"dropping-particle":"","family":"Choerudin","given":"A","non-dropping-particle":"","parse-names":false,"suffix":""},{"dropping-particle":"","family":"Feriyanto","given":"W","non-dropping-particle":"","parse-names":false,"suffix":""}],"container-title":"Jurnal Multidisiplin Madani","id":"ITEM-2","issue":"8","issued":{"date-parts":[["2022"]]},"page":"3421-3428","title":"The effect of internal control system on financial accountability of regional public service agency of public health center (blud puskesmas) during covid-19 pandemic","type":"article-journal","volume":"2"},"uris":["http://www.mendeley.com/documents/?uuid=e0826546-fcec-4f10-bc40-c2991991edc5"]}],"mendeley":{"formattedCitation":"(I. Hasibuan et al., 2024; Suwardi et al., 2022)","manualFormatting":"(Hasibuan et al., 2024; Suwardi et al., 2022)","plainTextFormattedCitation":"(I. Hasibuan et al., 2024; Suwardi et al., 2022)","previouslyFormattedCitation":"(I. Hasibuan et al., 2024; Suwardi et al., 2022)"},"properties":{"noteIndex":0},"schema":"https://github.com/citation-style-language/schema/raw/master/csl-citation.json"}</w:instrText>
      </w:r>
      <w:r w:rsidR="00A5611F">
        <w:rPr>
          <w:lang w:val="en-US"/>
        </w:rPr>
        <w:fldChar w:fldCharType="separate"/>
      </w:r>
      <w:r w:rsidR="00A5611F" w:rsidRPr="00A5611F">
        <w:rPr>
          <w:noProof/>
          <w:lang w:val="en-US"/>
        </w:rPr>
        <w:t>(Hasibuan et al., 2024; Suwardi et al., 2022)</w:t>
      </w:r>
      <w:r w:rsidR="00A5611F">
        <w:rPr>
          <w:lang w:val="en-US"/>
        </w:rPr>
        <w:fldChar w:fldCharType="end"/>
      </w:r>
      <w:r w:rsidRPr="00D507F3">
        <w:rPr>
          <w:lang w:val="en-US"/>
        </w:rPr>
        <w:t xml:space="preserve">. </w:t>
      </w:r>
      <w:proofErr w:type="spellStart"/>
      <w:r w:rsidRPr="00D507F3">
        <w:rPr>
          <w:lang w:val="en-US"/>
        </w:rPr>
        <w:t>Melalui</w:t>
      </w:r>
      <w:proofErr w:type="spellEnd"/>
      <w:r w:rsidRPr="00D507F3">
        <w:rPr>
          <w:lang w:val="en-US"/>
        </w:rPr>
        <w:t xml:space="preserve"> </w:t>
      </w:r>
      <w:proofErr w:type="spellStart"/>
      <w:r w:rsidRPr="00D507F3">
        <w:rPr>
          <w:lang w:val="en-US"/>
        </w:rPr>
        <w:t>pendekatan</w:t>
      </w:r>
      <w:proofErr w:type="spellEnd"/>
      <w:r w:rsidRPr="00D507F3">
        <w:rPr>
          <w:lang w:val="en-US"/>
        </w:rPr>
        <w:t xml:space="preserve"> </w:t>
      </w:r>
      <w:proofErr w:type="spellStart"/>
      <w:r w:rsidRPr="00D507F3">
        <w:rPr>
          <w:lang w:val="en-US"/>
        </w:rPr>
        <w:t>partisipatif</w:t>
      </w:r>
      <w:proofErr w:type="spellEnd"/>
      <w:r w:rsidRPr="00D507F3">
        <w:rPr>
          <w:lang w:val="en-US"/>
        </w:rPr>
        <w:t xml:space="preserve">, </w:t>
      </w:r>
      <w:proofErr w:type="spellStart"/>
      <w:r w:rsidRPr="00D507F3">
        <w:rPr>
          <w:lang w:val="en-US"/>
        </w:rPr>
        <w:t>pegawai</w:t>
      </w:r>
      <w:proofErr w:type="spellEnd"/>
      <w:r w:rsidRPr="00D507F3">
        <w:rPr>
          <w:lang w:val="en-US"/>
        </w:rPr>
        <w:t xml:space="preserve"> </w:t>
      </w:r>
      <w:proofErr w:type="spellStart"/>
      <w:r w:rsidRPr="00D507F3">
        <w:rPr>
          <w:lang w:val="en-US"/>
        </w:rPr>
        <w:t>merasa</w:t>
      </w:r>
      <w:proofErr w:type="spellEnd"/>
      <w:r w:rsidRPr="00D507F3">
        <w:rPr>
          <w:lang w:val="en-US"/>
        </w:rPr>
        <w:t xml:space="preserve"> </w:t>
      </w:r>
      <w:proofErr w:type="spellStart"/>
      <w:r w:rsidRPr="00D507F3">
        <w:rPr>
          <w:lang w:val="en-US"/>
        </w:rPr>
        <w:t>lebih</w:t>
      </w:r>
      <w:proofErr w:type="spellEnd"/>
      <w:r w:rsidRPr="00D507F3">
        <w:rPr>
          <w:lang w:val="en-US"/>
        </w:rPr>
        <w:t xml:space="preserve"> </w:t>
      </w:r>
      <w:proofErr w:type="spellStart"/>
      <w:r w:rsidRPr="00D507F3">
        <w:rPr>
          <w:lang w:val="en-US"/>
        </w:rPr>
        <w:t>memiliki</w:t>
      </w:r>
      <w:proofErr w:type="spellEnd"/>
      <w:r w:rsidRPr="00D507F3">
        <w:rPr>
          <w:lang w:val="en-US"/>
        </w:rPr>
        <w:t xml:space="preserve"> dan </w:t>
      </w:r>
      <w:proofErr w:type="spellStart"/>
      <w:r w:rsidRPr="00D507F3">
        <w:rPr>
          <w:lang w:val="en-US"/>
        </w:rPr>
        <w:t>bertanggung</w:t>
      </w:r>
      <w:proofErr w:type="spellEnd"/>
      <w:r w:rsidRPr="00D507F3">
        <w:rPr>
          <w:lang w:val="en-US"/>
        </w:rPr>
        <w:t xml:space="preserve"> </w:t>
      </w:r>
      <w:proofErr w:type="spellStart"/>
      <w:r w:rsidRPr="00D507F3">
        <w:rPr>
          <w:lang w:val="en-US"/>
        </w:rPr>
        <w:t>jawab</w:t>
      </w:r>
      <w:proofErr w:type="spellEnd"/>
      <w:r w:rsidRPr="00D507F3">
        <w:rPr>
          <w:lang w:val="en-US"/>
        </w:rPr>
        <w:t xml:space="preserve"> </w:t>
      </w:r>
      <w:proofErr w:type="spellStart"/>
      <w:r w:rsidRPr="00D507F3">
        <w:rPr>
          <w:lang w:val="en-US"/>
        </w:rPr>
        <w:t>terhadap</w:t>
      </w:r>
      <w:proofErr w:type="spellEnd"/>
      <w:r w:rsidRPr="00D507F3">
        <w:rPr>
          <w:lang w:val="en-US"/>
        </w:rPr>
        <w:t xml:space="preserve"> </w:t>
      </w:r>
      <w:proofErr w:type="spellStart"/>
      <w:r w:rsidRPr="00D507F3">
        <w:rPr>
          <w:lang w:val="en-US"/>
        </w:rPr>
        <w:t>keberhasilan</w:t>
      </w:r>
      <w:proofErr w:type="spellEnd"/>
      <w:r w:rsidRPr="00D507F3">
        <w:rPr>
          <w:lang w:val="en-US"/>
        </w:rPr>
        <w:t xml:space="preserve"> </w:t>
      </w:r>
      <w:proofErr w:type="spellStart"/>
      <w:r w:rsidRPr="00D507F3">
        <w:rPr>
          <w:lang w:val="en-US"/>
        </w:rPr>
        <w:t>organisasi</w:t>
      </w:r>
      <w:proofErr w:type="spellEnd"/>
      <w:r w:rsidRPr="00D507F3">
        <w:rPr>
          <w:lang w:val="en-US"/>
        </w:rPr>
        <w:t>.</w:t>
      </w:r>
    </w:p>
    <w:p w14:paraId="483EAD5F" w14:textId="1FE30F5F" w:rsidR="00D507F3" w:rsidRPr="00D507F3" w:rsidRDefault="00D507F3" w:rsidP="00D507F3">
      <w:pPr>
        <w:pStyle w:val="ListParagraph"/>
        <w:spacing w:after="0" w:line="480" w:lineRule="auto"/>
        <w:ind w:left="0" w:firstLine="720"/>
        <w:jc w:val="both"/>
        <w:rPr>
          <w:lang w:val="en-US"/>
        </w:rPr>
      </w:pPr>
      <w:r w:rsidRPr="002D4EA1">
        <w:rPr>
          <w:lang w:val="en-US"/>
        </w:rPr>
        <w:t xml:space="preserve">Dari </w:t>
      </w:r>
      <w:proofErr w:type="spellStart"/>
      <w:r w:rsidRPr="002D4EA1">
        <w:rPr>
          <w:lang w:val="en-US"/>
        </w:rPr>
        <w:t>sisi</w:t>
      </w:r>
      <w:proofErr w:type="spellEnd"/>
      <w:r w:rsidRPr="002D4EA1">
        <w:rPr>
          <w:lang w:val="en-US"/>
        </w:rPr>
        <w:t xml:space="preserve"> </w:t>
      </w:r>
      <w:proofErr w:type="spellStart"/>
      <w:r w:rsidRPr="002D4EA1">
        <w:rPr>
          <w:lang w:val="en-US"/>
        </w:rPr>
        <w:t>organisasi</w:t>
      </w:r>
      <w:proofErr w:type="spellEnd"/>
      <w:r w:rsidRPr="002D4EA1">
        <w:rPr>
          <w:lang w:val="en-US"/>
        </w:rPr>
        <w:t xml:space="preserve">, </w:t>
      </w:r>
      <w:proofErr w:type="spellStart"/>
      <w:r w:rsidRPr="002D4EA1">
        <w:rPr>
          <w:lang w:val="en-US"/>
        </w:rPr>
        <w:t>perubahan</w:t>
      </w:r>
      <w:proofErr w:type="spellEnd"/>
      <w:r w:rsidRPr="002D4EA1">
        <w:rPr>
          <w:lang w:val="en-US"/>
        </w:rPr>
        <w:t xml:space="preserve"> status </w:t>
      </w:r>
      <w:proofErr w:type="spellStart"/>
      <w:r w:rsidRPr="002D4EA1">
        <w:rPr>
          <w:lang w:val="en-US"/>
        </w:rPr>
        <w:t>ini</w:t>
      </w:r>
      <w:proofErr w:type="spellEnd"/>
      <w:r w:rsidRPr="002D4EA1">
        <w:rPr>
          <w:lang w:val="en-US"/>
        </w:rPr>
        <w:t xml:space="preserve"> </w:t>
      </w:r>
      <w:proofErr w:type="spellStart"/>
      <w:r w:rsidRPr="002D4EA1">
        <w:rPr>
          <w:lang w:val="en-US"/>
        </w:rPr>
        <w:t>menuntut</w:t>
      </w:r>
      <w:proofErr w:type="spellEnd"/>
      <w:r w:rsidRPr="002D4EA1">
        <w:rPr>
          <w:lang w:val="en-US"/>
        </w:rPr>
        <w:t xml:space="preserve"> </w:t>
      </w:r>
      <w:proofErr w:type="spellStart"/>
      <w:r w:rsidRPr="002D4EA1">
        <w:rPr>
          <w:lang w:val="en-US"/>
        </w:rPr>
        <w:t>adanya</w:t>
      </w:r>
      <w:proofErr w:type="spellEnd"/>
      <w:r w:rsidRPr="002D4EA1">
        <w:rPr>
          <w:lang w:val="en-US"/>
        </w:rPr>
        <w:t xml:space="preserve"> </w:t>
      </w:r>
      <w:proofErr w:type="spellStart"/>
      <w:r w:rsidRPr="002D4EA1">
        <w:rPr>
          <w:lang w:val="en-US"/>
        </w:rPr>
        <w:t>kesiapan</w:t>
      </w:r>
      <w:proofErr w:type="spellEnd"/>
      <w:r w:rsidRPr="002D4EA1">
        <w:rPr>
          <w:lang w:val="en-US"/>
        </w:rPr>
        <w:t xml:space="preserve"> </w:t>
      </w:r>
      <w:proofErr w:type="spellStart"/>
      <w:r w:rsidRPr="002D4EA1">
        <w:rPr>
          <w:lang w:val="en-US"/>
        </w:rPr>
        <w:t>struktural</w:t>
      </w:r>
      <w:proofErr w:type="spellEnd"/>
      <w:r w:rsidRPr="002D4EA1">
        <w:rPr>
          <w:lang w:val="en-US"/>
        </w:rPr>
        <w:t xml:space="preserve"> pada </w:t>
      </w:r>
      <w:proofErr w:type="spellStart"/>
      <w:r w:rsidRPr="002D4EA1">
        <w:rPr>
          <w:lang w:val="en-US"/>
        </w:rPr>
        <w:t>Puskesmas</w:t>
      </w:r>
      <w:proofErr w:type="spellEnd"/>
      <w:r w:rsidRPr="002D4EA1">
        <w:rPr>
          <w:lang w:val="en-US"/>
        </w:rPr>
        <w:t xml:space="preserve">, yang </w:t>
      </w:r>
      <w:proofErr w:type="spellStart"/>
      <w:r w:rsidRPr="002D4EA1">
        <w:rPr>
          <w:lang w:val="en-US"/>
        </w:rPr>
        <w:t>mencakup</w:t>
      </w:r>
      <w:proofErr w:type="spellEnd"/>
      <w:r w:rsidRPr="002D4EA1">
        <w:rPr>
          <w:lang w:val="en-US"/>
        </w:rPr>
        <w:t xml:space="preserve"> </w:t>
      </w:r>
      <w:proofErr w:type="spellStart"/>
      <w:r w:rsidRPr="002D4EA1">
        <w:rPr>
          <w:lang w:val="en-US"/>
        </w:rPr>
        <w:t>pembaruan</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birokrasi</w:t>
      </w:r>
      <w:proofErr w:type="spellEnd"/>
      <w:r w:rsidRPr="002D4EA1">
        <w:rPr>
          <w:lang w:val="en-US"/>
        </w:rPr>
        <w:t xml:space="preserve"> dan </w:t>
      </w:r>
      <w:proofErr w:type="spellStart"/>
      <w:r w:rsidRPr="002D4EA1">
        <w:rPr>
          <w:lang w:val="en-US"/>
        </w:rPr>
        <w:t>pengembangan</w:t>
      </w:r>
      <w:proofErr w:type="spellEnd"/>
      <w:r w:rsidRPr="002D4EA1">
        <w:rPr>
          <w:lang w:val="en-US"/>
        </w:rPr>
        <w:t xml:space="preserve"> </w:t>
      </w:r>
      <w:proofErr w:type="spellStart"/>
      <w:r w:rsidRPr="002D4EA1">
        <w:rPr>
          <w:lang w:val="en-US"/>
        </w:rPr>
        <w:t>kapasitas</w:t>
      </w:r>
      <w:proofErr w:type="spellEnd"/>
      <w:r w:rsidRPr="002D4EA1">
        <w:rPr>
          <w:lang w:val="en-US"/>
        </w:rPr>
        <w:t xml:space="preserve"> </w:t>
      </w:r>
      <w:proofErr w:type="spellStart"/>
      <w:r w:rsidRPr="002D4EA1">
        <w:rPr>
          <w:lang w:val="en-US"/>
        </w:rPr>
        <w:t>manajerial</w:t>
      </w:r>
      <w:proofErr w:type="spellEnd"/>
      <w:r w:rsidRPr="002D4EA1">
        <w:rPr>
          <w:lang w:val="en-US"/>
        </w:rPr>
        <w:t xml:space="preserve"> yang </w:t>
      </w:r>
      <w:proofErr w:type="spellStart"/>
      <w:r w:rsidRPr="002D4EA1">
        <w:rPr>
          <w:lang w:val="en-US"/>
        </w:rPr>
        <w:t>lebih</w:t>
      </w:r>
      <w:proofErr w:type="spellEnd"/>
      <w:r w:rsidRPr="002D4EA1">
        <w:rPr>
          <w:lang w:val="en-US"/>
        </w:rPr>
        <w:t xml:space="preserve"> </w:t>
      </w:r>
      <w:proofErr w:type="spellStart"/>
      <w:r w:rsidRPr="002D4EA1">
        <w:rPr>
          <w:lang w:val="en-US"/>
        </w:rPr>
        <w:t>mumpuni</w:t>
      </w:r>
      <w:proofErr w:type="spellEnd"/>
      <w:r w:rsidRPr="002D4EA1">
        <w:rPr>
          <w:lang w:val="en-US"/>
        </w:rPr>
        <w:t xml:space="preserve"> </w:t>
      </w:r>
      <w:proofErr w:type="spellStart"/>
      <w:r w:rsidRPr="002D4EA1">
        <w:rPr>
          <w:lang w:val="en-US"/>
        </w:rPr>
        <w:t>untuk</w:t>
      </w:r>
      <w:proofErr w:type="spellEnd"/>
      <w:r w:rsidRPr="002D4EA1">
        <w:rPr>
          <w:lang w:val="en-US"/>
        </w:rPr>
        <w:t xml:space="preserve"> </w:t>
      </w:r>
      <w:proofErr w:type="spellStart"/>
      <w:r w:rsidRPr="002D4EA1">
        <w:rPr>
          <w:lang w:val="en-US"/>
        </w:rPr>
        <w:t>mendukung</w:t>
      </w:r>
      <w:proofErr w:type="spellEnd"/>
      <w:r w:rsidRPr="002D4EA1">
        <w:rPr>
          <w:lang w:val="en-US"/>
        </w:rPr>
        <w:t xml:space="preserve"> </w:t>
      </w:r>
      <w:proofErr w:type="spellStart"/>
      <w:r w:rsidRPr="002D4EA1">
        <w:rPr>
          <w:lang w:val="en-US"/>
        </w:rPr>
        <w:t>layanan</w:t>
      </w:r>
      <w:proofErr w:type="spellEnd"/>
      <w:r w:rsidRPr="002D4EA1">
        <w:rPr>
          <w:lang w:val="en-US"/>
        </w:rPr>
        <w:t xml:space="preserve"> </w:t>
      </w:r>
      <w:proofErr w:type="spellStart"/>
      <w:r w:rsidRPr="002D4EA1">
        <w:rPr>
          <w:lang w:val="en-US"/>
        </w:rPr>
        <w:t>kesehatan</w:t>
      </w:r>
      <w:proofErr w:type="spellEnd"/>
      <w:r w:rsidRPr="002D4EA1">
        <w:rPr>
          <w:lang w:val="en-US"/>
        </w:rPr>
        <w:t xml:space="preserve"> yang </w:t>
      </w:r>
      <w:proofErr w:type="spellStart"/>
      <w:r w:rsidRPr="002D4EA1">
        <w:rPr>
          <w:lang w:val="en-US"/>
        </w:rPr>
        <w:t>berkualitas</w:t>
      </w:r>
      <w:proofErr w:type="spellEnd"/>
      <w:r w:rsidRPr="002D4EA1">
        <w:rPr>
          <w:lang w:val="en-US"/>
        </w:rPr>
        <w:t xml:space="preserve"> </w:t>
      </w:r>
      <w:r w:rsidR="00A5611F">
        <w:rPr>
          <w:lang w:val="en-US"/>
        </w:rPr>
        <w:fldChar w:fldCharType="begin" w:fldLock="1"/>
      </w:r>
      <w:r w:rsidR="00A5611F">
        <w:rPr>
          <w:lang w:val="en-US"/>
        </w:rPr>
        <w:instrText>ADDIN CSL_CITATION {"citationItems":[{"id":"ITEM-1","itemData":{"DOI":"10.19184/ikesma.v18i1.31491","author":[{"dropping-particle":"","family":"Herawati","given":"Y","non-dropping-particle":"","parse-names":false,"suffix":""},{"dropping-particle":"","family":"Baroya","given":"N","non-dropping-particle":"","parse-names":false,"suffix":""},{"dropping-particle":"","family":"Sandra","given":"C","non-dropping-particle":"","parse-names":false,"suffix":""},{"dropping-particle":"","family":"Sulistiyani","given":"S","non-dropping-particle":"","parse-names":false,"suffix":""},{"dropping-particle":"","family":"Ramani","given":"A","non-dropping-particle":"","parse-names":false,"suffix":""},{"dropping-particle":"","family":"Ningrum","given":"P","non-dropping-particle":"","parse-names":false,"suffix":""},{"dropping-particle":"","family":"Akbar","given":"K","non-dropping-particle":"","parse-names":false,"suffix":""}],"container-title":"Ikesma","id":"ITEM-1","issue":"2","issued":{"date-parts":[["2022"]]},"page":"127","title":"Kesiapan puskesmas menuju badan layanan umum daerah (blud) di wilayah kabupaten jember","type":"article-journal","volume":"18"},"uris":["http://www.mendeley.com/documents/?uuid=022c9bd4-5f01-4caf-a1db-549f65dcd3f1"]}],"mendeley":{"formattedCitation":"(Herawati et al., 2022)","plainTextFormattedCitation":"(Herawati et al., 2022)","previouslyFormattedCitation":"(Herawati et al., 2022)"},"properties":{"noteIndex":0},"schema":"https://github.com/citation-style-language/schema/raw/master/csl-citation.json"}</w:instrText>
      </w:r>
      <w:r w:rsidR="00A5611F">
        <w:rPr>
          <w:lang w:val="en-US"/>
        </w:rPr>
        <w:fldChar w:fldCharType="separate"/>
      </w:r>
      <w:r w:rsidR="00A5611F" w:rsidRPr="00A5611F">
        <w:rPr>
          <w:noProof/>
          <w:lang w:val="en-US"/>
        </w:rPr>
        <w:t>(Herawati et al., 2022)</w:t>
      </w:r>
      <w:r w:rsidR="00A5611F">
        <w:rPr>
          <w:lang w:val="en-US"/>
        </w:rPr>
        <w:fldChar w:fldCharType="end"/>
      </w:r>
      <w:r w:rsidRPr="002D4EA1">
        <w:rPr>
          <w:lang w:val="en-US"/>
        </w:rPr>
        <w:t xml:space="preserve">. Dalam </w:t>
      </w:r>
      <w:proofErr w:type="spellStart"/>
      <w:r w:rsidRPr="002D4EA1">
        <w:rPr>
          <w:lang w:val="en-US"/>
        </w:rPr>
        <w:t>konteks</w:t>
      </w:r>
      <w:proofErr w:type="spellEnd"/>
      <w:r w:rsidRPr="002D4EA1">
        <w:rPr>
          <w:lang w:val="en-US"/>
        </w:rPr>
        <w:t xml:space="preserve"> </w:t>
      </w:r>
      <w:proofErr w:type="spellStart"/>
      <w:r w:rsidRPr="002D4EA1">
        <w:rPr>
          <w:lang w:val="en-US"/>
        </w:rPr>
        <w:t>ini</w:t>
      </w:r>
      <w:proofErr w:type="spellEnd"/>
      <w:r w:rsidRPr="002D4EA1">
        <w:rPr>
          <w:lang w:val="en-US"/>
        </w:rPr>
        <w:t xml:space="preserve">, </w:t>
      </w:r>
      <w:proofErr w:type="spellStart"/>
      <w:r w:rsidRPr="002D4EA1">
        <w:rPr>
          <w:lang w:val="en-US"/>
        </w:rPr>
        <w:t>dukungan</w:t>
      </w:r>
      <w:proofErr w:type="spellEnd"/>
      <w:r w:rsidRPr="002D4EA1">
        <w:rPr>
          <w:lang w:val="en-US"/>
        </w:rPr>
        <w:t xml:space="preserve"> stakeholder </w:t>
      </w:r>
      <w:proofErr w:type="spellStart"/>
      <w:r w:rsidRPr="002D4EA1">
        <w:rPr>
          <w:lang w:val="en-US"/>
        </w:rPr>
        <w:t>seperti</w:t>
      </w:r>
      <w:proofErr w:type="spellEnd"/>
      <w:r w:rsidRPr="002D4EA1">
        <w:rPr>
          <w:lang w:val="en-US"/>
        </w:rPr>
        <w:t xml:space="preserve"> </w:t>
      </w:r>
      <w:proofErr w:type="spellStart"/>
      <w:r w:rsidRPr="002D4EA1">
        <w:rPr>
          <w:lang w:val="en-US"/>
        </w:rPr>
        <w:t>pemimpin</w:t>
      </w:r>
      <w:proofErr w:type="spellEnd"/>
      <w:r w:rsidRPr="002D4EA1">
        <w:rPr>
          <w:lang w:val="en-US"/>
        </w:rPr>
        <w:t xml:space="preserve"> dan </w:t>
      </w:r>
      <w:proofErr w:type="spellStart"/>
      <w:r w:rsidRPr="002D4EA1">
        <w:rPr>
          <w:lang w:val="en-US"/>
        </w:rPr>
        <w:t>masyarakat</w:t>
      </w:r>
      <w:proofErr w:type="spellEnd"/>
      <w:r w:rsidRPr="002D4EA1">
        <w:rPr>
          <w:lang w:val="en-US"/>
        </w:rPr>
        <w:t xml:space="preserve"> </w:t>
      </w:r>
      <w:proofErr w:type="spellStart"/>
      <w:r w:rsidRPr="002D4EA1">
        <w:rPr>
          <w:lang w:val="en-US"/>
        </w:rPr>
        <w:t>menjadi</w:t>
      </w:r>
      <w:proofErr w:type="spellEnd"/>
      <w:r w:rsidRPr="002D4EA1">
        <w:rPr>
          <w:lang w:val="en-US"/>
        </w:rPr>
        <w:t xml:space="preserve"> </w:t>
      </w:r>
      <w:proofErr w:type="spellStart"/>
      <w:r w:rsidRPr="002D4EA1">
        <w:rPr>
          <w:lang w:val="en-US"/>
        </w:rPr>
        <w:t>krusial</w:t>
      </w:r>
      <w:proofErr w:type="spellEnd"/>
      <w:r w:rsidRPr="002D4EA1">
        <w:rPr>
          <w:lang w:val="en-US"/>
        </w:rPr>
        <w:t xml:space="preserve"> </w:t>
      </w:r>
      <w:proofErr w:type="spellStart"/>
      <w:r w:rsidRPr="002D4EA1">
        <w:rPr>
          <w:lang w:val="en-US"/>
        </w:rPr>
        <w:t>untuk</w:t>
      </w:r>
      <w:proofErr w:type="spellEnd"/>
      <w:r w:rsidRPr="002D4EA1">
        <w:rPr>
          <w:lang w:val="en-US"/>
        </w:rPr>
        <w:t xml:space="preserve"> </w:t>
      </w:r>
      <w:proofErr w:type="spellStart"/>
      <w:r w:rsidRPr="002D4EA1">
        <w:rPr>
          <w:lang w:val="en-US"/>
        </w:rPr>
        <w:t>keberhasilan</w:t>
      </w:r>
      <w:proofErr w:type="spellEnd"/>
      <w:r w:rsidRPr="002D4EA1">
        <w:rPr>
          <w:lang w:val="en-US"/>
        </w:rPr>
        <w:t xml:space="preserve"> proses </w:t>
      </w:r>
      <w:proofErr w:type="spellStart"/>
      <w:r w:rsidRPr="002D4EA1">
        <w:rPr>
          <w:lang w:val="en-US"/>
        </w:rPr>
        <w:t>transisi</w:t>
      </w:r>
      <w:proofErr w:type="spellEnd"/>
      <w:r w:rsidRPr="002D4EA1">
        <w:rPr>
          <w:lang w:val="en-US"/>
        </w:rPr>
        <w:t xml:space="preserve">. </w:t>
      </w:r>
      <w:proofErr w:type="spellStart"/>
      <w:r w:rsidRPr="002D4EA1">
        <w:rPr>
          <w:lang w:val="en-US"/>
        </w:rPr>
        <w:t>Keterlibatan</w:t>
      </w:r>
      <w:proofErr w:type="spellEnd"/>
      <w:r w:rsidRPr="002D4EA1">
        <w:rPr>
          <w:lang w:val="en-US"/>
        </w:rPr>
        <w:t xml:space="preserve"> </w:t>
      </w:r>
      <w:proofErr w:type="spellStart"/>
      <w:r w:rsidRPr="002D4EA1">
        <w:rPr>
          <w:lang w:val="en-US"/>
        </w:rPr>
        <w:t>pimpinan</w:t>
      </w:r>
      <w:proofErr w:type="spellEnd"/>
      <w:r w:rsidRPr="002D4EA1">
        <w:rPr>
          <w:lang w:val="en-US"/>
        </w:rPr>
        <w:t xml:space="preserve"> yang </w:t>
      </w:r>
      <w:proofErr w:type="spellStart"/>
      <w:r w:rsidRPr="002D4EA1">
        <w:rPr>
          <w:lang w:val="en-US"/>
        </w:rPr>
        <w:t>kuat</w:t>
      </w:r>
      <w:proofErr w:type="spellEnd"/>
      <w:r w:rsidRPr="002D4EA1">
        <w:rPr>
          <w:lang w:val="en-US"/>
        </w:rPr>
        <w:t xml:space="preserve"> dan </w:t>
      </w:r>
      <w:proofErr w:type="spellStart"/>
      <w:r w:rsidRPr="002D4EA1">
        <w:rPr>
          <w:lang w:val="en-US"/>
        </w:rPr>
        <w:t>kolaborasi</w:t>
      </w:r>
      <w:proofErr w:type="spellEnd"/>
      <w:r w:rsidRPr="002D4EA1">
        <w:rPr>
          <w:lang w:val="en-US"/>
        </w:rPr>
        <w:t xml:space="preserve"> yang </w:t>
      </w:r>
      <w:proofErr w:type="spellStart"/>
      <w:r w:rsidRPr="002D4EA1">
        <w:rPr>
          <w:lang w:val="en-US"/>
        </w:rPr>
        <w:t>baik</w:t>
      </w:r>
      <w:proofErr w:type="spellEnd"/>
      <w:r w:rsidRPr="002D4EA1">
        <w:rPr>
          <w:lang w:val="en-US"/>
        </w:rPr>
        <w:t xml:space="preserve"> </w:t>
      </w:r>
      <w:proofErr w:type="spellStart"/>
      <w:r w:rsidRPr="002D4EA1">
        <w:rPr>
          <w:lang w:val="en-US"/>
        </w:rPr>
        <w:t>antara</w:t>
      </w:r>
      <w:proofErr w:type="spellEnd"/>
      <w:r w:rsidRPr="002D4EA1">
        <w:rPr>
          <w:lang w:val="en-US"/>
        </w:rPr>
        <w:t xml:space="preserve"> </w:t>
      </w:r>
      <w:proofErr w:type="spellStart"/>
      <w:r w:rsidRPr="002D4EA1">
        <w:rPr>
          <w:lang w:val="en-US"/>
        </w:rPr>
        <w:t>seluruh</w:t>
      </w:r>
      <w:proofErr w:type="spellEnd"/>
      <w:r w:rsidRPr="002D4EA1">
        <w:rPr>
          <w:lang w:val="en-US"/>
        </w:rPr>
        <w:t xml:space="preserve"> </w:t>
      </w:r>
      <w:proofErr w:type="spellStart"/>
      <w:r w:rsidRPr="002D4EA1">
        <w:rPr>
          <w:lang w:val="en-US"/>
        </w:rPr>
        <w:t>staf</w:t>
      </w:r>
      <w:proofErr w:type="spellEnd"/>
      <w:r w:rsidRPr="002D4EA1">
        <w:rPr>
          <w:lang w:val="en-US"/>
        </w:rPr>
        <w:t xml:space="preserve"> </w:t>
      </w:r>
      <w:proofErr w:type="spellStart"/>
      <w:r w:rsidRPr="002D4EA1">
        <w:rPr>
          <w:lang w:val="en-US"/>
        </w:rPr>
        <w:t>Puskesmas</w:t>
      </w:r>
      <w:proofErr w:type="spellEnd"/>
      <w:r w:rsidRPr="002D4EA1">
        <w:rPr>
          <w:lang w:val="en-US"/>
        </w:rPr>
        <w:t xml:space="preserve"> </w:t>
      </w:r>
      <w:proofErr w:type="spellStart"/>
      <w:r w:rsidRPr="002D4EA1">
        <w:rPr>
          <w:lang w:val="en-US"/>
        </w:rPr>
        <w:t>harus</w:t>
      </w:r>
      <w:proofErr w:type="spellEnd"/>
      <w:r w:rsidRPr="002D4EA1">
        <w:rPr>
          <w:lang w:val="en-US"/>
        </w:rPr>
        <w:t xml:space="preserve"> </w:t>
      </w:r>
      <w:proofErr w:type="spellStart"/>
      <w:r w:rsidRPr="002D4EA1">
        <w:rPr>
          <w:lang w:val="en-US"/>
        </w:rPr>
        <w:t>dipelihara</w:t>
      </w:r>
      <w:proofErr w:type="spellEnd"/>
      <w:r w:rsidRPr="002D4EA1">
        <w:rPr>
          <w:lang w:val="en-US"/>
        </w:rPr>
        <w:t xml:space="preserve"> agar </w:t>
      </w:r>
      <w:proofErr w:type="spellStart"/>
      <w:r w:rsidRPr="002D4EA1">
        <w:rPr>
          <w:lang w:val="en-US"/>
        </w:rPr>
        <w:t>perubahan</w:t>
      </w:r>
      <w:proofErr w:type="spellEnd"/>
      <w:r w:rsidRPr="002D4EA1">
        <w:rPr>
          <w:lang w:val="en-US"/>
        </w:rPr>
        <w:t xml:space="preserve"> </w:t>
      </w:r>
      <w:proofErr w:type="spellStart"/>
      <w:r w:rsidRPr="002D4EA1">
        <w:rPr>
          <w:lang w:val="en-US"/>
        </w:rPr>
        <w:t>ini</w:t>
      </w:r>
      <w:proofErr w:type="spellEnd"/>
      <w:r w:rsidRPr="002D4EA1">
        <w:rPr>
          <w:lang w:val="en-US"/>
        </w:rPr>
        <w:t xml:space="preserve"> </w:t>
      </w:r>
      <w:proofErr w:type="spellStart"/>
      <w:r w:rsidRPr="002D4EA1">
        <w:rPr>
          <w:lang w:val="en-US"/>
        </w:rPr>
        <w:t>dapat</w:t>
      </w:r>
      <w:proofErr w:type="spellEnd"/>
      <w:r w:rsidRPr="002D4EA1">
        <w:rPr>
          <w:lang w:val="en-US"/>
        </w:rPr>
        <w:t xml:space="preserve"> </w:t>
      </w:r>
      <w:proofErr w:type="spellStart"/>
      <w:r w:rsidRPr="002D4EA1">
        <w:rPr>
          <w:lang w:val="en-US"/>
        </w:rPr>
        <w:t>dilaksanakan</w:t>
      </w:r>
      <w:proofErr w:type="spellEnd"/>
      <w:r w:rsidRPr="002D4EA1">
        <w:rPr>
          <w:lang w:val="en-US"/>
        </w:rPr>
        <w:t xml:space="preserve"> </w:t>
      </w:r>
      <w:proofErr w:type="spellStart"/>
      <w:r w:rsidRPr="002D4EA1">
        <w:rPr>
          <w:lang w:val="en-US"/>
        </w:rPr>
        <w:t>secara</w:t>
      </w:r>
      <w:proofErr w:type="spellEnd"/>
      <w:r w:rsidRPr="002D4EA1">
        <w:rPr>
          <w:lang w:val="en-US"/>
        </w:rPr>
        <w:t xml:space="preserve"> </w:t>
      </w:r>
      <w:proofErr w:type="spellStart"/>
      <w:r w:rsidRPr="002D4EA1">
        <w:rPr>
          <w:lang w:val="en-US"/>
        </w:rPr>
        <w:t>efektif</w:t>
      </w:r>
      <w:proofErr w:type="spellEnd"/>
      <w:r w:rsidR="00A50C7C">
        <w:rPr>
          <w:lang w:val="en-US"/>
        </w:rPr>
        <w:t xml:space="preserve"> </w:t>
      </w:r>
      <w:r w:rsidR="00A50C7C">
        <w:rPr>
          <w:lang w:val="en-US"/>
        </w:rPr>
        <w:fldChar w:fldCharType="begin" w:fldLock="1"/>
      </w:r>
      <w:r w:rsidR="00A50C7C">
        <w:rPr>
          <w:lang w:val="en-US"/>
        </w:rPr>
        <w:instrText>ADDIN CSL_CITATION {"citationItems":[{"id":"ITEM-1","itemData":{"DOI":"https://doi.org/10.14710/jkli.23.2.215-225","author":[{"dropping-particle":"","family":"Nuryanto","given":"","non-dropping-particle":"","parse-names":false,"suffix":""},{"dropping-particle":"","family":"Ma'ruf","given":"F","non-dropping-particle":"","parse-names":false,"suffix":""},{"dropping-particle":"","family":"Purnomo","given":"B","non-dropping-particle":"","parse-names":false,"suffix":""}],"container-title":"Jurnal Kesehatan Lingkungan Indonesia","id":"ITEM-1","issue":"2","issued":{"date-parts":[["2024"]]},"page":"215-225","title":"Analisis kualitas proses layanan kesehatan lingkungan dengan pendekatan quality improvment process (qip)","type":"article-journal","volume":"23"},"uris":["http://www.mendeley.com/documents/?uuid=86b53f02-019a-476a-aca1-8d908f6e43bd"]}],"mendeley":{"formattedCitation":"(Nuryanto et al., 2024)","plainTextFormattedCitation":"(Nuryanto et al., 2024)","previouslyFormattedCitation":"(Nuryanto et al., 2024)"},"properties":{"noteIndex":0},"schema":"https://github.com/citation-style-language/schema/raw/master/csl-citation.json"}</w:instrText>
      </w:r>
      <w:r w:rsidR="00A50C7C">
        <w:rPr>
          <w:lang w:val="en-US"/>
        </w:rPr>
        <w:fldChar w:fldCharType="separate"/>
      </w:r>
      <w:r w:rsidR="00A50C7C" w:rsidRPr="00A50C7C">
        <w:rPr>
          <w:noProof/>
          <w:lang w:val="en-US"/>
        </w:rPr>
        <w:t>(Nuryanto et al., 2024)</w:t>
      </w:r>
      <w:r w:rsidR="00A50C7C">
        <w:rPr>
          <w:lang w:val="en-US"/>
        </w:rPr>
        <w:fldChar w:fldCharType="end"/>
      </w:r>
      <w:r w:rsidR="00A50C7C">
        <w:rPr>
          <w:lang w:val="en-US"/>
        </w:rPr>
        <w:t>.</w:t>
      </w:r>
      <w:r w:rsidRPr="00AA49B1">
        <w:rPr>
          <w:color w:val="EE0000"/>
          <w:lang w:val="en-US"/>
        </w:rPr>
        <w:t xml:space="preserve"> </w:t>
      </w:r>
    </w:p>
    <w:p w14:paraId="51021C11" w14:textId="6A1DB21A" w:rsidR="00D507F3" w:rsidRPr="00D507F3" w:rsidRDefault="00D507F3" w:rsidP="00D507F3">
      <w:pPr>
        <w:pStyle w:val="ListParagraph"/>
        <w:spacing w:after="0" w:line="480" w:lineRule="auto"/>
        <w:ind w:left="0" w:firstLine="720"/>
        <w:jc w:val="both"/>
        <w:rPr>
          <w:lang w:val="en-US"/>
        </w:rPr>
      </w:pPr>
      <w:proofErr w:type="spellStart"/>
      <w:r w:rsidRPr="00D507F3">
        <w:rPr>
          <w:lang w:val="en-US"/>
        </w:rPr>
        <w:t>Keberadaan</w:t>
      </w:r>
      <w:proofErr w:type="spellEnd"/>
      <w:r w:rsidRPr="00D507F3">
        <w:rPr>
          <w:lang w:val="en-US"/>
        </w:rPr>
        <w:t xml:space="preserve"> stakeholder </w:t>
      </w:r>
      <w:proofErr w:type="spellStart"/>
      <w:r w:rsidRPr="00D507F3">
        <w:rPr>
          <w:lang w:val="en-US"/>
        </w:rPr>
        <w:t>eksternal</w:t>
      </w:r>
      <w:proofErr w:type="spellEnd"/>
      <w:r w:rsidRPr="00D507F3">
        <w:rPr>
          <w:lang w:val="en-US"/>
        </w:rPr>
        <w:t xml:space="preserve"> juga </w:t>
      </w:r>
      <w:proofErr w:type="spellStart"/>
      <w:r w:rsidRPr="00D507F3">
        <w:rPr>
          <w:lang w:val="en-US"/>
        </w:rPr>
        <w:t>memainkan</w:t>
      </w:r>
      <w:proofErr w:type="spellEnd"/>
      <w:r w:rsidRPr="00D507F3">
        <w:rPr>
          <w:lang w:val="en-US"/>
        </w:rPr>
        <w:t xml:space="preserve"> </w:t>
      </w:r>
      <w:proofErr w:type="spellStart"/>
      <w:r w:rsidRPr="00D507F3">
        <w:rPr>
          <w:lang w:val="en-US"/>
        </w:rPr>
        <w:t>peran</w:t>
      </w:r>
      <w:proofErr w:type="spellEnd"/>
      <w:r w:rsidRPr="00D507F3">
        <w:rPr>
          <w:lang w:val="en-US"/>
        </w:rPr>
        <w:t xml:space="preserve"> </w:t>
      </w:r>
      <w:proofErr w:type="spellStart"/>
      <w:r w:rsidRPr="00D507F3">
        <w:rPr>
          <w:lang w:val="en-US"/>
        </w:rPr>
        <w:t>penting</w:t>
      </w:r>
      <w:proofErr w:type="spellEnd"/>
      <w:r w:rsidRPr="00D507F3">
        <w:rPr>
          <w:lang w:val="en-US"/>
        </w:rPr>
        <w:t xml:space="preserve"> </w:t>
      </w:r>
      <w:proofErr w:type="spellStart"/>
      <w:r w:rsidRPr="00D507F3">
        <w:rPr>
          <w:lang w:val="en-US"/>
        </w:rPr>
        <w:t>dalam</w:t>
      </w:r>
      <w:proofErr w:type="spellEnd"/>
      <w:r w:rsidRPr="00D507F3">
        <w:rPr>
          <w:lang w:val="en-US"/>
        </w:rPr>
        <w:t xml:space="preserve"> </w:t>
      </w:r>
      <w:proofErr w:type="spellStart"/>
      <w:r w:rsidRPr="00D507F3">
        <w:rPr>
          <w:lang w:val="en-US"/>
        </w:rPr>
        <w:t>keberhasilan</w:t>
      </w:r>
      <w:proofErr w:type="spellEnd"/>
      <w:r w:rsidRPr="00D507F3">
        <w:rPr>
          <w:lang w:val="en-US"/>
        </w:rPr>
        <w:t xml:space="preserve"> tata </w:t>
      </w:r>
      <w:proofErr w:type="spellStart"/>
      <w:r w:rsidRPr="00D507F3">
        <w:rPr>
          <w:lang w:val="en-US"/>
        </w:rPr>
        <w:t>kelola</w:t>
      </w:r>
      <w:proofErr w:type="spellEnd"/>
      <w:r w:rsidRPr="00D507F3">
        <w:rPr>
          <w:lang w:val="en-US"/>
        </w:rPr>
        <w:t xml:space="preserve"> </w:t>
      </w:r>
      <w:proofErr w:type="spellStart"/>
      <w:r w:rsidRPr="00D507F3">
        <w:rPr>
          <w:lang w:val="en-US"/>
        </w:rPr>
        <w:t>Puskesmas</w:t>
      </w:r>
      <w:proofErr w:type="spellEnd"/>
      <w:r w:rsidRPr="00D507F3">
        <w:rPr>
          <w:lang w:val="en-US"/>
        </w:rPr>
        <w:t xml:space="preserve"> BLUD. </w:t>
      </w:r>
      <w:proofErr w:type="spellStart"/>
      <w:r w:rsidRPr="00D507F3">
        <w:rPr>
          <w:lang w:val="en-US"/>
        </w:rPr>
        <w:t>Dukungan</w:t>
      </w:r>
      <w:proofErr w:type="spellEnd"/>
      <w:r w:rsidRPr="00D507F3">
        <w:rPr>
          <w:lang w:val="en-US"/>
        </w:rPr>
        <w:t xml:space="preserve"> </w:t>
      </w:r>
      <w:proofErr w:type="spellStart"/>
      <w:r w:rsidRPr="00D507F3">
        <w:rPr>
          <w:lang w:val="en-US"/>
        </w:rPr>
        <w:t>dari</w:t>
      </w:r>
      <w:proofErr w:type="spellEnd"/>
      <w:r w:rsidRPr="00D507F3">
        <w:rPr>
          <w:lang w:val="en-US"/>
        </w:rPr>
        <w:t xml:space="preserve"> </w:t>
      </w:r>
      <w:proofErr w:type="spellStart"/>
      <w:r w:rsidRPr="00D507F3">
        <w:rPr>
          <w:lang w:val="en-US"/>
        </w:rPr>
        <w:t>pemerintah</w:t>
      </w:r>
      <w:proofErr w:type="spellEnd"/>
      <w:r w:rsidRPr="00D507F3">
        <w:rPr>
          <w:lang w:val="en-US"/>
        </w:rPr>
        <w:t xml:space="preserve"> </w:t>
      </w:r>
      <w:proofErr w:type="spellStart"/>
      <w:r w:rsidRPr="00D507F3">
        <w:rPr>
          <w:lang w:val="en-US"/>
        </w:rPr>
        <w:t>lokal</w:t>
      </w:r>
      <w:proofErr w:type="spellEnd"/>
      <w:r w:rsidRPr="00D507F3">
        <w:rPr>
          <w:lang w:val="en-US"/>
        </w:rPr>
        <w:t xml:space="preserve"> dan </w:t>
      </w:r>
      <w:proofErr w:type="spellStart"/>
      <w:r w:rsidRPr="00D507F3">
        <w:rPr>
          <w:lang w:val="en-US"/>
        </w:rPr>
        <w:t>masyarakat</w:t>
      </w:r>
      <w:proofErr w:type="spellEnd"/>
      <w:r w:rsidRPr="00D507F3">
        <w:rPr>
          <w:lang w:val="en-US"/>
        </w:rPr>
        <w:t xml:space="preserve"> </w:t>
      </w:r>
      <w:proofErr w:type="spellStart"/>
      <w:r w:rsidRPr="00D507F3">
        <w:rPr>
          <w:lang w:val="en-US"/>
        </w:rPr>
        <w:t>membantu</w:t>
      </w:r>
      <w:proofErr w:type="spellEnd"/>
      <w:r w:rsidRPr="00D507F3">
        <w:rPr>
          <w:lang w:val="en-US"/>
        </w:rPr>
        <w:t xml:space="preserve"> </w:t>
      </w:r>
      <w:proofErr w:type="spellStart"/>
      <w:r w:rsidRPr="00D507F3">
        <w:rPr>
          <w:lang w:val="en-US"/>
        </w:rPr>
        <w:t>memastikan</w:t>
      </w:r>
      <w:proofErr w:type="spellEnd"/>
      <w:r w:rsidRPr="00D507F3">
        <w:rPr>
          <w:lang w:val="en-US"/>
        </w:rPr>
        <w:t xml:space="preserve"> </w:t>
      </w:r>
      <w:proofErr w:type="spellStart"/>
      <w:r w:rsidRPr="00D507F3">
        <w:rPr>
          <w:lang w:val="en-US"/>
        </w:rPr>
        <w:t>bahwa</w:t>
      </w:r>
      <w:proofErr w:type="spellEnd"/>
      <w:r w:rsidRPr="00D507F3">
        <w:rPr>
          <w:lang w:val="en-US"/>
        </w:rPr>
        <w:t xml:space="preserve"> </w:t>
      </w:r>
      <w:proofErr w:type="spellStart"/>
      <w:r w:rsidRPr="00D507F3">
        <w:rPr>
          <w:lang w:val="en-US"/>
        </w:rPr>
        <w:t>Puskesmas</w:t>
      </w:r>
      <w:proofErr w:type="spellEnd"/>
      <w:r w:rsidRPr="00D507F3">
        <w:rPr>
          <w:lang w:val="en-US"/>
        </w:rPr>
        <w:t xml:space="preserve"> </w:t>
      </w:r>
      <w:proofErr w:type="spellStart"/>
      <w:r w:rsidRPr="00D507F3">
        <w:rPr>
          <w:lang w:val="en-US"/>
        </w:rPr>
        <w:t>dapat</w:t>
      </w:r>
      <w:proofErr w:type="spellEnd"/>
      <w:r w:rsidRPr="00D507F3">
        <w:rPr>
          <w:lang w:val="en-US"/>
        </w:rPr>
        <w:t xml:space="preserve"> </w:t>
      </w:r>
      <w:proofErr w:type="spellStart"/>
      <w:r w:rsidRPr="00D507F3">
        <w:rPr>
          <w:lang w:val="en-US"/>
        </w:rPr>
        <w:t>beradaptasi</w:t>
      </w:r>
      <w:proofErr w:type="spellEnd"/>
      <w:r w:rsidRPr="00D507F3">
        <w:rPr>
          <w:lang w:val="en-US"/>
        </w:rPr>
        <w:t xml:space="preserve"> </w:t>
      </w:r>
      <w:proofErr w:type="spellStart"/>
      <w:r w:rsidRPr="00D507F3">
        <w:rPr>
          <w:lang w:val="en-US"/>
        </w:rPr>
        <w:t>dengan</w:t>
      </w:r>
      <w:proofErr w:type="spellEnd"/>
      <w:r w:rsidRPr="00D507F3">
        <w:rPr>
          <w:lang w:val="en-US"/>
        </w:rPr>
        <w:t xml:space="preserve"> </w:t>
      </w:r>
      <w:proofErr w:type="spellStart"/>
      <w:r w:rsidRPr="00D507F3">
        <w:rPr>
          <w:lang w:val="en-US"/>
        </w:rPr>
        <w:lastRenderedPageBreak/>
        <w:t>kebutuhan</w:t>
      </w:r>
      <w:proofErr w:type="spellEnd"/>
      <w:r w:rsidRPr="00D507F3">
        <w:rPr>
          <w:lang w:val="en-US"/>
        </w:rPr>
        <w:t xml:space="preserve"> dan </w:t>
      </w:r>
      <w:proofErr w:type="spellStart"/>
      <w:r w:rsidRPr="00D507F3">
        <w:rPr>
          <w:lang w:val="en-US"/>
        </w:rPr>
        <w:t>harapan</w:t>
      </w:r>
      <w:proofErr w:type="spellEnd"/>
      <w:r w:rsidRPr="00D507F3">
        <w:rPr>
          <w:lang w:val="en-US"/>
        </w:rPr>
        <w:t xml:space="preserve"> </w:t>
      </w:r>
      <w:proofErr w:type="spellStart"/>
      <w:r w:rsidRPr="00D507F3">
        <w:rPr>
          <w:lang w:val="en-US"/>
        </w:rPr>
        <w:t>pengguna</w:t>
      </w:r>
      <w:proofErr w:type="spellEnd"/>
      <w:r w:rsidRPr="00D507F3">
        <w:rPr>
          <w:lang w:val="en-US"/>
        </w:rPr>
        <w:t xml:space="preserve"> </w:t>
      </w:r>
      <w:proofErr w:type="spellStart"/>
      <w:r w:rsidRPr="00D507F3">
        <w:rPr>
          <w:lang w:val="en-US"/>
        </w:rPr>
        <w:t>layanan</w:t>
      </w:r>
      <w:proofErr w:type="spellEnd"/>
      <w:r w:rsidRPr="00D507F3">
        <w:rPr>
          <w:lang w:val="en-US"/>
        </w:rPr>
        <w:t xml:space="preserve"> </w:t>
      </w:r>
      <w:r w:rsidR="005B0FB1">
        <w:rPr>
          <w:lang w:val="en-US"/>
        </w:rPr>
        <w:fldChar w:fldCharType="begin" w:fldLock="1"/>
      </w:r>
      <w:r w:rsidR="005B0FB1">
        <w:rPr>
          <w:lang w:val="en-US"/>
        </w:rPr>
        <w:instrText>ADDIN CSL_CITATION {"citationItems":[{"id":"ITEM-1","itemData":{"DOI":"10.22146/abis.v4i4.59318","author":[{"dropping-particle":"","family":"Listyawati","given":"N","non-dropping-particle":"","parse-names":false,"suffix":""}],"container-title":"Abis Accounting and Business Information Systems Journal","id":"ITEM-1","issue":"4","issued":{"date-parts":[["2020"]]},"page":"59318","title":"Analisis faktor-faktor kesiapan dan dukungan stakeholders terhadap perubahan status menjadi badan layanan umum daerah (studi pada puskesmas-puskesmas di kabupaten klaten)","type":"article-journal","volume":"4"},"uris":["http://www.mendeley.com/documents/?uuid=cd742a9e-2ecf-43f4-b2b1-4fee65ec82a0"]}],"mendeley":{"formattedCitation":"(Listyawati, 2020)","plainTextFormattedCitation":"(Listyawati, 2020)","previouslyFormattedCitation":"(Listyawati, 2020)"},"properties":{"noteIndex":0},"schema":"https://github.com/citation-style-language/schema/raw/master/csl-citation.json"}</w:instrText>
      </w:r>
      <w:r w:rsidR="005B0FB1">
        <w:rPr>
          <w:lang w:val="en-US"/>
        </w:rPr>
        <w:fldChar w:fldCharType="separate"/>
      </w:r>
      <w:r w:rsidR="005B0FB1" w:rsidRPr="005B0FB1">
        <w:rPr>
          <w:noProof/>
          <w:lang w:val="en-US"/>
        </w:rPr>
        <w:t>(Listyawati, 2020)</w:t>
      </w:r>
      <w:r w:rsidR="005B0FB1">
        <w:rPr>
          <w:lang w:val="en-US"/>
        </w:rPr>
        <w:fldChar w:fldCharType="end"/>
      </w:r>
      <w:r w:rsidRPr="00AA49B1">
        <w:rPr>
          <w:color w:val="EE0000"/>
          <w:lang w:val="en-US"/>
        </w:rPr>
        <w:t xml:space="preserve">. </w:t>
      </w:r>
      <w:proofErr w:type="spellStart"/>
      <w:r w:rsidRPr="00D507F3">
        <w:rPr>
          <w:lang w:val="en-US"/>
        </w:rPr>
        <w:t>Komitmen</w:t>
      </w:r>
      <w:proofErr w:type="spellEnd"/>
      <w:r w:rsidRPr="00D507F3">
        <w:rPr>
          <w:lang w:val="en-US"/>
        </w:rPr>
        <w:t xml:space="preserve"> </w:t>
      </w:r>
      <w:proofErr w:type="spellStart"/>
      <w:r w:rsidRPr="00D507F3">
        <w:rPr>
          <w:lang w:val="en-US"/>
        </w:rPr>
        <w:t>dari</w:t>
      </w:r>
      <w:proofErr w:type="spellEnd"/>
      <w:r w:rsidRPr="00D507F3">
        <w:rPr>
          <w:lang w:val="en-US"/>
        </w:rPr>
        <w:t xml:space="preserve"> </w:t>
      </w:r>
      <w:proofErr w:type="spellStart"/>
      <w:r w:rsidRPr="00D507F3">
        <w:rPr>
          <w:lang w:val="en-US"/>
        </w:rPr>
        <w:t>semua</w:t>
      </w:r>
      <w:proofErr w:type="spellEnd"/>
      <w:r w:rsidRPr="00D507F3">
        <w:rPr>
          <w:lang w:val="en-US"/>
        </w:rPr>
        <w:t xml:space="preserve"> </w:t>
      </w:r>
      <w:proofErr w:type="spellStart"/>
      <w:r w:rsidRPr="00D507F3">
        <w:rPr>
          <w:lang w:val="en-US"/>
        </w:rPr>
        <w:t>pihak</w:t>
      </w:r>
      <w:proofErr w:type="spellEnd"/>
      <w:r w:rsidRPr="00D507F3">
        <w:rPr>
          <w:lang w:val="en-US"/>
        </w:rPr>
        <w:t xml:space="preserve"> </w:t>
      </w:r>
      <w:proofErr w:type="spellStart"/>
      <w:r w:rsidRPr="00D507F3">
        <w:rPr>
          <w:lang w:val="en-US"/>
        </w:rPr>
        <w:t>terkait</w:t>
      </w:r>
      <w:proofErr w:type="spellEnd"/>
      <w:r w:rsidRPr="00D507F3">
        <w:rPr>
          <w:lang w:val="en-US"/>
        </w:rPr>
        <w:t xml:space="preserve"> </w:t>
      </w:r>
      <w:proofErr w:type="spellStart"/>
      <w:r w:rsidRPr="00D507F3">
        <w:rPr>
          <w:lang w:val="en-US"/>
        </w:rPr>
        <w:t>dapat</w:t>
      </w:r>
      <w:proofErr w:type="spellEnd"/>
      <w:r w:rsidRPr="00D507F3">
        <w:rPr>
          <w:lang w:val="en-US"/>
        </w:rPr>
        <w:t xml:space="preserve"> </w:t>
      </w:r>
      <w:proofErr w:type="spellStart"/>
      <w:r w:rsidRPr="00D507F3">
        <w:rPr>
          <w:lang w:val="en-US"/>
        </w:rPr>
        <w:t>memperkuat</w:t>
      </w:r>
      <w:proofErr w:type="spellEnd"/>
      <w:r w:rsidRPr="00D507F3">
        <w:rPr>
          <w:lang w:val="en-US"/>
        </w:rPr>
        <w:t xml:space="preserve"> </w:t>
      </w:r>
      <w:proofErr w:type="spellStart"/>
      <w:r w:rsidRPr="00D507F3">
        <w:rPr>
          <w:lang w:val="en-US"/>
        </w:rPr>
        <w:t>penerapan</w:t>
      </w:r>
      <w:proofErr w:type="spellEnd"/>
      <w:r w:rsidRPr="00D507F3">
        <w:rPr>
          <w:lang w:val="en-US"/>
        </w:rPr>
        <w:t xml:space="preserve"> program BLUD dan </w:t>
      </w:r>
      <w:proofErr w:type="spellStart"/>
      <w:r w:rsidRPr="00D507F3">
        <w:rPr>
          <w:lang w:val="en-US"/>
        </w:rPr>
        <w:t>meningkatkan</w:t>
      </w:r>
      <w:proofErr w:type="spellEnd"/>
      <w:r w:rsidRPr="00D507F3">
        <w:rPr>
          <w:lang w:val="en-US"/>
        </w:rPr>
        <w:t xml:space="preserve"> </w:t>
      </w:r>
      <w:proofErr w:type="spellStart"/>
      <w:r w:rsidRPr="00D507F3">
        <w:rPr>
          <w:lang w:val="en-US"/>
        </w:rPr>
        <w:t>akuntabilitas</w:t>
      </w:r>
      <w:proofErr w:type="spellEnd"/>
      <w:r w:rsidRPr="00D507F3">
        <w:rPr>
          <w:lang w:val="en-US"/>
        </w:rPr>
        <w:t xml:space="preserve"> </w:t>
      </w:r>
      <w:proofErr w:type="spellStart"/>
      <w:r w:rsidRPr="00D507F3">
        <w:rPr>
          <w:lang w:val="en-US"/>
        </w:rPr>
        <w:t>Puskesmas</w:t>
      </w:r>
      <w:proofErr w:type="spellEnd"/>
      <w:r w:rsidRPr="00D507F3">
        <w:rPr>
          <w:lang w:val="en-US"/>
        </w:rPr>
        <w:t xml:space="preserve"> </w:t>
      </w:r>
      <w:proofErr w:type="spellStart"/>
      <w:r w:rsidRPr="00D507F3">
        <w:rPr>
          <w:lang w:val="en-US"/>
        </w:rPr>
        <w:t>dalam</w:t>
      </w:r>
      <w:proofErr w:type="spellEnd"/>
      <w:r w:rsidRPr="00D507F3">
        <w:rPr>
          <w:lang w:val="en-US"/>
        </w:rPr>
        <w:t xml:space="preserve"> </w:t>
      </w:r>
      <w:proofErr w:type="spellStart"/>
      <w:r w:rsidRPr="00D507F3">
        <w:rPr>
          <w:lang w:val="en-US"/>
        </w:rPr>
        <w:t>memberikan</w:t>
      </w:r>
      <w:proofErr w:type="spellEnd"/>
      <w:r w:rsidRPr="00D507F3">
        <w:rPr>
          <w:lang w:val="en-US"/>
        </w:rPr>
        <w:t xml:space="preserve"> </w:t>
      </w:r>
      <w:proofErr w:type="spellStart"/>
      <w:r w:rsidRPr="00D507F3">
        <w:rPr>
          <w:lang w:val="en-US"/>
        </w:rPr>
        <w:t>layanan</w:t>
      </w:r>
      <w:proofErr w:type="spellEnd"/>
      <w:r w:rsidRPr="00D507F3">
        <w:rPr>
          <w:lang w:val="en-US"/>
        </w:rPr>
        <w:t xml:space="preserve"> </w:t>
      </w:r>
      <w:proofErr w:type="spellStart"/>
      <w:r w:rsidRPr="00D507F3">
        <w:rPr>
          <w:lang w:val="en-US"/>
        </w:rPr>
        <w:t>kesehatan</w:t>
      </w:r>
      <w:proofErr w:type="spellEnd"/>
      <w:r w:rsidRPr="00D507F3">
        <w:rPr>
          <w:lang w:val="en-US"/>
        </w:rPr>
        <w:t xml:space="preserve"> </w:t>
      </w:r>
      <w:r w:rsidR="00A5611F">
        <w:rPr>
          <w:lang w:val="en-US"/>
        </w:rPr>
        <w:fldChar w:fldCharType="begin" w:fldLock="1"/>
      </w:r>
      <w:r w:rsidR="00A5611F">
        <w:rPr>
          <w:lang w:val="en-US"/>
        </w:rPr>
        <w:instrText>ADDIN CSL_CITATION {"citationItems":[{"id":"ITEM-1","itemData":{"DOI":"10.22146/abis.v4i4.59318","author":[{"dropping-particle":"","family":"Listyawati","given":"N","non-dropping-particle":"","parse-names":false,"suffix":""}],"container-title":"Abis Accounting and Business Information Systems Journal","id":"ITEM-1","issue":"4","issued":{"date-parts":[["2020"]]},"page":"59318","title":"Analisis faktor-faktor kesiapan dan dukungan stakeholders terhadap perubahan status menjadi badan layanan umum daerah (studi pada puskesmas-puskesmas di kabupaten klaten)","type":"article-journal","volume":"4"},"uris":["http://www.mendeley.com/documents/?uuid=cd742a9e-2ecf-43f4-b2b1-4fee65ec82a0"]}],"mendeley":{"formattedCitation":"(Listyawati, 2020)","plainTextFormattedCitation":"(Listyawati, 2020)","previouslyFormattedCitation":"(Listyawati, 2020)"},"properties":{"noteIndex":0},"schema":"https://github.com/citation-style-language/schema/raw/master/csl-citation.json"}</w:instrText>
      </w:r>
      <w:r w:rsidR="00A5611F">
        <w:rPr>
          <w:lang w:val="en-US"/>
        </w:rPr>
        <w:fldChar w:fldCharType="separate"/>
      </w:r>
      <w:r w:rsidR="00A5611F" w:rsidRPr="00A5611F">
        <w:rPr>
          <w:noProof/>
          <w:lang w:val="en-US"/>
        </w:rPr>
        <w:t>(Listyawati, 2020)</w:t>
      </w:r>
      <w:r w:rsidR="00A5611F">
        <w:rPr>
          <w:lang w:val="en-US"/>
        </w:rPr>
        <w:fldChar w:fldCharType="end"/>
      </w:r>
      <w:r w:rsidRPr="00D507F3">
        <w:rPr>
          <w:lang w:val="en-US"/>
        </w:rPr>
        <w:t>.</w:t>
      </w:r>
    </w:p>
    <w:p w14:paraId="7474095C" w14:textId="4AF211BD" w:rsidR="00B1550D" w:rsidRPr="00D507F3" w:rsidRDefault="00D507F3" w:rsidP="00D507F3">
      <w:pPr>
        <w:pStyle w:val="ListParagraph"/>
        <w:spacing w:after="0" w:line="480" w:lineRule="auto"/>
        <w:ind w:left="0" w:firstLine="720"/>
        <w:jc w:val="both"/>
        <w:rPr>
          <w:lang w:val="en-US"/>
        </w:rPr>
      </w:pPr>
      <w:proofErr w:type="spellStart"/>
      <w:r w:rsidRPr="00B1550D">
        <w:rPr>
          <w:lang w:val="en-US"/>
        </w:rPr>
        <w:t>Secara</w:t>
      </w:r>
      <w:proofErr w:type="spellEnd"/>
      <w:r w:rsidRPr="00B1550D">
        <w:rPr>
          <w:lang w:val="en-US"/>
        </w:rPr>
        <w:t xml:space="preserve"> </w:t>
      </w:r>
      <w:proofErr w:type="spellStart"/>
      <w:r w:rsidRPr="00B1550D">
        <w:rPr>
          <w:lang w:val="en-US"/>
        </w:rPr>
        <w:t>keseluruhan</w:t>
      </w:r>
      <w:proofErr w:type="spellEnd"/>
      <w:r w:rsidRPr="00B1550D">
        <w:rPr>
          <w:lang w:val="en-US"/>
        </w:rPr>
        <w:t xml:space="preserve">, </w:t>
      </w:r>
      <w:proofErr w:type="spellStart"/>
      <w:r w:rsidRPr="00B1550D">
        <w:rPr>
          <w:lang w:val="en-US"/>
        </w:rPr>
        <w:t>implikasi</w:t>
      </w:r>
      <w:proofErr w:type="spellEnd"/>
      <w:r w:rsidRPr="00B1550D">
        <w:rPr>
          <w:lang w:val="en-US"/>
        </w:rPr>
        <w:t xml:space="preserve"> </w:t>
      </w:r>
      <w:proofErr w:type="spellStart"/>
      <w:r w:rsidRPr="00B1550D">
        <w:rPr>
          <w:lang w:val="en-US"/>
        </w:rPr>
        <w:t>dari</w:t>
      </w:r>
      <w:proofErr w:type="spellEnd"/>
      <w:r w:rsidRPr="00B1550D">
        <w:rPr>
          <w:lang w:val="en-US"/>
        </w:rPr>
        <w:t xml:space="preserve"> </w:t>
      </w:r>
      <w:proofErr w:type="spellStart"/>
      <w:r w:rsidRPr="00B1550D">
        <w:rPr>
          <w:lang w:val="en-US"/>
        </w:rPr>
        <w:t>perubahan</w:t>
      </w:r>
      <w:proofErr w:type="spellEnd"/>
      <w:r w:rsidRPr="00B1550D">
        <w:rPr>
          <w:lang w:val="en-US"/>
        </w:rPr>
        <w:t xml:space="preserve"> status </w:t>
      </w:r>
      <w:proofErr w:type="spellStart"/>
      <w:r w:rsidRPr="00B1550D">
        <w:rPr>
          <w:lang w:val="en-US"/>
        </w:rPr>
        <w:t>menjadi</w:t>
      </w:r>
      <w:proofErr w:type="spellEnd"/>
      <w:r w:rsidRPr="00B1550D">
        <w:rPr>
          <w:lang w:val="en-US"/>
        </w:rPr>
        <w:t xml:space="preserve"> BLUD </w:t>
      </w:r>
      <w:proofErr w:type="spellStart"/>
      <w:r w:rsidRPr="00B1550D">
        <w:rPr>
          <w:lang w:val="en-US"/>
        </w:rPr>
        <w:t>terhadap</w:t>
      </w:r>
      <w:proofErr w:type="spellEnd"/>
      <w:r w:rsidRPr="00B1550D">
        <w:rPr>
          <w:lang w:val="en-US"/>
        </w:rPr>
        <w:t xml:space="preserve"> tata </w:t>
      </w:r>
      <w:proofErr w:type="spellStart"/>
      <w:r w:rsidRPr="00B1550D">
        <w:rPr>
          <w:lang w:val="en-US"/>
        </w:rPr>
        <w:t>kelola</w:t>
      </w:r>
      <w:proofErr w:type="spellEnd"/>
      <w:r w:rsidRPr="00B1550D">
        <w:rPr>
          <w:lang w:val="en-US"/>
        </w:rPr>
        <w:t xml:space="preserve"> </w:t>
      </w:r>
      <w:proofErr w:type="spellStart"/>
      <w:r w:rsidRPr="00B1550D">
        <w:rPr>
          <w:lang w:val="en-US"/>
        </w:rPr>
        <w:t>organisasi</w:t>
      </w:r>
      <w:proofErr w:type="spellEnd"/>
      <w:r w:rsidRPr="00B1550D">
        <w:rPr>
          <w:lang w:val="en-US"/>
        </w:rPr>
        <w:t xml:space="preserve"> </w:t>
      </w:r>
      <w:proofErr w:type="spellStart"/>
      <w:r w:rsidRPr="00B1550D">
        <w:rPr>
          <w:lang w:val="en-US"/>
        </w:rPr>
        <w:t>Puskesmas</w:t>
      </w:r>
      <w:proofErr w:type="spellEnd"/>
      <w:r w:rsidRPr="00B1550D">
        <w:rPr>
          <w:lang w:val="en-US"/>
        </w:rPr>
        <w:t xml:space="preserve"> </w:t>
      </w:r>
      <w:proofErr w:type="spellStart"/>
      <w:r w:rsidRPr="00B1550D">
        <w:rPr>
          <w:lang w:val="en-US"/>
        </w:rPr>
        <w:t>mencakup</w:t>
      </w:r>
      <w:proofErr w:type="spellEnd"/>
      <w:r w:rsidRPr="00B1550D">
        <w:rPr>
          <w:lang w:val="en-US"/>
        </w:rPr>
        <w:t xml:space="preserve"> </w:t>
      </w:r>
      <w:proofErr w:type="spellStart"/>
      <w:r w:rsidRPr="00B1550D">
        <w:rPr>
          <w:lang w:val="en-US"/>
        </w:rPr>
        <w:t>peningkatan</w:t>
      </w:r>
      <w:proofErr w:type="spellEnd"/>
      <w:r w:rsidRPr="00B1550D">
        <w:rPr>
          <w:lang w:val="en-US"/>
        </w:rPr>
        <w:t xml:space="preserve"> </w:t>
      </w:r>
      <w:proofErr w:type="spellStart"/>
      <w:r w:rsidRPr="00B1550D">
        <w:rPr>
          <w:lang w:val="en-US"/>
        </w:rPr>
        <w:t>struktur</w:t>
      </w:r>
      <w:proofErr w:type="spellEnd"/>
      <w:r w:rsidRPr="00B1550D">
        <w:rPr>
          <w:lang w:val="en-US"/>
        </w:rPr>
        <w:t xml:space="preserve"> </w:t>
      </w:r>
      <w:proofErr w:type="spellStart"/>
      <w:r w:rsidRPr="00B1550D">
        <w:rPr>
          <w:lang w:val="en-US"/>
        </w:rPr>
        <w:t>organisasi</w:t>
      </w:r>
      <w:proofErr w:type="spellEnd"/>
      <w:r w:rsidRPr="00B1550D">
        <w:rPr>
          <w:lang w:val="en-US"/>
        </w:rPr>
        <w:t xml:space="preserve">, </w:t>
      </w:r>
      <w:proofErr w:type="spellStart"/>
      <w:r w:rsidRPr="00B1550D">
        <w:rPr>
          <w:lang w:val="en-US"/>
        </w:rPr>
        <w:t>pengembangan</w:t>
      </w:r>
      <w:proofErr w:type="spellEnd"/>
      <w:r w:rsidRPr="00B1550D">
        <w:rPr>
          <w:lang w:val="en-US"/>
        </w:rPr>
        <w:t xml:space="preserve"> </w:t>
      </w:r>
      <w:proofErr w:type="spellStart"/>
      <w:r w:rsidRPr="00B1550D">
        <w:rPr>
          <w:lang w:val="en-US"/>
        </w:rPr>
        <w:t>kontrol</w:t>
      </w:r>
      <w:proofErr w:type="spellEnd"/>
      <w:r w:rsidRPr="00B1550D">
        <w:rPr>
          <w:lang w:val="en-US"/>
        </w:rPr>
        <w:t xml:space="preserve"> internal yang </w:t>
      </w:r>
      <w:proofErr w:type="spellStart"/>
      <w:r w:rsidRPr="00B1550D">
        <w:rPr>
          <w:lang w:val="en-US"/>
        </w:rPr>
        <w:t>lebih</w:t>
      </w:r>
      <w:proofErr w:type="spellEnd"/>
      <w:r w:rsidRPr="00B1550D">
        <w:rPr>
          <w:lang w:val="en-US"/>
        </w:rPr>
        <w:t xml:space="preserve"> </w:t>
      </w:r>
      <w:proofErr w:type="spellStart"/>
      <w:r w:rsidRPr="00B1550D">
        <w:rPr>
          <w:lang w:val="en-US"/>
        </w:rPr>
        <w:t>ketat</w:t>
      </w:r>
      <w:proofErr w:type="spellEnd"/>
      <w:r w:rsidRPr="00B1550D">
        <w:rPr>
          <w:lang w:val="en-US"/>
        </w:rPr>
        <w:t xml:space="preserve">, </w:t>
      </w:r>
      <w:proofErr w:type="spellStart"/>
      <w:r w:rsidRPr="00B1550D">
        <w:rPr>
          <w:lang w:val="en-US"/>
        </w:rPr>
        <w:t>serta</w:t>
      </w:r>
      <w:proofErr w:type="spellEnd"/>
      <w:r w:rsidRPr="00B1550D">
        <w:rPr>
          <w:lang w:val="en-US"/>
        </w:rPr>
        <w:t xml:space="preserve"> </w:t>
      </w:r>
      <w:proofErr w:type="spellStart"/>
      <w:r w:rsidRPr="00B1550D">
        <w:rPr>
          <w:lang w:val="en-US"/>
        </w:rPr>
        <w:t>penguatan</w:t>
      </w:r>
      <w:proofErr w:type="spellEnd"/>
      <w:r w:rsidRPr="00B1550D">
        <w:rPr>
          <w:lang w:val="en-US"/>
        </w:rPr>
        <w:t xml:space="preserve"> </w:t>
      </w:r>
      <w:proofErr w:type="spellStart"/>
      <w:r w:rsidRPr="00B1550D">
        <w:rPr>
          <w:lang w:val="en-US"/>
        </w:rPr>
        <w:t>peran</w:t>
      </w:r>
      <w:proofErr w:type="spellEnd"/>
      <w:r w:rsidRPr="00B1550D">
        <w:rPr>
          <w:lang w:val="en-US"/>
        </w:rPr>
        <w:t xml:space="preserve"> SDM dan </w:t>
      </w:r>
      <w:proofErr w:type="spellStart"/>
      <w:r w:rsidRPr="00B1550D">
        <w:rPr>
          <w:lang w:val="en-US"/>
        </w:rPr>
        <w:t>partisipasi</w:t>
      </w:r>
      <w:proofErr w:type="spellEnd"/>
      <w:r w:rsidRPr="00B1550D">
        <w:rPr>
          <w:lang w:val="en-US"/>
        </w:rPr>
        <w:t xml:space="preserve"> stakeholder. </w:t>
      </w:r>
      <w:proofErr w:type="spellStart"/>
      <w:r w:rsidRPr="00B1550D">
        <w:rPr>
          <w:lang w:val="en-US"/>
        </w:rPr>
        <w:t>Semua</w:t>
      </w:r>
      <w:proofErr w:type="spellEnd"/>
      <w:r w:rsidRPr="00B1550D">
        <w:rPr>
          <w:lang w:val="en-US"/>
        </w:rPr>
        <w:t xml:space="preserve"> </w:t>
      </w:r>
      <w:proofErr w:type="spellStart"/>
      <w:r w:rsidRPr="00B1550D">
        <w:rPr>
          <w:lang w:val="en-US"/>
        </w:rPr>
        <w:t>faktor</w:t>
      </w:r>
      <w:proofErr w:type="spellEnd"/>
      <w:r w:rsidRPr="00B1550D">
        <w:rPr>
          <w:lang w:val="en-US"/>
        </w:rPr>
        <w:t xml:space="preserve"> </w:t>
      </w:r>
      <w:proofErr w:type="spellStart"/>
      <w:r w:rsidRPr="00B1550D">
        <w:rPr>
          <w:lang w:val="en-US"/>
        </w:rPr>
        <w:t>ini</w:t>
      </w:r>
      <w:proofErr w:type="spellEnd"/>
      <w:r w:rsidRPr="00B1550D">
        <w:rPr>
          <w:lang w:val="en-US"/>
        </w:rPr>
        <w:t xml:space="preserve"> </w:t>
      </w:r>
      <w:proofErr w:type="spellStart"/>
      <w:r w:rsidRPr="00B1550D">
        <w:rPr>
          <w:lang w:val="en-US"/>
        </w:rPr>
        <w:t>berkontribusi</w:t>
      </w:r>
      <w:proofErr w:type="spellEnd"/>
      <w:r w:rsidRPr="00B1550D">
        <w:rPr>
          <w:lang w:val="en-US"/>
        </w:rPr>
        <w:t xml:space="preserve"> </w:t>
      </w:r>
      <w:proofErr w:type="spellStart"/>
      <w:r w:rsidRPr="00B1550D">
        <w:rPr>
          <w:lang w:val="en-US"/>
        </w:rPr>
        <w:t>untuk</w:t>
      </w:r>
      <w:proofErr w:type="spellEnd"/>
      <w:r w:rsidRPr="00B1550D">
        <w:rPr>
          <w:lang w:val="en-US"/>
        </w:rPr>
        <w:t xml:space="preserve"> </w:t>
      </w:r>
      <w:proofErr w:type="spellStart"/>
      <w:r w:rsidRPr="00B1550D">
        <w:rPr>
          <w:lang w:val="en-US"/>
        </w:rPr>
        <w:t>menciptakan</w:t>
      </w:r>
      <w:proofErr w:type="spellEnd"/>
      <w:r w:rsidRPr="00B1550D">
        <w:rPr>
          <w:lang w:val="en-US"/>
        </w:rPr>
        <w:t xml:space="preserve"> </w:t>
      </w:r>
      <w:proofErr w:type="spellStart"/>
      <w:r w:rsidRPr="00B1550D">
        <w:rPr>
          <w:lang w:val="en-US"/>
        </w:rPr>
        <w:t>layanan</w:t>
      </w:r>
      <w:proofErr w:type="spellEnd"/>
      <w:r w:rsidRPr="00B1550D">
        <w:rPr>
          <w:lang w:val="en-US"/>
        </w:rPr>
        <w:t xml:space="preserve"> </w:t>
      </w:r>
      <w:proofErr w:type="spellStart"/>
      <w:r w:rsidRPr="00B1550D">
        <w:rPr>
          <w:lang w:val="en-US"/>
        </w:rPr>
        <w:t>kesehatan</w:t>
      </w:r>
      <w:proofErr w:type="spellEnd"/>
      <w:r w:rsidRPr="00B1550D">
        <w:rPr>
          <w:lang w:val="en-US"/>
        </w:rPr>
        <w:t xml:space="preserve"> yang </w:t>
      </w:r>
      <w:proofErr w:type="spellStart"/>
      <w:r w:rsidRPr="00B1550D">
        <w:rPr>
          <w:lang w:val="en-US"/>
        </w:rPr>
        <w:t>lebih</w:t>
      </w:r>
      <w:proofErr w:type="spellEnd"/>
      <w:r w:rsidRPr="00B1550D">
        <w:rPr>
          <w:lang w:val="en-US"/>
        </w:rPr>
        <w:t xml:space="preserve"> </w:t>
      </w:r>
      <w:proofErr w:type="spellStart"/>
      <w:r w:rsidRPr="00B1550D">
        <w:rPr>
          <w:lang w:val="en-US"/>
        </w:rPr>
        <w:t>baik</w:t>
      </w:r>
      <w:proofErr w:type="spellEnd"/>
      <w:r w:rsidRPr="00B1550D">
        <w:rPr>
          <w:lang w:val="en-US"/>
        </w:rPr>
        <w:t xml:space="preserve"> dan </w:t>
      </w:r>
      <w:proofErr w:type="spellStart"/>
      <w:r w:rsidRPr="00B1550D">
        <w:rPr>
          <w:lang w:val="en-US"/>
        </w:rPr>
        <w:t>lebih</w:t>
      </w:r>
      <w:proofErr w:type="spellEnd"/>
      <w:r w:rsidRPr="00B1550D">
        <w:rPr>
          <w:lang w:val="en-US"/>
        </w:rPr>
        <w:t xml:space="preserve"> </w:t>
      </w:r>
      <w:proofErr w:type="spellStart"/>
      <w:r w:rsidRPr="00B1550D">
        <w:rPr>
          <w:lang w:val="en-US"/>
        </w:rPr>
        <w:t>responsif</w:t>
      </w:r>
      <w:proofErr w:type="spellEnd"/>
      <w:r w:rsidRPr="00B1550D">
        <w:rPr>
          <w:lang w:val="en-US"/>
        </w:rPr>
        <w:t xml:space="preserve"> </w:t>
      </w:r>
      <w:proofErr w:type="spellStart"/>
      <w:r w:rsidRPr="00B1550D">
        <w:rPr>
          <w:lang w:val="en-US"/>
        </w:rPr>
        <w:t>terhadap</w:t>
      </w:r>
      <w:proofErr w:type="spellEnd"/>
      <w:r w:rsidRPr="00B1550D">
        <w:rPr>
          <w:lang w:val="en-US"/>
        </w:rPr>
        <w:t xml:space="preserve"> </w:t>
      </w:r>
      <w:proofErr w:type="spellStart"/>
      <w:r w:rsidRPr="00B1550D">
        <w:rPr>
          <w:lang w:val="en-US"/>
        </w:rPr>
        <w:t>kebutuhan</w:t>
      </w:r>
      <w:proofErr w:type="spellEnd"/>
      <w:r w:rsidRPr="00B1550D">
        <w:rPr>
          <w:lang w:val="en-US"/>
        </w:rPr>
        <w:t xml:space="preserve"> </w:t>
      </w:r>
      <w:proofErr w:type="spellStart"/>
      <w:r w:rsidRPr="00B1550D">
        <w:rPr>
          <w:lang w:val="en-US"/>
        </w:rPr>
        <w:t>masyarakat</w:t>
      </w:r>
      <w:proofErr w:type="spellEnd"/>
      <w:r w:rsidRPr="00B1550D">
        <w:rPr>
          <w:lang w:val="en-US"/>
        </w:rPr>
        <w:t>.</w:t>
      </w:r>
    </w:p>
    <w:p w14:paraId="048A50C8" w14:textId="423B72A3" w:rsidR="003D55BD" w:rsidRPr="003D55BD" w:rsidRDefault="003D55BD" w:rsidP="003D55BD">
      <w:pPr>
        <w:spacing w:after="0" w:line="480" w:lineRule="auto"/>
        <w:jc w:val="both"/>
        <w:rPr>
          <w:b/>
          <w:bCs/>
          <w:lang w:val="en-US"/>
        </w:rPr>
      </w:pPr>
      <w:r w:rsidRPr="003D55BD">
        <w:rPr>
          <w:b/>
          <w:bCs/>
          <w:lang w:val="en-US"/>
        </w:rPr>
        <w:t>4.2.2</w:t>
      </w:r>
      <w:r w:rsidRPr="003D55BD">
        <w:rPr>
          <w:b/>
          <w:bCs/>
          <w:lang w:val="en-US"/>
        </w:rPr>
        <w:tab/>
      </w:r>
      <w:proofErr w:type="spellStart"/>
      <w:r w:rsidRPr="003D55BD">
        <w:rPr>
          <w:b/>
          <w:bCs/>
          <w:lang w:val="en-US"/>
        </w:rPr>
        <w:t>Aspek</w:t>
      </w:r>
      <w:proofErr w:type="spellEnd"/>
      <w:r w:rsidRPr="003D55BD">
        <w:rPr>
          <w:b/>
          <w:bCs/>
          <w:lang w:val="en-US"/>
        </w:rPr>
        <w:t xml:space="preserve"> </w:t>
      </w:r>
      <w:proofErr w:type="spellStart"/>
      <w:r w:rsidRPr="003D55BD">
        <w:rPr>
          <w:b/>
          <w:bCs/>
          <w:lang w:val="en-US"/>
        </w:rPr>
        <w:t>Sumber</w:t>
      </w:r>
      <w:proofErr w:type="spellEnd"/>
      <w:r w:rsidRPr="003D55BD">
        <w:rPr>
          <w:b/>
          <w:bCs/>
          <w:lang w:val="en-US"/>
        </w:rPr>
        <w:t xml:space="preserve"> Daya </w:t>
      </w:r>
      <w:proofErr w:type="spellStart"/>
      <w:r w:rsidRPr="003D55BD">
        <w:rPr>
          <w:b/>
          <w:bCs/>
          <w:lang w:val="en-US"/>
        </w:rPr>
        <w:t>Manusia</w:t>
      </w:r>
      <w:proofErr w:type="spellEnd"/>
      <w:r w:rsidRPr="003D55BD">
        <w:rPr>
          <w:b/>
          <w:bCs/>
          <w:lang w:val="en-US"/>
        </w:rPr>
        <w:t xml:space="preserve"> (SDM)</w:t>
      </w:r>
    </w:p>
    <w:p w14:paraId="1373B45B" w14:textId="285185AB" w:rsidR="002D4EA1" w:rsidRPr="00D507F3" w:rsidRDefault="00D507F3" w:rsidP="00D507F3">
      <w:pPr>
        <w:pStyle w:val="ListParagraph"/>
        <w:spacing w:after="0" w:line="480" w:lineRule="auto"/>
        <w:ind w:left="0" w:firstLine="720"/>
        <w:jc w:val="both"/>
        <w:rPr>
          <w:lang w:val="en-US"/>
        </w:rPr>
      </w:pPr>
      <w:proofErr w:type="spellStart"/>
      <w:r w:rsidRPr="00D507F3">
        <w:rPr>
          <w:lang w:val="en-US"/>
        </w:rPr>
        <w:t>Perubahan</w:t>
      </w:r>
      <w:proofErr w:type="spellEnd"/>
      <w:r w:rsidRPr="00D507F3">
        <w:rPr>
          <w:lang w:val="en-US"/>
        </w:rPr>
        <w:t xml:space="preserve"> status </w:t>
      </w:r>
      <w:proofErr w:type="spellStart"/>
      <w:r w:rsidRPr="00D507F3">
        <w:rPr>
          <w:lang w:val="en-US"/>
        </w:rPr>
        <w:t>Puskesmas</w:t>
      </w:r>
      <w:proofErr w:type="spellEnd"/>
      <w:r w:rsidRPr="00D507F3">
        <w:rPr>
          <w:lang w:val="en-US"/>
        </w:rPr>
        <w:t xml:space="preserve"> </w:t>
      </w:r>
      <w:proofErr w:type="spellStart"/>
      <w:r>
        <w:rPr>
          <w:lang w:val="en-US"/>
        </w:rPr>
        <w:t>Lamaru</w:t>
      </w:r>
      <w:proofErr w:type="spellEnd"/>
      <w:r>
        <w:rPr>
          <w:lang w:val="en-US"/>
        </w:rPr>
        <w:t xml:space="preserve"> </w:t>
      </w:r>
      <w:proofErr w:type="spellStart"/>
      <w:r w:rsidRPr="00D507F3">
        <w:rPr>
          <w:lang w:val="en-US"/>
        </w:rPr>
        <w:t>menjadi</w:t>
      </w:r>
      <w:proofErr w:type="spellEnd"/>
      <w:r w:rsidRPr="00D507F3">
        <w:rPr>
          <w:lang w:val="en-US"/>
        </w:rPr>
        <w:t xml:space="preserve"> Badan </w:t>
      </w:r>
      <w:proofErr w:type="spellStart"/>
      <w:r w:rsidRPr="00D507F3">
        <w:rPr>
          <w:lang w:val="en-US"/>
        </w:rPr>
        <w:t>Layanan</w:t>
      </w:r>
      <w:proofErr w:type="spellEnd"/>
      <w:r w:rsidRPr="00D507F3">
        <w:rPr>
          <w:lang w:val="en-US"/>
        </w:rPr>
        <w:t xml:space="preserve"> Umum Daerah (BLUD) </w:t>
      </w:r>
      <w:proofErr w:type="spellStart"/>
      <w:r w:rsidRPr="00D507F3">
        <w:rPr>
          <w:lang w:val="en-US"/>
        </w:rPr>
        <w:t>membawa</w:t>
      </w:r>
      <w:proofErr w:type="spellEnd"/>
      <w:r w:rsidRPr="00D507F3">
        <w:rPr>
          <w:lang w:val="en-US"/>
        </w:rPr>
        <w:t xml:space="preserve"> </w:t>
      </w:r>
      <w:proofErr w:type="spellStart"/>
      <w:r w:rsidRPr="00D507F3">
        <w:rPr>
          <w:lang w:val="en-US"/>
        </w:rPr>
        <w:t>implikasi</w:t>
      </w:r>
      <w:proofErr w:type="spellEnd"/>
      <w:r w:rsidRPr="00D507F3">
        <w:rPr>
          <w:lang w:val="en-US"/>
        </w:rPr>
        <w:t xml:space="preserve"> </w:t>
      </w:r>
      <w:proofErr w:type="spellStart"/>
      <w:r w:rsidRPr="00D507F3">
        <w:rPr>
          <w:lang w:val="en-US"/>
        </w:rPr>
        <w:t>signifikan</w:t>
      </w:r>
      <w:proofErr w:type="spellEnd"/>
      <w:r w:rsidRPr="00D507F3">
        <w:rPr>
          <w:lang w:val="en-US"/>
        </w:rPr>
        <w:t xml:space="preserve"> </w:t>
      </w:r>
      <w:proofErr w:type="spellStart"/>
      <w:r w:rsidRPr="00D507F3">
        <w:rPr>
          <w:lang w:val="en-US"/>
        </w:rPr>
        <w:t>terhadap</w:t>
      </w:r>
      <w:proofErr w:type="spellEnd"/>
      <w:r w:rsidRPr="00D507F3">
        <w:rPr>
          <w:lang w:val="en-US"/>
        </w:rPr>
        <w:t xml:space="preserve"> tata </w:t>
      </w:r>
      <w:proofErr w:type="spellStart"/>
      <w:r w:rsidRPr="00D507F3">
        <w:rPr>
          <w:lang w:val="en-US"/>
        </w:rPr>
        <w:t>kelola</w:t>
      </w:r>
      <w:proofErr w:type="spellEnd"/>
      <w:r w:rsidRPr="00D507F3">
        <w:rPr>
          <w:lang w:val="en-US"/>
        </w:rPr>
        <w:t xml:space="preserve">, </w:t>
      </w:r>
      <w:proofErr w:type="spellStart"/>
      <w:r w:rsidRPr="00D507F3">
        <w:rPr>
          <w:lang w:val="en-US"/>
        </w:rPr>
        <w:t>khususnya</w:t>
      </w:r>
      <w:proofErr w:type="spellEnd"/>
      <w:r w:rsidRPr="00D507F3">
        <w:rPr>
          <w:lang w:val="en-US"/>
        </w:rPr>
        <w:t xml:space="preserve"> </w:t>
      </w:r>
      <w:proofErr w:type="spellStart"/>
      <w:r w:rsidRPr="00D507F3">
        <w:rPr>
          <w:lang w:val="en-US"/>
        </w:rPr>
        <w:t>dari</w:t>
      </w:r>
      <w:proofErr w:type="spellEnd"/>
      <w:r w:rsidRPr="00D507F3">
        <w:rPr>
          <w:lang w:val="en-US"/>
        </w:rPr>
        <w:t xml:space="preserve"> </w:t>
      </w:r>
      <w:proofErr w:type="spellStart"/>
      <w:r w:rsidRPr="00D507F3">
        <w:rPr>
          <w:lang w:val="en-US"/>
        </w:rPr>
        <w:t>aspek</w:t>
      </w:r>
      <w:proofErr w:type="spellEnd"/>
      <w:r w:rsidRPr="00D507F3">
        <w:rPr>
          <w:lang w:val="en-US"/>
        </w:rPr>
        <w:t xml:space="preserve"> </w:t>
      </w:r>
      <w:proofErr w:type="spellStart"/>
      <w:r w:rsidRPr="00D507F3">
        <w:rPr>
          <w:lang w:val="en-US"/>
        </w:rPr>
        <w:t>sumber</w:t>
      </w:r>
      <w:proofErr w:type="spellEnd"/>
      <w:r w:rsidRPr="00D507F3">
        <w:rPr>
          <w:lang w:val="en-US"/>
        </w:rPr>
        <w:t xml:space="preserve"> </w:t>
      </w:r>
      <w:proofErr w:type="spellStart"/>
      <w:r w:rsidRPr="00D507F3">
        <w:rPr>
          <w:lang w:val="en-US"/>
        </w:rPr>
        <w:t>daya</w:t>
      </w:r>
      <w:proofErr w:type="spellEnd"/>
      <w:r w:rsidRPr="00D507F3">
        <w:rPr>
          <w:lang w:val="en-US"/>
        </w:rPr>
        <w:t xml:space="preserve"> </w:t>
      </w:r>
      <w:proofErr w:type="spellStart"/>
      <w:r w:rsidRPr="00D507F3">
        <w:rPr>
          <w:lang w:val="en-US"/>
        </w:rPr>
        <w:t>manusia</w:t>
      </w:r>
      <w:proofErr w:type="spellEnd"/>
      <w:r w:rsidRPr="00D507F3">
        <w:rPr>
          <w:lang w:val="en-US"/>
        </w:rPr>
        <w:t xml:space="preserve"> (SDM). </w:t>
      </w:r>
      <w:proofErr w:type="spellStart"/>
      <w:r w:rsidRPr="00D507F3">
        <w:rPr>
          <w:lang w:val="en-US"/>
        </w:rPr>
        <w:t>Dengan</w:t>
      </w:r>
      <w:proofErr w:type="spellEnd"/>
      <w:r w:rsidRPr="00D507F3">
        <w:rPr>
          <w:lang w:val="en-US"/>
        </w:rPr>
        <w:t xml:space="preserve"> </w:t>
      </w:r>
      <w:proofErr w:type="spellStart"/>
      <w:r w:rsidRPr="00D507F3">
        <w:rPr>
          <w:lang w:val="en-US"/>
        </w:rPr>
        <w:t>adanya</w:t>
      </w:r>
      <w:proofErr w:type="spellEnd"/>
      <w:r w:rsidRPr="00D507F3">
        <w:rPr>
          <w:lang w:val="en-US"/>
        </w:rPr>
        <w:t xml:space="preserve"> status BLUD, </w:t>
      </w:r>
      <w:proofErr w:type="spellStart"/>
      <w:r w:rsidRPr="00D507F3">
        <w:rPr>
          <w:lang w:val="en-US"/>
        </w:rPr>
        <w:t>Puskesmas</w:t>
      </w:r>
      <w:proofErr w:type="spellEnd"/>
      <w:r w:rsidRPr="00D507F3">
        <w:rPr>
          <w:lang w:val="en-US"/>
        </w:rPr>
        <w:t xml:space="preserve"> </w:t>
      </w:r>
      <w:proofErr w:type="spellStart"/>
      <w:r w:rsidRPr="00D507F3">
        <w:rPr>
          <w:lang w:val="en-US"/>
        </w:rPr>
        <w:t>diberikan</w:t>
      </w:r>
      <w:proofErr w:type="spellEnd"/>
      <w:r w:rsidRPr="00D507F3">
        <w:rPr>
          <w:lang w:val="en-US"/>
        </w:rPr>
        <w:t xml:space="preserve"> </w:t>
      </w:r>
      <w:proofErr w:type="spellStart"/>
      <w:r w:rsidRPr="00D507F3">
        <w:rPr>
          <w:lang w:val="en-US"/>
        </w:rPr>
        <w:t>fleksibilitas</w:t>
      </w:r>
      <w:proofErr w:type="spellEnd"/>
      <w:r w:rsidRPr="00D507F3">
        <w:rPr>
          <w:lang w:val="en-US"/>
        </w:rPr>
        <w:t xml:space="preserve"> yang </w:t>
      </w:r>
      <w:proofErr w:type="spellStart"/>
      <w:r w:rsidRPr="00D507F3">
        <w:rPr>
          <w:lang w:val="en-US"/>
        </w:rPr>
        <w:t>lebih</w:t>
      </w:r>
      <w:proofErr w:type="spellEnd"/>
      <w:r w:rsidRPr="00D507F3">
        <w:rPr>
          <w:lang w:val="en-US"/>
        </w:rPr>
        <w:t xml:space="preserve"> </w:t>
      </w:r>
      <w:proofErr w:type="spellStart"/>
      <w:r w:rsidRPr="00D507F3">
        <w:rPr>
          <w:lang w:val="en-US"/>
        </w:rPr>
        <w:t>besar</w:t>
      </w:r>
      <w:proofErr w:type="spellEnd"/>
      <w:r w:rsidRPr="00D507F3">
        <w:rPr>
          <w:lang w:val="en-US"/>
        </w:rPr>
        <w:t xml:space="preserve"> </w:t>
      </w:r>
      <w:proofErr w:type="spellStart"/>
      <w:r w:rsidRPr="00D507F3">
        <w:rPr>
          <w:lang w:val="en-US"/>
        </w:rPr>
        <w:t>dalam</w:t>
      </w:r>
      <w:proofErr w:type="spellEnd"/>
      <w:r w:rsidRPr="00D507F3">
        <w:rPr>
          <w:lang w:val="en-US"/>
        </w:rPr>
        <w:t xml:space="preserve"> </w:t>
      </w:r>
      <w:proofErr w:type="spellStart"/>
      <w:r w:rsidRPr="00D507F3">
        <w:rPr>
          <w:lang w:val="en-US"/>
        </w:rPr>
        <w:t>pengelolaan</w:t>
      </w:r>
      <w:proofErr w:type="spellEnd"/>
      <w:r w:rsidRPr="00D507F3">
        <w:rPr>
          <w:lang w:val="en-US"/>
        </w:rPr>
        <w:t xml:space="preserve"> </w:t>
      </w:r>
      <w:proofErr w:type="spellStart"/>
      <w:r w:rsidRPr="00D507F3">
        <w:rPr>
          <w:lang w:val="en-US"/>
        </w:rPr>
        <w:t>keuangan</w:t>
      </w:r>
      <w:proofErr w:type="spellEnd"/>
      <w:r w:rsidRPr="00D507F3">
        <w:rPr>
          <w:lang w:val="en-US"/>
        </w:rPr>
        <w:t xml:space="preserve">, yang </w:t>
      </w:r>
      <w:proofErr w:type="spellStart"/>
      <w:r w:rsidRPr="00D507F3">
        <w:rPr>
          <w:lang w:val="en-US"/>
        </w:rPr>
        <w:t>mencakup</w:t>
      </w:r>
      <w:proofErr w:type="spellEnd"/>
      <w:r w:rsidRPr="00D507F3">
        <w:rPr>
          <w:lang w:val="en-US"/>
        </w:rPr>
        <w:t xml:space="preserve"> </w:t>
      </w:r>
      <w:proofErr w:type="spellStart"/>
      <w:r w:rsidRPr="00D507F3">
        <w:rPr>
          <w:lang w:val="en-US"/>
        </w:rPr>
        <w:t>peningkatan</w:t>
      </w:r>
      <w:proofErr w:type="spellEnd"/>
      <w:r w:rsidRPr="00D507F3">
        <w:rPr>
          <w:lang w:val="en-US"/>
        </w:rPr>
        <w:t xml:space="preserve"> </w:t>
      </w:r>
      <w:proofErr w:type="spellStart"/>
      <w:r w:rsidRPr="00D507F3">
        <w:rPr>
          <w:lang w:val="en-US"/>
        </w:rPr>
        <w:t>akuntabilitas</w:t>
      </w:r>
      <w:proofErr w:type="spellEnd"/>
      <w:r w:rsidRPr="00D507F3">
        <w:rPr>
          <w:lang w:val="en-US"/>
        </w:rPr>
        <w:t xml:space="preserve">, </w:t>
      </w:r>
      <w:proofErr w:type="spellStart"/>
      <w:r w:rsidRPr="00D507F3">
        <w:rPr>
          <w:lang w:val="en-US"/>
        </w:rPr>
        <w:t>manajemen</w:t>
      </w:r>
      <w:proofErr w:type="spellEnd"/>
      <w:r w:rsidRPr="00D507F3">
        <w:rPr>
          <w:lang w:val="en-US"/>
        </w:rPr>
        <w:t xml:space="preserve"> </w:t>
      </w:r>
      <w:proofErr w:type="spellStart"/>
      <w:r w:rsidRPr="00D507F3">
        <w:rPr>
          <w:lang w:val="en-US"/>
        </w:rPr>
        <w:t>pendapatan</w:t>
      </w:r>
      <w:proofErr w:type="spellEnd"/>
      <w:r w:rsidRPr="00D507F3">
        <w:rPr>
          <w:lang w:val="en-US"/>
        </w:rPr>
        <w:t xml:space="preserve">, dan </w:t>
      </w:r>
      <w:proofErr w:type="spellStart"/>
      <w:r w:rsidRPr="00D507F3">
        <w:rPr>
          <w:lang w:val="en-US"/>
        </w:rPr>
        <w:t>pengelolaan</w:t>
      </w:r>
      <w:proofErr w:type="spellEnd"/>
      <w:r w:rsidRPr="00D507F3">
        <w:rPr>
          <w:lang w:val="en-US"/>
        </w:rPr>
        <w:t xml:space="preserve"> </w:t>
      </w:r>
      <w:proofErr w:type="spellStart"/>
      <w:r w:rsidRPr="00D507F3">
        <w:rPr>
          <w:lang w:val="en-US"/>
        </w:rPr>
        <w:t>pengeluaran</w:t>
      </w:r>
      <w:proofErr w:type="spellEnd"/>
      <w:r w:rsidR="00A5611F">
        <w:rPr>
          <w:lang w:val="en-US"/>
        </w:rPr>
        <w:t xml:space="preserve"> </w:t>
      </w:r>
      <w:r w:rsidR="00A5611F">
        <w:rPr>
          <w:lang w:val="en-US"/>
        </w:rPr>
        <w:fldChar w:fldCharType="begin" w:fldLock="1"/>
      </w:r>
      <w:r w:rsidR="00A5611F">
        <w:rPr>
          <w:lang w:val="en-US"/>
        </w:rPr>
        <w:instrText>ADDIN CSL_CITATION {"citationItems":[{"id":"ITEM-1","itemData":{"DOI":"10.32534/jpk.v7i2.1334","author":[{"dropping-particle":"","family":"Sabardiman","given":"K","non-dropping-particle":"","parse-names":false,"suffix":""},{"dropping-particle":"","family":"Afrizal","given":"A","non-dropping-particle":"","parse-names":false,"suffix":""},{"dropping-particle":"","family":"Nurmaesah","given":"N","non-dropping-particle":"","parse-names":false,"suffix":""}],"container-title":"Jurnal Proaksi","id":"ITEM-1","issue":"2","issued":{"date-parts":[["2020"]]},"page":"194-212","title":"Evaluasi perubahan puskesmas menjadi badan layanan usaha daerah (blud) terhadap tata pengelolaan keuangan daerah","type":"article-journal","volume":"7"},"uris":["http://www.mendeley.com/documents/?uuid=f6da78e4-34e1-4c04-82d2-d71a32ce0794"]},{"id":"ITEM-2","itemData":{"DOI":"10.52859/jba.v10i1.284","author":[{"dropping-particle":"","family":"Sulistyowati","given":"H","non-dropping-particle":"","parse-names":false,"suffix":""},{"dropping-particle":"","family":"Sunaningsih","given":"S","non-dropping-particle":"","parse-names":false,"suffix":""}],"container-title":"Jurnal Bina Akuntansi","id":"ITEM-2","issue":"1","issued":{"date-parts":[["2022"]]},"page":"110-131","title":"Implementasi pengelolaan keuangan puskesmas setelah berstatus menjadi blud (studi kasus di puskesmas magelang selatan)","type":"article-journal","volume":"10"},"uris":["http://www.mendeley.com/documents/?uuid=c93f8b9c-ef6c-4917-89bf-92b23d4960b0"]}],"mendeley":{"formattedCitation":"(Sabardiman et al., 2020; Sulistyowati &amp; Sunaningsih, 2022)","plainTextFormattedCitation":"(Sabardiman et al., 2020; Sulistyowati &amp; Sunaningsih, 2022)","previouslyFormattedCitation":"(Sabardiman et al., 2020; Sulistyowati &amp; Sunaningsih, 2022)"},"properties":{"noteIndex":0},"schema":"https://github.com/citation-style-language/schema/raw/master/csl-citation.json"}</w:instrText>
      </w:r>
      <w:r w:rsidR="00A5611F">
        <w:rPr>
          <w:lang w:val="en-US"/>
        </w:rPr>
        <w:fldChar w:fldCharType="separate"/>
      </w:r>
      <w:r w:rsidR="00A5611F" w:rsidRPr="00A5611F">
        <w:rPr>
          <w:noProof/>
          <w:lang w:val="en-US"/>
        </w:rPr>
        <w:t>(Sabardiman et al., 2020; Sulistyowati &amp; Sunaningsih, 2022)</w:t>
      </w:r>
      <w:r w:rsidR="00A5611F">
        <w:rPr>
          <w:lang w:val="en-US"/>
        </w:rPr>
        <w:fldChar w:fldCharType="end"/>
      </w:r>
      <w:r>
        <w:rPr>
          <w:lang w:val="en-US"/>
        </w:rPr>
        <w:t xml:space="preserve">. </w:t>
      </w:r>
      <w:r w:rsidRPr="00D507F3">
        <w:rPr>
          <w:lang w:val="en-US"/>
        </w:rPr>
        <w:t xml:space="preserve">Hal </w:t>
      </w:r>
      <w:proofErr w:type="spellStart"/>
      <w:r w:rsidRPr="00D507F3">
        <w:rPr>
          <w:lang w:val="en-US"/>
        </w:rPr>
        <w:t>ini</w:t>
      </w:r>
      <w:proofErr w:type="spellEnd"/>
      <w:r w:rsidRPr="00D507F3">
        <w:rPr>
          <w:lang w:val="en-US"/>
        </w:rPr>
        <w:t xml:space="preserve"> </w:t>
      </w:r>
      <w:proofErr w:type="spellStart"/>
      <w:r w:rsidRPr="00D507F3">
        <w:rPr>
          <w:lang w:val="en-US"/>
        </w:rPr>
        <w:t>menuntut</w:t>
      </w:r>
      <w:proofErr w:type="spellEnd"/>
      <w:r w:rsidRPr="00D507F3">
        <w:rPr>
          <w:lang w:val="en-US"/>
        </w:rPr>
        <w:t xml:space="preserve"> SDM </w:t>
      </w:r>
      <w:proofErr w:type="spellStart"/>
      <w:r w:rsidRPr="00D507F3">
        <w:rPr>
          <w:lang w:val="en-US"/>
        </w:rPr>
        <w:t>Puskesmas</w:t>
      </w:r>
      <w:proofErr w:type="spellEnd"/>
      <w:r w:rsidRPr="00D507F3">
        <w:rPr>
          <w:lang w:val="en-US"/>
        </w:rPr>
        <w:t xml:space="preserve"> </w:t>
      </w:r>
      <w:proofErr w:type="spellStart"/>
      <w:r w:rsidRPr="00D507F3">
        <w:rPr>
          <w:lang w:val="en-US"/>
        </w:rPr>
        <w:t>untuk</w:t>
      </w:r>
      <w:proofErr w:type="spellEnd"/>
      <w:r w:rsidRPr="00D507F3">
        <w:rPr>
          <w:lang w:val="en-US"/>
        </w:rPr>
        <w:t xml:space="preserve"> </w:t>
      </w:r>
      <w:proofErr w:type="spellStart"/>
      <w:r w:rsidRPr="00D507F3">
        <w:rPr>
          <w:lang w:val="en-US"/>
        </w:rPr>
        <w:t>memiliki</w:t>
      </w:r>
      <w:proofErr w:type="spellEnd"/>
      <w:r w:rsidRPr="00D507F3">
        <w:rPr>
          <w:lang w:val="en-US"/>
        </w:rPr>
        <w:t xml:space="preserve"> </w:t>
      </w:r>
      <w:proofErr w:type="spellStart"/>
      <w:r w:rsidRPr="00D507F3">
        <w:rPr>
          <w:lang w:val="en-US"/>
        </w:rPr>
        <w:t>kompetensi</w:t>
      </w:r>
      <w:proofErr w:type="spellEnd"/>
      <w:r w:rsidRPr="00D507F3">
        <w:rPr>
          <w:lang w:val="en-US"/>
        </w:rPr>
        <w:t xml:space="preserve"> yang </w:t>
      </w:r>
      <w:proofErr w:type="spellStart"/>
      <w:r w:rsidRPr="00D507F3">
        <w:rPr>
          <w:lang w:val="en-US"/>
        </w:rPr>
        <w:t>lebih</w:t>
      </w:r>
      <w:proofErr w:type="spellEnd"/>
      <w:r w:rsidRPr="00D507F3">
        <w:rPr>
          <w:lang w:val="en-US"/>
        </w:rPr>
        <w:t xml:space="preserve"> </w:t>
      </w:r>
      <w:proofErr w:type="spellStart"/>
      <w:r w:rsidRPr="00D507F3">
        <w:rPr>
          <w:lang w:val="en-US"/>
        </w:rPr>
        <w:t>tinggi</w:t>
      </w:r>
      <w:proofErr w:type="spellEnd"/>
      <w:r w:rsidRPr="00D507F3">
        <w:rPr>
          <w:lang w:val="en-US"/>
        </w:rPr>
        <w:t xml:space="preserve">, </w:t>
      </w:r>
      <w:proofErr w:type="spellStart"/>
      <w:r w:rsidRPr="00D507F3">
        <w:rPr>
          <w:lang w:val="en-US"/>
        </w:rPr>
        <w:t>baik</w:t>
      </w:r>
      <w:proofErr w:type="spellEnd"/>
      <w:r w:rsidRPr="00D507F3">
        <w:rPr>
          <w:lang w:val="en-US"/>
        </w:rPr>
        <w:t xml:space="preserve"> </w:t>
      </w:r>
      <w:proofErr w:type="spellStart"/>
      <w:r w:rsidRPr="00D507F3">
        <w:rPr>
          <w:lang w:val="en-US"/>
        </w:rPr>
        <w:t>dalam</w:t>
      </w:r>
      <w:proofErr w:type="spellEnd"/>
      <w:r w:rsidRPr="00D507F3">
        <w:rPr>
          <w:lang w:val="en-US"/>
        </w:rPr>
        <w:t xml:space="preserve"> </w:t>
      </w:r>
      <w:proofErr w:type="spellStart"/>
      <w:r w:rsidRPr="00D507F3">
        <w:rPr>
          <w:lang w:val="en-US"/>
        </w:rPr>
        <w:t>manajemen</w:t>
      </w:r>
      <w:proofErr w:type="spellEnd"/>
      <w:r w:rsidRPr="00D507F3">
        <w:rPr>
          <w:lang w:val="en-US"/>
        </w:rPr>
        <w:t xml:space="preserve"> </w:t>
      </w:r>
      <w:proofErr w:type="spellStart"/>
      <w:r w:rsidRPr="00D507F3">
        <w:rPr>
          <w:lang w:val="en-US"/>
        </w:rPr>
        <w:t>keuangan</w:t>
      </w:r>
      <w:proofErr w:type="spellEnd"/>
      <w:r w:rsidRPr="00D507F3">
        <w:rPr>
          <w:lang w:val="en-US"/>
        </w:rPr>
        <w:t xml:space="preserve"> </w:t>
      </w:r>
      <w:proofErr w:type="spellStart"/>
      <w:r w:rsidRPr="00D507F3">
        <w:rPr>
          <w:lang w:val="en-US"/>
        </w:rPr>
        <w:t>maupun</w:t>
      </w:r>
      <w:proofErr w:type="spellEnd"/>
      <w:r w:rsidRPr="00D507F3">
        <w:rPr>
          <w:lang w:val="en-US"/>
        </w:rPr>
        <w:t xml:space="preserve"> </w:t>
      </w:r>
      <w:proofErr w:type="spellStart"/>
      <w:r w:rsidRPr="00D507F3">
        <w:rPr>
          <w:lang w:val="en-US"/>
        </w:rPr>
        <w:t>dalam</w:t>
      </w:r>
      <w:proofErr w:type="spellEnd"/>
      <w:r w:rsidRPr="00D507F3">
        <w:rPr>
          <w:lang w:val="en-US"/>
        </w:rPr>
        <w:t xml:space="preserve"> </w:t>
      </w:r>
      <w:proofErr w:type="spellStart"/>
      <w:r w:rsidRPr="00D507F3">
        <w:rPr>
          <w:lang w:val="en-US"/>
        </w:rPr>
        <w:t>pelayanan</w:t>
      </w:r>
      <w:proofErr w:type="spellEnd"/>
      <w:r w:rsidRPr="00D507F3">
        <w:rPr>
          <w:lang w:val="en-US"/>
        </w:rPr>
        <w:t xml:space="preserve"> </w:t>
      </w:r>
      <w:proofErr w:type="spellStart"/>
      <w:r w:rsidRPr="00D507F3">
        <w:rPr>
          <w:lang w:val="en-US"/>
        </w:rPr>
        <w:t>kesehatan</w:t>
      </w:r>
      <w:proofErr w:type="spellEnd"/>
      <w:r w:rsidRPr="00D507F3">
        <w:rPr>
          <w:lang w:val="en-US"/>
        </w:rPr>
        <w:t xml:space="preserve">, </w:t>
      </w:r>
      <w:proofErr w:type="spellStart"/>
      <w:r w:rsidRPr="00D507F3">
        <w:rPr>
          <w:lang w:val="en-US"/>
        </w:rPr>
        <w:t>untuk</w:t>
      </w:r>
      <w:proofErr w:type="spellEnd"/>
      <w:r w:rsidRPr="00D507F3">
        <w:rPr>
          <w:lang w:val="en-US"/>
        </w:rPr>
        <w:t xml:space="preserve"> </w:t>
      </w:r>
      <w:proofErr w:type="spellStart"/>
      <w:r w:rsidRPr="00D507F3">
        <w:rPr>
          <w:lang w:val="en-US"/>
        </w:rPr>
        <w:t>memenuhi</w:t>
      </w:r>
      <w:proofErr w:type="spellEnd"/>
      <w:r w:rsidRPr="00D507F3">
        <w:rPr>
          <w:lang w:val="en-US"/>
        </w:rPr>
        <w:t xml:space="preserve"> </w:t>
      </w:r>
      <w:proofErr w:type="spellStart"/>
      <w:r w:rsidRPr="00D507F3">
        <w:rPr>
          <w:lang w:val="en-US"/>
        </w:rPr>
        <w:t>tuntutan</w:t>
      </w:r>
      <w:proofErr w:type="spellEnd"/>
      <w:r w:rsidRPr="00D507F3">
        <w:rPr>
          <w:lang w:val="en-US"/>
        </w:rPr>
        <w:t xml:space="preserve"> </w:t>
      </w:r>
      <w:proofErr w:type="spellStart"/>
      <w:r w:rsidRPr="00D507F3">
        <w:rPr>
          <w:lang w:val="en-US"/>
        </w:rPr>
        <w:t>regulasi</w:t>
      </w:r>
      <w:proofErr w:type="spellEnd"/>
      <w:r w:rsidRPr="00D507F3">
        <w:rPr>
          <w:lang w:val="en-US"/>
        </w:rPr>
        <w:t xml:space="preserve"> dan </w:t>
      </w:r>
      <w:proofErr w:type="spellStart"/>
      <w:r w:rsidRPr="00D507F3">
        <w:rPr>
          <w:lang w:val="en-US"/>
        </w:rPr>
        <w:t>harapan</w:t>
      </w:r>
      <w:proofErr w:type="spellEnd"/>
      <w:r w:rsidRPr="00D507F3">
        <w:rPr>
          <w:lang w:val="en-US"/>
        </w:rPr>
        <w:t xml:space="preserve"> </w:t>
      </w:r>
      <w:proofErr w:type="spellStart"/>
      <w:r w:rsidRPr="00D507F3">
        <w:rPr>
          <w:lang w:val="en-US"/>
        </w:rPr>
        <w:t>masyarakat</w:t>
      </w:r>
      <w:proofErr w:type="spellEnd"/>
      <w:r w:rsidR="00A5611F">
        <w:rPr>
          <w:lang w:val="en-US"/>
        </w:rPr>
        <w:t xml:space="preserve"> </w:t>
      </w:r>
      <w:r w:rsidR="00A5611F">
        <w:rPr>
          <w:lang w:val="en-US"/>
        </w:rPr>
        <w:fldChar w:fldCharType="begin" w:fldLock="1"/>
      </w:r>
      <w:r w:rsidR="00810888">
        <w:rPr>
          <w:lang w:val="en-US"/>
        </w:rPr>
        <w:instrText>ADDIN CSL_CITATION {"citationItems":[{"id":"ITEM-1","itemData":{"DOI":"10.22146/abis.v4i4.59318","author":[{"dropping-particle":"","family":"Listyawati","given":"N","non-dropping-particle":"","parse-names":false,"suffix":""}],"container-title":"Abis Accounting and Business Information Systems Journal","id":"ITEM-1","issue":"4","issued":{"date-parts":[["2020"]]},"page":"59318","title":"Analisis faktor-faktor kesiapan dan dukungan stakeholders terhadap perubahan status menjadi badan layanan umum daerah (studi pada puskesmas-puskesmas di kabupaten klaten)","type":"article-journal","volume":"4"},"uris":["http://www.mendeley.com/documents/?uuid=cd742a9e-2ecf-43f4-b2b1-4fee65ec82a0"]},{"id":"ITEM-2","itemData":{"DOI":"10.33005/sensasi.v2i1.42","author":[{"dropping-particle":"","family":"Rahmadhany H","given":"K","non-dropping-particle":"","parse-names":false,"suffix":""},{"dropping-particle":"","family":"Andayani","given":"S","non-dropping-particle":"","parse-names":false,"suffix":""}],"container-title":"Jurnal Pengabdian Masyarakat SENSASI","id":"ITEM-2","issue":"01","issued":{"date-parts":[["2023"]]},"page":"58-64","title":"Pendampingan Penyusunan Laporan Keuangan Menggunakan Sistem Informasi Akuntansi Pada Puskesmas BLUD","type":"article-journal","volume":"2"},"uris":["http://www.mendeley.com/documents/?uuid=192b4549-5e40-4235-9c5e-328c80e98e8e"]}],"mendeley":{"formattedCitation":"(Listyawati, 2020; Rahmadhany H &amp; Andayani, 2023)","manualFormatting":"(Listyawati, 2020; Rahmadhany &amp; Andayani, 2023)","plainTextFormattedCitation":"(Listyawati, 2020; Rahmadhany H &amp; Andayani, 2023)","previouslyFormattedCitation":"(Listyawati, 2020; Rahmadhany H &amp; Andayani, 2023)"},"properties":{"noteIndex":0},"schema":"https://github.com/citation-style-language/schema/raw/master/csl-citation.json"}</w:instrText>
      </w:r>
      <w:r w:rsidR="00A5611F">
        <w:rPr>
          <w:lang w:val="en-US"/>
        </w:rPr>
        <w:fldChar w:fldCharType="separate"/>
      </w:r>
      <w:r w:rsidR="00A5611F" w:rsidRPr="00A5611F">
        <w:rPr>
          <w:noProof/>
          <w:lang w:val="en-US"/>
        </w:rPr>
        <w:t>(Listyawati, 2020; Rahmadhany &amp; Andayani, 2023)</w:t>
      </w:r>
      <w:r w:rsidR="00A5611F">
        <w:rPr>
          <w:lang w:val="en-US"/>
        </w:rPr>
        <w:fldChar w:fldCharType="end"/>
      </w:r>
      <w:r w:rsidR="00A5611F">
        <w:rPr>
          <w:lang w:val="en-US"/>
        </w:rPr>
        <w:t>.</w:t>
      </w:r>
    </w:p>
    <w:p w14:paraId="62898930" w14:textId="45454DC9" w:rsidR="000D5CA9" w:rsidRPr="002D4EA1" w:rsidRDefault="00B811D9" w:rsidP="002D4EA1">
      <w:pPr>
        <w:pStyle w:val="ListParagraph"/>
        <w:spacing w:after="0" w:line="480" w:lineRule="auto"/>
        <w:ind w:left="0" w:firstLine="720"/>
        <w:jc w:val="both"/>
        <w:rPr>
          <w:lang w:val="en-US"/>
        </w:rPr>
      </w:pPr>
      <w:proofErr w:type="spellStart"/>
      <w:r w:rsidRPr="002D4EA1">
        <w:rPr>
          <w:lang w:val="en-US"/>
        </w:rPr>
        <w:t>Tantangan</w:t>
      </w:r>
      <w:proofErr w:type="spellEnd"/>
      <w:r w:rsidRPr="002D4EA1">
        <w:rPr>
          <w:lang w:val="en-US"/>
        </w:rPr>
        <w:t xml:space="preserve"> </w:t>
      </w:r>
      <w:proofErr w:type="spellStart"/>
      <w:r w:rsidRPr="002D4EA1">
        <w:rPr>
          <w:lang w:val="en-US"/>
        </w:rPr>
        <w:t>utama</w:t>
      </w:r>
      <w:proofErr w:type="spellEnd"/>
      <w:r w:rsidRPr="002D4EA1">
        <w:rPr>
          <w:lang w:val="en-US"/>
        </w:rPr>
        <w:t xml:space="preserve"> yang </w:t>
      </w:r>
      <w:proofErr w:type="spellStart"/>
      <w:r w:rsidRPr="002D4EA1">
        <w:rPr>
          <w:lang w:val="en-US"/>
        </w:rPr>
        <w:t>dihadapi</w:t>
      </w:r>
      <w:proofErr w:type="spellEnd"/>
      <w:r w:rsidR="00C6138E">
        <w:rPr>
          <w:lang w:val="en-US"/>
        </w:rPr>
        <w:t xml:space="preserve"> </w:t>
      </w:r>
      <w:proofErr w:type="spellStart"/>
      <w:r w:rsidR="00C6138E">
        <w:rPr>
          <w:lang w:val="en-US"/>
        </w:rPr>
        <w:t>Puskesmas</w:t>
      </w:r>
      <w:proofErr w:type="spellEnd"/>
      <w:r w:rsidR="00C6138E">
        <w:rPr>
          <w:lang w:val="en-US"/>
        </w:rPr>
        <w:t xml:space="preserve"> </w:t>
      </w:r>
      <w:proofErr w:type="spellStart"/>
      <w:r w:rsidR="00C6138E">
        <w:rPr>
          <w:lang w:val="en-US"/>
        </w:rPr>
        <w:t>Lamaru</w:t>
      </w:r>
      <w:proofErr w:type="spellEnd"/>
      <w:r w:rsidRPr="002D4EA1">
        <w:rPr>
          <w:lang w:val="en-US"/>
        </w:rPr>
        <w:t xml:space="preserve"> </w:t>
      </w:r>
      <w:proofErr w:type="spellStart"/>
      <w:r w:rsidRPr="002D4EA1">
        <w:rPr>
          <w:lang w:val="en-US"/>
        </w:rPr>
        <w:t>adalah</w:t>
      </w:r>
      <w:proofErr w:type="spellEnd"/>
      <w:r w:rsidRPr="002D4EA1">
        <w:rPr>
          <w:lang w:val="en-US"/>
        </w:rPr>
        <w:t xml:space="preserve"> </w:t>
      </w:r>
      <w:proofErr w:type="spellStart"/>
      <w:r w:rsidRPr="002D4EA1">
        <w:rPr>
          <w:lang w:val="en-US"/>
        </w:rPr>
        <w:t>terbatasnya</w:t>
      </w:r>
      <w:proofErr w:type="spellEnd"/>
      <w:r w:rsidRPr="002D4EA1">
        <w:rPr>
          <w:lang w:val="en-US"/>
        </w:rPr>
        <w:t xml:space="preserve"> </w:t>
      </w:r>
      <w:proofErr w:type="spellStart"/>
      <w:r w:rsidRPr="002D4EA1">
        <w:rPr>
          <w:lang w:val="en-US"/>
        </w:rPr>
        <w:t>jumlah</w:t>
      </w:r>
      <w:proofErr w:type="spellEnd"/>
      <w:r w:rsidRPr="002D4EA1">
        <w:rPr>
          <w:lang w:val="en-US"/>
        </w:rPr>
        <w:t xml:space="preserve"> </w:t>
      </w:r>
      <w:proofErr w:type="spellStart"/>
      <w:r w:rsidRPr="002D4EA1">
        <w:rPr>
          <w:lang w:val="en-US"/>
        </w:rPr>
        <w:t>tenaga</w:t>
      </w:r>
      <w:proofErr w:type="spellEnd"/>
      <w:r w:rsidRPr="002D4EA1">
        <w:rPr>
          <w:lang w:val="en-US"/>
        </w:rPr>
        <w:t xml:space="preserve"> </w:t>
      </w:r>
      <w:proofErr w:type="spellStart"/>
      <w:r w:rsidRPr="002D4EA1">
        <w:rPr>
          <w:lang w:val="en-US"/>
        </w:rPr>
        <w:t>kerja</w:t>
      </w:r>
      <w:proofErr w:type="spellEnd"/>
      <w:r w:rsidRPr="002D4EA1">
        <w:rPr>
          <w:lang w:val="en-US"/>
        </w:rPr>
        <w:t xml:space="preserve"> </w:t>
      </w:r>
      <w:proofErr w:type="spellStart"/>
      <w:r w:rsidRPr="002D4EA1">
        <w:rPr>
          <w:lang w:val="en-US"/>
        </w:rPr>
        <w:t>dengan</w:t>
      </w:r>
      <w:proofErr w:type="spellEnd"/>
      <w:r w:rsidRPr="002D4EA1">
        <w:rPr>
          <w:lang w:val="en-US"/>
        </w:rPr>
        <w:t xml:space="preserve"> </w:t>
      </w:r>
      <w:proofErr w:type="spellStart"/>
      <w:r w:rsidRPr="002D4EA1">
        <w:rPr>
          <w:lang w:val="en-US"/>
        </w:rPr>
        <w:t>kompetensi</w:t>
      </w:r>
      <w:proofErr w:type="spellEnd"/>
      <w:r w:rsidRPr="002D4EA1">
        <w:rPr>
          <w:lang w:val="en-US"/>
        </w:rPr>
        <w:t xml:space="preserve"> </w:t>
      </w:r>
      <w:proofErr w:type="spellStart"/>
      <w:r w:rsidRPr="002D4EA1">
        <w:rPr>
          <w:lang w:val="en-US"/>
        </w:rPr>
        <w:t>khusus</w:t>
      </w:r>
      <w:proofErr w:type="spellEnd"/>
      <w:r w:rsidRPr="002D4EA1">
        <w:rPr>
          <w:lang w:val="en-US"/>
        </w:rPr>
        <w:t xml:space="preserve">, </w:t>
      </w:r>
      <w:proofErr w:type="spellStart"/>
      <w:r w:rsidRPr="002D4EA1">
        <w:rPr>
          <w:lang w:val="en-US"/>
        </w:rPr>
        <w:t>serta</w:t>
      </w:r>
      <w:proofErr w:type="spellEnd"/>
      <w:r w:rsidRPr="002D4EA1">
        <w:rPr>
          <w:lang w:val="en-US"/>
        </w:rPr>
        <w:t xml:space="preserve"> </w:t>
      </w:r>
      <w:proofErr w:type="spellStart"/>
      <w:r w:rsidRPr="002D4EA1">
        <w:rPr>
          <w:lang w:val="en-US"/>
        </w:rPr>
        <w:t>resistensi</w:t>
      </w:r>
      <w:proofErr w:type="spellEnd"/>
      <w:r w:rsidRPr="002D4EA1">
        <w:rPr>
          <w:lang w:val="en-US"/>
        </w:rPr>
        <w:t xml:space="preserve"> </w:t>
      </w:r>
      <w:proofErr w:type="spellStart"/>
      <w:r w:rsidRPr="002D4EA1">
        <w:rPr>
          <w:lang w:val="en-US"/>
        </w:rPr>
        <w:t>terhadap</w:t>
      </w:r>
      <w:proofErr w:type="spellEnd"/>
      <w:r w:rsidRPr="002D4EA1">
        <w:rPr>
          <w:lang w:val="en-US"/>
        </w:rPr>
        <w:t xml:space="preserve"> </w:t>
      </w:r>
      <w:proofErr w:type="spellStart"/>
      <w:r w:rsidRPr="002D4EA1">
        <w:rPr>
          <w:lang w:val="en-US"/>
        </w:rPr>
        <w:t>perubahan</w:t>
      </w:r>
      <w:proofErr w:type="spellEnd"/>
      <w:r w:rsidRPr="002D4EA1">
        <w:rPr>
          <w:lang w:val="en-US"/>
        </w:rPr>
        <w:t xml:space="preserve"> </w:t>
      </w:r>
      <w:r w:rsidRPr="002D4EA1">
        <w:rPr>
          <w:lang w:val="en-US"/>
        </w:rPr>
        <w:lastRenderedPageBreak/>
        <w:t xml:space="preserve">yang </w:t>
      </w:r>
      <w:proofErr w:type="spellStart"/>
      <w:r w:rsidRPr="002D4EA1">
        <w:rPr>
          <w:lang w:val="en-US"/>
        </w:rPr>
        <w:t>mungkin</w:t>
      </w:r>
      <w:proofErr w:type="spellEnd"/>
      <w:r w:rsidRPr="002D4EA1">
        <w:rPr>
          <w:lang w:val="en-US"/>
        </w:rPr>
        <w:t xml:space="preserve"> </w:t>
      </w:r>
      <w:proofErr w:type="spellStart"/>
      <w:r w:rsidRPr="002D4EA1">
        <w:rPr>
          <w:lang w:val="en-US"/>
        </w:rPr>
        <w:t>timbul</w:t>
      </w:r>
      <w:proofErr w:type="spellEnd"/>
      <w:r w:rsidRPr="002D4EA1">
        <w:rPr>
          <w:lang w:val="en-US"/>
        </w:rPr>
        <w:t xml:space="preserve"> </w:t>
      </w:r>
      <w:proofErr w:type="spellStart"/>
      <w:r w:rsidRPr="002D4EA1">
        <w:rPr>
          <w:lang w:val="en-US"/>
        </w:rPr>
        <w:t>setelah</w:t>
      </w:r>
      <w:proofErr w:type="spellEnd"/>
      <w:r w:rsidRPr="002D4EA1">
        <w:rPr>
          <w:lang w:val="en-US"/>
        </w:rPr>
        <w:t xml:space="preserve"> </w:t>
      </w:r>
      <w:proofErr w:type="spellStart"/>
      <w:r w:rsidRPr="002D4EA1">
        <w:rPr>
          <w:lang w:val="en-US"/>
        </w:rPr>
        <w:t>implementasi</w:t>
      </w:r>
      <w:proofErr w:type="spellEnd"/>
      <w:r w:rsidRPr="002D4EA1">
        <w:rPr>
          <w:lang w:val="en-US"/>
        </w:rPr>
        <w:t xml:space="preserve"> BLUD. Selain </w:t>
      </w:r>
      <w:proofErr w:type="spellStart"/>
      <w:r w:rsidRPr="002D4EA1">
        <w:rPr>
          <w:lang w:val="en-US"/>
        </w:rPr>
        <w:t>itu</w:t>
      </w:r>
      <w:proofErr w:type="spellEnd"/>
      <w:r w:rsidRPr="002D4EA1">
        <w:rPr>
          <w:lang w:val="en-US"/>
        </w:rPr>
        <w:t xml:space="preserve">, </w:t>
      </w:r>
      <w:proofErr w:type="spellStart"/>
      <w:r w:rsidRPr="002D4EA1">
        <w:rPr>
          <w:lang w:val="en-US"/>
        </w:rPr>
        <w:t>terdapat</w:t>
      </w:r>
      <w:proofErr w:type="spellEnd"/>
      <w:r w:rsidRPr="002D4EA1">
        <w:rPr>
          <w:lang w:val="en-US"/>
        </w:rPr>
        <w:t xml:space="preserve"> </w:t>
      </w:r>
      <w:proofErr w:type="spellStart"/>
      <w:r w:rsidRPr="002D4EA1">
        <w:rPr>
          <w:lang w:val="en-US"/>
        </w:rPr>
        <w:t>kebutuhan</w:t>
      </w:r>
      <w:proofErr w:type="spellEnd"/>
      <w:r w:rsidRPr="002D4EA1">
        <w:rPr>
          <w:lang w:val="en-US"/>
        </w:rPr>
        <w:t xml:space="preserve"> yang </w:t>
      </w:r>
      <w:proofErr w:type="spellStart"/>
      <w:r w:rsidRPr="002D4EA1">
        <w:rPr>
          <w:lang w:val="en-US"/>
        </w:rPr>
        <w:t>mendesak</w:t>
      </w:r>
      <w:proofErr w:type="spellEnd"/>
      <w:r w:rsidRPr="002D4EA1">
        <w:rPr>
          <w:lang w:val="en-US"/>
        </w:rPr>
        <w:t xml:space="preserve"> </w:t>
      </w:r>
      <w:proofErr w:type="spellStart"/>
      <w:r w:rsidRPr="002D4EA1">
        <w:rPr>
          <w:lang w:val="en-US"/>
        </w:rPr>
        <w:t>untuk</w:t>
      </w:r>
      <w:proofErr w:type="spellEnd"/>
      <w:r w:rsidRPr="002D4EA1">
        <w:rPr>
          <w:lang w:val="en-US"/>
        </w:rPr>
        <w:t xml:space="preserve"> </w:t>
      </w:r>
      <w:proofErr w:type="spellStart"/>
      <w:r w:rsidRPr="002D4EA1">
        <w:rPr>
          <w:lang w:val="en-US"/>
        </w:rPr>
        <w:t>meningkatkan</w:t>
      </w:r>
      <w:proofErr w:type="spellEnd"/>
      <w:r w:rsidRPr="002D4EA1">
        <w:rPr>
          <w:lang w:val="en-US"/>
        </w:rPr>
        <w:t xml:space="preserve"> </w:t>
      </w:r>
      <w:proofErr w:type="spellStart"/>
      <w:r w:rsidRPr="002D4EA1">
        <w:rPr>
          <w:lang w:val="en-US"/>
        </w:rPr>
        <w:t>kapasitas</w:t>
      </w:r>
      <w:proofErr w:type="spellEnd"/>
      <w:r w:rsidRPr="002D4EA1">
        <w:rPr>
          <w:lang w:val="en-US"/>
        </w:rPr>
        <w:t xml:space="preserve"> </w:t>
      </w:r>
      <w:proofErr w:type="spellStart"/>
      <w:r w:rsidRPr="002D4EA1">
        <w:rPr>
          <w:lang w:val="en-US"/>
        </w:rPr>
        <w:t>pegawai</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bidang</w:t>
      </w:r>
      <w:proofErr w:type="spellEnd"/>
      <w:r w:rsidRPr="002D4EA1">
        <w:rPr>
          <w:lang w:val="en-US"/>
        </w:rPr>
        <w:t xml:space="preserve"> </w:t>
      </w:r>
      <w:proofErr w:type="spellStart"/>
      <w:r w:rsidRPr="002D4EA1">
        <w:rPr>
          <w:lang w:val="en-US"/>
        </w:rPr>
        <w:t>keuangan</w:t>
      </w:r>
      <w:proofErr w:type="spellEnd"/>
      <w:r w:rsidRPr="002D4EA1">
        <w:rPr>
          <w:lang w:val="en-US"/>
        </w:rPr>
        <w:t xml:space="preserve"> dan </w:t>
      </w:r>
      <w:proofErr w:type="spellStart"/>
      <w:r w:rsidRPr="002D4EA1">
        <w:rPr>
          <w:lang w:val="en-US"/>
        </w:rPr>
        <w:t>manajemen</w:t>
      </w:r>
      <w:proofErr w:type="spellEnd"/>
      <w:r w:rsidRPr="002D4EA1">
        <w:rPr>
          <w:lang w:val="en-US"/>
        </w:rPr>
        <w:t xml:space="preserve">. </w:t>
      </w:r>
      <w:r w:rsidR="00926625" w:rsidRPr="00926625">
        <w:t xml:space="preserve">Tabel </w:t>
      </w:r>
      <w:r w:rsidR="00926625">
        <w:t>1</w:t>
      </w:r>
      <w:r w:rsidR="00926625" w:rsidRPr="00926625">
        <w:t xml:space="preserve"> menyajikan gambaran mengenai jumlah dan kualifikasi Sumber Daya Manusia Kesehatan (SDMK) yang tersedia di Puskesmas</w:t>
      </w:r>
      <w:r w:rsidR="00926625">
        <w:t xml:space="preserve"> Lamaru</w:t>
      </w:r>
      <w:r w:rsidR="00C6138E">
        <w:t>.</w:t>
      </w:r>
      <w:r w:rsidR="000D5CA9">
        <w:t xml:space="preserve"> </w:t>
      </w:r>
    </w:p>
    <w:p w14:paraId="43DA1617" w14:textId="24BCB4C7" w:rsidR="000D5CA9" w:rsidRPr="000D5CA9" w:rsidRDefault="000D5CA9" w:rsidP="000D5CA9">
      <w:pPr>
        <w:spacing w:after="0" w:line="240" w:lineRule="auto"/>
        <w:jc w:val="both"/>
        <w:rPr>
          <w:lang w:val="en-US"/>
        </w:rPr>
      </w:pPr>
      <w:r>
        <w:rPr>
          <w:lang w:val="en-US"/>
        </w:rPr>
        <w:t xml:space="preserve">Tabel </w:t>
      </w:r>
      <w:r w:rsidR="002D4EA1">
        <w:rPr>
          <w:lang w:val="en-US"/>
        </w:rPr>
        <w:t>1</w:t>
      </w:r>
      <w:r>
        <w:rPr>
          <w:lang w:val="en-US"/>
        </w:rPr>
        <w:t xml:space="preserve">. </w:t>
      </w:r>
      <w:proofErr w:type="spellStart"/>
      <w:r>
        <w:rPr>
          <w:lang w:val="en-US"/>
        </w:rPr>
        <w:t>Jumlah</w:t>
      </w:r>
      <w:proofErr w:type="spellEnd"/>
      <w:r>
        <w:rPr>
          <w:lang w:val="en-US"/>
        </w:rPr>
        <w:t xml:space="preserve"> SDMK di </w:t>
      </w:r>
      <w:proofErr w:type="spellStart"/>
      <w:r>
        <w:rPr>
          <w:lang w:val="en-US"/>
        </w:rPr>
        <w:t>Puskesmas</w:t>
      </w:r>
      <w:proofErr w:type="spellEnd"/>
      <w:r>
        <w:rPr>
          <w:lang w:val="en-US"/>
        </w:rPr>
        <w:t xml:space="preserve"> </w:t>
      </w:r>
      <w:proofErr w:type="spellStart"/>
      <w:r>
        <w:rPr>
          <w:lang w:val="en-US"/>
        </w:rPr>
        <w:t>Lamaru</w:t>
      </w:r>
      <w:proofErr w:type="spellEnd"/>
    </w:p>
    <w:tbl>
      <w:tblPr>
        <w:tblW w:w="7920" w:type="dxa"/>
        <w:tblLook w:val="04A0" w:firstRow="1" w:lastRow="0" w:firstColumn="1" w:lastColumn="0" w:noHBand="0" w:noVBand="1"/>
      </w:tblPr>
      <w:tblGrid>
        <w:gridCol w:w="540"/>
        <w:gridCol w:w="4140"/>
        <w:gridCol w:w="1620"/>
        <w:gridCol w:w="1620"/>
      </w:tblGrid>
      <w:tr w:rsidR="000D5CA9" w:rsidRPr="00B811D9" w14:paraId="3FA557BD" w14:textId="77777777" w:rsidTr="002D4EA1">
        <w:trPr>
          <w:trHeight w:val="290"/>
        </w:trPr>
        <w:tc>
          <w:tcPr>
            <w:tcW w:w="540" w:type="dxa"/>
            <w:vMerge w:val="restart"/>
            <w:tcBorders>
              <w:top w:val="single" w:sz="4" w:space="0" w:color="auto"/>
              <w:left w:val="nil"/>
              <w:bottom w:val="single" w:sz="4" w:space="0" w:color="000000"/>
              <w:right w:val="nil"/>
            </w:tcBorders>
            <w:vAlign w:val="center"/>
            <w:hideMark/>
          </w:tcPr>
          <w:p w14:paraId="208E5968" w14:textId="77777777" w:rsidR="000D5CA9" w:rsidRPr="00B811D9" w:rsidRDefault="000D5CA9" w:rsidP="00AE2AD1">
            <w:pPr>
              <w:spacing w:after="0" w:line="240" w:lineRule="auto"/>
              <w:jc w:val="center"/>
              <w:rPr>
                <w:rFonts w:eastAsia="Times New Roman" w:cs="Times New Roman"/>
                <w:b/>
                <w:bCs/>
                <w:kern w:val="0"/>
                <w:sz w:val="22"/>
                <w:szCs w:val="22"/>
                <w:lang w:val="en-US"/>
                <w14:ligatures w14:val="none"/>
              </w:rPr>
            </w:pPr>
            <w:r w:rsidRPr="00B811D9">
              <w:rPr>
                <w:rFonts w:eastAsia="Times New Roman" w:cs="Times New Roman"/>
                <w:b/>
                <w:bCs/>
                <w:kern w:val="0"/>
                <w:sz w:val="22"/>
                <w:szCs w:val="22"/>
                <w:lang w:val="en-US"/>
                <w14:ligatures w14:val="none"/>
              </w:rPr>
              <w:t>No</w:t>
            </w:r>
          </w:p>
        </w:tc>
        <w:tc>
          <w:tcPr>
            <w:tcW w:w="4140" w:type="dxa"/>
            <w:vMerge w:val="restart"/>
            <w:tcBorders>
              <w:top w:val="single" w:sz="4" w:space="0" w:color="auto"/>
              <w:left w:val="nil"/>
              <w:bottom w:val="single" w:sz="4" w:space="0" w:color="000000"/>
              <w:right w:val="nil"/>
            </w:tcBorders>
            <w:vAlign w:val="center"/>
            <w:hideMark/>
          </w:tcPr>
          <w:p w14:paraId="1008B796" w14:textId="77777777" w:rsidR="000D5CA9" w:rsidRPr="00B811D9" w:rsidRDefault="000D5CA9" w:rsidP="00AE2AD1">
            <w:pPr>
              <w:spacing w:after="0" w:line="240" w:lineRule="auto"/>
              <w:jc w:val="center"/>
              <w:rPr>
                <w:rFonts w:eastAsia="Times New Roman" w:cs="Times New Roman"/>
                <w:b/>
                <w:bCs/>
                <w:kern w:val="0"/>
                <w:sz w:val="22"/>
                <w:szCs w:val="22"/>
                <w:lang w:val="en-US"/>
                <w14:ligatures w14:val="none"/>
              </w:rPr>
            </w:pPr>
            <w:r w:rsidRPr="00B811D9">
              <w:rPr>
                <w:rFonts w:eastAsia="Times New Roman" w:cs="Times New Roman"/>
                <w:b/>
                <w:bCs/>
                <w:kern w:val="0"/>
                <w:sz w:val="22"/>
                <w:szCs w:val="22"/>
                <w:lang w:val="en-US"/>
                <w14:ligatures w14:val="none"/>
              </w:rPr>
              <w:t>Jenis Tenaga</w:t>
            </w:r>
          </w:p>
        </w:tc>
        <w:tc>
          <w:tcPr>
            <w:tcW w:w="3240" w:type="dxa"/>
            <w:gridSpan w:val="2"/>
            <w:tcBorders>
              <w:top w:val="single" w:sz="4" w:space="0" w:color="auto"/>
              <w:left w:val="nil"/>
              <w:bottom w:val="single" w:sz="4" w:space="0" w:color="auto"/>
              <w:right w:val="nil"/>
            </w:tcBorders>
            <w:vAlign w:val="center"/>
            <w:hideMark/>
          </w:tcPr>
          <w:p w14:paraId="3977AFF0" w14:textId="77777777" w:rsidR="000D5CA9" w:rsidRPr="00B811D9" w:rsidRDefault="000D5CA9" w:rsidP="00AE2AD1">
            <w:pPr>
              <w:spacing w:after="0" w:line="240" w:lineRule="auto"/>
              <w:jc w:val="center"/>
              <w:rPr>
                <w:rFonts w:eastAsia="Times New Roman" w:cs="Times New Roman"/>
                <w:b/>
                <w:bCs/>
                <w:kern w:val="0"/>
                <w:sz w:val="22"/>
                <w:szCs w:val="22"/>
                <w:lang w:val="en-US"/>
                <w14:ligatures w14:val="none"/>
              </w:rPr>
            </w:pPr>
            <w:r w:rsidRPr="00B811D9">
              <w:rPr>
                <w:rFonts w:eastAsia="Times New Roman" w:cs="Times New Roman"/>
                <w:b/>
                <w:bCs/>
                <w:kern w:val="0"/>
                <w:sz w:val="22"/>
                <w:szCs w:val="22"/>
                <w:lang w:val="en-US"/>
                <w14:ligatures w14:val="none"/>
              </w:rPr>
              <w:t xml:space="preserve">Data </w:t>
            </w:r>
            <w:proofErr w:type="spellStart"/>
            <w:r w:rsidRPr="00B811D9">
              <w:rPr>
                <w:rFonts w:eastAsia="Times New Roman" w:cs="Times New Roman"/>
                <w:b/>
                <w:bCs/>
                <w:kern w:val="0"/>
                <w:sz w:val="22"/>
                <w:szCs w:val="22"/>
                <w:lang w:val="en-US"/>
                <w14:ligatures w14:val="none"/>
              </w:rPr>
              <w:t>Ketenagaan</w:t>
            </w:r>
            <w:proofErr w:type="spellEnd"/>
          </w:p>
        </w:tc>
      </w:tr>
      <w:tr w:rsidR="000D5CA9" w:rsidRPr="000D5CA9" w14:paraId="212DD6E8" w14:textId="77777777" w:rsidTr="002D4EA1">
        <w:trPr>
          <w:trHeight w:val="360"/>
        </w:trPr>
        <w:tc>
          <w:tcPr>
            <w:tcW w:w="540" w:type="dxa"/>
            <w:vMerge/>
            <w:tcBorders>
              <w:top w:val="single" w:sz="4" w:space="0" w:color="auto"/>
              <w:left w:val="nil"/>
              <w:bottom w:val="single" w:sz="4" w:space="0" w:color="000000"/>
              <w:right w:val="nil"/>
            </w:tcBorders>
            <w:vAlign w:val="center"/>
            <w:hideMark/>
          </w:tcPr>
          <w:p w14:paraId="4523C76D" w14:textId="77777777" w:rsidR="000D5CA9" w:rsidRPr="00B811D9" w:rsidRDefault="000D5CA9" w:rsidP="00AE2AD1">
            <w:pPr>
              <w:spacing w:after="0" w:line="240" w:lineRule="auto"/>
              <w:rPr>
                <w:rFonts w:eastAsia="Times New Roman" w:cs="Times New Roman"/>
                <w:b/>
                <w:bCs/>
                <w:kern w:val="0"/>
                <w:sz w:val="22"/>
                <w:szCs w:val="22"/>
                <w:lang w:val="en-US"/>
                <w14:ligatures w14:val="none"/>
              </w:rPr>
            </w:pPr>
          </w:p>
        </w:tc>
        <w:tc>
          <w:tcPr>
            <w:tcW w:w="4140" w:type="dxa"/>
            <w:vMerge/>
            <w:tcBorders>
              <w:top w:val="single" w:sz="4" w:space="0" w:color="auto"/>
              <w:left w:val="nil"/>
              <w:bottom w:val="single" w:sz="4" w:space="0" w:color="000000"/>
              <w:right w:val="nil"/>
            </w:tcBorders>
            <w:vAlign w:val="center"/>
            <w:hideMark/>
          </w:tcPr>
          <w:p w14:paraId="08A66B4E" w14:textId="77777777" w:rsidR="000D5CA9" w:rsidRPr="00B811D9" w:rsidRDefault="000D5CA9" w:rsidP="00AE2AD1">
            <w:pPr>
              <w:spacing w:after="0" w:line="240" w:lineRule="auto"/>
              <w:rPr>
                <w:rFonts w:eastAsia="Times New Roman" w:cs="Times New Roman"/>
                <w:b/>
                <w:bCs/>
                <w:kern w:val="0"/>
                <w:sz w:val="22"/>
                <w:szCs w:val="22"/>
                <w:lang w:val="en-US"/>
                <w14:ligatures w14:val="none"/>
              </w:rPr>
            </w:pPr>
          </w:p>
        </w:tc>
        <w:tc>
          <w:tcPr>
            <w:tcW w:w="1620" w:type="dxa"/>
            <w:tcBorders>
              <w:top w:val="single" w:sz="4" w:space="0" w:color="auto"/>
              <w:left w:val="nil"/>
              <w:bottom w:val="single" w:sz="4" w:space="0" w:color="auto"/>
              <w:right w:val="nil"/>
            </w:tcBorders>
            <w:vAlign w:val="center"/>
            <w:hideMark/>
          </w:tcPr>
          <w:p w14:paraId="736F467B" w14:textId="77777777" w:rsidR="000D5CA9" w:rsidRPr="00B811D9" w:rsidRDefault="000D5CA9" w:rsidP="00AE2AD1">
            <w:pPr>
              <w:spacing w:after="0" w:line="240" w:lineRule="auto"/>
              <w:jc w:val="center"/>
              <w:rPr>
                <w:rFonts w:eastAsia="Times New Roman" w:cs="Times New Roman"/>
                <w:b/>
                <w:bCs/>
                <w:kern w:val="0"/>
                <w:sz w:val="22"/>
                <w:szCs w:val="22"/>
                <w:lang w:val="en-US"/>
                <w14:ligatures w14:val="none"/>
              </w:rPr>
            </w:pPr>
            <w:proofErr w:type="spellStart"/>
            <w:r w:rsidRPr="00B811D9">
              <w:rPr>
                <w:rFonts w:eastAsia="Times New Roman" w:cs="Times New Roman"/>
                <w:b/>
                <w:bCs/>
                <w:kern w:val="0"/>
                <w:sz w:val="22"/>
                <w:szCs w:val="22"/>
                <w:lang w:val="en-US"/>
                <w14:ligatures w14:val="none"/>
              </w:rPr>
              <w:t>Keadaan</w:t>
            </w:r>
            <w:proofErr w:type="spellEnd"/>
            <w:r w:rsidRPr="00B811D9">
              <w:rPr>
                <w:rFonts w:eastAsia="Times New Roman" w:cs="Times New Roman"/>
                <w:b/>
                <w:bCs/>
                <w:kern w:val="0"/>
                <w:sz w:val="22"/>
                <w:szCs w:val="22"/>
                <w:lang w:val="en-US"/>
                <w14:ligatures w14:val="none"/>
              </w:rPr>
              <w:t xml:space="preserve"> Rill SDMK</w:t>
            </w:r>
          </w:p>
        </w:tc>
        <w:tc>
          <w:tcPr>
            <w:tcW w:w="1620" w:type="dxa"/>
            <w:tcBorders>
              <w:top w:val="single" w:sz="4" w:space="0" w:color="auto"/>
              <w:left w:val="nil"/>
              <w:bottom w:val="single" w:sz="4" w:space="0" w:color="auto"/>
              <w:right w:val="nil"/>
            </w:tcBorders>
            <w:vAlign w:val="center"/>
            <w:hideMark/>
          </w:tcPr>
          <w:p w14:paraId="0EEFD0E7" w14:textId="77777777" w:rsidR="000D5CA9" w:rsidRPr="00B811D9" w:rsidRDefault="000D5CA9" w:rsidP="00AE2AD1">
            <w:pPr>
              <w:spacing w:after="0" w:line="240" w:lineRule="auto"/>
              <w:jc w:val="center"/>
              <w:rPr>
                <w:rFonts w:eastAsia="Times New Roman" w:cs="Times New Roman"/>
                <w:b/>
                <w:bCs/>
                <w:kern w:val="0"/>
                <w:sz w:val="22"/>
                <w:szCs w:val="22"/>
                <w:lang w:val="en-US"/>
                <w14:ligatures w14:val="none"/>
              </w:rPr>
            </w:pPr>
            <w:r w:rsidRPr="00B811D9">
              <w:rPr>
                <w:rFonts w:eastAsia="Times New Roman" w:cs="Times New Roman"/>
                <w:b/>
                <w:bCs/>
                <w:kern w:val="0"/>
                <w:sz w:val="22"/>
                <w:szCs w:val="22"/>
                <w:lang w:val="en-US"/>
                <w14:ligatures w14:val="none"/>
              </w:rPr>
              <w:t xml:space="preserve">SDMK </w:t>
            </w:r>
            <w:proofErr w:type="spellStart"/>
            <w:r w:rsidRPr="00B811D9">
              <w:rPr>
                <w:rFonts w:eastAsia="Times New Roman" w:cs="Times New Roman"/>
                <w:b/>
                <w:bCs/>
                <w:kern w:val="0"/>
                <w:sz w:val="22"/>
                <w:szCs w:val="22"/>
                <w:lang w:val="en-US"/>
                <w14:ligatures w14:val="none"/>
              </w:rPr>
              <w:t>Sesuai</w:t>
            </w:r>
            <w:proofErr w:type="spellEnd"/>
            <w:r w:rsidRPr="00B811D9">
              <w:rPr>
                <w:rFonts w:eastAsia="Times New Roman" w:cs="Times New Roman"/>
                <w:b/>
                <w:bCs/>
                <w:kern w:val="0"/>
                <w:sz w:val="22"/>
                <w:szCs w:val="22"/>
                <w:lang w:val="en-US"/>
                <w14:ligatures w14:val="none"/>
              </w:rPr>
              <w:t xml:space="preserve"> </w:t>
            </w:r>
            <w:proofErr w:type="spellStart"/>
            <w:r w:rsidRPr="00B811D9">
              <w:rPr>
                <w:rFonts w:eastAsia="Times New Roman" w:cs="Times New Roman"/>
                <w:b/>
                <w:bCs/>
                <w:kern w:val="0"/>
                <w:sz w:val="22"/>
                <w:szCs w:val="22"/>
                <w:lang w:val="en-US"/>
                <w14:ligatures w14:val="none"/>
              </w:rPr>
              <w:t>Permenkes</w:t>
            </w:r>
            <w:proofErr w:type="spellEnd"/>
          </w:p>
        </w:tc>
      </w:tr>
      <w:tr w:rsidR="000D5CA9" w:rsidRPr="000D5CA9" w14:paraId="745B9E7F" w14:textId="77777777" w:rsidTr="002D4EA1">
        <w:trPr>
          <w:trHeight w:val="540"/>
        </w:trPr>
        <w:tc>
          <w:tcPr>
            <w:tcW w:w="540" w:type="dxa"/>
            <w:tcBorders>
              <w:top w:val="nil"/>
              <w:left w:val="nil"/>
              <w:bottom w:val="nil"/>
              <w:right w:val="nil"/>
            </w:tcBorders>
            <w:hideMark/>
          </w:tcPr>
          <w:p w14:paraId="769A4377"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c>
          <w:tcPr>
            <w:tcW w:w="4140" w:type="dxa"/>
            <w:tcBorders>
              <w:top w:val="nil"/>
              <w:left w:val="nil"/>
              <w:bottom w:val="nil"/>
              <w:right w:val="nil"/>
            </w:tcBorders>
            <w:vAlign w:val="center"/>
            <w:hideMark/>
          </w:tcPr>
          <w:p w14:paraId="171B2D7C" w14:textId="77777777" w:rsidR="000D5CA9" w:rsidRPr="000D5CA9" w:rsidRDefault="000D5CA9" w:rsidP="000D5CA9">
            <w:pPr>
              <w:pStyle w:val="ListParagraph"/>
              <w:numPr>
                <w:ilvl w:val="2"/>
                <w:numId w:val="10"/>
              </w:numPr>
              <w:spacing w:after="0" w:line="240" w:lineRule="auto"/>
              <w:ind w:left="302" w:hanging="270"/>
              <w:rPr>
                <w:rFonts w:eastAsia="Times New Roman" w:cs="Times New Roman"/>
                <w:kern w:val="0"/>
                <w:sz w:val="22"/>
                <w:szCs w:val="22"/>
                <w:lang w:val="en-US"/>
                <w14:ligatures w14:val="none"/>
              </w:rPr>
            </w:pPr>
            <w:r w:rsidRPr="000D5CA9">
              <w:rPr>
                <w:rFonts w:eastAsia="Times New Roman" w:cs="Times New Roman"/>
                <w:kern w:val="0"/>
                <w:sz w:val="22"/>
                <w:szCs w:val="22"/>
                <w14:ligatures w14:val="none"/>
              </w:rPr>
              <w:t>Dokter yang memiliki kompetensi di bidang kedokteran keluarga pelayanan primer</w:t>
            </w:r>
          </w:p>
        </w:tc>
        <w:tc>
          <w:tcPr>
            <w:tcW w:w="1620" w:type="dxa"/>
            <w:tcBorders>
              <w:top w:val="nil"/>
              <w:left w:val="nil"/>
              <w:bottom w:val="nil"/>
              <w:right w:val="nil"/>
            </w:tcBorders>
            <w:vAlign w:val="center"/>
            <w:hideMark/>
          </w:tcPr>
          <w:p w14:paraId="08ACAE44"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0</w:t>
            </w:r>
          </w:p>
        </w:tc>
        <w:tc>
          <w:tcPr>
            <w:tcW w:w="1620" w:type="dxa"/>
            <w:tcBorders>
              <w:top w:val="nil"/>
              <w:left w:val="nil"/>
              <w:bottom w:val="nil"/>
              <w:right w:val="nil"/>
            </w:tcBorders>
            <w:vAlign w:val="center"/>
            <w:hideMark/>
          </w:tcPr>
          <w:p w14:paraId="63A60D5D"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r>
      <w:tr w:rsidR="000D5CA9" w:rsidRPr="000D5CA9" w14:paraId="5C39A69F" w14:textId="77777777" w:rsidTr="002D4EA1">
        <w:trPr>
          <w:trHeight w:val="290"/>
        </w:trPr>
        <w:tc>
          <w:tcPr>
            <w:tcW w:w="540" w:type="dxa"/>
            <w:tcBorders>
              <w:top w:val="nil"/>
              <w:left w:val="nil"/>
              <w:bottom w:val="nil"/>
              <w:right w:val="nil"/>
            </w:tcBorders>
            <w:vAlign w:val="center"/>
            <w:hideMark/>
          </w:tcPr>
          <w:p w14:paraId="79DC55AF"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p>
        </w:tc>
        <w:tc>
          <w:tcPr>
            <w:tcW w:w="4140" w:type="dxa"/>
            <w:tcBorders>
              <w:top w:val="nil"/>
              <w:left w:val="nil"/>
              <w:bottom w:val="nil"/>
              <w:right w:val="nil"/>
            </w:tcBorders>
            <w:vAlign w:val="center"/>
            <w:hideMark/>
          </w:tcPr>
          <w:p w14:paraId="14D01BFA" w14:textId="77777777" w:rsidR="000D5CA9" w:rsidRPr="000D5CA9" w:rsidRDefault="000D5CA9" w:rsidP="000D5CA9">
            <w:pPr>
              <w:pStyle w:val="ListParagraph"/>
              <w:numPr>
                <w:ilvl w:val="2"/>
                <w:numId w:val="10"/>
              </w:numPr>
              <w:spacing w:after="0" w:line="240" w:lineRule="auto"/>
              <w:ind w:left="302" w:hanging="270"/>
              <w:rPr>
                <w:rFonts w:eastAsia="Times New Roman" w:cs="Times New Roman"/>
                <w:kern w:val="0"/>
                <w:sz w:val="22"/>
                <w:szCs w:val="22"/>
                <w:lang w:val="en-US"/>
                <w14:ligatures w14:val="none"/>
              </w:rPr>
            </w:pPr>
            <w:r w:rsidRPr="000D5CA9">
              <w:rPr>
                <w:rFonts w:eastAsia="Times New Roman" w:cs="Times New Roman"/>
                <w:kern w:val="0"/>
                <w:sz w:val="22"/>
                <w:szCs w:val="22"/>
                <w14:ligatures w14:val="none"/>
              </w:rPr>
              <w:t>Dokter</w:t>
            </w:r>
          </w:p>
        </w:tc>
        <w:tc>
          <w:tcPr>
            <w:tcW w:w="1620" w:type="dxa"/>
            <w:tcBorders>
              <w:top w:val="nil"/>
              <w:left w:val="nil"/>
              <w:bottom w:val="nil"/>
              <w:right w:val="nil"/>
            </w:tcBorders>
            <w:vAlign w:val="center"/>
            <w:hideMark/>
          </w:tcPr>
          <w:p w14:paraId="0ECE13F9"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3</w:t>
            </w:r>
          </w:p>
        </w:tc>
        <w:tc>
          <w:tcPr>
            <w:tcW w:w="1620" w:type="dxa"/>
            <w:tcBorders>
              <w:top w:val="nil"/>
              <w:left w:val="nil"/>
              <w:bottom w:val="nil"/>
              <w:right w:val="nil"/>
            </w:tcBorders>
            <w:vAlign w:val="center"/>
            <w:hideMark/>
          </w:tcPr>
          <w:p w14:paraId="12E0FC3F"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3-4</w:t>
            </w:r>
          </w:p>
        </w:tc>
      </w:tr>
      <w:tr w:rsidR="000D5CA9" w:rsidRPr="000D5CA9" w14:paraId="54908D44" w14:textId="77777777" w:rsidTr="002D4EA1">
        <w:trPr>
          <w:trHeight w:val="290"/>
        </w:trPr>
        <w:tc>
          <w:tcPr>
            <w:tcW w:w="540" w:type="dxa"/>
            <w:tcBorders>
              <w:top w:val="nil"/>
              <w:left w:val="nil"/>
              <w:bottom w:val="nil"/>
              <w:right w:val="nil"/>
            </w:tcBorders>
            <w:vAlign w:val="center"/>
            <w:hideMark/>
          </w:tcPr>
          <w:p w14:paraId="2ABA0245"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2</w:t>
            </w:r>
          </w:p>
        </w:tc>
        <w:tc>
          <w:tcPr>
            <w:tcW w:w="4140" w:type="dxa"/>
            <w:tcBorders>
              <w:top w:val="nil"/>
              <w:left w:val="nil"/>
              <w:bottom w:val="nil"/>
              <w:right w:val="nil"/>
            </w:tcBorders>
            <w:vAlign w:val="center"/>
            <w:hideMark/>
          </w:tcPr>
          <w:p w14:paraId="3CF5E91C"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Dokter Gigi</w:t>
            </w:r>
          </w:p>
        </w:tc>
        <w:tc>
          <w:tcPr>
            <w:tcW w:w="1620" w:type="dxa"/>
            <w:tcBorders>
              <w:top w:val="nil"/>
              <w:left w:val="nil"/>
              <w:bottom w:val="nil"/>
              <w:right w:val="nil"/>
            </w:tcBorders>
            <w:vAlign w:val="center"/>
            <w:hideMark/>
          </w:tcPr>
          <w:p w14:paraId="40FC9B0F"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c>
          <w:tcPr>
            <w:tcW w:w="1620" w:type="dxa"/>
            <w:tcBorders>
              <w:top w:val="nil"/>
              <w:left w:val="nil"/>
              <w:bottom w:val="nil"/>
              <w:right w:val="nil"/>
            </w:tcBorders>
            <w:vAlign w:val="center"/>
            <w:hideMark/>
          </w:tcPr>
          <w:p w14:paraId="35D557A8"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0D5CA9">
              <w:rPr>
                <w:rFonts w:eastAsia="Times New Roman" w:cs="Times New Roman"/>
                <w:kern w:val="0"/>
                <w:sz w:val="22"/>
                <w:szCs w:val="22"/>
                <w:lang w:val="en-US"/>
                <w14:ligatures w14:val="none"/>
              </w:rPr>
              <w:t>1-2</w:t>
            </w:r>
          </w:p>
        </w:tc>
      </w:tr>
      <w:tr w:rsidR="000D5CA9" w:rsidRPr="000D5CA9" w14:paraId="3CD9B52F" w14:textId="77777777" w:rsidTr="002D4EA1">
        <w:trPr>
          <w:trHeight w:val="290"/>
        </w:trPr>
        <w:tc>
          <w:tcPr>
            <w:tcW w:w="540" w:type="dxa"/>
            <w:tcBorders>
              <w:top w:val="nil"/>
              <w:left w:val="nil"/>
              <w:bottom w:val="nil"/>
              <w:right w:val="nil"/>
            </w:tcBorders>
            <w:vAlign w:val="center"/>
            <w:hideMark/>
          </w:tcPr>
          <w:p w14:paraId="48883D3F"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3</w:t>
            </w:r>
          </w:p>
        </w:tc>
        <w:tc>
          <w:tcPr>
            <w:tcW w:w="4140" w:type="dxa"/>
            <w:tcBorders>
              <w:top w:val="nil"/>
              <w:left w:val="nil"/>
              <w:bottom w:val="nil"/>
              <w:right w:val="nil"/>
            </w:tcBorders>
            <w:vAlign w:val="center"/>
            <w:hideMark/>
          </w:tcPr>
          <w:p w14:paraId="2DA28808"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Perawat</w:t>
            </w:r>
          </w:p>
        </w:tc>
        <w:tc>
          <w:tcPr>
            <w:tcW w:w="1620" w:type="dxa"/>
            <w:tcBorders>
              <w:top w:val="nil"/>
              <w:left w:val="nil"/>
              <w:bottom w:val="nil"/>
              <w:right w:val="nil"/>
            </w:tcBorders>
            <w:vAlign w:val="center"/>
            <w:hideMark/>
          </w:tcPr>
          <w:p w14:paraId="4F497532"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4</w:t>
            </w:r>
          </w:p>
        </w:tc>
        <w:tc>
          <w:tcPr>
            <w:tcW w:w="1620" w:type="dxa"/>
            <w:tcBorders>
              <w:top w:val="nil"/>
              <w:left w:val="nil"/>
              <w:bottom w:val="nil"/>
              <w:right w:val="nil"/>
            </w:tcBorders>
            <w:vAlign w:val="center"/>
            <w:hideMark/>
          </w:tcPr>
          <w:p w14:paraId="5021D448"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0D5CA9">
              <w:rPr>
                <w:rFonts w:eastAsia="Times New Roman" w:cs="Times New Roman"/>
                <w:kern w:val="0"/>
                <w:sz w:val="22"/>
                <w:szCs w:val="22"/>
                <w:lang w:val="en-US"/>
                <w14:ligatures w14:val="none"/>
              </w:rPr>
              <w:t>7-9</w:t>
            </w:r>
          </w:p>
        </w:tc>
      </w:tr>
      <w:tr w:rsidR="000D5CA9" w:rsidRPr="000D5CA9" w14:paraId="3EDBBF9D" w14:textId="77777777" w:rsidTr="002D4EA1">
        <w:trPr>
          <w:trHeight w:val="290"/>
        </w:trPr>
        <w:tc>
          <w:tcPr>
            <w:tcW w:w="540" w:type="dxa"/>
            <w:tcBorders>
              <w:top w:val="nil"/>
              <w:left w:val="nil"/>
              <w:bottom w:val="nil"/>
              <w:right w:val="nil"/>
            </w:tcBorders>
            <w:vAlign w:val="center"/>
            <w:hideMark/>
          </w:tcPr>
          <w:p w14:paraId="07089C8D"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4</w:t>
            </w:r>
          </w:p>
        </w:tc>
        <w:tc>
          <w:tcPr>
            <w:tcW w:w="4140" w:type="dxa"/>
            <w:tcBorders>
              <w:top w:val="nil"/>
              <w:left w:val="nil"/>
              <w:bottom w:val="nil"/>
              <w:right w:val="nil"/>
            </w:tcBorders>
            <w:vAlign w:val="center"/>
            <w:hideMark/>
          </w:tcPr>
          <w:p w14:paraId="706A83D8"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Bidan</w:t>
            </w:r>
          </w:p>
        </w:tc>
        <w:tc>
          <w:tcPr>
            <w:tcW w:w="1620" w:type="dxa"/>
            <w:tcBorders>
              <w:top w:val="nil"/>
              <w:left w:val="nil"/>
              <w:bottom w:val="nil"/>
              <w:right w:val="nil"/>
            </w:tcBorders>
            <w:vAlign w:val="center"/>
            <w:hideMark/>
          </w:tcPr>
          <w:p w14:paraId="4150DF45"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4</w:t>
            </w:r>
          </w:p>
        </w:tc>
        <w:tc>
          <w:tcPr>
            <w:tcW w:w="1620" w:type="dxa"/>
            <w:tcBorders>
              <w:top w:val="nil"/>
              <w:left w:val="nil"/>
              <w:bottom w:val="nil"/>
              <w:right w:val="nil"/>
            </w:tcBorders>
            <w:vAlign w:val="center"/>
            <w:hideMark/>
          </w:tcPr>
          <w:p w14:paraId="56921FD3"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0D5CA9">
              <w:rPr>
                <w:rFonts w:eastAsia="Times New Roman" w:cs="Times New Roman"/>
                <w:kern w:val="0"/>
                <w:sz w:val="22"/>
                <w:szCs w:val="22"/>
                <w:lang w:val="en-US"/>
                <w14:ligatures w14:val="none"/>
              </w:rPr>
              <w:t>6-8</w:t>
            </w:r>
          </w:p>
        </w:tc>
      </w:tr>
      <w:tr w:rsidR="000D5CA9" w:rsidRPr="000D5CA9" w14:paraId="68185060" w14:textId="77777777" w:rsidTr="002D4EA1">
        <w:trPr>
          <w:trHeight w:val="290"/>
        </w:trPr>
        <w:tc>
          <w:tcPr>
            <w:tcW w:w="540" w:type="dxa"/>
            <w:tcBorders>
              <w:top w:val="nil"/>
              <w:left w:val="nil"/>
              <w:bottom w:val="nil"/>
              <w:right w:val="nil"/>
            </w:tcBorders>
            <w:vAlign w:val="center"/>
            <w:hideMark/>
          </w:tcPr>
          <w:p w14:paraId="0F52BB56"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5</w:t>
            </w:r>
          </w:p>
        </w:tc>
        <w:tc>
          <w:tcPr>
            <w:tcW w:w="4140" w:type="dxa"/>
            <w:tcBorders>
              <w:top w:val="nil"/>
              <w:left w:val="nil"/>
              <w:bottom w:val="nil"/>
              <w:right w:val="nil"/>
            </w:tcBorders>
            <w:vAlign w:val="center"/>
            <w:hideMark/>
          </w:tcPr>
          <w:p w14:paraId="73E988CA"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Tenaga Promosi Kesehatan dan Ilmu Perilaku</w:t>
            </w:r>
          </w:p>
        </w:tc>
        <w:tc>
          <w:tcPr>
            <w:tcW w:w="1620" w:type="dxa"/>
            <w:tcBorders>
              <w:top w:val="nil"/>
              <w:left w:val="nil"/>
              <w:bottom w:val="nil"/>
              <w:right w:val="nil"/>
            </w:tcBorders>
            <w:vAlign w:val="center"/>
            <w:hideMark/>
          </w:tcPr>
          <w:p w14:paraId="61319036"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c>
          <w:tcPr>
            <w:tcW w:w="1620" w:type="dxa"/>
            <w:tcBorders>
              <w:top w:val="nil"/>
              <w:left w:val="nil"/>
              <w:bottom w:val="nil"/>
              <w:right w:val="nil"/>
            </w:tcBorders>
            <w:vAlign w:val="center"/>
            <w:hideMark/>
          </w:tcPr>
          <w:p w14:paraId="457657EF"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2</w:t>
            </w:r>
          </w:p>
        </w:tc>
      </w:tr>
      <w:tr w:rsidR="000D5CA9" w:rsidRPr="000D5CA9" w14:paraId="03A8AB03" w14:textId="77777777" w:rsidTr="002D4EA1">
        <w:trPr>
          <w:trHeight w:val="360"/>
        </w:trPr>
        <w:tc>
          <w:tcPr>
            <w:tcW w:w="540" w:type="dxa"/>
            <w:tcBorders>
              <w:top w:val="nil"/>
              <w:left w:val="nil"/>
              <w:bottom w:val="nil"/>
              <w:right w:val="nil"/>
            </w:tcBorders>
            <w:vAlign w:val="center"/>
            <w:hideMark/>
          </w:tcPr>
          <w:p w14:paraId="07D069F1"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6</w:t>
            </w:r>
          </w:p>
        </w:tc>
        <w:tc>
          <w:tcPr>
            <w:tcW w:w="4140" w:type="dxa"/>
            <w:tcBorders>
              <w:top w:val="nil"/>
              <w:left w:val="nil"/>
              <w:bottom w:val="nil"/>
              <w:right w:val="nil"/>
            </w:tcBorders>
            <w:vAlign w:val="center"/>
            <w:hideMark/>
          </w:tcPr>
          <w:p w14:paraId="617CE7B7"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Epidemiologi Kesehatan / Tenaga Kesehatan Masyarakat</w:t>
            </w:r>
          </w:p>
        </w:tc>
        <w:tc>
          <w:tcPr>
            <w:tcW w:w="1620" w:type="dxa"/>
            <w:tcBorders>
              <w:top w:val="nil"/>
              <w:left w:val="nil"/>
              <w:bottom w:val="nil"/>
              <w:right w:val="nil"/>
            </w:tcBorders>
            <w:vAlign w:val="center"/>
            <w:hideMark/>
          </w:tcPr>
          <w:p w14:paraId="0FD234EB"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0</w:t>
            </w:r>
          </w:p>
        </w:tc>
        <w:tc>
          <w:tcPr>
            <w:tcW w:w="1620" w:type="dxa"/>
            <w:tcBorders>
              <w:top w:val="nil"/>
              <w:left w:val="nil"/>
              <w:bottom w:val="nil"/>
              <w:right w:val="nil"/>
            </w:tcBorders>
            <w:vAlign w:val="center"/>
            <w:hideMark/>
          </w:tcPr>
          <w:p w14:paraId="0E44E242"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2</w:t>
            </w:r>
          </w:p>
        </w:tc>
      </w:tr>
      <w:tr w:rsidR="000D5CA9" w:rsidRPr="000D5CA9" w14:paraId="4F9D5D55" w14:textId="77777777" w:rsidTr="002D4EA1">
        <w:trPr>
          <w:trHeight w:val="290"/>
        </w:trPr>
        <w:tc>
          <w:tcPr>
            <w:tcW w:w="540" w:type="dxa"/>
            <w:tcBorders>
              <w:top w:val="nil"/>
              <w:left w:val="nil"/>
              <w:bottom w:val="nil"/>
              <w:right w:val="nil"/>
            </w:tcBorders>
            <w:vAlign w:val="center"/>
            <w:hideMark/>
          </w:tcPr>
          <w:p w14:paraId="78B54BEE"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7</w:t>
            </w:r>
          </w:p>
        </w:tc>
        <w:tc>
          <w:tcPr>
            <w:tcW w:w="4140" w:type="dxa"/>
            <w:tcBorders>
              <w:top w:val="nil"/>
              <w:left w:val="nil"/>
              <w:bottom w:val="nil"/>
              <w:right w:val="nil"/>
            </w:tcBorders>
            <w:vAlign w:val="center"/>
            <w:hideMark/>
          </w:tcPr>
          <w:p w14:paraId="5E2EF25A"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Tenaga Sanitasi Lingkungan</w:t>
            </w:r>
          </w:p>
        </w:tc>
        <w:tc>
          <w:tcPr>
            <w:tcW w:w="1620" w:type="dxa"/>
            <w:tcBorders>
              <w:top w:val="nil"/>
              <w:left w:val="nil"/>
              <w:bottom w:val="nil"/>
              <w:right w:val="nil"/>
            </w:tcBorders>
            <w:vAlign w:val="center"/>
            <w:hideMark/>
          </w:tcPr>
          <w:p w14:paraId="4A146181"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c>
          <w:tcPr>
            <w:tcW w:w="1620" w:type="dxa"/>
            <w:tcBorders>
              <w:top w:val="nil"/>
              <w:left w:val="nil"/>
              <w:bottom w:val="nil"/>
              <w:right w:val="nil"/>
            </w:tcBorders>
            <w:vAlign w:val="center"/>
            <w:hideMark/>
          </w:tcPr>
          <w:p w14:paraId="0AED608B"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r>
      <w:tr w:rsidR="000D5CA9" w:rsidRPr="000D5CA9" w14:paraId="65F4F5CF" w14:textId="77777777" w:rsidTr="002D4EA1">
        <w:trPr>
          <w:trHeight w:val="290"/>
        </w:trPr>
        <w:tc>
          <w:tcPr>
            <w:tcW w:w="540" w:type="dxa"/>
            <w:tcBorders>
              <w:top w:val="nil"/>
              <w:left w:val="nil"/>
              <w:bottom w:val="nil"/>
              <w:right w:val="nil"/>
            </w:tcBorders>
            <w:vAlign w:val="center"/>
            <w:hideMark/>
          </w:tcPr>
          <w:p w14:paraId="63125F7E"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8</w:t>
            </w:r>
          </w:p>
        </w:tc>
        <w:tc>
          <w:tcPr>
            <w:tcW w:w="4140" w:type="dxa"/>
            <w:tcBorders>
              <w:top w:val="nil"/>
              <w:left w:val="nil"/>
              <w:bottom w:val="nil"/>
              <w:right w:val="nil"/>
            </w:tcBorders>
            <w:vAlign w:val="center"/>
            <w:hideMark/>
          </w:tcPr>
          <w:p w14:paraId="52E647E7"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Nutrisionis</w:t>
            </w:r>
          </w:p>
        </w:tc>
        <w:tc>
          <w:tcPr>
            <w:tcW w:w="1620" w:type="dxa"/>
            <w:tcBorders>
              <w:top w:val="nil"/>
              <w:left w:val="nil"/>
              <w:bottom w:val="nil"/>
              <w:right w:val="nil"/>
            </w:tcBorders>
            <w:vAlign w:val="center"/>
            <w:hideMark/>
          </w:tcPr>
          <w:p w14:paraId="67614EAB"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c>
          <w:tcPr>
            <w:tcW w:w="1620" w:type="dxa"/>
            <w:tcBorders>
              <w:top w:val="nil"/>
              <w:left w:val="nil"/>
              <w:bottom w:val="nil"/>
              <w:right w:val="nil"/>
            </w:tcBorders>
            <w:vAlign w:val="center"/>
            <w:hideMark/>
          </w:tcPr>
          <w:p w14:paraId="1B13E997"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2</w:t>
            </w:r>
          </w:p>
        </w:tc>
      </w:tr>
      <w:tr w:rsidR="000D5CA9" w:rsidRPr="000D5CA9" w14:paraId="6BFA283D" w14:textId="77777777" w:rsidTr="002D4EA1">
        <w:trPr>
          <w:trHeight w:val="290"/>
        </w:trPr>
        <w:tc>
          <w:tcPr>
            <w:tcW w:w="540" w:type="dxa"/>
            <w:tcBorders>
              <w:top w:val="nil"/>
              <w:left w:val="nil"/>
              <w:bottom w:val="nil"/>
              <w:right w:val="nil"/>
            </w:tcBorders>
            <w:vAlign w:val="center"/>
            <w:hideMark/>
          </w:tcPr>
          <w:p w14:paraId="0186E9A2"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9</w:t>
            </w:r>
          </w:p>
        </w:tc>
        <w:tc>
          <w:tcPr>
            <w:tcW w:w="4140" w:type="dxa"/>
            <w:tcBorders>
              <w:top w:val="nil"/>
              <w:left w:val="nil"/>
              <w:bottom w:val="nil"/>
              <w:right w:val="nil"/>
            </w:tcBorders>
            <w:vAlign w:val="center"/>
            <w:hideMark/>
          </w:tcPr>
          <w:p w14:paraId="2FBDA0C1"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Apoteker</w:t>
            </w:r>
          </w:p>
        </w:tc>
        <w:tc>
          <w:tcPr>
            <w:tcW w:w="1620" w:type="dxa"/>
            <w:tcBorders>
              <w:top w:val="nil"/>
              <w:left w:val="nil"/>
              <w:bottom w:val="nil"/>
              <w:right w:val="nil"/>
            </w:tcBorders>
            <w:vAlign w:val="center"/>
            <w:hideMark/>
          </w:tcPr>
          <w:p w14:paraId="18CCC8BC"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c>
          <w:tcPr>
            <w:tcW w:w="1620" w:type="dxa"/>
            <w:tcBorders>
              <w:top w:val="nil"/>
              <w:left w:val="nil"/>
              <w:bottom w:val="nil"/>
              <w:right w:val="nil"/>
            </w:tcBorders>
            <w:vAlign w:val="center"/>
            <w:hideMark/>
          </w:tcPr>
          <w:p w14:paraId="033D9141"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2</w:t>
            </w:r>
          </w:p>
        </w:tc>
      </w:tr>
      <w:tr w:rsidR="000D5CA9" w:rsidRPr="000D5CA9" w14:paraId="46822E90" w14:textId="77777777" w:rsidTr="002D4EA1">
        <w:trPr>
          <w:trHeight w:val="360"/>
        </w:trPr>
        <w:tc>
          <w:tcPr>
            <w:tcW w:w="540" w:type="dxa"/>
            <w:tcBorders>
              <w:top w:val="nil"/>
              <w:left w:val="nil"/>
              <w:bottom w:val="nil"/>
              <w:right w:val="nil"/>
            </w:tcBorders>
            <w:vAlign w:val="center"/>
            <w:hideMark/>
          </w:tcPr>
          <w:p w14:paraId="76E6A881"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10</w:t>
            </w:r>
          </w:p>
        </w:tc>
        <w:tc>
          <w:tcPr>
            <w:tcW w:w="4140" w:type="dxa"/>
            <w:tcBorders>
              <w:top w:val="nil"/>
              <w:left w:val="nil"/>
              <w:bottom w:val="nil"/>
              <w:right w:val="nil"/>
            </w:tcBorders>
            <w:vAlign w:val="center"/>
            <w:hideMark/>
          </w:tcPr>
          <w:p w14:paraId="09DB4B3C"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lang w:val="en-US"/>
                <w14:ligatures w14:val="none"/>
              </w:rPr>
              <w:t xml:space="preserve">Tenaga </w:t>
            </w:r>
            <w:proofErr w:type="spellStart"/>
            <w:r w:rsidRPr="00B811D9">
              <w:rPr>
                <w:rFonts w:eastAsia="Times New Roman" w:cs="Times New Roman"/>
                <w:kern w:val="0"/>
                <w:sz w:val="22"/>
                <w:szCs w:val="22"/>
                <w:lang w:val="en-US"/>
                <w14:ligatures w14:val="none"/>
              </w:rPr>
              <w:t>Teknologi</w:t>
            </w:r>
            <w:proofErr w:type="spellEnd"/>
            <w:r w:rsidRPr="00B811D9">
              <w:rPr>
                <w:rFonts w:eastAsia="Times New Roman" w:cs="Times New Roman"/>
                <w:kern w:val="0"/>
                <w:sz w:val="22"/>
                <w:szCs w:val="22"/>
                <w:lang w:val="en-US"/>
                <w14:ligatures w14:val="none"/>
              </w:rPr>
              <w:t xml:space="preserve"> </w:t>
            </w:r>
            <w:proofErr w:type="spellStart"/>
            <w:r w:rsidRPr="00B811D9">
              <w:rPr>
                <w:rFonts w:eastAsia="Times New Roman" w:cs="Times New Roman"/>
                <w:kern w:val="0"/>
                <w:sz w:val="22"/>
                <w:szCs w:val="22"/>
                <w:lang w:val="en-US"/>
                <w14:ligatures w14:val="none"/>
              </w:rPr>
              <w:t>Laboratorium</w:t>
            </w:r>
            <w:proofErr w:type="spellEnd"/>
            <w:r w:rsidRPr="00B811D9">
              <w:rPr>
                <w:rFonts w:eastAsia="Times New Roman" w:cs="Times New Roman"/>
                <w:kern w:val="0"/>
                <w:sz w:val="22"/>
                <w:szCs w:val="22"/>
                <w:lang w:val="en-US"/>
                <w14:ligatures w14:val="none"/>
              </w:rPr>
              <w:t xml:space="preserve"> </w:t>
            </w:r>
            <w:proofErr w:type="spellStart"/>
            <w:r w:rsidRPr="00B811D9">
              <w:rPr>
                <w:rFonts w:eastAsia="Times New Roman" w:cs="Times New Roman"/>
                <w:kern w:val="0"/>
                <w:sz w:val="22"/>
                <w:szCs w:val="22"/>
                <w:lang w:val="en-US"/>
                <w14:ligatures w14:val="none"/>
              </w:rPr>
              <w:t>Medik</w:t>
            </w:r>
            <w:proofErr w:type="spellEnd"/>
            <w:r w:rsidRPr="00B811D9">
              <w:rPr>
                <w:rFonts w:eastAsia="Times New Roman" w:cs="Times New Roman"/>
                <w:kern w:val="0"/>
                <w:sz w:val="22"/>
                <w:szCs w:val="22"/>
                <w:lang w:val="en-US"/>
                <w14:ligatures w14:val="none"/>
              </w:rPr>
              <w:t xml:space="preserve"> / Pranata </w:t>
            </w:r>
            <w:proofErr w:type="spellStart"/>
            <w:r w:rsidRPr="00B811D9">
              <w:rPr>
                <w:rFonts w:eastAsia="Times New Roman" w:cs="Times New Roman"/>
                <w:kern w:val="0"/>
                <w:sz w:val="22"/>
                <w:szCs w:val="22"/>
                <w:lang w:val="en-US"/>
                <w14:ligatures w14:val="none"/>
              </w:rPr>
              <w:t>Laboratorium</w:t>
            </w:r>
            <w:proofErr w:type="spellEnd"/>
            <w:r w:rsidRPr="00B811D9">
              <w:rPr>
                <w:rFonts w:eastAsia="Times New Roman" w:cs="Times New Roman"/>
                <w:kern w:val="0"/>
                <w:sz w:val="22"/>
                <w:szCs w:val="22"/>
                <w:lang w:val="en-US"/>
                <w14:ligatures w14:val="none"/>
              </w:rPr>
              <w:t xml:space="preserve"> Kesehatan</w:t>
            </w:r>
          </w:p>
        </w:tc>
        <w:tc>
          <w:tcPr>
            <w:tcW w:w="1620" w:type="dxa"/>
            <w:tcBorders>
              <w:top w:val="nil"/>
              <w:left w:val="nil"/>
              <w:bottom w:val="nil"/>
              <w:right w:val="nil"/>
            </w:tcBorders>
            <w:vAlign w:val="center"/>
            <w:hideMark/>
          </w:tcPr>
          <w:p w14:paraId="3CE205B4"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c>
          <w:tcPr>
            <w:tcW w:w="1620" w:type="dxa"/>
            <w:tcBorders>
              <w:top w:val="nil"/>
              <w:left w:val="nil"/>
              <w:bottom w:val="nil"/>
              <w:right w:val="nil"/>
            </w:tcBorders>
            <w:vAlign w:val="center"/>
            <w:hideMark/>
          </w:tcPr>
          <w:p w14:paraId="46019A1D"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0D5CA9">
              <w:rPr>
                <w:rFonts w:eastAsia="Times New Roman" w:cs="Times New Roman"/>
                <w:kern w:val="0"/>
                <w:sz w:val="22"/>
                <w:szCs w:val="22"/>
                <w:lang w:val="en-US"/>
                <w14:ligatures w14:val="none"/>
              </w:rPr>
              <w:t>2-3</w:t>
            </w:r>
          </w:p>
        </w:tc>
      </w:tr>
      <w:tr w:rsidR="000D5CA9" w:rsidRPr="000D5CA9" w14:paraId="4621AD28" w14:textId="77777777" w:rsidTr="002D4EA1">
        <w:trPr>
          <w:trHeight w:val="290"/>
        </w:trPr>
        <w:tc>
          <w:tcPr>
            <w:tcW w:w="540" w:type="dxa"/>
            <w:tcBorders>
              <w:top w:val="nil"/>
              <w:left w:val="nil"/>
              <w:bottom w:val="nil"/>
              <w:right w:val="nil"/>
            </w:tcBorders>
            <w:vAlign w:val="center"/>
            <w:hideMark/>
          </w:tcPr>
          <w:p w14:paraId="0B4136F6"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11</w:t>
            </w:r>
          </w:p>
        </w:tc>
        <w:tc>
          <w:tcPr>
            <w:tcW w:w="4140" w:type="dxa"/>
            <w:tcBorders>
              <w:top w:val="nil"/>
              <w:left w:val="nil"/>
              <w:bottom w:val="nil"/>
              <w:right w:val="nil"/>
            </w:tcBorders>
            <w:vAlign w:val="center"/>
            <w:hideMark/>
          </w:tcPr>
          <w:p w14:paraId="5FE63D61"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Psikologis Klinis</w:t>
            </w:r>
          </w:p>
        </w:tc>
        <w:tc>
          <w:tcPr>
            <w:tcW w:w="1620" w:type="dxa"/>
            <w:tcBorders>
              <w:top w:val="nil"/>
              <w:left w:val="nil"/>
              <w:bottom w:val="nil"/>
              <w:right w:val="nil"/>
            </w:tcBorders>
            <w:vAlign w:val="center"/>
            <w:hideMark/>
          </w:tcPr>
          <w:p w14:paraId="1ECD8D0E"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0</w:t>
            </w:r>
          </w:p>
        </w:tc>
        <w:tc>
          <w:tcPr>
            <w:tcW w:w="1620" w:type="dxa"/>
            <w:tcBorders>
              <w:top w:val="nil"/>
              <w:left w:val="nil"/>
              <w:bottom w:val="nil"/>
              <w:right w:val="nil"/>
            </w:tcBorders>
            <w:vAlign w:val="center"/>
            <w:hideMark/>
          </w:tcPr>
          <w:p w14:paraId="4EA90B41"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r>
      <w:tr w:rsidR="000D5CA9" w:rsidRPr="000D5CA9" w14:paraId="5CD29F0C" w14:textId="77777777" w:rsidTr="002D4EA1">
        <w:trPr>
          <w:trHeight w:val="290"/>
        </w:trPr>
        <w:tc>
          <w:tcPr>
            <w:tcW w:w="540" w:type="dxa"/>
            <w:tcBorders>
              <w:top w:val="nil"/>
              <w:left w:val="nil"/>
              <w:bottom w:val="nil"/>
              <w:right w:val="nil"/>
            </w:tcBorders>
            <w:vAlign w:val="center"/>
            <w:hideMark/>
          </w:tcPr>
          <w:p w14:paraId="14FCAAA1"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12</w:t>
            </w:r>
          </w:p>
        </w:tc>
        <w:tc>
          <w:tcPr>
            <w:tcW w:w="4140" w:type="dxa"/>
            <w:tcBorders>
              <w:top w:val="nil"/>
              <w:left w:val="nil"/>
              <w:bottom w:val="nil"/>
              <w:right w:val="nil"/>
            </w:tcBorders>
            <w:vAlign w:val="center"/>
            <w:hideMark/>
          </w:tcPr>
          <w:p w14:paraId="3C2AA6D3"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Fisoterapis</w:t>
            </w:r>
          </w:p>
        </w:tc>
        <w:tc>
          <w:tcPr>
            <w:tcW w:w="1620" w:type="dxa"/>
            <w:tcBorders>
              <w:top w:val="nil"/>
              <w:left w:val="nil"/>
              <w:bottom w:val="nil"/>
              <w:right w:val="nil"/>
            </w:tcBorders>
            <w:vAlign w:val="center"/>
            <w:hideMark/>
          </w:tcPr>
          <w:p w14:paraId="4B4EB94E"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0</w:t>
            </w:r>
          </w:p>
        </w:tc>
        <w:tc>
          <w:tcPr>
            <w:tcW w:w="1620" w:type="dxa"/>
            <w:tcBorders>
              <w:top w:val="nil"/>
              <w:left w:val="nil"/>
              <w:bottom w:val="nil"/>
              <w:right w:val="nil"/>
            </w:tcBorders>
            <w:vAlign w:val="center"/>
            <w:hideMark/>
          </w:tcPr>
          <w:p w14:paraId="2627B835"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r>
      <w:tr w:rsidR="000D5CA9" w:rsidRPr="000D5CA9" w14:paraId="28E07547" w14:textId="77777777" w:rsidTr="002D4EA1">
        <w:trPr>
          <w:trHeight w:val="290"/>
        </w:trPr>
        <w:tc>
          <w:tcPr>
            <w:tcW w:w="540" w:type="dxa"/>
            <w:tcBorders>
              <w:top w:val="nil"/>
              <w:left w:val="nil"/>
              <w:bottom w:val="nil"/>
              <w:right w:val="nil"/>
            </w:tcBorders>
            <w:vAlign w:val="center"/>
            <w:hideMark/>
          </w:tcPr>
          <w:p w14:paraId="172C6861"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13</w:t>
            </w:r>
          </w:p>
        </w:tc>
        <w:tc>
          <w:tcPr>
            <w:tcW w:w="4140" w:type="dxa"/>
            <w:tcBorders>
              <w:top w:val="nil"/>
              <w:left w:val="nil"/>
              <w:bottom w:val="nil"/>
              <w:right w:val="nil"/>
            </w:tcBorders>
            <w:vAlign w:val="center"/>
            <w:hideMark/>
          </w:tcPr>
          <w:p w14:paraId="1DACFCA0"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Terapis Gigi dan Mulut</w:t>
            </w:r>
          </w:p>
        </w:tc>
        <w:tc>
          <w:tcPr>
            <w:tcW w:w="1620" w:type="dxa"/>
            <w:tcBorders>
              <w:top w:val="nil"/>
              <w:left w:val="nil"/>
              <w:bottom w:val="nil"/>
              <w:right w:val="nil"/>
            </w:tcBorders>
            <w:vAlign w:val="center"/>
            <w:hideMark/>
          </w:tcPr>
          <w:p w14:paraId="1064401F"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c>
          <w:tcPr>
            <w:tcW w:w="1620" w:type="dxa"/>
            <w:tcBorders>
              <w:top w:val="nil"/>
              <w:left w:val="nil"/>
              <w:bottom w:val="nil"/>
              <w:right w:val="nil"/>
            </w:tcBorders>
            <w:vAlign w:val="center"/>
            <w:hideMark/>
          </w:tcPr>
          <w:p w14:paraId="70FCAF5D"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r>
      <w:tr w:rsidR="000D5CA9" w:rsidRPr="000D5CA9" w14:paraId="1943315A" w14:textId="77777777" w:rsidTr="002D4EA1">
        <w:trPr>
          <w:trHeight w:val="290"/>
        </w:trPr>
        <w:tc>
          <w:tcPr>
            <w:tcW w:w="540" w:type="dxa"/>
            <w:tcBorders>
              <w:top w:val="nil"/>
              <w:left w:val="nil"/>
              <w:bottom w:val="nil"/>
              <w:right w:val="nil"/>
            </w:tcBorders>
            <w:vAlign w:val="center"/>
            <w:hideMark/>
          </w:tcPr>
          <w:p w14:paraId="45FFED40"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14</w:t>
            </w:r>
          </w:p>
        </w:tc>
        <w:tc>
          <w:tcPr>
            <w:tcW w:w="4140" w:type="dxa"/>
            <w:tcBorders>
              <w:top w:val="nil"/>
              <w:left w:val="nil"/>
              <w:bottom w:val="nil"/>
              <w:right w:val="nil"/>
            </w:tcBorders>
            <w:vAlign w:val="center"/>
            <w:hideMark/>
          </w:tcPr>
          <w:p w14:paraId="063D7C88"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Tenaga Sistem Informasi Kesehatan ( IT )</w:t>
            </w:r>
          </w:p>
        </w:tc>
        <w:tc>
          <w:tcPr>
            <w:tcW w:w="1620" w:type="dxa"/>
            <w:tcBorders>
              <w:top w:val="nil"/>
              <w:left w:val="nil"/>
              <w:bottom w:val="nil"/>
              <w:right w:val="nil"/>
            </w:tcBorders>
            <w:vAlign w:val="center"/>
            <w:hideMark/>
          </w:tcPr>
          <w:p w14:paraId="7FDF1D6F"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c>
          <w:tcPr>
            <w:tcW w:w="1620" w:type="dxa"/>
            <w:tcBorders>
              <w:top w:val="nil"/>
              <w:left w:val="nil"/>
              <w:bottom w:val="nil"/>
              <w:right w:val="nil"/>
            </w:tcBorders>
            <w:vAlign w:val="center"/>
            <w:hideMark/>
          </w:tcPr>
          <w:p w14:paraId="2D7915B9"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r>
      <w:tr w:rsidR="000D5CA9" w:rsidRPr="000D5CA9" w14:paraId="58928B7B" w14:textId="77777777" w:rsidTr="002D4EA1">
        <w:trPr>
          <w:trHeight w:val="290"/>
        </w:trPr>
        <w:tc>
          <w:tcPr>
            <w:tcW w:w="540" w:type="dxa"/>
            <w:tcBorders>
              <w:top w:val="nil"/>
              <w:left w:val="nil"/>
              <w:bottom w:val="nil"/>
              <w:right w:val="nil"/>
            </w:tcBorders>
            <w:vAlign w:val="center"/>
            <w:hideMark/>
          </w:tcPr>
          <w:p w14:paraId="41C906B0"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15</w:t>
            </w:r>
          </w:p>
        </w:tc>
        <w:tc>
          <w:tcPr>
            <w:tcW w:w="4140" w:type="dxa"/>
            <w:tcBorders>
              <w:top w:val="nil"/>
              <w:left w:val="nil"/>
              <w:bottom w:val="nil"/>
              <w:right w:val="nil"/>
            </w:tcBorders>
            <w:vAlign w:val="center"/>
            <w:hideMark/>
          </w:tcPr>
          <w:p w14:paraId="5812623B"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Tenaga Administrasi Keuangan</w:t>
            </w:r>
          </w:p>
        </w:tc>
        <w:tc>
          <w:tcPr>
            <w:tcW w:w="1620" w:type="dxa"/>
            <w:tcBorders>
              <w:top w:val="nil"/>
              <w:left w:val="nil"/>
              <w:bottom w:val="nil"/>
              <w:right w:val="nil"/>
            </w:tcBorders>
            <w:vAlign w:val="center"/>
            <w:hideMark/>
          </w:tcPr>
          <w:p w14:paraId="544F5889"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c>
          <w:tcPr>
            <w:tcW w:w="1620" w:type="dxa"/>
            <w:tcBorders>
              <w:top w:val="nil"/>
              <w:left w:val="nil"/>
              <w:bottom w:val="nil"/>
              <w:right w:val="nil"/>
            </w:tcBorders>
            <w:vAlign w:val="center"/>
            <w:hideMark/>
          </w:tcPr>
          <w:p w14:paraId="03045737"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w:t>
            </w:r>
          </w:p>
        </w:tc>
      </w:tr>
      <w:tr w:rsidR="000D5CA9" w:rsidRPr="000D5CA9" w14:paraId="7006B1C9" w14:textId="77777777" w:rsidTr="002D4EA1">
        <w:trPr>
          <w:trHeight w:val="290"/>
        </w:trPr>
        <w:tc>
          <w:tcPr>
            <w:tcW w:w="540" w:type="dxa"/>
            <w:tcBorders>
              <w:top w:val="nil"/>
              <w:left w:val="nil"/>
              <w:bottom w:val="nil"/>
              <w:right w:val="nil"/>
            </w:tcBorders>
            <w:vAlign w:val="center"/>
            <w:hideMark/>
          </w:tcPr>
          <w:p w14:paraId="08FDD7DD"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16</w:t>
            </w:r>
          </w:p>
        </w:tc>
        <w:tc>
          <w:tcPr>
            <w:tcW w:w="4140" w:type="dxa"/>
            <w:tcBorders>
              <w:top w:val="nil"/>
              <w:left w:val="nil"/>
              <w:bottom w:val="nil"/>
              <w:right w:val="nil"/>
            </w:tcBorders>
            <w:vAlign w:val="center"/>
            <w:hideMark/>
          </w:tcPr>
          <w:p w14:paraId="0D4EEC2A"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Tenaga Ketatausahaan</w:t>
            </w:r>
          </w:p>
        </w:tc>
        <w:tc>
          <w:tcPr>
            <w:tcW w:w="1620" w:type="dxa"/>
            <w:tcBorders>
              <w:top w:val="nil"/>
              <w:left w:val="nil"/>
              <w:bottom w:val="nil"/>
              <w:right w:val="nil"/>
            </w:tcBorders>
            <w:vAlign w:val="center"/>
            <w:hideMark/>
          </w:tcPr>
          <w:p w14:paraId="27C6C78C"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3</w:t>
            </w:r>
          </w:p>
        </w:tc>
        <w:tc>
          <w:tcPr>
            <w:tcW w:w="1620" w:type="dxa"/>
            <w:tcBorders>
              <w:top w:val="nil"/>
              <w:left w:val="nil"/>
              <w:bottom w:val="nil"/>
              <w:right w:val="nil"/>
            </w:tcBorders>
            <w:vAlign w:val="center"/>
            <w:hideMark/>
          </w:tcPr>
          <w:p w14:paraId="0FE219DB"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3</w:t>
            </w:r>
          </w:p>
        </w:tc>
      </w:tr>
      <w:tr w:rsidR="000D5CA9" w:rsidRPr="000D5CA9" w14:paraId="11A254E2" w14:textId="77777777" w:rsidTr="002D4EA1">
        <w:trPr>
          <w:trHeight w:val="290"/>
        </w:trPr>
        <w:tc>
          <w:tcPr>
            <w:tcW w:w="540" w:type="dxa"/>
            <w:tcBorders>
              <w:top w:val="nil"/>
              <w:left w:val="nil"/>
              <w:bottom w:val="nil"/>
              <w:right w:val="nil"/>
            </w:tcBorders>
            <w:vAlign w:val="center"/>
            <w:hideMark/>
          </w:tcPr>
          <w:p w14:paraId="4BDF53F2"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17</w:t>
            </w:r>
          </w:p>
        </w:tc>
        <w:tc>
          <w:tcPr>
            <w:tcW w:w="4140" w:type="dxa"/>
            <w:tcBorders>
              <w:top w:val="nil"/>
              <w:left w:val="nil"/>
              <w:bottom w:val="nil"/>
              <w:right w:val="nil"/>
            </w:tcBorders>
            <w:vAlign w:val="center"/>
            <w:hideMark/>
          </w:tcPr>
          <w:p w14:paraId="51A4425B" w14:textId="77777777" w:rsidR="000D5CA9" w:rsidRPr="00B811D9" w:rsidRDefault="000D5CA9" w:rsidP="00AE2AD1">
            <w:pPr>
              <w:spacing w:after="0" w:line="240" w:lineRule="auto"/>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Pekarya ( tenaga kebersihan, keamanan, sopir )</w:t>
            </w:r>
          </w:p>
        </w:tc>
        <w:tc>
          <w:tcPr>
            <w:tcW w:w="1620" w:type="dxa"/>
            <w:tcBorders>
              <w:top w:val="nil"/>
              <w:left w:val="nil"/>
              <w:bottom w:val="nil"/>
              <w:right w:val="nil"/>
            </w:tcBorders>
            <w:vAlign w:val="center"/>
            <w:hideMark/>
          </w:tcPr>
          <w:p w14:paraId="259275ED"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4</w:t>
            </w:r>
          </w:p>
        </w:tc>
        <w:tc>
          <w:tcPr>
            <w:tcW w:w="1620" w:type="dxa"/>
            <w:tcBorders>
              <w:top w:val="nil"/>
              <w:left w:val="nil"/>
              <w:bottom w:val="nil"/>
              <w:right w:val="nil"/>
            </w:tcBorders>
            <w:vAlign w:val="center"/>
            <w:hideMark/>
          </w:tcPr>
          <w:p w14:paraId="7EC2C8E7"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3</w:t>
            </w:r>
          </w:p>
        </w:tc>
      </w:tr>
      <w:tr w:rsidR="000D5CA9" w:rsidRPr="00B811D9" w14:paraId="252BC2B3" w14:textId="77777777" w:rsidTr="002D4EA1">
        <w:trPr>
          <w:trHeight w:val="290"/>
        </w:trPr>
        <w:tc>
          <w:tcPr>
            <w:tcW w:w="4680" w:type="dxa"/>
            <w:gridSpan w:val="2"/>
            <w:tcBorders>
              <w:top w:val="single" w:sz="4" w:space="0" w:color="auto"/>
              <w:left w:val="nil"/>
              <w:bottom w:val="single" w:sz="4" w:space="0" w:color="auto"/>
              <w:right w:val="nil"/>
            </w:tcBorders>
            <w:vAlign w:val="center"/>
            <w:hideMark/>
          </w:tcPr>
          <w:p w14:paraId="1B9F2B75"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Jumlah</w:t>
            </w:r>
          </w:p>
        </w:tc>
        <w:tc>
          <w:tcPr>
            <w:tcW w:w="1620" w:type="dxa"/>
            <w:tcBorders>
              <w:top w:val="single" w:sz="4" w:space="0" w:color="auto"/>
              <w:left w:val="nil"/>
              <w:bottom w:val="single" w:sz="4" w:space="0" w:color="auto"/>
              <w:right w:val="nil"/>
            </w:tcBorders>
            <w:vAlign w:val="center"/>
            <w:hideMark/>
          </w:tcPr>
          <w:p w14:paraId="4452FAAD"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27</w:t>
            </w:r>
          </w:p>
        </w:tc>
        <w:tc>
          <w:tcPr>
            <w:tcW w:w="1620" w:type="dxa"/>
            <w:tcBorders>
              <w:top w:val="single" w:sz="4" w:space="0" w:color="auto"/>
              <w:left w:val="nil"/>
              <w:bottom w:val="single" w:sz="4" w:space="0" w:color="auto"/>
              <w:right w:val="nil"/>
            </w:tcBorders>
            <w:vAlign w:val="center"/>
            <w:hideMark/>
          </w:tcPr>
          <w:p w14:paraId="3E678A27" w14:textId="77777777" w:rsidR="000D5CA9" w:rsidRPr="00B811D9" w:rsidRDefault="000D5CA9" w:rsidP="00AE2AD1">
            <w:pPr>
              <w:spacing w:after="0" w:line="240" w:lineRule="auto"/>
              <w:jc w:val="center"/>
              <w:rPr>
                <w:rFonts w:eastAsia="Times New Roman" w:cs="Times New Roman"/>
                <w:kern w:val="0"/>
                <w:sz w:val="22"/>
                <w:szCs w:val="22"/>
                <w:lang w:val="en-US"/>
                <w14:ligatures w14:val="none"/>
              </w:rPr>
            </w:pPr>
            <w:r w:rsidRPr="00B811D9">
              <w:rPr>
                <w:rFonts w:eastAsia="Times New Roman" w:cs="Times New Roman"/>
                <w:kern w:val="0"/>
                <w:sz w:val="22"/>
                <w:szCs w:val="22"/>
                <w14:ligatures w14:val="none"/>
              </w:rPr>
              <w:t>40-47</w:t>
            </w:r>
          </w:p>
        </w:tc>
      </w:tr>
    </w:tbl>
    <w:p w14:paraId="2D5445F6" w14:textId="55A8B4ED" w:rsidR="000D5CA9" w:rsidRPr="000D5CA9" w:rsidRDefault="000D5CA9" w:rsidP="000D5CA9">
      <w:pPr>
        <w:spacing w:after="0" w:line="480" w:lineRule="auto"/>
        <w:jc w:val="both"/>
        <w:rPr>
          <w:sz w:val="22"/>
          <w:szCs w:val="22"/>
          <w:lang w:val="en-US"/>
        </w:rPr>
      </w:pPr>
      <w:proofErr w:type="spellStart"/>
      <w:r w:rsidRPr="000D5CA9">
        <w:rPr>
          <w:sz w:val="22"/>
          <w:szCs w:val="22"/>
          <w:lang w:val="en-US"/>
        </w:rPr>
        <w:t>Sumber</w:t>
      </w:r>
      <w:proofErr w:type="spellEnd"/>
      <w:r w:rsidRPr="000D5CA9">
        <w:rPr>
          <w:sz w:val="22"/>
          <w:szCs w:val="22"/>
          <w:lang w:val="en-US"/>
        </w:rPr>
        <w:t xml:space="preserve">: </w:t>
      </w:r>
      <w:proofErr w:type="spellStart"/>
      <w:r w:rsidRPr="000D5CA9">
        <w:rPr>
          <w:sz w:val="22"/>
          <w:szCs w:val="22"/>
          <w:lang w:val="en-US"/>
        </w:rPr>
        <w:t>Profil</w:t>
      </w:r>
      <w:proofErr w:type="spellEnd"/>
      <w:r w:rsidRPr="000D5CA9">
        <w:rPr>
          <w:sz w:val="22"/>
          <w:szCs w:val="22"/>
          <w:lang w:val="en-US"/>
        </w:rPr>
        <w:t xml:space="preserve"> </w:t>
      </w:r>
      <w:proofErr w:type="spellStart"/>
      <w:r w:rsidRPr="000D5CA9">
        <w:rPr>
          <w:sz w:val="22"/>
          <w:szCs w:val="22"/>
          <w:lang w:val="en-US"/>
        </w:rPr>
        <w:t>Puskesmas</w:t>
      </w:r>
      <w:proofErr w:type="spellEnd"/>
      <w:r w:rsidRPr="000D5CA9">
        <w:rPr>
          <w:sz w:val="22"/>
          <w:szCs w:val="22"/>
          <w:lang w:val="en-US"/>
        </w:rPr>
        <w:t xml:space="preserve"> </w:t>
      </w:r>
      <w:proofErr w:type="spellStart"/>
      <w:r w:rsidRPr="000D5CA9">
        <w:rPr>
          <w:sz w:val="22"/>
          <w:szCs w:val="22"/>
          <w:lang w:val="en-US"/>
        </w:rPr>
        <w:t>Lamaru</w:t>
      </w:r>
      <w:proofErr w:type="spellEnd"/>
      <w:r w:rsidRPr="000D5CA9">
        <w:rPr>
          <w:sz w:val="22"/>
          <w:szCs w:val="22"/>
          <w:lang w:val="en-US"/>
        </w:rPr>
        <w:t>, 2025</w:t>
      </w:r>
    </w:p>
    <w:p w14:paraId="54E4F0E0" w14:textId="08B231D5" w:rsidR="00CF101A" w:rsidRDefault="00D303C5" w:rsidP="002D4EA1">
      <w:pPr>
        <w:pStyle w:val="ListParagraph"/>
        <w:spacing w:after="0" w:line="480" w:lineRule="auto"/>
        <w:ind w:left="0" w:firstLine="720"/>
        <w:jc w:val="both"/>
        <w:rPr>
          <w:lang w:val="en-US"/>
        </w:rPr>
      </w:pPr>
      <w:r w:rsidRPr="00D303C5">
        <w:t xml:space="preserve">Berdasarkan Tabel 1, dapat disimpulkan bahwa Sumber Daya Manusia Kesehatan (SDMK) di Puskesmas masih belum sepenuhnya memenuhi target yang telah ditetapkan oleh Kementerian Kesehatan. Salah satu faktor penyebabnya adalah terbatasnya jumlah tenaga kerja dengan kompetensi khusus yang dibutuhkan </w:t>
      </w:r>
      <w:r w:rsidRPr="00D303C5">
        <w:lastRenderedPageBreak/>
        <w:t>dalam pelayanan kesehatan. Beberapa posisi penting yang seharusnya diisi oleh tenaga profesional dengan kualifikasi tertentu masih kosong, seperti dokter yang memiliki keahlian di bidang kedokteran keluarga pelayanan primer, tenaga ahli epidemiologi kesehatan atau tenaga kesehatan masyarakat, psikolog klinis, serta fisioterapis. Kekosongan ini tentunya menghambat pemenuhan standar pelayanan kesehatan yang optimal, sehingga Puskesmas kesulitan dalam memberikan pelayanan yang holistik dan sesuai dengan kebutuhan masyarakat. Oleh karena itu, perlu adanya upaya untuk menarik dan mempersiapkan tenaga medis dengan kualifikasi tersebut, baik melalui pelatihan intensif, rekrutmen tenaga profesional, maupun kerja sama dengan lembaga pendidikan untuk meningkatkan jumlah SDMK yang memenuhi standar kompetensi di bidang kesehatan masyarakat.</w:t>
      </w:r>
    </w:p>
    <w:p w14:paraId="2B7421D6" w14:textId="77E7526C" w:rsidR="00163D92" w:rsidRDefault="00C6138E" w:rsidP="00163D92">
      <w:pPr>
        <w:pStyle w:val="ListParagraph"/>
        <w:spacing w:after="0" w:line="480" w:lineRule="auto"/>
        <w:ind w:left="0" w:firstLine="720"/>
        <w:jc w:val="both"/>
        <w:rPr>
          <w:lang w:val="en-US"/>
        </w:rPr>
      </w:pPr>
      <w:proofErr w:type="spellStart"/>
      <w:r>
        <w:rPr>
          <w:lang w:val="en-US"/>
        </w:rPr>
        <w:t>T</w:t>
      </w:r>
      <w:r w:rsidRPr="00E0216A">
        <w:rPr>
          <w:lang w:val="en-US"/>
        </w:rPr>
        <w:t>ransisi</w:t>
      </w:r>
      <w:proofErr w:type="spellEnd"/>
      <w:r w:rsidRPr="00E0216A">
        <w:rPr>
          <w:lang w:val="en-US"/>
        </w:rPr>
        <w:t xml:space="preserve"> </w:t>
      </w:r>
      <w:proofErr w:type="spellStart"/>
      <w:r w:rsidRPr="00E0216A">
        <w:rPr>
          <w:lang w:val="en-US"/>
        </w:rPr>
        <w:t>ke</w:t>
      </w:r>
      <w:proofErr w:type="spellEnd"/>
      <w:r w:rsidRPr="00E0216A">
        <w:rPr>
          <w:lang w:val="en-US"/>
        </w:rPr>
        <w:t xml:space="preserve"> BLUD </w:t>
      </w:r>
      <w:proofErr w:type="spellStart"/>
      <w:r w:rsidRPr="00E0216A">
        <w:rPr>
          <w:lang w:val="en-US"/>
        </w:rPr>
        <w:t>sering</w:t>
      </w:r>
      <w:proofErr w:type="spellEnd"/>
      <w:r w:rsidRPr="00E0216A">
        <w:rPr>
          <w:lang w:val="en-US"/>
        </w:rPr>
        <w:t xml:space="preserve"> kali </w:t>
      </w:r>
      <w:proofErr w:type="spellStart"/>
      <w:r w:rsidRPr="00E0216A">
        <w:rPr>
          <w:lang w:val="en-US"/>
        </w:rPr>
        <w:t>memicu</w:t>
      </w:r>
      <w:proofErr w:type="spellEnd"/>
      <w:r w:rsidRPr="00E0216A">
        <w:rPr>
          <w:lang w:val="en-US"/>
        </w:rPr>
        <w:t xml:space="preserve"> </w:t>
      </w:r>
      <w:proofErr w:type="spellStart"/>
      <w:r w:rsidRPr="00E0216A">
        <w:rPr>
          <w:lang w:val="en-US"/>
        </w:rPr>
        <w:t>kebutuhan</w:t>
      </w:r>
      <w:proofErr w:type="spellEnd"/>
      <w:r w:rsidRPr="00E0216A">
        <w:rPr>
          <w:lang w:val="en-US"/>
        </w:rPr>
        <w:t xml:space="preserve"> </w:t>
      </w:r>
      <w:proofErr w:type="spellStart"/>
      <w:r w:rsidRPr="00E0216A">
        <w:rPr>
          <w:lang w:val="en-US"/>
        </w:rPr>
        <w:t>akan</w:t>
      </w:r>
      <w:proofErr w:type="spellEnd"/>
      <w:r w:rsidRPr="00E0216A">
        <w:rPr>
          <w:lang w:val="en-US"/>
        </w:rPr>
        <w:t xml:space="preserve"> </w:t>
      </w:r>
      <w:proofErr w:type="spellStart"/>
      <w:r w:rsidRPr="00E0216A">
        <w:rPr>
          <w:lang w:val="en-US"/>
        </w:rPr>
        <w:t>pelatihan</w:t>
      </w:r>
      <w:proofErr w:type="spellEnd"/>
      <w:r w:rsidRPr="00E0216A">
        <w:rPr>
          <w:lang w:val="en-US"/>
        </w:rPr>
        <w:t xml:space="preserve"> dan </w:t>
      </w:r>
      <w:proofErr w:type="spellStart"/>
      <w:r w:rsidRPr="00E0216A">
        <w:rPr>
          <w:lang w:val="en-US"/>
        </w:rPr>
        <w:t>pengembangan</w:t>
      </w:r>
      <w:proofErr w:type="spellEnd"/>
      <w:r w:rsidRPr="00E0216A">
        <w:rPr>
          <w:lang w:val="en-US"/>
        </w:rPr>
        <w:t xml:space="preserve"> SDM yang </w:t>
      </w:r>
      <w:proofErr w:type="spellStart"/>
      <w:r w:rsidRPr="00E0216A">
        <w:rPr>
          <w:lang w:val="en-US"/>
        </w:rPr>
        <w:t>berkesinambungan</w:t>
      </w:r>
      <w:proofErr w:type="spellEnd"/>
      <w:r w:rsidRPr="00E0216A">
        <w:rPr>
          <w:lang w:val="en-US"/>
        </w:rPr>
        <w:t xml:space="preserve">. Hal </w:t>
      </w:r>
      <w:proofErr w:type="spellStart"/>
      <w:r w:rsidRPr="00E0216A">
        <w:rPr>
          <w:lang w:val="en-US"/>
        </w:rPr>
        <w:t>ini</w:t>
      </w:r>
      <w:proofErr w:type="spellEnd"/>
      <w:r w:rsidRPr="00E0216A">
        <w:rPr>
          <w:lang w:val="en-US"/>
        </w:rPr>
        <w:t xml:space="preserve"> </w:t>
      </w:r>
      <w:proofErr w:type="spellStart"/>
      <w:r w:rsidRPr="00E0216A">
        <w:rPr>
          <w:lang w:val="en-US"/>
        </w:rPr>
        <w:t>penting</w:t>
      </w:r>
      <w:proofErr w:type="spellEnd"/>
      <w:r w:rsidRPr="00E0216A">
        <w:rPr>
          <w:lang w:val="en-US"/>
        </w:rPr>
        <w:t xml:space="preserve"> </w:t>
      </w:r>
      <w:proofErr w:type="spellStart"/>
      <w:r w:rsidRPr="00E0216A">
        <w:rPr>
          <w:lang w:val="en-US"/>
        </w:rPr>
        <w:t>untuk</w:t>
      </w:r>
      <w:proofErr w:type="spellEnd"/>
      <w:r w:rsidRPr="00E0216A">
        <w:rPr>
          <w:lang w:val="en-US"/>
        </w:rPr>
        <w:t xml:space="preserve"> </w:t>
      </w:r>
      <w:proofErr w:type="spellStart"/>
      <w:r w:rsidRPr="00E0216A">
        <w:rPr>
          <w:lang w:val="en-US"/>
        </w:rPr>
        <w:t>meningkatkan</w:t>
      </w:r>
      <w:proofErr w:type="spellEnd"/>
      <w:r w:rsidRPr="00E0216A">
        <w:rPr>
          <w:lang w:val="en-US"/>
        </w:rPr>
        <w:t xml:space="preserve"> </w:t>
      </w:r>
      <w:proofErr w:type="spellStart"/>
      <w:r w:rsidRPr="00E0216A">
        <w:rPr>
          <w:lang w:val="en-US"/>
        </w:rPr>
        <w:t>kualifikasi</w:t>
      </w:r>
      <w:proofErr w:type="spellEnd"/>
      <w:r w:rsidRPr="00E0216A">
        <w:rPr>
          <w:lang w:val="en-US"/>
        </w:rPr>
        <w:t xml:space="preserve"> dan </w:t>
      </w:r>
      <w:proofErr w:type="spellStart"/>
      <w:r w:rsidRPr="00E0216A">
        <w:rPr>
          <w:lang w:val="en-US"/>
        </w:rPr>
        <w:t>keterampilan</w:t>
      </w:r>
      <w:proofErr w:type="spellEnd"/>
      <w:r w:rsidRPr="00E0216A">
        <w:rPr>
          <w:lang w:val="en-US"/>
        </w:rPr>
        <w:t xml:space="preserve"> </w:t>
      </w:r>
      <w:proofErr w:type="spellStart"/>
      <w:r w:rsidRPr="00E0216A">
        <w:rPr>
          <w:lang w:val="en-US"/>
        </w:rPr>
        <w:t>tenaga</w:t>
      </w:r>
      <w:proofErr w:type="spellEnd"/>
      <w:r w:rsidRPr="00E0216A">
        <w:rPr>
          <w:lang w:val="en-US"/>
        </w:rPr>
        <w:t xml:space="preserve"> </w:t>
      </w:r>
      <w:proofErr w:type="spellStart"/>
      <w:r w:rsidRPr="00E0216A">
        <w:rPr>
          <w:lang w:val="en-US"/>
        </w:rPr>
        <w:t>kesehatan</w:t>
      </w:r>
      <w:proofErr w:type="spellEnd"/>
      <w:r w:rsidRPr="00E0216A">
        <w:rPr>
          <w:lang w:val="en-US"/>
        </w:rPr>
        <w:t xml:space="preserve"> agar </w:t>
      </w:r>
      <w:proofErr w:type="spellStart"/>
      <w:r w:rsidRPr="00E0216A">
        <w:rPr>
          <w:lang w:val="en-US"/>
        </w:rPr>
        <w:t>mampu</w:t>
      </w:r>
      <w:proofErr w:type="spellEnd"/>
      <w:r w:rsidRPr="00E0216A">
        <w:rPr>
          <w:lang w:val="en-US"/>
        </w:rPr>
        <w:t xml:space="preserve"> </w:t>
      </w:r>
      <w:proofErr w:type="spellStart"/>
      <w:r w:rsidRPr="00E0216A">
        <w:rPr>
          <w:lang w:val="en-US"/>
        </w:rPr>
        <w:t>memenuhi</w:t>
      </w:r>
      <w:proofErr w:type="spellEnd"/>
      <w:r w:rsidRPr="00E0216A">
        <w:rPr>
          <w:lang w:val="en-US"/>
        </w:rPr>
        <w:t xml:space="preserve"> </w:t>
      </w:r>
      <w:proofErr w:type="spellStart"/>
      <w:r w:rsidRPr="00E0216A">
        <w:rPr>
          <w:lang w:val="en-US"/>
        </w:rPr>
        <w:t>standar</w:t>
      </w:r>
      <w:proofErr w:type="spellEnd"/>
      <w:r w:rsidRPr="00E0216A">
        <w:rPr>
          <w:lang w:val="en-US"/>
        </w:rPr>
        <w:t xml:space="preserve"> </w:t>
      </w:r>
      <w:proofErr w:type="spellStart"/>
      <w:r w:rsidRPr="00E0216A">
        <w:rPr>
          <w:lang w:val="en-US"/>
        </w:rPr>
        <w:t>layanan</w:t>
      </w:r>
      <w:proofErr w:type="spellEnd"/>
      <w:r w:rsidRPr="00E0216A">
        <w:rPr>
          <w:lang w:val="en-US"/>
        </w:rPr>
        <w:t xml:space="preserve"> yang </w:t>
      </w:r>
      <w:proofErr w:type="spellStart"/>
      <w:r w:rsidRPr="00E0216A">
        <w:rPr>
          <w:lang w:val="en-US"/>
        </w:rPr>
        <w:t>lebih</w:t>
      </w:r>
      <w:proofErr w:type="spellEnd"/>
      <w:r w:rsidRPr="00E0216A">
        <w:rPr>
          <w:lang w:val="en-US"/>
        </w:rPr>
        <w:t xml:space="preserve"> </w:t>
      </w:r>
      <w:proofErr w:type="spellStart"/>
      <w:r w:rsidRPr="00E0216A">
        <w:rPr>
          <w:lang w:val="en-US"/>
        </w:rPr>
        <w:t>tinggi</w:t>
      </w:r>
      <w:proofErr w:type="spellEnd"/>
      <w:r w:rsidRPr="00E0216A">
        <w:rPr>
          <w:lang w:val="en-US"/>
        </w:rPr>
        <w:t xml:space="preserve">. </w:t>
      </w:r>
      <w:proofErr w:type="spellStart"/>
      <w:r w:rsidRPr="00E0216A">
        <w:rPr>
          <w:lang w:val="en-US"/>
        </w:rPr>
        <w:t>Sebuah</w:t>
      </w:r>
      <w:proofErr w:type="spellEnd"/>
      <w:r w:rsidRPr="00E0216A">
        <w:rPr>
          <w:lang w:val="en-US"/>
        </w:rPr>
        <w:t xml:space="preserve"> </w:t>
      </w:r>
      <w:proofErr w:type="spellStart"/>
      <w:r w:rsidRPr="00E0216A">
        <w:rPr>
          <w:lang w:val="en-US"/>
        </w:rPr>
        <w:t>studi</w:t>
      </w:r>
      <w:proofErr w:type="spellEnd"/>
      <w:r w:rsidRPr="00E0216A">
        <w:rPr>
          <w:lang w:val="en-US"/>
        </w:rPr>
        <w:t xml:space="preserve"> </w:t>
      </w:r>
      <w:proofErr w:type="spellStart"/>
      <w:r w:rsidRPr="00E0216A">
        <w:rPr>
          <w:lang w:val="en-US"/>
        </w:rPr>
        <w:t>mencatat</w:t>
      </w:r>
      <w:proofErr w:type="spellEnd"/>
      <w:r w:rsidRPr="00E0216A">
        <w:rPr>
          <w:lang w:val="en-US"/>
        </w:rPr>
        <w:t xml:space="preserve"> </w:t>
      </w:r>
      <w:proofErr w:type="spellStart"/>
      <w:r w:rsidRPr="00E0216A">
        <w:rPr>
          <w:lang w:val="en-US"/>
        </w:rPr>
        <w:t>bahwa</w:t>
      </w:r>
      <w:proofErr w:type="spellEnd"/>
      <w:r w:rsidRPr="00E0216A">
        <w:rPr>
          <w:lang w:val="en-US"/>
        </w:rPr>
        <w:t xml:space="preserve"> </w:t>
      </w:r>
      <w:proofErr w:type="spellStart"/>
      <w:r w:rsidRPr="00E0216A">
        <w:rPr>
          <w:lang w:val="en-US"/>
        </w:rPr>
        <w:t>pelaksanaan</w:t>
      </w:r>
      <w:proofErr w:type="spellEnd"/>
      <w:r w:rsidRPr="00E0216A">
        <w:rPr>
          <w:lang w:val="en-US"/>
        </w:rPr>
        <w:t xml:space="preserve"> </w:t>
      </w:r>
      <w:proofErr w:type="spellStart"/>
      <w:r w:rsidRPr="00E0216A">
        <w:rPr>
          <w:lang w:val="en-US"/>
        </w:rPr>
        <w:t>kebijakan</w:t>
      </w:r>
      <w:proofErr w:type="spellEnd"/>
      <w:r w:rsidRPr="00E0216A">
        <w:rPr>
          <w:lang w:val="en-US"/>
        </w:rPr>
        <w:t xml:space="preserve"> BLUD </w:t>
      </w:r>
      <w:proofErr w:type="spellStart"/>
      <w:r w:rsidRPr="00E0216A">
        <w:rPr>
          <w:lang w:val="en-US"/>
        </w:rPr>
        <w:t>mesti</w:t>
      </w:r>
      <w:proofErr w:type="spellEnd"/>
      <w:r w:rsidRPr="00E0216A">
        <w:rPr>
          <w:lang w:val="en-US"/>
        </w:rPr>
        <w:t xml:space="preserve"> </w:t>
      </w:r>
      <w:proofErr w:type="spellStart"/>
      <w:r w:rsidRPr="00E0216A">
        <w:rPr>
          <w:lang w:val="en-US"/>
        </w:rPr>
        <w:t>diimbangi</w:t>
      </w:r>
      <w:proofErr w:type="spellEnd"/>
      <w:r w:rsidRPr="00E0216A">
        <w:rPr>
          <w:lang w:val="en-US"/>
        </w:rPr>
        <w:t xml:space="preserve"> </w:t>
      </w:r>
      <w:proofErr w:type="spellStart"/>
      <w:r w:rsidRPr="00E0216A">
        <w:rPr>
          <w:lang w:val="en-US"/>
        </w:rPr>
        <w:t>dengan</w:t>
      </w:r>
      <w:proofErr w:type="spellEnd"/>
      <w:r w:rsidRPr="00E0216A">
        <w:rPr>
          <w:lang w:val="en-US"/>
        </w:rPr>
        <w:t xml:space="preserve"> </w:t>
      </w:r>
      <w:proofErr w:type="spellStart"/>
      <w:r w:rsidRPr="00E0216A">
        <w:rPr>
          <w:lang w:val="en-US"/>
        </w:rPr>
        <w:t>kualitas</w:t>
      </w:r>
      <w:proofErr w:type="spellEnd"/>
      <w:r w:rsidRPr="00E0216A">
        <w:rPr>
          <w:lang w:val="en-US"/>
        </w:rPr>
        <w:t xml:space="preserve"> SDM dan </w:t>
      </w:r>
      <w:proofErr w:type="spellStart"/>
      <w:r w:rsidRPr="00E0216A">
        <w:rPr>
          <w:lang w:val="en-US"/>
        </w:rPr>
        <w:t>penyediaan</w:t>
      </w:r>
      <w:proofErr w:type="spellEnd"/>
      <w:r w:rsidRPr="00E0216A">
        <w:rPr>
          <w:lang w:val="en-US"/>
        </w:rPr>
        <w:t xml:space="preserve"> </w:t>
      </w:r>
      <w:proofErr w:type="spellStart"/>
      <w:r w:rsidRPr="00E0216A">
        <w:rPr>
          <w:lang w:val="en-US"/>
        </w:rPr>
        <w:t>pelatihan</w:t>
      </w:r>
      <w:proofErr w:type="spellEnd"/>
      <w:r w:rsidRPr="00E0216A">
        <w:rPr>
          <w:lang w:val="en-US"/>
        </w:rPr>
        <w:t xml:space="preserve"> yang </w:t>
      </w:r>
      <w:proofErr w:type="spellStart"/>
      <w:r w:rsidRPr="00E0216A">
        <w:rPr>
          <w:lang w:val="en-US"/>
        </w:rPr>
        <w:t>memadai</w:t>
      </w:r>
      <w:proofErr w:type="spellEnd"/>
      <w:r w:rsidRPr="00E0216A">
        <w:rPr>
          <w:lang w:val="en-US"/>
        </w:rPr>
        <w:t xml:space="preserve">, guna </w:t>
      </w:r>
      <w:proofErr w:type="spellStart"/>
      <w:r w:rsidRPr="00E0216A">
        <w:rPr>
          <w:lang w:val="en-US"/>
        </w:rPr>
        <w:t>menghindari</w:t>
      </w:r>
      <w:proofErr w:type="spellEnd"/>
      <w:r w:rsidRPr="00E0216A">
        <w:rPr>
          <w:lang w:val="en-US"/>
        </w:rPr>
        <w:t xml:space="preserve"> </w:t>
      </w:r>
      <w:proofErr w:type="spellStart"/>
      <w:r w:rsidRPr="00E0216A">
        <w:rPr>
          <w:lang w:val="en-US"/>
        </w:rPr>
        <w:t>kendala</w:t>
      </w:r>
      <w:proofErr w:type="spellEnd"/>
      <w:r w:rsidRPr="00E0216A">
        <w:rPr>
          <w:lang w:val="en-US"/>
        </w:rPr>
        <w:t xml:space="preserve"> yang </w:t>
      </w:r>
      <w:proofErr w:type="spellStart"/>
      <w:r w:rsidRPr="00E0216A">
        <w:rPr>
          <w:lang w:val="en-US"/>
        </w:rPr>
        <w:t>dihadapi</w:t>
      </w:r>
      <w:proofErr w:type="spellEnd"/>
      <w:r w:rsidRPr="00E0216A">
        <w:rPr>
          <w:lang w:val="en-US"/>
        </w:rPr>
        <w:t xml:space="preserve"> </w:t>
      </w:r>
      <w:proofErr w:type="spellStart"/>
      <w:r w:rsidRPr="00E0216A">
        <w:rPr>
          <w:lang w:val="en-US"/>
        </w:rPr>
        <w:t>dalam</w:t>
      </w:r>
      <w:proofErr w:type="spellEnd"/>
      <w:r w:rsidRPr="00E0216A">
        <w:rPr>
          <w:lang w:val="en-US"/>
        </w:rPr>
        <w:t xml:space="preserve"> </w:t>
      </w:r>
      <w:proofErr w:type="spellStart"/>
      <w:r w:rsidRPr="00E0216A">
        <w:rPr>
          <w:lang w:val="en-US"/>
        </w:rPr>
        <w:t>implementasi</w:t>
      </w:r>
      <w:proofErr w:type="spellEnd"/>
      <w:r w:rsidRPr="00E0216A">
        <w:rPr>
          <w:lang w:val="en-US"/>
        </w:rPr>
        <w:t xml:space="preserve"> program-program </w:t>
      </w:r>
      <w:proofErr w:type="spellStart"/>
      <w:r w:rsidRPr="00E0216A">
        <w:rPr>
          <w:lang w:val="en-US"/>
        </w:rPr>
        <w:t>kesehatan</w:t>
      </w:r>
      <w:proofErr w:type="spellEnd"/>
      <w:r w:rsidRPr="00E0216A">
        <w:rPr>
          <w:lang w:val="en-US"/>
        </w:rPr>
        <w:t xml:space="preserve"> yang </w:t>
      </w:r>
      <w:proofErr w:type="spellStart"/>
      <w:r w:rsidRPr="00E0216A">
        <w:rPr>
          <w:lang w:val="en-US"/>
        </w:rPr>
        <w:t>ada</w:t>
      </w:r>
      <w:proofErr w:type="spellEnd"/>
      <w:r w:rsidR="00A50C7C">
        <w:rPr>
          <w:lang w:val="en-US"/>
        </w:rPr>
        <w:t xml:space="preserve"> </w:t>
      </w:r>
      <w:r w:rsidR="00A50C7C">
        <w:rPr>
          <w:lang w:val="en-US"/>
        </w:rPr>
        <w:fldChar w:fldCharType="begin" w:fldLock="1"/>
      </w:r>
      <w:r w:rsidR="00A50C7C">
        <w:rPr>
          <w:lang w:val="en-US"/>
        </w:rPr>
        <w:instrText>ADDIN CSL_CITATION {"citationItems":[{"id":"ITEM-1","itemData":{"DOI":"https://doi.org/10.31596/jcu.v12i3.1125","author":[{"dropping-particle":"","family":"Humayrah","given":"","non-dropping-particle":"","parse-names":false,"suffix":""},{"dropping-particle":"","family":"Adriansyah","given":"A. A.","non-dropping-particle":"","parse-names":false,"suffix":""},{"dropping-particle":"","family":"Firdausi, N. J., &amp; Handayani, D.","given":"H","non-dropping-particle":"","parse-names":false,"suffix":""}],"container-title":"Pendas: Jurnal Ilmiah Pendidikan Dasar","id":"ITEM-1","issue":"3","issued":{"date-parts":[["2023"]]},"title":"Literature review: Evaluasi implementasi kebijakan Badan Layanan Umum Daerah (BLUD) terhadap kinerja Puskesmas","type":"article-journal","volume":"10"},"uris":["http://www.mendeley.com/documents/?uuid=95b9afcd-55c0-4fda-954f-f958a09d68cf"]}],"mendeley":{"formattedCitation":"(Humayrah et al., 2023)","plainTextFormattedCitation":"(Humayrah et al., 2023)","previouslyFormattedCitation":"(Humayrah et al., 2023)"},"properties":{"noteIndex":0},"schema":"https://github.com/citation-style-language/schema/raw/master/csl-citation.json"}</w:instrText>
      </w:r>
      <w:r w:rsidR="00A50C7C">
        <w:rPr>
          <w:lang w:val="en-US"/>
        </w:rPr>
        <w:fldChar w:fldCharType="separate"/>
      </w:r>
      <w:r w:rsidR="00A50C7C" w:rsidRPr="00A50C7C">
        <w:rPr>
          <w:noProof/>
          <w:lang w:val="en-US"/>
        </w:rPr>
        <w:t>(Humayrah et al., 2023)</w:t>
      </w:r>
      <w:r w:rsidR="00A50C7C">
        <w:rPr>
          <w:lang w:val="en-US"/>
        </w:rPr>
        <w:fldChar w:fldCharType="end"/>
      </w:r>
      <w:r w:rsidR="00A50C7C">
        <w:rPr>
          <w:lang w:val="en-US"/>
        </w:rPr>
        <w:t xml:space="preserve">. </w:t>
      </w:r>
      <w:r w:rsidRPr="00E0216A">
        <w:rPr>
          <w:lang w:val="en-US"/>
        </w:rPr>
        <w:t xml:space="preserve">Oleh </w:t>
      </w:r>
      <w:proofErr w:type="spellStart"/>
      <w:r w:rsidRPr="00E0216A">
        <w:rPr>
          <w:lang w:val="en-US"/>
        </w:rPr>
        <w:t>karena</w:t>
      </w:r>
      <w:proofErr w:type="spellEnd"/>
      <w:r w:rsidRPr="00E0216A">
        <w:rPr>
          <w:lang w:val="en-US"/>
        </w:rPr>
        <w:t xml:space="preserve"> </w:t>
      </w:r>
      <w:proofErr w:type="spellStart"/>
      <w:r w:rsidRPr="00E0216A">
        <w:rPr>
          <w:lang w:val="en-US"/>
        </w:rPr>
        <w:t>itu</w:t>
      </w:r>
      <w:proofErr w:type="spellEnd"/>
      <w:r w:rsidRPr="00E0216A">
        <w:rPr>
          <w:lang w:val="en-US"/>
        </w:rPr>
        <w:t xml:space="preserve">, </w:t>
      </w:r>
      <w:proofErr w:type="spellStart"/>
      <w:r w:rsidRPr="00E0216A">
        <w:rPr>
          <w:lang w:val="en-US"/>
        </w:rPr>
        <w:t>aspek</w:t>
      </w:r>
      <w:proofErr w:type="spellEnd"/>
      <w:r w:rsidRPr="00E0216A">
        <w:rPr>
          <w:lang w:val="en-US"/>
        </w:rPr>
        <w:t xml:space="preserve"> </w:t>
      </w:r>
      <w:proofErr w:type="spellStart"/>
      <w:r w:rsidRPr="00E0216A">
        <w:rPr>
          <w:lang w:val="en-US"/>
        </w:rPr>
        <w:t>pengembangan</w:t>
      </w:r>
      <w:proofErr w:type="spellEnd"/>
      <w:r w:rsidRPr="00E0216A">
        <w:rPr>
          <w:lang w:val="en-US"/>
        </w:rPr>
        <w:t xml:space="preserve"> SDM </w:t>
      </w:r>
      <w:proofErr w:type="spellStart"/>
      <w:r w:rsidRPr="00E0216A">
        <w:rPr>
          <w:lang w:val="en-US"/>
        </w:rPr>
        <w:t>harus</w:t>
      </w:r>
      <w:proofErr w:type="spellEnd"/>
      <w:r w:rsidRPr="00E0216A">
        <w:rPr>
          <w:lang w:val="en-US"/>
        </w:rPr>
        <w:t xml:space="preserve"> </w:t>
      </w:r>
      <w:proofErr w:type="spellStart"/>
      <w:r w:rsidRPr="00E0216A">
        <w:rPr>
          <w:lang w:val="en-US"/>
        </w:rPr>
        <w:t>menjadi</w:t>
      </w:r>
      <w:proofErr w:type="spellEnd"/>
      <w:r w:rsidRPr="00E0216A">
        <w:rPr>
          <w:lang w:val="en-US"/>
        </w:rPr>
        <w:t xml:space="preserve"> </w:t>
      </w:r>
      <w:proofErr w:type="spellStart"/>
      <w:r w:rsidRPr="00E0216A">
        <w:rPr>
          <w:lang w:val="en-US"/>
        </w:rPr>
        <w:t>prioritas</w:t>
      </w:r>
      <w:proofErr w:type="spellEnd"/>
      <w:r w:rsidRPr="00E0216A">
        <w:rPr>
          <w:lang w:val="en-US"/>
        </w:rPr>
        <w:t xml:space="preserve"> </w:t>
      </w:r>
      <w:proofErr w:type="spellStart"/>
      <w:r w:rsidRPr="00E0216A">
        <w:rPr>
          <w:lang w:val="en-US"/>
        </w:rPr>
        <w:t>utama</w:t>
      </w:r>
      <w:proofErr w:type="spellEnd"/>
      <w:r w:rsidRPr="00E0216A">
        <w:rPr>
          <w:lang w:val="en-US"/>
        </w:rPr>
        <w:t xml:space="preserve"> </w:t>
      </w:r>
      <w:proofErr w:type="spellStart"/>
      <w:r w:rsidRPr="00E0216A">
        <w:rPr>
          <w:lang w:val="en-US"/>
        </w:rPr>
        <w:t>dalam</w:t>
      </w:r>
      <w:proofErr w:type="spellEnd"/>
      <w:r w:rsidRPr="00E0216A">
        <w:rPr>
          <w:lang w:val="en-US"/>
        </w:rPr>
        <w:t xml:space="preserve"> </w:t>
      </w:r>
      <w:proofErr w:type="spellStart"/>
      <w:r w:rsidRPr="00E0216A">
        <w:rPr>
          <w:lang w:val="en-US"/>
        </w:rPr>
        <w:t>fase</w:t>
      </w:r>
      <w:proofErr w:type="spellEnd"/>
      <w:r w:rsidRPr="00E0216A">
        <w:rPr>
          <w:lang w:val="en-US"/>
        </w:rPr>
        <w:t xml:space="preserve"> </w:t>
      </w:r>
      <w:proofErr w:type="spellStart"/>
      <w:r w:rsidRPr="00E0216A">
        <w:rPr>
          <w:lang w:val="en-US"/>
        </w:rPr>
        <w:t>transisi</w:t>
      </w:r>
      <w:proofErr w:type="spellEnd"/>
      <w:r w:rsidRPr="00E0216A">
        <w:rPr>
          <w:lang w:val="en-US"/>
        </w:rPr>
        <w:t xml:space="preserve"> </w:t>
      </w:r>
      <w:proofErr w:type="spellStart"/>
      <w:r w:rsidRPr="00E0216A">
        <w:rPr>
          <w:lang w:val="en-US"/>
        </w:rPr>
        <w:t>ini</w:t>
      </w:r>
      <w:proofErr w:type="spellEnd"/>
      <w:r w:rsidRPr="00E0216A">
        <w:rPr>
          <w:lang w:val="en-US"/>
        </w:rPr>
        <w:t xml:space="preserve"> </w:t>
      </w:r>
      <w:proofErr w:type="spellStart"/>
      <w:r w:rsidRPr="00E0216A">
        <w:rPr>
          <w:lang w:val="en-US"/>
        </w:rPr>
        <w:t>untuk</w:t>
      </w:r>
      <w:proofErr w:type="spellEnd"/>
      <w:r w:rsidRPr="00E0216A">
        <w:rPr>
          <w:lang w:val="en-US"/>
        </w:rPr>
        <w:t xml:space="preserve"> </w:t>
      </w:r>
      <w:proofErr w:type="spellStart"/>
      <w:r w:rsidRPr="00E0216A">
        <w:rPr>
          <w:lang w:val="en-US"/>
        </w:rPr>
        <w:t>mencapai</w:t>
      </w:r>
      <w:proofErr w:type="spellEnd"/>
      <w:r w:rsidRPr="00E0216A">
        <w:rPr>
          <w:lang w:val="en-US"/>
        </w:rPr>
        <w:t xml:space="preserve"> </w:t>
      </w:r>
      <w:proofErr w:type="spellStart"/>
      <w:r w:rsidRPr="00E0216A">
        <w:rPr>
          <w:lang w:val="en-US"/>
        </w:rPr>
        <w:t>tujuan</w:t>
      </w:r>
      <w:proofErr w:type="spellEnd"/>
      <w:r w:rsidRPr="00E0216A">
        <w:rPr>
          <w:lang w:val="en-US"/>
        </w:rPr>
        <w:t xml:space="preserve"> </w:t>
      </w:r>
      <w:proofErr w:type="spellStart"/>
      <w:r w:rsidRPr="00E0216A">
        <w:rPr>
          <w:lang w:val="en-US"/>
        </w:rPr>
        <w:t>organisasi</w:t>
      </w:r>
      <w:proofErr w:type="spellEnd"/>
      <w:r w:rsidRPr="00E0216A">
        <w:rPr>
          <w:lang w:val="en-US"/>
        </w:rPr>
        <w:t xml:space="preserve"> yang </w:t>
      </w:r>
      <w:proofErr w:type="spellStart"/>
      <w:r w:rsidRPr="00E0216A">
        <w:rPr>
          <w:lang w:val="en-US"/>
        </w:rPr>
        <w:t>diharapkan</w:t>
      </w:r>
      <w:proofErr w:type="spellEnd"/>
      <w:r w:rsidRPr="00E0216A">
        <w:rPr>
          <w:lang w:val="en-US"/>
        </w:rPr>
        <w:t>.</w:t>
      </w:r>
    </w:p>
    <w:p w14:paraId="5491C5A0" w14:textId="0CB8B2A2" w:rsidR="00163D92" w:rsidRPr="00163D92" w:rsidRDefault="00163D92" w:rsidP="00163D92">
      <w:pPr>
        <w:spacing w:line="276" w:lineRule="auto"/>
        <w:jc w:val="both"/>
        <w:rPr>
          <w:rFonts w:cs="Times New Roman"/>
          <w:i/>
          <w:iCs/>
        </w:rPr>
      </w:pPr>
      <w:r w:rsidRPr="00163D92">
        <w:rPr>
          <w:rFonts w:cs="Times New Roman"/>
          <w:i/>
          <w:iCs/>
        </w:rPr>
        <w:t>“Strateginya antara lain melalui pelatihan rutin, workshop, pemberian insentif berbasis kinerja, serta menciptakan suasana kerja yang kondusif agar pegawai termotivasi.”</w:t>
      </w:r>
      <w:r>
        <w:rPr>
          <w:rFonts w:cs="Times New Roman"/>
          <w:i/>
          <w:iCs/>
        </w:rPr>
        <w:t xml:space="preserve"> (Pimpinan Puskesmas Lamaru)</w:t>
      </w:r>
    </w:p>
    <w:p w14:paraId="281D0804" w14:textId="4F78EF31" w:rsidR="00163D92" w:rsidRPr="00163D92" w:rsidRDefault="00163D92" w:rsidP="00163D92">
      <w:pPr>
        <w:pStyle w:val="ListParagraph"/>
        <w:spacing w:after="0" w:line="480" w:lineRule="auto"/>
        <w:ind w:left="0" w:firstLine="720"/>
        <w:jc w:val="both"/>
        <w:rPr>
          <w:lang w:val="en-US"/>
        </w:rPr>
      </w:pPr>
      <w:r w:rsidRPr="00163D92">
        <w:rPr>
          <w:lang w:val="en-US"/>
        </w:rPr>
        <w:lastRenderedPageBreak/>
        <w:t xml:space="preserve">Hasil </w:t>
      </w:r>
      <w:proofErr w:type="spellStart"/>
      <w:r w:rsidRPr="00163D92">
        <w:rPr>
          <w:lang w:val="en-US"/>
        </w:rPr>
        <w:t>wawancara</w:t>
      </w:r>
      <w:proofErr w:type="spellEnd"/>
      <w:r w:rsidRPr="00163D92">
        <w:rPr>
          <w:lang w:val="en-US"/>
        </w:rPr>
        <w:t xml:space="preserve"> di </w:t>
      </w:r>
      <w:proofErr w:type="spellStart"/>
      <w:r w:rsidRPr="00163D92">
        <w:rPr>
          <w:lang w:val="en-US"/>
        </w:rPr>
        <w:t>Puskesmas</w:t>
      </w:r>
      <w:proofErr w:type="spellEnd"/>
      <w:r w:rsidRPr="00163D92">
        <w:rPr>
          <w:lang w:val="en-US"/>
        </w:rPr>
        <w:t xml:space="preserve"> </w:t>
      </w:r>
      <w:proofErr w:type="spellStart"/>
      <w:r w:rsidRPr="00163D92">
        <w:rPr>
          <w:lang w:val="en-US"/>
        </w:rPr>
        <w:t>Lamaru</w:t>
      </w:r>
      <w:proofErr w:type="spellEnd"/>
      <w:r w:rsidRPr="00163D92">
        <w:rPr>
          <w:lang w:val="en-US"/>
        </w:rPr>
        <w:t xml:space="preserve"> </w:t>
      </w:r>
      <w:proofErr w:type="spellStart"/>
      <w:r w:rsidRPr="00163D92">
        <w:rPr>
          <w:lang w:val="en-US"/>
        </w:rPr>
        <w:t>mengenai</w:t>
      </w:r>
      <w:proofErr w:type="spellEnd"/>
      <w:r w:rsidRPr="00163D92">
        <w:rPr>
          <w:lang w:val="en-US"/>
        </w:rPr>
        <w:t xml:space="preserve"> strategi yang </w:t>
      </w:r>
      <w:proofErr w:type="spellStart"/>
      <w:r w:rsidRPr="00163D92">
        <w:rPr>
          <w:lang w:val="en-US"/>
        </w:rPr>
        <w:t>diterapkan</w:t>
      </w:r>
      <w:proofErr w:type="spellEnd"/>
      <w:r w:rsidRPr="00163D92">
        <w:rPr>
          <w:lang w:val="en-US"/>
        </w:rPr>
        <w:t xml:space="preserve"> </w:t>
      </w:r>
      <w:proofErr w:type="spellStart"/>
      <w:r w:rsidRPr="00163D92">
        <w:rPr>
          <w:lang w:val="en-US"/>
        </w:rPr>
        <w:t>untuk</w:t>
      </w:r>
      <w:proofErr w:type="spellEnd"/>
      <w:r w:rsidRPr="00163D92">
        <w:rPr>
          <w:lang w:val="en-US"/>
        </w:rPr>
        <w:t xml:space="preserve"> </w:t>
      </w:r>
      <w:proofErr w:type="spellStart"/>
      <w:r w:rsidRPr="00163D92">
        <w:rPr>
          <w:lang w:val="en-US"/>
        </w:rPr>
        <w:t>meningkatkan</w:t>
      </w:r>
      <w:proofErr w:type="spellEnd"/>
      <w:r w:rsidRPr="00163D92">
        <w:rPr>
          <w:lang w:val="en-US"/>
        </w:rPr>
        <w:t xml:space="preserve"> </w:t>
      </w:r>
      <w:proofErr w:type="spellStart"/>
      <w:r w:rsidRPr="00163D92">
        <w:rPr>
          <w:lang w:val="en-US"/>
        </w:rPr>
        <w:t>kompetensi</w:t>
      </w:r>
      <w:proofErr w:type="spellEnd"/>
      <w:r w:rsidRPr="00163D92">
        <w:rPr>
          <w:lang w:val="en-US"/>
        </w:rPr>
        <w:t xml:space="preserve"> dan </w:t>
      </w:r>
      <w:proofErr w:type="spellStart"/>
      <w:r w:rsidRPr="00163D92">
        <w:rPr>
          <w:lang w:val="en-US"/>
        </w:rPr>
        <w:t>motivasi</w:t>
      </w:r>
      <w:proofErr w:type="spellEnd"/>
      <w:r w:rsidRPr="00163D92">
        <w:rPr>
          <w:lang w:val="en-US"/>
        </w:rPr>
        <w:t xml:space="preserve"> </w:t>
      </w:r>
      <w:proofErr w:type="spellStart"/>
      <w:r w:rsidRPr="00163D92">
        <w:rPr>
          <w:lang w:val="en-US"/>
        </w:rPr>
        <w:t>pegawai</w:t>
      </w:r>
      <w:proofErr w:type="spellEnd"/>
      <w:r w:rsidRPr="00163D92">
        <w:rPr>
          <w:lang w:val="en-US"/>
        </w:rPr>
        <w:t xml:space="preserve"> </w:t>
      </w:r>
      <w:proofErr w:type="spellStart"/>
      <w:r w:rsidRPr="00163D92">
        <w:rPr>
          <w:lang w:val="en-US"/>
        </w:rPr>
        <w:t>pasca</w:t>
      </w:r>
      <w:proofErr w:type="spellEnd"/>
      <w:r w:rsidRPr="00163D92">
        <w:rPr>
          <w:lang w:val="en-US"/>
        </w:rPr>
        <w:t xml:space="preserve"> </w:t>
      </w:r>
      <w:proofErr w:type="spellStart"/>
      <w:r w:rsidRPr="00163D92">
        <w:rPr>
          <w:lang w:val="en-US"/>
        </w:rPr>
        <w:t>perubahan</w:t>
      </w:r>
      <w:proofErr w:type="spellEnd"/>
      <w:r w:rsidRPr="00163D92">
        <w:rPr>
          <w:lang w:val="en-US"/>
        </w:rPr>
        <w:t xml:space="preserve"> status </w:t>
      </w:r>
      <w:proofErr w:type="spellStart"/>
      <w:r w:rsidRPr="00163D92">
        <w:rPr>
          <w:lang w:val="en-US"/>
        </w:rPr>
        <w:t>menjadi</w:t>
      </w:r>
      <w:proofErr w:type="spellEnd"/>
      <w:r w:rsidRPr="00163D92">
        <w:rPr>
          <w:lang w:val="en-US"/>
        </w:rPr>
        <w:t xml:space="preserve"> BLUD </w:t>
      </w:r>
      <w:proofErr w:type="spellStart"/>
      <w:r w:rsidRPr="00163D92">
        <w:rPr>
          <w:lang w:val="en-US"/>
        </w:rPr>
        <w:t>menunjukkan</w:t>
      </w:r>
      <w:proofErr w:type="spellEnd"/>
      <w:r w:rsidRPr="00163D92">
        <w:rPr>
          <w:lang w:val="en-US"/>
        </w:rPr>
        <w:t xml:space="preserve"> </w:t>
      </w:r>
      <w:proofErr w:type="spellStart"/>
      <w:r w:rsidRPr="00163D92">
        <w:rPr>
          <w:lang w:val="en-US"/>
        </w:rPr>
        <w:t>bahwa</w:t>
      </w:r>
      <w:proofErr w:type="spellEnd"/>
      <w:r w:rsidRPr="00163D92">
        <w:rPr>
          <w:lang w:val="en-US"/>
        </w:rPr>
        <w:t xml:space="preserve"> </w:t>
      </w:r>
      <w:proofErr w:type="spellStart"/>
      <w:r w:rsidRPr="00163D92">
        <w:rPr>
          <w:lang w:val="en-US"/>
        </w:rPr>
        <w:t>ada</w:t>
      </w:r>
      <w:proofErr w:type="spellEnd"/>
      <w:r w:rsidRPr="00163D92">
        <w:rPr>
          <w:lang w:val="en-US"/>
        </w:rPr>
        <w:t xml:space="preserve"> </w:t>
      </w:r>
      <w:proofErr w:type="spellStart"/>
      <w:r w:rsidRPr="00163D92">
        <w:rPr>
          <w:lang w:val="en-US"/>
        </w:rPr>
        <w:t>beberapa</w:t>
      </w:r>
      <w:proofErr w:type="spellEnd"/>
      <w:r w:rsidRPr="00163D92">
        <w:rPr>
          <w:lang w:val="en-US"/>
        </w:rPr>
        <w:t xml:space="preserve"> </w:t>
      </w:r>
      <w:proofErr w:type="spellStart"/>
      <w:r w:rsidRPr="00163D92">
        <w:rPr>
          <w:lang w:val="en-US"/>
        </w:rPr>
        <w:t>langkah</w:t>
      </w:r>
      <w:proofErr w:type="spellEnd"/>
      <w:r w:rsidRPr="00163D92">
        <w:rPr>
          <w:lang w:val="en-US"/>
        </w:rPr>
        <w:t xml:space="preserve"> yang </w:t>
      </w:r>
      <w:proofErr w:type="spellStart"/>
      <w:r w:rsidRPr="00163D92">
        <w:rPr>
          <w:lang w:val="en-US"/>
        </w:rPr>
        <w:t>dilakukan</w:t>
      </w:r>
      <w:proofErr w:type="spellEnd"/>
      <w:r w:rsidRPr="00163D92">
        <w:rPr>
          <w:lang w:val="en-US"/>
        </w:rPr>
        <w:t xml:space="preserve"> </w:t>
      </w:r>
      <w:proofErr w:type="spellStart"/>
      <w:r w:rsidRPr="00163D92">
        <w:rPr>
          <w:lang w:val="en-US"/>
        </w:rPr>
        <w:t>untuk</w:t>
      </w:r>
      <w:proofErr w:type="spellEnd"/>
      <w:r w:rsidRPr="00163D92">
        <w:rPr>
          <w:lang w:val="en-US"/>
        </w:rPr>
        <w:t xml:space="preserve"> </w:t>
      </w:r>
      <w:proofErr w:type="spellStart"/>
      <w:r w:rsidRPr="00163D92">
        <w:rPr>
          <w:lang w:val="en-US"/>
        </w:rPr>
        <w:t>memastikan</w:t>
      </w:r>
      <w:proofErr w:type="spellEnd"/>
      <w:r w:rsidRPr="00163D92">
        <w:rPr>
          <w:lang w:val="en-US"/>
        </w:rPr>
        <w:t xml:space="preserve"> </w:t>
      </w:r>
      <w:proofErr w:type="spellStart"/>
      <w:r w:rsidRPr="00163D92">
        <w:rPr>
          <w:lang w:val="en-US"/>
        </w:rPr>
        <w:t>pegawai</w:t>
      </w:r>
      <w:proofErr w:type="spellEnd"/>
      <w:r w:rsidRPr="00163D92">
        <w:rPr>
          <w:lang w:val="en-US"/>
        </w:rPr>
        <w:t xml:space="preserve"> </w:t>
      </w:r>
      <w:proofErr w:type="spellStart"/>
      <w:r w:rsidRPr="00163D92">
        <w:rPr>
          <w:lang w:val="en-US"/>
        </w:rPr>
        <w:t>bekerja</w:t>
      </w:r>
      <w:proofErr w:type="spellEnd"/>
      <w:r w:rsidRPr="00163D92">
        <w:rPr>
          <w:lang w:val="en-US"/>
        </w:rPr>
        <w:t xml:space="preserve"> </w:t>
      </w:r>
      <w:proofErr w:type="spellStart"/>
      <w:r w:rsidRPr="00163D92">
        <w:rPr>
          <w:lang w:val="en-US"/>
        </w:rPr>
        <w:t>dengan</w:t>
      </w:r>
      <w:proofErr w:type="spellEnd"/>
      <w:r w:rsidRPr="00163D92">
        <w:rPr>
          <w:lang w:val="en-US"/>
        </w:rPr>
        <w:t xml:space="preserve"> optimal. Strategi-strategi </w:t>
      </w:r>
      <w:proofErr w:type="spellStart"/>
      <w:r w:rsidRPr="00163D92">
        <w:rPr>
          <w:lang w:val="en-US"/>
        </w:rPr>
        <w:t>ini</w:t>
      </w:r>
      <w:proofErr w:type="spellEnd"/>
      <w:r w:rsidRPr="00163D92">
        <w:rPr>
          <w:lang w:val="en-US"/>
        </w:rPr>
        <w:t xml:space="preserve"> </w:t>
      </w:r>
      <w:proofErr w:type="spellStart"/>
      <w:r w:rsidRPr="00163D92">
        <w:rPr>
          <w:lang w:val="en-US"/>
        </w:rPr>
        <w:t>dirancang</w:t>
      </w:r>
      <w:proofErr w:type="spellEnd"/>
      <w:r w:rsidRPr="00163D92">
        <w:rPr>
          <w:lang w:val="en-US"/>
        </w:rPr>
        <w:t xml:space="preserve"> agar </w:t>
      </w:r>
      <w:proofErr w:type="spellStart"/>
      <w:r w:rsidRPr="00163D92">
        <w:rPr>
          <w:lang w:val="en-US"/>
        </w:rPr>
        <w:t>pegawai</w:t>
      </w:r>
      <w:proofErr w:type="spellEnd"/>
      <w:r w:rsidRPr="00163D92">
        <w:rPr>
          <w:lang w:val="en-US"/>
        </w:rPr>
        <w:t xml:space="preserve"> </w:t>
      </w:r>
      <w:proofErr w:type="spellStart"/>
      <w:r w:rsidRPr="00163D92">
        <w:rPr>
          <w:lang w:val="en-US"/>
        </w:rPr>
        <w:t>tidak</w:t>
      </w:r>
      <w:proofErr w:type="spellEnd"/>
      <w:r w:rsidRPr="00163D92">
        <w:rPr>
          <w:lang w:val="en-US"/>
        </w:rPr>
        <w:t xml:space="preserve"> </w:t>
      </w:r>
      <w:proofErr w:type="spellStart"/>
      <w:r w:rsidRPr="00163D92">
        <w:rPr>
          <w:lang w:val="en-US"/>
        </w:rPr>
        <w:t>hanya</w:t>
      </w:r>
      <w:proofErr w:type="spellEnd"/>
      <w:r w:rsidRPr="00163D92">
        <w:rPr>
          <w:lang w:val="en-US"/>
        </w:rPr>
        <w:t xml:space="preserve"> </w:t>
      </w:r>
      <w:proofErr w:type="spellStart"/>
      <w:r w:rsidRPr="00163D92">
        <w:rPr>
          <w:lang w:val="en-US"/>
        </w:rPr>
        <w:t>memiliki</w:t>
      </w:r>
      <w:proofErr w:type="spellEnd"/>
      <w:r w:rsidRPr="00163D92">
        <w:rPr>
          <w:lang w:val="en-US"/>
        </w:rPr>
        <w:t xml:space="preserve"> </w:t>
      </w:r>
      <w:proofErr w:type="spellStart"/>
      <w:r w:rsidRPr="00163D92">
        <w:rPr>
          <w:lang w:val="en-US"/>
        </w:rPr>
        <w:t>keterampilan</w:t>
      </w:r>
      <w:proofErr w:type="spellEnd"/>
      <w:r w:rsidRPr="00163D92">
        <w:rPr>
          <w:lang w:val="en-US"/>
        </w:rPr>
        <w:t xml:space="preserve"> yang </w:t>
      </w:r>
      <w:proofErr w:type="spellStart"/>
      <w:r w:rsidRPr="00163D92">
        <w:rPr>
          <w:lang w:val="en-US"/>
        </w:rPr>
        <w:t>memadai</w:t>
      </w:r>
      <w:proofErr w:type="spellEnd"/>
      <w:r w:rsidRPr="00163D92">
        <w:rPr>
          <w:lang w:val="en-US"/>
        </w:rPr>
        <w:t xml:space="preserve">, </w:t>
      </w:r>
      <w:proofErr w:type="spellStart"/>
      <w:r w:rsidRPr="00163D92">
        <w:rPr>
          <w:lang w:val="en-US"/>
        </w:rPr>
        <w:t>tetapi</w:t>
      </w:r>
      <w:proofErr w:type="spellEnd"/>
      <w:r w:rsidRPr="00163D92">
        <w:rPr>
          <w:lang w:val="en-US"/>
        </w:rPr>
        <w:t xml:space="preserve"> juga </w:t>
      </w:r>
      <w:proofErr w:type="spellStart"/>
      <w:r w:rsidRPr="00163D92">
        <w:rPr>
          <w:lang w:val="en-US"/>
        </w:rPr>
        <w:t>merasa</w:t>
      </w:r>
      <w:proofErr w:type="spellEnd"/>
      <w:r w:rsidRPr="00163D92">
        <w:rPr>
          <w:lang w:val="en-US"/>
        </w:rPr>
        <w:t xml:space="preserve"> </w:t>
      </w:r>
      <w:proofErr w:type="spellStart"/>
      <w:r w:rsidRPr="00163D92">
        <w:rPr>
          <w:lang w:val="en-US"/>
        </w:rPr>
        <w:t>dihargai</w:t>
      </w:r>
      <w:proofErr w:type="spellEnd"/>
      <w:r w:rsidRPr="00163D92">
        <w:rPr>
          <w:lang w:val="en-US"/>
        </w:rPr>
        <w:t xml:space="preserve"> dan </w:t>
      </w:r>
      <w:proofErr w:type="spellStart"/>
      <w:r w:rsidRPr="00163D92">
        <w:rPr>
          <w:lang w:val="en-US"/>
        </w:rPr>
        <w:t>termotivasi</w:t>
      </w:r>
      <w:proofErr w:type="spellEnd"/>
      <w:r w:rsidRPr="00163D92">
        <w:rPr>
          <w:lang w:val="en-US"/>
        </w:rPr>
        <w:t xml:space="preserve"> </w:t>
      </w:r>
      <w:proofErr w:type="spellStart"/>
      <w:r w:rsidRPr="00163D92">
        <w:rPr>
          <w:lang w:val="en-US"/>
        </w:rPr>
        <w:t>untuk</w:t>
      </w:r>
      <w:proofErr w:type="spellEnd"/>
      <w:r w:rsidRPr="00163D92">
        <w:rPr>
          <w:lang w:val="en-US"/>
        </w:rPr>
        <w:t xml:space="preserve"> </w:t>
      </w:r>
      <w:proofErr w:type="spellStart"/>
      <w:r w:rsidRPr="00163D92">
        <w:rPr>
          <w:lang w:val="en-US"/>
        </w:rPr>
        <w:t>memberikan</w:t>
      </w:r>
      <w:proofErr w:type="spellEnd"/>
      <w:r w:rsidRPr="00163D92">
        <w:rPr>
          <w:lang w:val="en-US"/>
        </w:rPr>
        <w:t xml:space="preserve"> </w:t>
      </w:r>
      <w:proofErr w:type="spellStart"/>
      <w:r w:rsidRPr="00163D92">
        <w:rPr>
          <w:lang w:val="en-US"/>
        </w:rPr>
        <w:t>pelayanan</w:t>
      </w:r>
      <w:proofErr w:type="spellEnd"/>
      <w:r w:rsidRPr="00163D92">
        <w:rPr>
          <w:lang w:val="en-US"/>
        </w:rPr>
        <w:t xml:space="preserve"> </w:t>
      </w:r>
      <w:proofErr w:type="spellStart"/>
      <w:r w:rsidRPr="00163D92">
        <w:rPr>
          <w:lang w:val="en-US"/>
        </w:rPr>
        <w:t>terbaik</w:t>
      </w:r>
      <w:proofErr w:type="spellEnd"/>
      <w:r w:rsidRPr="00163D92">
        <w:rPr>
          <w:lang w:val="en-US"/>
        </w:rPr>
        <w:t xml:space="preserve">. </w:t>
      </w:r>
      <w:proofErr w:type="spellStart"/>
      <w:r w:rsidRPr="00163D92">
        <w:rPr>
          <w:lang w:val="en-US"/>
        </w:rPr>
        <w:t>Puskesmas</w:t>
      </w:r>
      <w:proofErr w:type="spellEnd"/>
      <w:r w:rsidRPr="00163D92">
        <w:rPr>
          <w:lang w:val="en-US"/>
        </w:rPr>
        <w:t xml:space="preserve"> </w:t>
      </w:r>
      <w:proofErr w:type="spellStart"/>
      <w:r w:rsidRPr="00163D92">
        <w:rPr>
          <w:lang w:val="en-US"/>
        </w:rPr>
        <w:t>Lamaru</w:t>
      </w:r>
      <w:proofErr w:type="spellEnd"/>
      <w:r w:rsidRPr="00163D92">
        <w:rPr>
          <w:lang w:val="en-US"/>
        </w:rPr>
        <w:t xml:space="preserve"> rutin </w:t>
      </w:r>
      <w:proofErr w:type="spellStart"/>
      <w:r w:rsidRPr="00163D92">
        <w:rPr>
          <w:lang w:val="en-US"/>
        </w:rPr>
        <w:t>mengadakan</w:t>
      </w:r>
      <w:proofErr w:type="spellEnd"/>
      <w:r w:rsidRPr="00163D92">
        <w:rPr>
          <w:lang w:val="en-US"/>
        </w:rPr>
        <w:t xml:space="preserve"> </w:t>
      </w:r>
      <w:proofErr w:type="spellStart"/>
      <w:r w:rsidRPr="00163D92">
        <w:rPr>
          <w:lang w:val="en-US"/>
        </w:rPr>
        <w:t>pelatihan</w:t>
      </w:r>
      <w:proofErr w:type="spellEnd"/>
      <w:r w:rsidRPr="00163D92">
        <w:rPr>
          <w:lang w:val="en-US"/>
        </w:rPr>
        <w:t xml:space="preserve"> </w:t>
      </w:r>
      <w:proofErr w:type="spellStart"/>
      <w:r w:rsidRPr="00163D92">
        <w:rPr>
          <w:lang w:val="en-US"/>
        </w:rPr>
        <w:t>untuk</w:t>
      </w:r>
      <w:proofErr w:type="spellEnd"/>
      <w:r w:rsidRPr="00163D92">
        <w:rPr>
          <w:lang w:val="en-US"/>
        </w:rPr>
        <w:t xml:space="preserve"> para </w:t>
      </w:r>
      <w:proofErr w:type="spellStart"/>
      <w:r w:rsidRPr="00163D92">
        <w:rPr>
          <w:lang w:val="en-US"/>
        </w:rPr>
        <w:t>pegawainya</w:t>
      </w:r>
      <w:proofErr w:type="spellEnd"/>
      <w:r w:rsidRPr="00163D92">
        <w:rPr>
          <w:lang w:val="en-US"/>
        </w:rPr>
        <w:t xml:space="preserve">, </w:t>
      </w:r>
      <w:proofErr w:type="spellStart"/>
      <w:r w:rsidRPr="00163D92">
        <w:rPr>
          <w:lang w:val="en-US"/>
        </w:rPr>
        <w:t>baik</w:t>
      </w:r>
      <w:proofErr w:type="spellEnd"/>
      <w:r w:rsidRPr="00163D92">
        <w:rPr>
          <w:lang w:val="en-US"/>
        </w:rPr>
        <w:t xml:space="preserve"> </w:t>
      </w:r>
      <w:proofErr w:type="spellStart"/>
      <w:r w:rsidRPr="00163D92">
        <w:rPr>
          <w:lang w:val="en-US"/>
        </w:rPr>
        <w:t>itu</w:t>
      </w:r>
      <w:proofErr w:type="spellEnd"/>
      <w:r w:rsidRPr="00163D92">
        <w:rPr>
          <w:lang w:val="en-US"/>
        </w:rPr>
        <w:t xml:space="preserve"> </w:t>
      </w:r>
      <w:proofErr w:type="spellStart"/>
      <w:r w:rsidRPr="00163D92">
        <w:rPr>
          <w:lang w:val="en-US"/>
        </w:rPr>
        <w:t>pelatihan</w:t>
      </w:r>
      <w:proofErr w:type="spellEnd"/>
      <w:r w:rsidRPr="00163D92">
        <w:rPr>
          <w:lang w:val="en-US"/>
        </w:rPr>
        <w:t xml:space="preserve"> </w:t>
      </w:r>
      <w:proofErr w:type="spellStart"/>
      <w:r w:rsidRPr="00163D92">
        <w:rPr>
          <w:lang w:val="en-US"/>
        </w:rPr>
        <w:t>teknis</w:t>
      </w:r>
      <w:proofErr w:type="spellEnd"/>
      <w:r w:rsidRPr="00163D92">
        <w:rPr>
          <w:lang w:val="en-US"/>
        </w:rPr>
        <w:t xml:space="preserve"> yang </w:t>
      </w:r>
      <w:proofErr w:type="spellStart"/>
      <w:r w:rsidRPr="00163D92">
        <w:rPr>
          <w:lang w:val="en-US"/>
        </w:rPr>
        <w:t>mendalam</w:t>
      </w:r>
      <w:proofErr w:type="spellEnd"/>
      <w:r w:rsidRPr="00163D92">
        <w:rPr>
          <w:lang w:val="en-US"/>
        </w:rPr>
        <w:t xml:space="preserve"> di </w:t>
      </w:r>
      <w:proofErr w:type="spellStart"/>
      <w:r w:rsidRPr="00163D92">
        <w:rPr>
          <w:lang w:val="en-US"/>
        </w:rPr>
        <w:t>bidang</w:t>
      </w:r>
      <w:proofErr w:type="spellEnd"/>
      <w:r w:rsidRPr="00163D92">
        <w:rPr>
          <w:lang w:val="en-US"/>
        </w:rPr>
        <w:t xml:space="preserve"> </w:t>
      </w:r>
      <w:proofErr w:type="spellStart"/>
      <w:r w:rsidRPr="00163D92">
        <w:rPr>
          <w:lang w:val="en-US"/>
        </w:rPr>
        <w:t>kesehatan</w:t>
      </w:r>
      <w:proofErr w:type="spellEnd"/>
      <w:r w:rsidRPr="00163D92">
        <w:rPr>
          <w:lang w:val="en-US"/>
        </w:rPr>
        <w:t xml:space="preserve"> </w:t>
      </w:r>
      <w:proofErr w:type="spellStart"/>
      <w:r w:rsidRPr="00163D92">
        <w:rPr>
          <w:lang w:val="en-US"/>
        </w:rPr>
        <w:t>maupun</w:t>
      </w:r>
      <w:proofErr w:type="spellEnd"/>
      <w:r w:rsidRPr="00163D92">
        <w:rPr>
          <w:lang w:val="en-US"/>
        </w:rPr>
        <w:t xml:space="preserve"> </w:t>
      </w:r>
      <w:proofErr w:type="spellStart"/>
      <w:r w:rsidRPr="00163D92">
        <w:rPr>
          <w:lang w:val="en-US"/>
        </w:rPr>
        <w:t>pelatihan</w:t>
      </w:r>
      <w:proofErr w:type="spellEnd"/>
      <w:r w:rsidRPr="00163D92">
        <w:rPr>
          <w:lang w:val="en-US"/>
        </w:rPr>
        <w:t xml:space="preserve"> soft skills. </w:t>
      </w:r>
      <w:proofErr w:type="spellStart"/>
      <w:r w:rsidRPr="00163D92">
        <w:rPr>
          <w:lang w:val="en-US"/>
        </w:rPr>
        <w:t>Pelatihan</w:t>
      </w:r>
      <w:proofErr w:type="spellEnd"/>
      <w:r w:rsidRPr="00163D92">
        <w:rPr>
          <w:lang w:val="en-US"/>
        </w:rPr>
        <w:t xml:space="preserve"> </w:t>
      </w:r>
      <w:proofErr w:type="spellStart"/>
      <w:r w:rsidRPr="00163D92">
        <w:rPr>
          <w:lang w:val="en-US"/>
        </w:rPr>
        <w:t>ini</w:t>
      </w:r>
      <w:proofErr w:type="spellEnd"/>
      <w:r w:rsidRPr="00163D92">
        <w:rPr>
          <w:lang w:val="en-US"/>
        </w:rPr>
        <w:t xml:space="preserve"> </w:t>
      </w:r>
      <w:proofErr w:type="spellStart"/>
      <w:r w:rsidRPr="00163D92">
        <w:rPr>
          <w:lang w:val="en-US"/>
        </w:rPr>
        <w:t>bertujuan</w:t>
      </w:r>
      <w:proofErr w:type="spellEnd"/>
      <w:r w:rsidRPr="00163D92">
        <w:rPr>
          <w:lang w:val="en-US"/>
        </w:rPr>
        <w:t xml:space="preserve"> agar </w:t>
      </w:r>
      <w:proofErr w:type="spellStart"/>
      <w:r w:rsidRPr="00163D92">
        <w:rPr>
          <w:lang w:val="en-US"/>
        </w:rPr>
        <w:t>pegawai</w:t>
      </w:r>
      <w:proofErr w:type="spellEnd"/>
      <w:r w:rsidRPr="00163D92">
        <w:rPr>
          <w:lang w:val="en-US"/>
        </w:rPr>
        <w:t xml:space="preserve"> </w:t>
      </w:r>
      <w:proofErr w:type="spellStart"/>
      <w:r w:rsidRPr="00163D92">
        <w:rPr>
          <w:lang w:val="en-US"/>
        </w:rPr>
        <w:t>terus</w:t>
      </w:r>
      <w:proofErr w:type="spellEnd"/>
      <w:r w:rsidRPr="00163D92">
        <w:rPr>
          <w:lang w:val="en-US"/>
        </w:rPr>
        <w:t xml:space="preserve"> </w:t>
      </w:r>
      <w:proofErr w:type="spellStart"/>
      <w:r w:rsidRPr="00163D92">
        <w:rPr>
          <w:lang w:val="en-US"/>
        </w:rPr>
        <w:t>berkembang</w:t>
      </w:r>
      <w:proofErr w:type="spellEnd"/>
      <w:r w:rsidRPr="00163D92">
        <w:rPr>
          <w:lang w:val="en-US"/>
        </w:rPr>
        <w:t xml:space="preserve"> dan </w:t>
      </w:r>
      <w:proofErr w:type="spellStart"/>
      <w:r w:rsidRPr="00163D92">
        <w:rPr>
          <w:lang w:val="en-US"/>
        </w:rPr>
        <w:t>memperbarui</w:t>
      </w:r>
      <w:proofErr w:type="spellEnd"/>
      <w:r w:rsidRPr="00163D92">
        <w:rPr>
          <w:lang w:val="en-US"/>
        </w:rPr>
        <w:t xml:space="preserve"> </w:t>
      </w:r>
      <w:proofErr w:type="spellStart"/>
      <w:r w:rsidRPr="00163D92">
        <w:rPr>
          <w:lang w:val="en-US"/>
        </w:rPr>
        <w:t>pengetahuan</w:t>
      </w:r>
      <w:proofErr w:type="spellEnd"/>
      <w:r w:rsidRPr="00163D92">
        <w:rPr>
          <w:lang w:val="en-US"/>
        </w:rPr>
        <w:t xml:space="preserve"> </w:t>
      </w:r>
      <w:proofErr w:type="spellStart"/>
      <w:r w:rsidRPr="00163D92">
        <w:rPr>
          <w:lang w:val="en-US"/>
        </w:rPr>
        <w:t>serta</w:t>
      </w:r>
      <w:proofErr w:type="spellEnd"/>
      <w:r w:rsidRPr="00163D92">
        <w:rPr>
          <w:lang w:val="en-US"/>
        </w:rPr>
        <w:t xml:space="preserve"> </w:t>
      </w:r>
      <w:proofErr w:type="spellStart"/>
      <w:r w:rsidRPr="00163D92">
        <w:rPr>
          <w:lang w:val="en-US"/>
        </w:rPr>
        <w:t>keterampilan</w:t>
      </w:r>
      <w:proofErr w:type="spellEnd"/>
      <w:r w:rsidRPr="00163D92">
        <w:rPr>
          <w:lang w:val="en-US"/>
        </w:rPr>
        <w:t xml:space="preserve"> </w:t>
      </w:r>
      <w:proofErr w:type="spellStart"/>
      <w:r w:rsidRPr="00163D92">
        <w:rPr>
          <w:lang w:val="en-US"/>
        </w:rPr>
        <w:t>mereka</w:t>
      </w:r>
      <w:proofErr w:type="spellEnd"/>
      <w:r w:rsidRPr="00163D92">
        <w:rPr>
          <w:lang w:val="en-US"/>
        </w:rPr>
        <w:t xml:space="preserve">. </w:t>
      </w:r>
      <w:proofErr w:type="spellStart"/>
      <w:r w:rsidRPr="00163D92">
        <w:rPr>
          <w:lang w:val="en-US"/>
        </w:rPr>
        <w:t>Misalnya</w:t>
      </w:r>
      <w:proofErr w:type="spellEnd"/>
      <w:r w:rsidRPr="00163D92">
        <w:rPr>
          <w:lang w:val="en-US"/>
        </w:rPr>
        <w:t xml:space="preserve">, </w:t>
      </w:r>
      <w:proofErr w:type="spellStart"/>
      <w:r w:rsidRPr="00163D92">
        <w:rPr>
          <w:lang w:val="en-US"/>
        </w:rPr>
        <w:t>ada</w:t>
      </w:r>
      <w:proofErr w:type="spellEnd"/>
      <w:r w:rsidRPr="00163D92">
        <w:rPr>
          <w:lang w:val="en-US"/>
        </w:rPr>
        <w:t xml:space="preserve"> </w:t>
      </w:r>
      <w:proofErr w:type="spellStart"/>
      <w:r w:rsidRPr="00163D92">
        <w:rPr>
          <w:lang w:val="en-US"/>
        </w:rPr>
        <w:t>pelatihan</w:t>
      </w:r>
      <w:proofErr w:type="spellEnd"/>
      <w:r w:rsidRPr="00163D92">
        <w:rPr>
          <w:lang w:val="en-US"/>
        </w:rPr>
        <w:t xml:space="preserve"> </w:t>
      </w:r>
      <w:proofErr w:type="spellStart"/>
      <w:r w:rsidRPr="00163D92">
        <w:rPr>
          <w:lang w:val="en-US"/>
        </w:rPr>
        <w:t>terbaru</w:t>
      </w:r>
      <w:proofErr w:type="spellEnd"/>
      <w:r w:rsidRPr="00163D92">
        <w:rPr>
          <w:lang w:val="en-US"/>
        </w:rPr>
        <w:t xml:space="preserve"> </w:t>
      </w:r>
      <w:proofErr w:type="spellStart"/>
      <w:r w:rsidRPr="00163D92">
        <w:rPr>
          <w:lang w:val="en-US"/>
        </w:rPr>
        <w:t>mengenai</w:t>
      </w:r>
      <w:proofErr w:type="spellEnd"/>
      <w:r w:rsidRPr="00163D92">
        <w:rPr>
          <w:lang w:val="en-US"/>
        </w:rPr>
        <w:t xml:space="preserve"> </w:t>
      </w:r>
      <w:proofErr w:type="spellStart"/>
      <w:r w:rsidRPr="00163D92">
        <w:rPr>
          <w:lang w:val="en-US"/>
        </w:rPr>
        <w:t>penggunaan</w:t>
      </w:r>
      <w:proofErr w:type="spellEnd"/>
      <w:r w:rsidRPr="00163D92">
        <w:rPr>
          <w:lang w:val="en-US"/>
        </w:rPr>
        <w:t xml:space="preserve"> </w:t>
      </w:r>
      <w:proofErr w:type="spellStart"/>
      <w:r w:rsidRPr="00163D92">
        <w:rPr>
          <w:lang w:val="en-US"/>
        </w:rPr>
        <w:t>alat</w:t>
      </w:r>
      <w:proofErr w:type="spellEnd"/>
      <w:r w:rsidRPr="00163D92">
        <w:rPr>
          <w:lang w:val="en-US"/>
        </w:rPr>
        <w:t xml:space="preserve"> </w:t>
      </w:r>
      <w:proofErr w:type="spellStart"/>
      <w:r w:rsidRPr="00163D92">
        <w:rPr>
          <w:lang w:val="en-US"/>
        </w:rPr>
        <w:t>medis</w:t>
      </w:r>
      <w:proofErr w:type="spellEnd"/>
      <w:r w:rsidRPr="00163D92">
        <w:rPr>
          <w:lang w:val="en-US"/>
        </w:rPr>
        <w:t xml:space="preserve"> yang </w:t>
      </w:r>
      <w:proofErr w:type="spellStart"/>
      <w:r w:rsidRPr="00163D92">
        <w:rPr>
          <w:lang w:val="en-US"/>
        </w:rPr>
        <w:t>lebih</w:t>
      </w:r>
      <w:proofErr w:type="spellEnd"/>
      <w:r w:rsidRPr="00163D92">
        <w:rPr>
          <w:lang w:val="en-US"/>
        </w:rPr>
        <w:t xml:space="preserve"> </w:t>
      </w:r>
      <w:proofErr w:type="spellStart"/>
      <w:r w:rsidRPr="00163D92">
        <w:rPr>
          <w:lang w:val="en-US"/>
        </w:rPr>
        <w:t>canggih</w:t>
      </w:r>
      <w:proofErr w:type="spellEnd"/>
      <w:r w:rsidRPr="00163D92">
        <w:rPr>
          <w:lang w:val="en-US"/>
        </w:rPr>
        <w:t xml:space="preserve"> </w:t>
      </w:r>
      <w:proofErr w:type="spellStart"/>
      <w:r w:rsidRPr="00163D92">
        <w:rPr>
          <w:lang w:val="en-US"/>
        </w:rPr>
        <w:t>atau</w:t>
      </w:r>
      <w:proofErr w:type="spellEnd"/>
      <w:r w:rsidRPr="00163D92">
        <w:rPr>
          <w:lang w:val="en-US"/>
        </w:rPr>
        <w:t xml:space="preserve"> </w:t>
      </w:r>
      <w:proofErr w:type="spellStart"/>
      <w:r w:rsidRPr="00163D92">
        <w:rPr>
          <w:lang w:val="en-US"/>
        </w:rPr>
        <w:t>pelatihan</w:t>
      </w:r>
      <w:proofErr w:type="spellEnd"/>
      <w:r w:rsidRPr="00163D92">
        <w:rPr>
          <w:lang w:val="en-US"/>
        </w:rPr>
        <w:t xml:space="preserve"> </w:t>
      </w:r>
      <w:proofErr w:type="spellStart"/>
      <w:r w:rsidRPr="00163D92">
        <w:rPr>
          <w:lang w:val="en-US"/>
        </w:rPr>
        <w:t>tentang</w:t>
      </w:r>
      <w:proofErr w:type="spellEnd"/>
      <w:r w:rsidRPr="00163D92">
        <w:rPr>
          <w:lang w:val="en-US"/>
        </w:rPr>
        <w:t xml:space="preserve"> </w:t>
      </w:r>
      <w:proofErr w:type="spellStart"/>
      <w:r w:rsidRPr="00163D92">
        <w:rPr>
          <w:lang w:val="en-US"/>
        </w:rPr>
        <w:t>pelayanan</w:t>
      </w:r>
      <w:proofErr w:type="spellEnd"/>
      <w:r w:rsidRPr="00163D92">
        <w:rPr>
          <w:lang w:val="en-US"/>
        </w:rPr>
        <w:t xml:space="preserve"> </w:t>
      </w:r>
      <w:proofErr w:type="spellStart"/>
      <w:r w:rsidRPr="00163D92">
        <w:rPr>
          <w:lang w:val="en-US"/>
        </w:rPr>
        <w:t>pasien</w:t>
      </w:r>
      <w:proofErr w:type="spellEnd"/>
      <w:r w:rsidRPr="00163D92">
        <w:rPr>
          <w:lang w:val="en-US"/>
        </w:rPr>
        <w:t xml:space="preserve"> yang </w:t>
      </w:r>
      <w:proofErr w:type="spellStart"/>
      <w:r w:rsidRPr="00163D92">
        <w:rPr>
          <w:lang w:val="en-US"/>
        </w:rPr>
        <w:t>lebih</w:t>
      </w:r>
      <w:proofErr w:type="spellEnd"/>
      <w:r w:rsidRPr="00163D92">
        <w:rPr>
          <w:lang w:val="en-US"/>
        </w:rPr>
        <w:t xml:space="preserve"> </w:t>
      </w:r>
      <w:proofErr w:type="spellStart"/>
      <w:r w:rsidRPr="00163D92">
        <w:rPr>
          <w:lang w:val="en-US"/>
        </w:rPr>
        <w:t>baik</w:t>
      </w:r>
      <w:proofErr w:type="spellEnd"/>
      <w:r w:rsidRPr="00163D92">
        <w:rPr>
          <w:lang w:val="en-US"/>
        </w:rPr>
        <w:t xml:space="preserve">. </w:t>
      </w:r>
      <w:proofErr w:type="spellStart"/>
      <w:r w:rsidRPr="00163D92">
        <w:rPr>
          <w:lang w:val="en-US"/>
        </w:rPr>
        <w:t>Dengan</w:t>
      </w:r>
      <w:proofErr w:type="spellEnd"/>
      <w:r w:rsidRPr="00163D92">
        <w:rPr>
          <w:lang w:val="en-US"/>
        </w:rPr>
        <w:t xml:space="preserve"> </w:t>
      </w:r>
      <w:proofErr w:type="spellStart"/>
      <w:r w:rsidRPr="00163D92">
        <w:rPr>
          <w:lang w:val="en-US"/>
        </w:rPr>
        <w:t>adanya</w:t>
      </w:r>
      <w:proofErr w:type="spellEnd"/>
      <w:r w:rsidRPr="00163D92">
        <w:rPr>
          <w:lang w:val="en-US"/>
        </w:rPr>
        <w:t xml:space="preserve"> </w:t>
      </w:r>
      <w:proofErr w:type="spellStart"/>
      <w:r w:rsidRPr="00163D92">
        <w:rPr>
          <w:lang w:val="en-US"/>
        </w:rPr>
        <w:t>pelatihan</w:t>
      </w:r>
      <w:proofErr w:type="spellEnd"/>
      <w:r w:rsidRPr="00163D92">
        <w:rPr>
          <w:lang w:val="en-US"/>
        </w:rPr>
        <w:t xml:space="preserve"> rutin </w:t>
      </w:r>
      <w:proofErr w:type="spellStart"/>
      <w:r w:rsidRPr="00163D92">
        <w:rPr>
          <w:lang w:val="en-US"/>
        </w:rPr>
        <w:t>ini</w:t>
      </w:r>
      <w:proofErr w:type="spellEnd"/>
      <w:r w:rsidRPr="00163D92">
        <w:rPr>
          <w:lang w:val="en-US"/>
        </w:rPr>
        <w:t xml:space="preserve">, </w:t>
      </w:r>
      <w:proofErr w:type="spellStart"/>
      <w:r w:rsidRPr="00163D92">
        <w:rPr>
          <w:lang w:val="en-US"/>
        </w:rPr>
        <w:t>pegawai</w:t>
      </w:r>
      <w:proofErr w:type="spellEnd"/>
      <w:r w:rsidRPr="00163D92">
        <w:rPr>
          <w:lang w:val="en-US"/>
        </w:rPr>
        <w:t xml:space="preserve"> </w:t>
      </w:r>
      <w:proofErr w:type="spellStart"/>
      <w:r w:rsidRPr="00163D92">
        <w:rPr>
          <w:lang w:val="en-US"/>
        </w:rPr>
        <w:t>merasa</w:t>
      </w:r>
      <w:proofErr w:type="spellEnd"/>
      <w:r w:rsidRPr="00163D92">
        <w:rPr>
          <w:lang w:val="en-US"/>
        </w:rPr>
        <w:t xml:space="preserve"> </w:t>
      </w:r>
      <w:proofErr w:type="spellStart"/>
      <w:r w:rsidRPr="00163D92">
        <w:rPr>
          <w:lang w:val="en-US"/>
        </w:rPr>
        <w:t>diberdayakan</w:t>
      </w:r>
      <w:proofErr w:type="spellEnd"/>
      <w:r w:rsidRPr="00163D92">
        <w:rPr>
          <w:lang w:val="en-US"/>
        </w:rPr>
        <w:t xml:space="preserve"> dan </w:t>
      </w:r>
      <w:proofErr w:type="spellStart"/>
      <w:r w:rsidRPr="00163D92">
        <w:rPr>
          <w:lang w:val="en-US"/>
        </w:rPr>
        <w:t>mampu</w:t>
      </w:r>
      <w:proofErr w:type="spellEnd"/>
      <w:r w:rsidRPr="00163D92">
        <w:rPr>
          <w:lang w:val="en-US"/>
        </w:rPr>
        <w:t xml:space="preserve"> </w:t>
      </w:r>
      <w:proofErr w:type="spellStart"/>
      <w:r w:rsidRPr="00163D92">
        <w:rPr>
          <w:lang w:val="en-US"/>
        </w:rPr>
        <w:t>mengerjakan</w:t>
      </w:r>
      <w:proofErr w:type="spellEnd"/>
      <w:r w:rsidRPr="00163D92">
        <w:rPr>
          <w:lang w:val="en-US"/>
        </w:rPr>
        <w:t xml:space="preserve"> </w:t>
      </w:r>
      <w:proofErr w:type="spellStart"/>
      <w:r w:rsidRPr="00163D92">
        <w:rPr>
          <w:lang w:val="en-US"/>
        </w:rPr>
        <w:t>tugasnya</w:t>
      </w:r>
      <w:proofErr w:type="spellEnd"/>
      <w:r w:rsidRPr="00163D92">
        <w:rPr>
          <w:lang w:val="en-US"/>
        </w:rPr>
        <w:t xml:space="preserve"> </w:t>
      </w:r>
      <w:proofErr w:type="spellStart"/>
      <w:r w:rsidRPr="00163D92">
        <w:rPr>
          <w:lang w:val="en-US"/>
        </w:rPr>
        <w:t>dengan</w:t>
      </w:r>
      <w:proofErr w:type="spellEnd"/>
      <w:r w:rsidRPr="00163D92">
        <w:rPr>
          <w:lang w:val="en-US"/>
        </w:rPr>
        <w:t xml:space="preserve"> </w:t>
      </w:r>
      <w:proofErr w:type="spellStart"/>
      <w:r w:rsidRPr="00163D92">
        <w:rPr>
          <w:lang w:val="en-US"/>
        </w:rPr>
        <w:t>lebih</w:t>
      </w:r>
      <w:proofErr w:type="spellEnd"/>
      <w:r w:rsidRPr="00163D92">
        <w:rPr>
          <w:lang w:val="en-US"/>
        </w:rPr>
        <w:t xml:space="preserve"> </w:t>
      </w:r>
      <w:proofErr w:type="spellStart"/>
      <w:r w:rsidRPr="00163D92">
        <w:rPr>
          <w:lang w:val="en-US"/>
        </w:rPr>
        <w:t>baik</w:t>
      </w:r>
      <w:proofErr w:type="spellEnd"/>
      <w:r w:rsidRPr="00163D92">
        <w:rPr>
          <w:lang w:val="en-US"/>
        </w:rPr>
        <w:t xml:space="preserve">. </w:t>
      </w:r>
    </w:p>
    <w:p w14:paraId="1D730B69" w14:textId="77777777" w:rsidR="00163D92" w:rsidRDefault="00163D92" w:rsidP="00163D92">
      <w:pPr>
        <w:pStyle w:val="ListParagraph"/>
        <w:spacing w:after="0" w:line="480" w:lineRule="auto"/>
        <w:ind w:left="0" w:firstLine="720"/>
        <w:jc w:val="both"/>
        <w:rPr>
          <w:lang w:val="en-US"/>
        </w:rPr>
      </w:pPr>
      <w:r w:rsidRPr="00163D92">
        <w:rPr>
          <w:lang w:val="en-US"/>
        </w:rPr>
        <w:t xml:space="preserve">Selain </w:t>
      </w:r>
      <w:proofErr w:type="spellStart"/>
      <w:r w:rsidRPr="00163D92">
        <w:rPr>
          <w:lang w:val="en-US"/>
        </w:rPr>
        <w:t>pelatihan</w:t>
      </w:r>
      <w:proofErr w:type="spellEnd"/>
      <w:r w:rsidRPr="00163D92">
        <w:rPr>
          <w:lang w:val="en-US"/>
        </w:rPr>
        <w:t xml:space="preserve">, </w:t>
      </w:r>
      <w:proofErr w:type="spellStart"/>
      <w:r w:rsidRPr="00163D92">
        <w:rPr>
          <w:lang w:val="en-US"/>
        </w:rPr>
        <w:t>Puskesmas</w:t>
      </w:r>
      <w:proofErr w:type="spellEnd"/>
      <w:r w:rsidRPr="00163D92">
        <w:rPr>
          <w:lang w:val="en-US"/>
        </w:rPr>
        <w:t xml:space="preserve"> </w:t>
      </w:r>
      <w:proofErr w:type="spellStart"/>
      <w:r w:rsidRPr="00163D92">
        <w:rPr>
          <w:lang w:val="en-US"/>
        </w:rPr>
        <w:t>Lamaru</w:t>
      </w:r>
      <w:proofErr w:type="spellEnd"/>
      <w:r w:rsidRPr="00163D92">
        <w:rPr>
          <w:lang w:val="en-US"/>
        </w:rPr>
        <w:t xml:space="preserve"> juga </w:t>
      </w:r>
      <w:proofErr w:type="spellStart"/>
      <w:r w:rsidRPr="00163D92">
        <w:rPr>
          <w:lang w:val="en-US"/>
        </w:rPr>
        <w:t>mengadakan</w:t>
      </w:r>
      <w:proofErr w:type="spellEnd"/>
      <w:r w:rsidRPr="00163D92">
        <w:rPr>
          <w:lang w:val="en-US"/>
        </w:rPr>
        <w:t xml:space="preserve"> workshop </w:t>
      </w:r>
      <w:proofErr w:type="spellStart"/>
      <w:r w:rsidRPr="00163D92">
        <w:rPr>
          <w:lang w:val="en-US"/>
        </w:rPr>
        <w:t>secara</w:t>
      </w:r>
      <w:proofErr w:type="spellEnd"/>
      <w:r w:rsidRPr="00163D92">
        <w:rPr>
          <w:lang w:val="en-US"/>
        </w:rPr>
        <w:t xml:space="preserve"> </w:t>
      </w:r>
      <w:proofErr w:type="spellStart"/>
      <w:r w:rsidRPr="00163D92">
        <w:rPr>
          <w:lang w:val="en-US"/>
        </w:rPr>
        <w:t>berkala</w:t>
      </w:r>
      <w:proofErr w:type="spellEnd"/>
      <w:r w:rsidRPr="00163D92">
        <w:rPr>
          <w:lang w:val="en-US"/>
        </w:rPr>
        <w:t xml:space="preserve">. Workshop </w:t>
      </w:r>
      <w:proofErr w:type="spellStart"/>
      <w:r w:rsidRPr="00163D92">
        <w:rPr>
          <w:lang w:val="en-US"/>
        </w:rPr>
        <w:t>ini</w:t>
      </w:r>
      <w:proofErr w:type="spellEnd"/>
      <w:r w:rsidRPr="00163D92">
        <w:rPr>
          <w:lang w:val="en-US"/>
        </w:rPr>
        <w:t xml:space="preserve"> </w:t>
      </w:r>
      <w:proofErr w:type="spellStart"/>
      <w:r w:rsidRPr="00163D92">
        <w:rPr>
          <w:lang w:val="en-US"/>
        </w:rPr>
        <w:t>sering</w:t>
      </w:r>
      <w:proofErr w:type="spellEnd"/>
      <w:r w:rsidRPr="00163D92">
        <w:rPr>
          <w:lang w:val="en-US"/>
        </w:rPr>
        <w:t xml:space="preserve"> kali </w:t>
      </w:r>
      <w:proofErr w:type="spellStart"/>
      <w:r w:rsidRPr="00163D92">
        <w:rPr>
          <w:lang w:val="en-US"/>
        </w:rPr>
        <w:t>melibatkan</w:t>
      </w:r>
      <w:proofErr w:type="spellEnd"/>
      <w:r w:rsidRPr="00163D92">
        <w:rPr>
          <w:lang w:val="en-US"/>
        </w:rPr>
        <w:t xml:space="preserve"> </w:t>
      </w:r>
      <w:proofErr w:type="spellStart"/>
      <w:r w:rsidRPr="00163D92">
        <w:rPr>
          <w:lang w:val="en-US"/>
        </w:rPr>
        <w:t>narasumber</w:t>
      </w:r>
      <w:proofErr w:type="spellEnd"/>
      <w:r w:rsidRPr="00163D92">
        <w:rPr>
          <w:lang w:val="en-US"/>
        </w:rPr>
        <w:t xml:space="preserve"> </w:t>
      </w:r>
      <w:proofErr w:type="spellStart"/>
      <w:r w:rsidRPr="00163D92">
        <w:rPr>
          <w:lang w:val="en-US"/>
        </w:rPr>
        <w:t>eksternal</w:t>
      </w:r>
      <w:proofErr w:type="spellEnd"/>
      <w:r w:rsidRPr="00163D92">
        <w:rPr>
          <w:lang w:val="en-US"/>
        </w:rPr>
        <w:t xml:space="preserve"> yang </w:t>
      </w:r>
      <w:proofErr w:type="spellStart"/>
      <w:r w:rsidRPr="00163D92">
        <w:rPr>
          <w:lang w:val="en-US"/>
        </w:rPr>
        <w:t>ahli</w:t>
      </w:r>
      <w:proofErr w:type="spellEnd"/>
      <w:r w:rsidRPr="00163D92">
        <w:rPr>
          <w:lang w:val="en-US"/>
        </w:rPr>
        <w:t xml:space="preserve"> di </w:t>
      </w:r>
      <w:proofErr w:type="spellStart"/>
      <w:r w:rsidRPr="00163D92">
        <w:rPr>
          <w:lang w:val="en-US"/>
        </w:rPr>
        <w:t>bidangnya</w:t>
      </w:r>
      <w:proofErr w:type="spellEnd"/>
      <w:r w:rsidRPr="00163D92">
        <w:rPr>
          <w:lang w:val="en-US"/>
        </w:rPr>
        <w:t xml:space="preserve">, </w:t>
      </w:r>
      <w:proofErr w:type="spellStart"/>
      <w:r w:rsidRPr="00163D92">
        <w:rPr>
          <w:lang w:val="en-US"/>
        </w:rPr>
        <w:t>sehingga</w:t>
      </w:r>
      <w:proofErr w:type="spellEnd"/>
      <w:r w:rsidRPr="00163D92">
        <w:rPr>
          <w:lang w:val="en-US"/>
        </w:rPr>
        <w:t xml:space="preserve"> </w:t>
      </w:r>
      <w:proofErr w:type="spellStart"/>
      <w:r w:rsidRPr="00163D92">
        <w:rPr>
          <w:lang w:val="en-US"/>
        </w:rPr>
        <w:t>pegawai</w:t>
      </w:r>
      <w:proofErr w:type="spellEnd"/>
      <w:r w:rsidRPr="00163D92">
        <w:rPr>
          <w:lang w:val="en-US"/>
        </w:rPr>
        <w:t xml:space="preserve"> </w:t>
      </w:r>
      <w:proofErr w:type="spellStart"/>
      <w:r w:rsidRPr="00163D92">
        <w:rPr>
          <w:lang w:val="en-US"/>
        </w:rPr>
        <w:t>bisa</w:t>
      </w:r>
      <w:proofErr w:type="spellEnd"/>
      <w:r w:rsidRPr="00163D92">
        <w:rPr>
          <w:lang w:val="en-US"/>
        </w:rPr>
        <w:t xml:space="preserve"> </w:t>
      </w:r>
      <w:proofErr w:type="spellStart"/>
      <w:r w:rsidRPr="00163D92">
        <w:rPr>
          <w:lang w:val="en-US"/>
        </w:rPr>
        <w:t>mendapatkan</w:t>
      </w:r>
      <w:proofErr w:type="spellEnd"/>
      <w:r w:rsidRPr="00163D92">
        <w:rPr>
          <w:lang w:val="en-US"/>
        </w:rPr>
        <w:t xml:space="preserve"> </w:t>
      </w:r>
      <w:proofErr w:type="spellStart"/>
      <w:r w:rsidRPr="00163D92">
        <w:rPr>
          <w:lang w:val="en-US"/>
        </w:rPr>
        <w:t>perspektif</w:t>
      </w:r>
      <w:proofErr w:type="spellEnd"/>
      <w:r w:rsidRPr="00163D92">
        <w:rPr>
          <w:lang w:val="en-US"/>
        </w:rPr>
        <w:t xml:space="preserve"> </w:t>
      </w:r>
      <w:proofErr w:type="spellStart"/>
      <w:r w:rsidRPr="00163D92">
        <w:rPr>
          <w:lang w:val="en-US"/>
        </w:rPr>
        <w:t>baru</w:t>
      </w:r>
      <w:proofErr w:type="spellEnd"/>
      <w:r w:rsidRPr="00163D92">
        <w:rPr>
          <w:lang w:val="en-US"/>
        </w:rPr>
        <w:t xml:space="preserve"> dan </w:t>
      </w:r>
      <w:proofErr w:type="spellStart"/>
      <w:r w:rsidRPr="00163D92">
        <w:rPr>
          <w:lang w:val="en-US"/>
        </w:rPr>
        <w:t>solusi</w:t>
      </w:r>
      <w:proofErr w:type="spellEnd"/>
      <w:r w:rsidRPr="00163D92">
        <w:rPr>
          <w:lang w:val="en-US"/>
        </w:rPr>
        <w:t xml:space="preserve"> </w:t>
      </w:r>
      <w:proofErr w:type="spellStart"/>
      <w:r w:rsidRPr="00163D92">
        <w:rPr>
          <w:lang w:val="en-US"/>
        </w:rPr>
        <w:t>atas</w:t>
      </w:r>
      <w:proofErr w:type="spellEnd"/>
      <w:r w:rsidRPr="00163D92">
        <w:rPr>
          <w:lang w:val="en-US"/>
        </w:rPr>
        <w:t xml:space="preserve"> </w:t>
      </w:r>
      <w:proofErr w:type="spellStart"/>
      <w:r w:rsidRPr="00163D92">
        <w:rPr>
          <w:lang w:val="en-US"/>
        </w:rPr>
        <w:t>tantangan</w:t>
      </w:r>
      <w:proofErr w:type="spellEnd"/>
      <w:r w:rsidRPr="00163D92">
        <w:rPr>
          <w:lang w:val="en-US"/>
        </w:rPr>
        <w:t xml:space="preserve"> yang </w:t>
      </w:r>
      <w:proofErr w:type="spellStart"/>
      <w:r w:rsidRPr="00163D92">
        <w:rPr>
          <w:lang w:val="en-US"/>
        </w:rPr>
        <w:t>mereka</w:t>
      </w:r>
      <w:proofErr w:type="spellEnd"/>
      <w:r w:rsidRPr="00163D92">
        <w:rPr>
          <w:lang w:val="en-US"/>
        </w:rPr>
        <w:t xml:space="preserve"> </w:t>
      </w:r>
      <w:proofErr w:type="spellStart"/>
      <w:r w:rsidRPr="00163D92">
        <w:rPr>
          <w:lang w:val="en-US"/>
        </w:rPr>
        <w:t>hadapi</w:t>
      </w:r>
      <w:proofErr w:type="spellEnd"/>
      <w:r w:rsidRPr="00163D92">
        <w:rPr>
          <w:lang w:val="en-US"/>
        </w:rPr>
        <w:t xml:space="preserve"> di </w:t>
      </w:r>
      <w:proofErr w:type="spellStart"/>
      <w:r w:rsidRPr="00163D92">
        <w:rPr>
          <w:lang w:val="en-US"/>
        </w:rPr>
        <w:t>lapangan</w:t>
      </w:r>
      <w:proofErr w:type="spellEnd"/>
      <w:r w:rsidRPr="00163D92">
        <w:rPr>
          <w:lang w:val="en-US"/>
        </w:rPr>
        <w:t xml:space="preserve">. Workshop </w:t>
      </w:r>
      <w:proofErr w:type="spellStart"/>
      <w:r w:rsidRPr="00163D92">
        <w:rPr>
          <w:lang w:val="en-US"/>
        </w:rPr>
        <w:t>ini</w:t>
      </w:r>
      <w:proofErr w:type="spellEnd"/>
      <w:r w:rsidRPr="00163D92">
        <w:rPr>
          <w:lang w:val="en-US"/>
        </w:rPr>
        <w:t xml:space="preserve"> juga </w:t>
      </w:r>
      <w:proofErr w:type="spellStart"/>
      <w:r w:rsidRPr="00163D92">
        <w:rPr>
          <w:lang w:val="en-US"/>
        </w:rPr>
        <w:t>menjadi</w:t>
      </w:r>
      <w:proofErr w:type="spellEnd"/>
      <w:r w:rsidRPr="00163D92">
        <w:rPr>
          <w:lang w:val="en-US"/>
        </w:rPr>
        <w:t xml:space="preserve"> </w:t>
      </w:r>
      <w:proofErr w:type="spellStart"/>
      <w:r w:rsidRPr="00163D92">
        <w:rPr>
          <w:lang w:val="en-US"/>
        </w:rPr>
        <w:t>ajang</w:t>
      </w:r>
      <w:proofErr w:type="spellEnd"/>
      <w:r w:rsidRPr="00163D92">
        <w:rPr>
          <w:lang w:val="en-US"/>
        </w:rPr>
        <w:t xml:space="preserve"> </w:t>
      </w:r>
      <w:proofErr w:type="spellStart"/>
      <w:r w:rsidRPr="00163D92">
        <w:rPr>
          <w:lang w:val="en-US"/>
        </w:rPr>
        <w:t>untuk</w:t>
      </w:r>
      <w:proofErr w:type="spellEnd"/>
      <w:r w:rsidRPr="00163D92">
        <w:rPr>
          <w:lang w:val="en-US"/>
        </w:rPr>
        <w:t xml:space="preserve"> </w:t>
      </w:r>
      <w:proofErr w:type="spellStart"/>
      <w:r w:rsidRPr="00163D92">
        <w:rPr>
          <w:lang w:val="en-US"/>
        </w:rPr>
        <w:t>berdiskusi</w:t>
      </w:r>
      <w:proofErr w:type="spellEnd"/>
      <w:r w:rsidRPr="00163D92">
        <w:rPr>
          <w:lang w:val="en-US"/>
        </w:rPr>
        <w:t xml:space="preserve"> dan </w:t>
      </w:r>
      <w:proofErr w:type="spellStart"/>
      <w:r w:rsidRPr="00163D92">
        <w:rPr>
          <w:lang w:val="en-US"/>
        </w:rPr>
        <w:t>bertukar</w:t>
      </w:r>
      <w:proofErr w:type="spellEnd"/>
      <w:r w:rsidRPr="00163D92">
        <w:rPr>
          <w:lang w:val="en-US"/>
        </w:rPr>
        <w:t xml:space="preserve"> </w:t>
      </w:r>
      <w:proofErr w:type="spellStart"/>
      <w:r w:rsidRPr="00163D92">
        <w:rPr>
          <w:lang w:val="en-US"/>
        </w:rPr>
        <w:t>pengalaman</w:t>
      </w:r>
      <w:proofErr w:type="spellEnd"/>
      <w:r w:rsidRPr="00163D92">
        <w:rPr>
          <w:lang w:val="en-US"/>
        </w:rPr>
        <w:t xml:space="preserve">, yang pada </w:t>
      </w:r>
      <w:proofErr w:type="spellStart"/>
      <w:r w:rsidRPr="00163D92">
        <w:rPr>
          <w:lang w:val="en-US"/>
        </w:rPr>
        <w:t>akhirnya</w:t>
      </w:r>
      <w:proofErr w:type="spellEnd"/>
      <w:r w:rsidRPr="00163D92">
        <w:rPr>
          <w:lang w:val="en-US"/>
        </w:rPr>
        <w:t xml:space="preserve"> </w:t>
      </w:r>
      <w:proofErr w:type="spellStart"/>
      <w:r w:rsidRPr="00163D92">
        <w:rPr>
          <w:lang w:val="en-US"/>
        </w:rPr>
        <w:t>membantu</w:t>
      </w:r>
      <w:proofErr w:type="spellEnd"/>
      <w:r w:rsidRPr="00163D92">
        <w:rPr>
          <w:lang w:val="en-US"/>
        </w:rPr>
        <w:t xml:space="preserve"> </w:t>
      </w:r>
      <w:proofErr w:type="spellStart"/>
      <w:r w:rsidRPr="00163D92">
        <w:rPr>
          <w:lang w:val="en-US"/>
        </w:rPr>
        <w:t>meningkatkan</w:t>
      </w:r>
      <w:proofErr w:type="spellEnd"/>
      <w:r w:rsidRPr="00163D92">
        <w:rPr>
          <w:lang w:val="en-US"/>
        </w:rPr>
        <w:t xml:space="preserve"> </w:t>
      </w:r>
      <w:proofErr w:type="spellStart"/>
      <w:r w:rsidRPr="00163D92">
        <w:rPr>
          <w:lang w:val="en-US"/>
        </w:rPr>
        <w:t>keterampilan</w:t>
      </w:r>
      <w:proofErr w:type="spellEnd"/>
      <w:r w:rsidRPr="00163D92">
        <w:rPr>
          <w:lang w:val="en-US"/>
        </w:rPr>
        <w:t xml:space="preserve"> </w:t>
      </w:r>
      <w:proofErr w:type="spellStart"/>
      <w:r w:rsidRPr="00163D92">
        <w:rPr>
          <w:lang w:val="en-US"/>
        </w:rPr>
        <w:t>kerja</w:t>
      </w:r>
      <w:proofErr w:type="spellEnd"/>
      <w:r w:rsidRPr="00163D92">
        <w:rPr>
          <w:lang w:val="en-US"/>
        </w:rPr>
        <w:t xml:space="preserve"> </w:t>
      </w:r>
      <w:proofErr w:type="spellStart"/>
      <w:r w:rsidRPr="00163D92">
        <w:rPr>
          <w:lang w:val="en-US"/>
        </w:rPr>
        <w:t>pegawai</w:t>
      </w:r>
      <w:proofErr w:type="spellEnd"/>
      <w:r w:rsidRPr="00163D92">
        <w:rPr>
          <w:lang w:val="en-US"/>
        </w:rPr>
        <w:t xml:space="preserve"> dan </w:t>
      </w:r>
      <w:proofErr w:type="spellStart"/>
      <w:r w:rsidRPr="00163D92">
        <w:rPr>
          <w:lang w:val="en-US"/>
        </w:rPr>
        <w:t>mendorong</w:t>
      </w:r>
      <w:proofErr w:type="spellEnd"/>
      <w:r w:rsidRPr="00163D92">
        <w:rPr>
          <w:lang w:val="en-US"/>
        </w:rPr>
        <w:t xml:space="preserve"> </w:t>
      </w:r>
      <w:proofErr w:type="spellStart"/>
      <w:r w:rsidRPr="00163D92">
        <w:rPr>
          <w:lang w:val="en-US"/>
        </w:rPr>
        <w:t>mereka</w:t>
      </w:r>
      <w:proofErr w:type="spellEnd"/>
      <w:r w:rsidRPr="00163D92">
        <w:rPr>
          <w:lang w:val="en-US"/>
        </w:rPr>
        <w:t xml:space="preserve"> </w:t>
      </w:r>
      <w:proofErr w:type="spellStart"/>
      <w:r w:rsidRPr="00163D92">
        <w:rPr>
          <w:lang w:val="en-US"/>
        </w:rPr>
        <w:t>untuk</w:t>
      </w:r>
      <w:proofErr w:type="spellEnd"/>
      <w:r w:rsidRPr="00163D92">
        <w:rPr>
          <w:lang w:val="en-US"/>
        </w:rPr>
        <w:t xml:space="preserve"> </w:t>
      </w:r>
      <w:proofErr w:type="spellStart"/>
      <w:r w:rsidRPr="00163D92">
        <w:rPr>
          <w:lang w:val="en-US"/>
        </w:rPr>
        <w:t>terus</w:t>
      </w:r>
      <w:proofErr w:type="spellEnd"/>
      <w:r w:rsidRPr="00163D92">
        <w:rPr>
          <w:lang w:val="en-US"/>
        </w:rPr>
        <w:t xml:space="preserve"> </w:t>
      </w:r>
      <w:proofErr w:type="spellStart"/>
      <w:r w:rsidRPr="00163D92">
        <w:rPr>
          <w:lang w:val="en-US"/>
        </w:rPr>
        <w:t>berinovasi</w:t>
      </w:r>
      <w:proofErr w:type="spellEnd"/>
      <w:r w:rsidRPr="00163D92">
        <w:rPr>
          <w:lang w:val="en-US"/>
        </w:rPr>
        <w:t xml:space="preserve"> </w:t>
      </w:r>
      <w:proofErr w:type="spellStart"/>
      <w:r w:rsidRPr="00163D92">
        <w:rPr>
          <w:lang w:val="en-US"/>
        </w:rPr>
        <w:t>dalam</w:t>
      </w:r>
      <w:proofErr w:type="spellEnd"/>
      <w:r w:rsidRPr="00163D92">
        <w:rPr>
          <w:lang w:val="en-US"/>
        </w:rPr>
        <w:t xml:space="preserve"> </w:t>
      </w:r>
      <w:proofErr w:type="spellStart"/>
      <w:r w:rsidRPr="00163D92">
        <w:rPr>
          <w:lang w:val="en-US"/>
        </w:rPr>
        <w:t>memberikan</w:t>
      </w:r>
      <w:proofErr w:type="spellEnd"/>
      <w:r w:rsidRPr="00163D92">
        <w:rPr>
          <w:lang w:val="en-US"/>
        </w:rPr>
        <w:t xml:space="preserve"> </w:t>
      </w:r>
      <w:proofErr w:type="spellStart"/>
      <w:r w:rsidRPr="00163D92">
        <w:rPr>
          <w:lang w:val="en-US"/>
        </w:rPr>
        <w:t>pelayanan</w:t>
      </w:r>
      <w:proofErr w:type="spellEnd"/>
      <w:r w:rsidRPr="00163D92">
        <w:rPr>
          <w:lang w:val="en-US"/>
        </w:rPr>
        <w:t xml:space="preserve"> </w:t>
      </w:r>
      <w:proofErr w:type="spellStart"/>
      <w:r w:rsidRPr="00163D92">
        <w:rPr>
          <w:lang w:val="en-US"/>
        </w:rPr>
        <w:t>kepada</w:t>
      </w:r>
      <w:proofErr w:type="spellEnd"/>
      <w:r w:rsidRPr="00163D92">
        <w:rPr>
          <w:lang w:val="en-US"/>
        </w:rPr>
        <w:t xml:space="preserve"> </w:t>
      </w:r>
      <w:proofErr w:type="spellStart"/>
      <w:r w:rsidRPr="00163D92">
        <w:rPr>
          <w:lang w:val="en-US"/>
        </w:rPr>
        <w:t>masyarakat</w:t>
      </w:r>
      <w:proofErr w:type="spellEnd"/>
      <w:r w:rsidRPr="00163D92">
        <w:rPr>
          <w:lang w:val="en-US"/>
        </w:rPr>
        <w:t xml:space="preserve">. </w:t>
      </w:r>
      <w:proofErr w:type="spellStart"/>
      <w:r w:rsidRPr="00163D92">
        <w:rPr>
          <w:lang w:val="en-US"/>
        </w:rPr>
        <w:t>Untuk</w:t>
      </w:r>
      <w:proofErr w:type="spellEnd"/>
      <w:r w:rsidRPr="00163D92">
        <w:rPr>
          <w:lang w:val="en-US"/>
        </w:rPr>
        <w:t xml:space="preserve"> </w:t>
      </w:r>
      <w:proofErr w:type="spellStart"/>
      <w:r w:rsidRPr="00163D92">
        <w:rPr>
          <w:lang w:val="en-US"/>
        </w:rPr>
        <w:t>memotivasi</w:t>
      </w:r>
      <w:proofErr w:type="spellEnd"/>
      <w:r w:rsidRPr="00163D92">
        <w:rPr>
          <w:lang w:val="en-US"/>
        </w:rPr>
        <w:t xml:space="preserve"> </w:t>
      </w:r>
      <w:proofErr w:type="spellStart"/>
      <w:r w:rsidRPr="00163D92">
        <w:rPr>
          <w:lang w:val="en-US"/>
        </w:rPr>
        <w:t>pegawai</w:t>
      </w:r>
      <w:proofErr w:type="spellEnd"/>
      <w:r w:rsidRPr="00163D92">
        <w:rPr>
          <w:lang w:val="en-US"/>
        </w:rPr>
        <w:t xml:space="preserve"> agar </w:t>
      </w:r>
      <w:proofErr w:type="spellStart"/>
      <w:r w:rsidRPr="00163D92">
        <w:rPr>
          <w:lang w:val="en-US"/>
        </w:rPr>
        <w:t>bekerja</w:t>
      </w:r>
      <w:proofErr w:type="spellEnd"/>
      <w:r w:rsidRPr="00163D92">
        <w:rPr>
          <w:lang w:val="en-US"/>
        </w:rPr>
        <w:t xml:space="preserve"> </w:t>
      </w:r>
      <w:proofErr w:type="spellStart"/>
      <w:r w:rsidRPr="00163D92">
        <w:rPr>
          <w:lang w:val="en-US"/>
        </w:rPr>
        <w:t>lebih</w:t>
      </w:r>
      <w:proofErr w:type="spellEnd"/>
      <w:r w:rsidRPr="00163D92">
        <w:rPr>
          <w:lang w:val="en-US"/>
        </w:rPr>
        <w:t xml:space="preserve"> optimal, </w:t>
      </w:r>
      <w:proofErr w:type="spellStart"/>
      <w:r w:rsidRPr="00163D92">
        <w:rPr>
          <w:lang w:val="en-US"/>
        </w:rPr>
        <w:t>Puskesmas</w:t>
      </w:r>
      <w:proofErr w:type="spellEnd"/>
      <w:r w:rsidRPr="00163D92">
        <w:rPr>
          <w:lang w:val="en-US"/>
        </w:rPr>
        <w:t xml:space="preserve"> </w:t>
      </w:r>
      <w:proofErr w:type="spellStart"/>
      <w:r w:rsidRPr="00163D92">
        <w:rPr>
          <w:lang w:val="en-US"/>
        </w:rPr>
        <w:t>Lamaru</w:t>
      </w:r>
      <w:proofErr w:type="spellEnd"/>
      <w:r w:rsidRPr="00163D92">
        <w:rPr>
          <w:lang w:val="en-US"/>
        </w:rPr>
        <w:t xml:space="preserve"> </w:t>
      </w:r>
      <w:proofErr w:type="spellStart"/>
      <w:r w:rsidRPr="00163D92">
        <w:rPr>
          <w:lang w:val="en-US"/>
        </w:rPr>
        <w:t>menerapkan</w:t>
      </w:r>
      <w:proofErr w:type="spellEnd"/>
      <w:r w:rsidRPr="00163D92">
        <w:rPr>
          <w:lang w:val="en-US"/>
        </w:rPr>
        <w:t xml:space="preserve"> </w:t>
      </w:r>
      <w:proofErr w:type="spellStart"/>
      <w:r w:rsidRPr="00163D92">
        <w:rPr>
          <w:lang w:val="en-US"/>
        </w:rPr>
        <w:t>insentif</w:t>
      </w:r>
      <w:proofErr w:type="spellEnd"/>
      <w:r w:rsidRPr="00163D92">
        <w:rPr>
          <w:lang w:val="en-US"/>
        </w:rPr>
        <w:t xml:space="preserve"> </w:t>
      </w:r>
      <w:proofErr w:type="spellStart"/>
      <w:r w:rsidRPr="00163D92">
        <w:rPr>
          <w:lang w:val="en-US"/>
        </w:rPr>
        <w:t>berbasis</w:t>
      </w:r>
      <w:proofErr w:type="spellEnd"/>
      <w:r w:rsidRPr="00163D92">
        <w:rPr>
          <w:lang w:val="en-US"/>
        </w:rPr>
        <w:t xml:space="preserve"> </w:t>
      </w:r>
      <w:proofErr w:type="spellStart"/>
      <w:r w:rsidRPr="00163D92">
        <w:rPr>
          <w:lang w:val="en-US"/>
        </w:rPr>
        <w:t>kinerja</w:t>
      </w:r>
      <w:proofErr w:type="spellEnd"/>
      <w:r w:rsidRPr="00163D92">
        <w:rPr>
          <w:lang w:val="en-US"/>
        </w:rPr>
        <w:t xml:space="preserve">. </w:t>
      </w:r>
      <w:proofErr w:type="spellStart"/>
      <w:r w:rsidRPr="00163D92">
        <w:rPr>
          <w:lang w:val="en-US"/>
        </w:rPr>
        <w:t>Pegawai</w:t>
      </w:r>
      <w:proofErr w:type="spellEnd"/>
      <w:r w:rsidRPr="00163D92">
        <w:rPr>
          <w:lang w:val="en-US"/>
        </w:rPr>
        <w:t xml:space="preserve"> yang </w:t>
      </w:r>
      <w:proofErr w:type="spellStart"/>
      <w:r w:rsidRPr="00163D92">
        <w:rPr>
          <w:lang w:val="en-US"/>
        </w:rPr>
        <w:t>berhasil</w:t>
      </w:r>
      <w:proofErr w:type="spellEnd"/>
      <w:r w:rsidRPr="00163D92">
        <w:rPr>
          <w:lang w:val="en-US"/>
        </w:rPr>
        <w:t xml:space="preserve"> </w:t>
      </w:r>
      <w:proofErr w:type="spellStart"/>
      <w:r w:rsidRPr="00163D92">
        <w:rPr>
          <w:lang w:val="en-US"/>
        </w:rPr>
        <w:t>mencapai</w:t>
      </w:r>
      <w:proofErr w:type="spellEnd"/>
      <w:r w:rsidRPr="00163D92">
        <w:rPr>
          <w:lang w:val="en-US"/>
        </w:rPr>
        <w:t xml:space="preserve"> target </w:t>
      </w:r>
      <w:proofErr w:type="spellStart"/>
      <w:r w:rsidRPr="00163D92">
        <w:rPr>
          <w:lang w:val="en-US"/>
        </w:rPr>
        <w:t>atau</w:t>
      </w:r>
      <w:proofErr w:type="spellEnd"/>
      <w:r w:rsidRPr="00163D92">
        <w:rPr>
          <w:lang w:val="en-US"/>
        </w:rPr>
        <w:t xml:space="preserve"> </w:t>
      </w:r>
      <w:proofErr w:type="spellStart"/>
      <w:r w:rsidRPr="00163D92">
        <w:rPr>
          <w:lang w:val="en-US"/>
        </w:rPr>
        <w:t>menunjukkan</w:t>
      </w:r>
      <w:proofErr w:type="spellEnd"/>
      <w:r w:rsidRPr="00163D92">
        <w:rPr>
          <w:lang w:val="en-US"/>
        </w:rPr>
        <w:t xml:space="preserve"> </w:t>
      </w:r>
      <w:proofErr w:type="spellStart"/>
      <w:r w:rsidRPr="00163D92">
        <w:rPr>
          <w:lang w:val="en-US"/>
        </w:rPr>
        <w:t>kinerja</w:t>
      </w:r>
      <w:proofErr w:type="spellEnd"/>
      <w:r w:rsidRPr="00163D92">
        <w:rPr>
          <w:lang w:val="en-US"/>
        </w:rPr>
        <w:t xml:space="preserve"> yang </w:t>
      </w:r>
      <w:proofErr w:type="spellStart"/>
      <w:r w:rsidRPr="00163D92">
        <w:rPr>
          <w:lang w:val="en-US"/>
        </w:rPr>
        <w:t>baik</w:t>
      </w:r>
      <w:proofErr w:type="spellEnd"/>
      <w:r w:rsidRPr="00163D92">
        <w:rPr>
          <w:lang w:val="en-US"/>
        </w:rPr>
        <w:t xml:space="preserve"> </w:t>
      </w:r>
      <w:proofErr w:type="spellStart"/>
      <w:r w:rsidRPr="00163D92">
        <w:rPr>
          <w:lang w:val="en-US"/>
        </w:rPr>
        <w:t>akan</w:t>
      </w:r>
      <w:proofErr w:type="spellEnd"/>
      <w:r w:rsidRPr="00163D92">
        <w:rPr>
          <w:lang w:val="en-US"/>
        </w:rPr>
        <w:t xml:space="preserve"> </w:t>
      </w:r>
      <w:proofErr w:type="spellStart"/>
      <w:r w:rsidRPr="00163D92">
        <w:rPr>
          <w:lang w:val="en-US"/>
        </w:rPr>
        <w:t>mendapatkan</w:t>
      </w:r>
      <w:proofErr w:type="spellEnd"/>
      <w:r w:rsidRPr="00163D92">
        <w:rPr>
          <w:lang w:val="en-US"/>
        </w:rPr>
        <w:t xml:space="preserve"> </w:t>
      </w:r>
      <w:proofErr w:type="spellStart"/>
      <w:r w:rsidRPr="00163D92">
        <w:rPr>
          <w:lang w:val="en-US"/>
        </w:rPr>
        <w:t>penghargaan</w:t>
      </w:r>
      <w:proofErr w:type="spellEnd"/>
      <w:r w:rsidRPr="00163D92">
        <w:rPr>
          <w:lang w:val="en-US"/>
        </w:rPr>
        <w:t xml:space="preserve"> </w:t>
      </w:r>
      <w:proofErr w:type="spellStart"/>
      <w:r w:rsidRPr="00163D92">
        <w:rPr>
          <w:lang w:val="en-US"/>
        </w:rPr>
        <w:t>dalam</w:t>
      </w:r>
      <w:proofErr w:type="spellEnd"/>
      <w:r w:rsidRPr="00163D92">
        <w:rPr>
          <w:lang w:val="en-US"/>
        </w:rPr>
        <w:t xml:space="preserve"> </w:t>
      </w:r>
      <w:proofErr w:type="spellStart"/>
      <w:r w:rsidRPr="00163D92">
        <w:rPr>
          <w:lang w:val="en-US"/>
        </w:rPr>
        <w:t>bentuk</w:t>
      </w:r>
      <w:proofErr w:type="spellEnd"/>
      <w:r w:rsidRPr="00163D92">
        <w:rPr>
          <w:lang w:val="en-US"/>
        </w:rPr>
        <w:t xml:space="preserve"> </w:t>
      </w:r>
      <w:proofErr w:type="spellStart"/>
      <w:r w:rsidRPr="00163D92">
        <w:rPr>
          <w:lang w:val="en-US"/>
        </w:rPr>
        <w:t>insentif</w:t>
      </w:r>
      <w:proofErr w:type="spellEnd"/>
      <w:r w:rsidRPr="00163D92">
        <w:rPr>
          <w:lang w:val="en-US"/>
        </w:rPr>
        <w:t xml:space="preserve">. Ini </w:t>
      </w:r>
      <w:proofErr w:type="spellStart"/>
      <w:r w:rsidRPr="00163D92">
        <w:rPr>
          <w:lang w:val="en-US"/>
        </w:rPr>
        <w:t>tidak</w:t>
      </w:r>
      <w:proofErr w:type="spellEnd"/>
      <w:r w:rsidRPr="00163D92">
        <w:rPr>
          <w:lang w:val="en-US"/>
        </w:rPr>
        <w:t xml:space="preserve"> </w:t>
      </w:r>
      <w:proofErr w:type="spellStart"/>
      <w:r w:rsidRPr="00163D92">
        <w:rPr>
          <w:lang w:val="en-US"/>
        </w:rPr>
        <w:t>hanya</w:t>
      </w:r>
      <w:proofErr w:type="spellEnd"/>
      <w:r w:rsidRPr="00163D92">
        <w:rPr>
          <w:lang w:val="en-US"/>
        </w:rPr>
        <w:t xml:space="preserve"> </w:t>
      </w:r>
      <w:proofErr w:type="spellStart"/>
      <w:r w:rsidRPr="00163D92">
        <w:rPr>
          <w:lang w:val="en-US"/>
        </w:rPr>
        <w:t>meningkatkan</w:t>
      </w:r>
      <w:proofErr w:type="spellEnd"/>
      <w:r w:rsidRPr="00163D92">
        <w:rPr>
          <w:lang w:val="en-US"/>
        </w:rPr>
        <w:t xml:space="preserve"> </w:t>
      </w:r>
      <w:proofErr w:type="spellStart"/>
      <w:r w:rsidRPr="00163D92">
        <w:rPr>
          <w:lang w:val="en-US"/>
        </w:rPr>
        <w:lastRenderedPageBreak/>
        <w:t>motivasi</w:t>
      </w:r>
      <w:proofErr w:type="spellEnd"/>
      <w:r w:rsidRPr="00163D92">
        <w:rPr>
          <w:lang w:val="en-US"/>
        </w:rPr>
        <w:t xml:space="preserve"> </w:t>
      </w:r>
      <w:proofErr w:type="spellStart"/>
      <w:r w:rsidRPr="00163D92">
        <w:rPr>
          <w:lang w:val="en-US"/>
        </w:rPr>
        <w:t>pegawai</w:t>
      </w:r>
      <w:proofErr w:type="spellEnd"/>
      <w:r w:rsidRPr="00163D92">
        <w:rPr>
          <w:lang w:val="en-US"/>
        </w:rPr>
        <w:t xml:space="preserve"> </w:t>
      </w:r>
      <w:proofErr w:type="spellStart"/>
      <w:r w:rsidRPr="00163D92">
        <w:rPr>
          <w:lang w:val="en-US"/>
        </w:rPr>
        <w:t>untuk</w:t>
      </w:r>
      <w:proofErr w:type="spellEnd"/>
      <w:r w:rsidRPr="00163D92">
        <w:rPr>
          <w:lang w:val="en-US"/>
        </w:rPr>
        <w:t xml:space="preserve"> </w:t>
      </w:r>
      <w:proofErr w:type="spellStart"/>
      <w:r w:rsidRPr="00163D92">
        <w:rPr>
          <w:lang w:val="en-US"/>
        </w:rPr>
        <w:t>bekerja</w:t>
      </w:r>
      <w:proofErr w:type="spellEnd"/>
      <w:r w:rsidRPr="00163D92">
        <w:rPr>
          <w:lang w:val="en-US"/>
        </w:rPr>
        <w:t xml:space="preserve"> </w:t>
      </w:r>
      <w:proofErr w:type="spellStart"/>
      <w:r w:rsidRPr="00163D92">
        <w:rPr>
          <w:lang w:val="en-US"/>
        </w:rPr>
        <w:t>lebih</w:t>
      </w:r>
      <w:proofErr w:type="spellEnd"/>
      <w:r w:rsidRPr="00163D92">
        <w:rPr>
          <w:lang w:val="en-US"/>
        </w:rPr>
        <w:t xml:space="preserve"> </w:t>
      </w:r>
      <w:proofErr w:type="spellStart"/>
      <w:r w:rsidRPr="00163D92">
        <w:rPr>
          <w:lang w:val="en-US"/>
        </w:rPr>
        <w:t>keras</w:t>
      </w:r>
      <w:proofErr w:type="spellEnd"/>
      <w:r w:rsidRPr="00163D92">
        <w:rPr>
          <w:lang w:val="en-US"/>
        </w:rPr>
        <w:t xml:space="preserve">, </w:t>
      </w:r>
      <w:proofErr w:type="spellStart"/>
      <w:r w:rsidRPr="00163D92">
        <w:rPr>
          <w:lang w:val="en-US"/>
        </w:rPr>
        <w:t>tetapi</w:t>
      </w:r>
      <w:proofErr w:type="spellEnd"/>
      <w:r w:rsidRPr="00163D92">
        <w:rPr>
          <w:lang w:val="en-US"/>
        </w:rPr>
        <w:t xml:space="preserve"> juga </w:t>
      </w:r>
      <w:proofErr w:type="spellStart"/>
      <w:r w:rsidRPr="00163D92">
        <w:rPr>
          <w:lang w:val="en-US"/>
        </w:rPr>
        <w:t>menciptakan</w:t>
      </w:r>
      <w:proofErr w:type="spellEnd"/>
      <w:r w:rsidRPr="00163D92">
        <w:rPr>
          <w:lang w:val="en-US"/>
        </w:rPr>
        <w:t xml:space="preserve"> </w:t>
      </w:r>
      <w:proofErr w:type="spellStart"/>
      <w:r w:rsidRPr="00163D92">
        <w:rPr>
          <w:lang w:val="en-US"/>
        </w:rPr>
        <w:t>budaya</w:t>
      </w:r>
      <w:proofErr w:type="spellEnd"/>
      <w:r w:rsidRPr="00163D92">
        <w:rPr>
          <w:lang w:val="en-US"/>
        </w:rPr>
        <w:t xml:space="preserve"> </w:t>
      </w:r>
      <w:proofErr w:type="spellStart"/>
      <w:r w:rsidRPr="00163D92">
        <w:rPr>
          <w:lang w:val="en-US"/>
        </w:rPr>
        <w:t>kompetitif</w:t>
      </w:r>
      <w:proofErr w:type="spellEnd"/>
      <w:r w:rsidRPr="00163D92">
        <w:rPr>
          <w:lang w:val="en-US"/>
        </w:rPr>
        <w:t xml:space="preserve"> yang </w:t>
      </w:r>
      <w:proofErr w:type="spellStart"/>
      <w:r w:rsidRPr="00163D92">
        <w:rPr>
          <w:lang w:val="en-US"/>
        </w:rPr>
        <w:t>sehat</w:t>
      </w:r>
      <w:proofErr w:type="spellEnd"/>
      <w:r w:rsidRPr="00163D92">
        <w:rPr>
          <w:lang w:val="en-US"/>
        </w:rPr>
        <w:t xml:space="preserve"> di </w:t>
      </w:r>
      <w:proofErr w:type="spellStart"/>
      <w:r w:rsidRPr="00163D92">
        <w:rPr>
          <w:lang w:val="en-US"/>
        </w:rPr>
        <w:t>antara</w:t>
      </w:r>
      <w:proofErr w:type="spellEnd"/>
      <w:r w:rsidRPr="00163D92">
        <w:rPr>
          <w:lang w:val="en-US"/>
        </w:rPr>
        <w:t xml:space="preserve"> </w:t>
      </w:r>
      <w:proofErr w:type="spellStart"/>
      <w:r w:rsidRPr="00163D92">
        <w:rPr>
          <w:lang w:val="en-US"/>
        </w:rPr>
        <w:t>mereka</w:t>
      </w:r>
      <w:proofErr w:type="spellEnd"/>
      <w:r w:rsidRPr="00163D92">
        <w:rPr>
          <w:lang w:val="en-US"/>
        </w:rPr>
        <w:t xml:space="preserve">. </w:t>
      </w:r>
      <w:proofErr w:type="spellStart"/>
      <w:r w:rsidRPr="00163D92">
        <w:rPr>
          <w:lang w:val="en-US"/>
        </w:rPr>
        <w:t>Insentif</w:t>
      </w:r>
      <w:proofErr w:type="spellEnd"/>
      <w:r w:rsidRPr="00163D92">
        <w:rPr>
          <w:lang w:val="en-US"/>
        </w:rPr>
        <w:t xml:space="preserve"> </w:t>
      </w:r>
      <w:proofErr w:type="spellStart"/>
      <w:r w:rsidRPr="00163D92">
        <w:rPr>
          <w:lang w:val="en-US"/>
        </w:rPr>
        <w:t>ini</w:t>
      </w:r>
      <w:proofErr w:type="spellEnd"/>
      <w:r w:rsidRPr="00163D92">
        <w:rPr>
          <w:lang w:val="en-US"/>
        </w:rPr>
        <w:t xml:space="preserve"> </w:t>
      </w:r>
      <w:proofErr w:type="spellStart"/>
      <w:r w:rsidRPr="00163D92">
        <w:rPr>
          <w:lang w:val="en-US"/>
        </w:rPr>
        <w:t>memberikan</w:t>
      </w:r>
      <w:proofErr w:type="spellEnd"/>
      <w:r w:rsidRPr="00163D92">
        <w:rPr>
          <w:lang w:val="en-US"/>
        </w:rPr>
        <w:t xml:space="preserve"> </w:t>
      </w:r>
      <w:proofErr w:type="spellStart"/>
      <w:r w:rsidRPr="00163D92">
        <w:rPr>
          <w:lang w:val="en-US"/>
        </w:rPr>
        <w:t>pengakuan</w:t>
      </w:r>
      <w:proofErr w:type="spellEnd"/>
      <w:r w:rsidRPr="00163D92">
        <w:rPr>
          <w:lang w:val="en-US"/>
        </w:rPr>
        <w:t xml:space="preserve"> </w:t>
      </w:r>
      <w:proofErr w:type="spellStart"/>
      <w:r w:rsidRPr="00163D92">
        <w:rPr>
          <w:lang w:val="en-US"/>
        </w:rPr>
        <w:t>atas</w:t>
      </w:r>
      <w:proofErr w:type="spellEnd"/>
      <w:r w:rsidRPr="00163D92">
        <w:rPr>
          <w:lang w:val="en-US"/>
        </w:rPr>
        <w:t xml:space="preserve"> </w:t>
      </w:r>
      <w:proofErr w:type="spellStart"/>
      <w:r w:rsidRPr="00163D92">
        <w:rPr>
          <w:lang w:val="en-US"/>
        </w:rPr>
        <w:t>upaya</w:t>
      </w:r>
      <w:proofErr w:type="spellEnd"/>
      <w:r w:rsidRPr="00163D92">
        <w:rPr>
          <w:lang w:val="en-US"/>
        </w:rPr>
        <w:t xml:space="preserve"> dan </w:t>
      </w:r>
      <w:proofErr w:type="spellStart"/>
      <w:r w:rsidRPr="00163D92">
        <w:rPr>
          <w:lang w:val="en-US"/>
        </w:rPr>
        <w:t>pencapaian</w:t>
      </w:r>
      <w:proofErr w:type="spellEnd"/>
      <w:r w:rsidRPr="00163D92">
        <w:rPr>
          <w:lang w:val="en-US"/>
        </w:rPr>
        <w:t xml:space="preserve"> </w:t>
      </w:r>
      <w:proofErr w:type="spellStart"/>
      <w:r w:rsidRPr="00163D92">
        <w:rPr>
          <w:lang w:val="en-US"/>
        </w:rPr>
        <w:t>pegawai</w:t>
      </w:r>
      <w:proofErr w:type="spellEnd"/>
      <w:r w:rsidRPr="00163D92">
        <w:rPr>
          <w:lang w:val="en-US"/>
        </w:rPr>
        <w:t xml:space="preserve">, yang pada </w:t>
      </w:r>
      <w:proofErr w:type="spellStart"/>
      <w:r w:rsidRPr="00163D92">
        <w:rPr>
          <w:lang w:val="en-US"/>
        </w:rPr>
        <w:t>gilirannya</w:t>
      </w:r>
      <w:proofErr w:type="spellEnd"/>
      <w:r w:rsidRPr="00163D92">
        <w:rPr>
          <w:lang w:val="en-US"/>
        </w:rPr>
        <w:t xml:space="preserve"> </w:t>
      </w:r>
      <w:proofErr w:type="spellStart"/>
      <w:r w:rsidRPr="00163D92">
        <w:rPr>
          <w:lang w:val="en-US"/>
        </w:rPr>
        <w:t>memacu</w:t>
      </w:r>
      <w:proofErr w:type="spellEnd"/>
      <w:r w:rsidRPr="00163D92">
        <w:rPr>
          <w:lang w:val="en-US"/>
        </w:rPr>
        <w:t xml:space="preserve"> </w:t>
      </w:r>
      <w:proofErr w:type="spellStart"/>
      <w:r w:rsidRPr="00163D92">
        <w:rPr>
          <w:lang w:val="en-US"/>
        </w:rPr>
        <w:t>mereka</w:t>
      </w:r>
      <w:proofErr w:type="spellEnd"/>
      <w:r w:rsidRPr="00163D92">
        <w:rPr>
          <w:lang w:val="en-US"/>
        </w:rPr>
        <w:t xml:space="preserve"> </w:t>
      </w:r>
      <w:proofErr w:type="spellStart"/>
      <w:r w:rsidRPr="00163D92">
        <w:rPr>
          <w:lang w:val="en-US"/>
        </w:rPr>
        <w:t>untuk</w:t>
      </w:r>
      <w:proofErr w:type="spellEnd"/>
      <w:r w:rsidRPr="00163D92">
        <w:rPr>
          <w:lang w:val="en-US"/>
        </w:rPr>
        <w:t xml:space="preserve"> </w:t>
      </w:r>
      <w:proofErr w:type="spellStart"/>
      <w:r w:rsidRPr="00163D92">
        <w:rPr>
          <w:lang w:val="en-US"/>
        </w:rPr>
        <w:t>terus</w:t>
      </w:r>
      <w:proofErr w:type="spellEnd"/>
      <w:r w:rsidRPr="00163D92">
        <w:rPr>
          <w:lang w:val="en-US"/>
        </w:rPr>
        <w:t xml:space="preserve"> </w:t>
      </w:r>
      <w:proofErr w:type="spellStart"/>
      <w:r w:rsidRPr="00163D92">
        <w:rPr>
          <w:lang w:val="en-US"/>
        </w:rPr>
        <w:t>berusaha</w:t>
      </w:r>
      <w:proofErr w:type="spellEnd"/>
      <w:r w:rsidRPr="00163D92">
        <w:rPr>
          <w:lang w:val="en-US"/>
        </w:rPr>
        <w:t xml:space="preserve"> </w:t>
      </w:r>
      <w:proofErr w:type="spellStart"/>
      <w:r w:rsidRPr="00163D92">
        <w:rPr>
          <w:lang w:val="en-US"/>
        </w:rPr>
        <w:t>mencapai</w:t>
      </w:r>
      <w:proofErr w:type="spellEnd"/>
      <w:r w:rsidRPr="00163D92">
        <w:rPr>
          <w:lang w:val="en-US"/>
        </w:rPr>
        <w:t xml:space="preserve"> </w:t>
      </w:r>
      <w:proofErr w:type="spellStart"/>
      <w:r w:rsidRPr="00163D92">
        <w:rPr>
          <w:lang w:val="en-US"/>
        </w:rPr>
        <w:t>kinerja</w:t>
      </w:r>
      <w:proofErr w:type="spellEnd"/>
      <w:r w:rsidRPr="00163D92">
        <w:rPr>
          <w:lang w:val="en-US"/>
        </w:rPr>
        <w:t xml:space="preserve"> </w:t>
      </w:r>
      <w:proofErr w:type="spellStart"/>
      <w:r w:rsidRPr="00163D92">
        <w:rPr>
          <w:lang w:val="en-US"/>
        </w:rPr>
        <w:t>terbaik</w:t>
      </w:r>
      <w:proofErr w:type="spellEnd"/>
      <w:r w:rsidRPr="00163D92">
        <w:rPr>
          <w:lang w:val="en-US"/>
        </w:rPr>
        <w:t>.</w:t>
      </w:r>
    </w:p>
    <w:p w14:paraId="5F6A9292" w14:textId="511D58BD" w:rsidR="00163D92" w:rsidRDefault="00163D92" w:rsidP="00DC12B2">
      <w:pPr>
        <w:pStyle w:val="ListParagraph"/>
        <w:spacing w:after="0" w:line="480" w:lineRule="auto"/>
        <w:ind w:left="0" w:firstLine="720"/>
        <w:jc w:val="both"/>
        <w:rPr>
          <w:lang w:val="en-US"/>
        </w:rPr>
      </w:pPr>
      <w:proofErr w:type="spellStart"/>
      <w:r>
        <w:rPr>
          <w:lang w:val="en-US"/>
        </w:rPr>
        <w:t>P</w:t>
      </w:r>
      <w:r w:rsidRPr="00B811D9">
        <w:rPr>
          <w:lang w:val="en-US"/>
        </w:rPr>
        <w:t>elatihan</w:t>
      </w:r>
      <w:proofErr w:type="spellEnd"/>
      <w:r w:rsidRPr="00B811D9">
        <w:rPr>
          <w:lang w:val="en-US"/>
        </w:rPr>
        <w:t xml:space="preserve"> SDM </w:t>
      </w:r>
      <w:proofErr w:type="spellStart"/>
      <w:r w:rsidRPr="00B811D9">
        <w:rPr>
          <w:lang w:val="en-US"/>
        </w:rPr>
        <w:t>menjadi</w:t>
      </w:r>
      <w:proofErr w:type="spellEnd"/>
      <w:r w:rsidRPr="00B811D9">
        <w:rPr>
          <w:lang w:val="en-US"/>
        </w:rPr>
        <w:t xml:space="preserve"> </w:t>
      </w:r>
      <w:proofErr w:type="spellStart"/>
      <w:r w:rsidRPr="00B811D9">
        <w:rPr>
          <w:lang w:val="en-US"/>
        </w:rPr>
        <w:t>lebih</w:t>
      </w:r>
      <w:proofErr w:type="spellEnd"/>
      <w:r w:rsidRPr="00B811D9">
        <w:rPr>
          <w:lang w:val="en-US"/>
        </w:rPr>
        <w:t xml:space="preserve"> </w:t>
      </w:r>
      <w:proofErr w:type="spellStart"/>
      <w:r w:rsidRPr="00B811D9">
        <w:rPr>
          <w:lang w:val="en-US"/>
        </w:rPr>
        <w:t>terfokus</w:t>
      </w:r>
      <w:proofErr w:type="spellEnd"/>
      <w:r w:rsidRPr="00B811D9">
        <w:rPr>
          <w:lang w:val="en-US"/>
        </w:rPr>
        <w:t xml:space="preserve"> pada </w:t>
      </w:r>
      <w:proofErr w:type="spellStart"/>
      <w:r w:rsidRPr="00B811D9">
        <w:rPr>
          <w:lang w:val="en-US"/>
        </w:rPr>
        <w:t>kebutuhan</w:t>
      </w:r>
      <w:proofErr w:type="spellEnd"/>
      <w:r w:rsidRPr="00B811D9">
        <w:rPr>
          <w:lang w:val="en-US"/>
        </w:rPr>
        <w:t xml:space="preserve"> </w:t>
      </w:r>
      <w:proofErr w:type="spellStart"/>
      <w:r w:rsidRPr="00B811D9">
        <w:rPr>
          <w:lang w:val="en-US"/>
        </w:rPr>
        <w:t>riil</w:t>
      </w:r>
      <w:proofErr w:type="spellEnd"/>
      <w:r w:rsidRPr="00B811D9">
        <w:rPr>
          <w:lang w:val="en-US"/>
        </w:rPr>
        <w:t xml:space="preserve">, </w:t>
      </w:r>
      <w:proofErr w:type="spellStart"/>
      <w:r w:rsidRPr="00B811D9">
        <w:rPr>
          <w:lang w:val="en-US"/>
        </w:rPr>
        <w:t>seperti</w:t>
      </w:r>
      <w:proofErr w:type="spellEnd"/>
      <w:r w:rsidRPr="00B811D9">
        <w:rPr>
          <w:lang w:val="en-US"/>
        </w:rPr>
        <w:t xml:space="preserve"> </w:t>
      </w:r>
      <w:proofErr w:type="spellStart"/>
      <w:r w:rsidRPr="00B811D9">
        <w:rPr>
          <w:lang w:val="en-US"/>
        </w:rPr>
        <w:t>pelatihan</w:t>
      </w:r>
      <w:proofErr w:type="spellEnd"/>
      <w:r w:rsidRPr="00B811D9">
        <w:rPr>
          <w:lang w:val="en-US"/>
        </w:rPr>
        <w:t xml:space="preserve"> </w:t>
      </w:r>
      <w:proofErr w:type="spellStart"/>
      <w:r w:rsidRPr="00B811D9">
        <w:rPr>
          <w:lang w:val="en-US"/>
        </w:rPr>
        <w:t>sistem</w:t>
      </w:r>
      <w:proofErr w:type="spellEnd"/>
      <w:r w:rsidRPr="00B811D9">
        <w:rPr>
          <w:lang w:val="en-US"/>
        </w:rPr>
        <w:t xml:space="preserve"> </w:t>
      </w:r>
      <w:proofErr w:type="spellStart"/>
      <w:r w:rsidRPr="00B811D9">
        <w:rPr>
          <w:lang w:val="en-US"/>
        </w:rPr>
        <w:t>keuangan</w:t>
      </w:r>
      <w:proofErr w:type="spellEnd"/>
      <w:r w:rsidRPr="00B811D9">
        <w:rPr>
          <w:lang w:val="en-US"/>
        </w:rPr>
        <w:t xml:space="preserve"> BLUD dan </w:t>
      </w:r>
      <w:proofErr w:type="spellStart"/>
      <w:r w:rsidRPr="00B811D9">
        <w:rPr>
          <w:lang w:val="en-US"/>
        </w:rPr>
        <w:t>penggunaan</w:t>
      </w:r>
      <w:proofErr w:type="spellEnd"/>
      <w:r w:rsidRPr="00B811D9">
        <w:rPr>
          <w:lang w:val="en-US"/>
        </w:rPr>
        <w:t xml:space="preserve"> </w:t>
      </w:r>
      <w:proofErr w:type="spellStart"/>
      <w:r w:rsidRPr="00B811D9">
        <w:rPr>
          <w:lang w:val="en-US"/>
        </w:rPr>
        <w:t>aplikasi</w:t>
      </w:r>
      <w:proofErr w:type="spellEnd"/>
      <w:r w:rsidRPr="00B811D9">
        <w:rPr>
          <w:lang w:val="en-US"/>
        </w:rPr>
        <w:t xml:space="preserve"> SIMDA. Ini </w:t>
      </w:r>
      <w:proofErr w:type="spellStart"/>
      <w:r w:rsidRPr="00B811D9">
        <w:rPr>
          <w:lang w:val="en-US"/>
        </w:rPr>
        <w:t>menunjukkan</w:t>
      </w:r>
      <w:proofErr w:type="spellEnd"/>
      <w:r w:rsidRPr="00B811D9">
        <w:rPr>
          <w:lang w:val="en-US"/>
        </w:rPr>
        <w:t xml:space="preserve"> </w:t>
      </w:r>
      <w:proofErr w:type="spellStart"/>
      <w:r w:rsidRPr="00B811D9">
        <w:rPr>
          <w:lang w:val="en-US"/>
        </w:rPr>
        <w:t>peningkatan</w:t>
      </w:r>
      <w:proofErr w:type="spellEnd"/>
      <w:r w:rsidRPr="00B811D9">
        <w:rPr>
          <w:lang w:val="en-US"/>
        </w:rPr>
        <w:t xml:space="preserve"> </w:t>
      </w:r>
      <w:proofErr w:type="spellStart"/>
      <w:r w:rsidRPr="00B811D9">
        <w:rPr>
          <w:lang w:val="en-US"/>
        </w:rPr>
        <w:t>kualitas</w:t>
      </w:r>
      <w:proofErr w:type="spellEnd"/>
      <w:r w:rsidRPr="00B811D9">
        <w:rPr>
          <w:lang w:val="en-US"/>
        </w:rPr>
        <w:t xml:space="preserve"> </w:t>
      </w:r>
      <w:proofErr w:type="spellStart"/>
      <w:r w:rsidRPr="00B811D9">
        <w:rPr>
          <w:lang w:val="en-US"/>
        </w:rPr>
        <w:t>pelatihan</w:t>
      </w:r>
      <w:proofErr w:type="spellEnd"/>
      <w:r w:rsidRPr="00B811D9">
        <w:rPr>
          <w:lang w:val="en-US"/>
        </w:rPr>
        <w:t xml:space="preserve"> dan </w:t>
      </w:r>
      <w:proofErr w:type="spellStart"/>
      <w:r w:rsidRPr="00B811D9">
        <w:rPr>
          <w:lang w:val="en-US"/>
        </w:rPr>
        <w:t>pengembangan</w:t>
      </w:r>
      <w:proofErr w:type="spellEnd"/>
      <w:r w:rsidRPr="00B811D9">
        <w:rPr>
          <w:lang w:val="en-US"/>
        </w:rPr>
        <w:t xml:space="preserve"> yang </w:t>
      </w:r>
      <w:proofErr w:type="spellStart"/>
      <w:r w:rsidRPr="00B811D9">
        <w:rPr>
          <w:lang w:val="en-US"/>
        </w:rPr>
        <w:t>lebih</w:t>
      </w:r>
      <w:proofErr w:type="spellEnd"/>
      <w:r w:rsidRPr="00B811D9">
        <w:rPr>
          <w:lang w:val="en-US"/>
        </w:rPr>
        <w:t xml:space="preserve"> </w:t>
      </w:r>
      <w:proofErr w:type="spellStart"/>
      <w:r w:rsidRPr="00B811D9">
        <w:rPr>
          <w:lang w:val="en-US"/>
        </w:rPr>
        <w:t>sesuai</w:t>
      </w:r>
      <w:proofErr w:type="spellEnd"/>
      <w:r w:rsidRPr="00B811D9">
        <w:rPr>
          <w:lang w:val="en-US"/>
        </w:rPr>
        <w:t xml:space="preserve"> </w:t>
      </w:r>
      <w:proofErr w:type="spellStart"/>
      <w:r w:rsidRPr="00B811D9">
        <w:rPr>
          <w:lang w:val="en-US"/>
        </w:rPr>
        <w:t>dengan</w:t>
      </w:r>
      <w:proofErr w:type="spellEnd"/>
      <w:r w:rsidRPr="00B811D9">
        <w:rPr>
          <w:lang w:val="en-US"/>
        </w:rPr>
        <w:t xml:space="preserve"> </w:t>
      </w:r>
      <w:proofErr w:type="spellStart"/>
      <w:r w:rsidRPr="00B811D9">
        <w:rPr>
          <w:lang w:val="en-US"/>
        </w:rPr>
        <w:t>tuntutan</w:t>
      </w:r>
      <w:proofErr w:type="spellEnd"/>
      <w:r w:rsidRPr="00B811D9">
        <w:rPr>
          <w:lang w:val="en-US"/>
        </w:rPr>
        <w:t xml:space="preserve"> </w:t>
      </w:r>
      <w:proofErr w:type="spellStart"/>
      <w:r w:rsidRPr="00B811D9">
        <w:rPr>
          <w:lang w:val="en-US"/>
        </w:rPr>
        <w:t>operasional</w:t>
      </w:r>
      <w:proofErr w:type="spellEnd"/>
      <w:r w:rsidRPr="00B811D9">
        <w:rPr>
          <w:lang w:val="en-US"/>
        </w:rPr>
        <w:t xml:space="preserve"> </w:t>
      </w:r>
      <w:proofErr w:type="spellStart"/>
      <w:r w:rsidRPr="00B811D9">
        <w:rPr>
          <w:lang w:val="en-US"/>
        </w:rPr>
        <w:t>puskesmas</w:t>
      </w:r>
      <w:proofErr w:type="spellEnd"/>
      <w:r w:rsidRPr="00B811D9">
        <w:rPr>
          <w:lang w:val="en-US"/>
        </w:rPr>
        <w:t xml:space="preserve">. </w:t>
      </w:r>
      <w:proofErr w:type="spellStart"/>
      <w:r w:rsidRPr="00B811D9">
        <w:rPr>
          <w:lang w:val="en-US"/>
        </w:rPr>
        <w:t>Anggaran</w:t>
      </w:r>
      <w:proofErr w:type="spellEnd"/>
      <w:r w:rsidRPr="00B811D9">
        <w:rPr>
          <w:lang w:val="en-US"/>
        </w:rPr>
        <w:t xml:space="preserve"> </w:t>
      </w:r>
      <w:proofErr w:type="spellStart"/>
      <w:r w:rsidRPr="00B811D9">
        <w:rPr>
          <w:lang w:val="en-US"/>
        </w:rPr>
        <w:t>untuk</w:t>
      </w:r>
      <w:proofErr w:type="spellEnd"/>
      <w:r w:rsidRPr="00B811D9">
        <w:rPr>
          <w:lang w:val="en-US"/>
        </w:rPr>
        <w:t xml:space="preserve"> </w:t>
      </w:r>
      <w:proofErr w:type="spellStart"/>
      <w:r w:rsidRPr="00B811D9">
        <w:rPr>
          <w:lang w:val="en-US"/>
        </w:rPr>
        <w:t>pelatihan</w:t>
      </w:r>
      <w:proofErr w:type="spellEnd"/>
      <w:r w:rsidRPr="00B811D9">
        <w:rPr>
          <w:lang w:val="en-US"/>
        </w:rPr>
        <w:t xml:space="preserve"> yang </w:t>
      </w:r>
      <w:proofErr w:type="spellStart"/>
      <w:r w:rsidRPr="00B811D9">
        <w:rPr>
          <w:lang w:val="en-US"/>
        </w:rPr>
        <w:t>lebih</w:t>
      </w:r>
      <w:proofErr w:type="spellEnd"/>
      <w:r w:rsidRPr="00B811D9">
        <w:rPr>
          <w:lang w:val="en-US"/>
        </w:rPr>
        <w:t xml:space="preserve"> </w:t>
      </w:r>
      <w:proofErr w:type="spellStart"/>
      <w:r w:rsidRPr="00B811D9">
        <w:rPr>
          <w:lang w:val="en-US"/>
        </w:rPr>
        <w:t>fleksibel</w:t>
      </w:r>
      <w:proofErr w:type="spellEnd"/>
      <w:r w:rsidRPr="00B811D9">
        <w:rPr>
          <w:lang w:val="en-US"/>
        </w:rPr>
        <w:t xml:space="preserve"> juga </w:t>
      </w:r>
      <w:proofErr w:type="spellStart"/>
      <w:r w:rsidRPr="00B811D9">
        <w:rPr>
          <w:lang w:val="en-US"/>
        </w:rPr>
        <w:t>memungkinkan</w:t>
      </w:r>
      <w:proofErr w:type="spellEnd"/>
      <w:r w:rsidRPr="00B811D9">
        <w:rPr>
          <w:lang w:val="en-US"/>
        </w:rPr>
        <w:t xml:space="preserve"> </w:t>
      </w:r>
      <w:proofErr w:type="spellStart"/>
      <w:r w:rsidRPr="00B811D9">
        <w:rPr>
          <w:lang w:val="en-US"/>
        </w:rPr>
        <w:t>Puskesmas</w:t>
      </w:r>
      <w:proofErr w:type="spellEnd"/>
      <w:r w:rsidRPr="00B811D9">
        <w:rPr>
          <w:lang w:val="en-US"/>
        </w:rPr>
        <w:t xml:space="preserve"> </w:t>
      </w:r>
      <w:proofErr w:type="spellStart"/>
      <w:r w:rsidRPr="00B811D9">
        <w:rPr>
          <w:lang w:val="en-US"/>
        </w:rPr>
        <w:t>Lamaru</w:t>
      </w:r>
      <w:proofErr w:type="spellEnd"/>
      <w:r w:rsidRPr="00B811D9">
        <w:rPr>
          <w:lang w:val="en-US"/>
        </w:rPr>
        <w:t xml:space="preserve"> </w:t>
      </w:r>
      <w:proofErr w:type="spellStart"/>
      <w:r w:rsidRPr="00B811D9">
        <w:rPr>
          <w:lang w:val="en-US"/>
        </w:rPr>
        <w:t>untuk</w:t>
      </w:r>
      <w:proofErr w:type="spellEnd"/>
      <w:r w:rsidRPr="00B811D9">
        <w:rPr>
          <w:lang w:val="en-US"/>
        </w:rPr>
        <w:t xml:space="preserve"> </w:t>
      </w:r>
      <w:proofErr w:type="spellStart"/>
      <w:r w:rsidRPr="00B811D9">
        <w:rPr>
          <w:lang w:val="en-US"/>
        </w:rPr>
        <w:t>meningkatkan</w:t>
      </w:r>
      <w:proofErr w:type="spellEnd"/>
      <w:r w:rsidRPr="00B811D9">
        <w:rPr>
          <w:lang w:val="en-US"/>
        </w:rPr>
        <w:t xml:space="preserve"> </w:t>
      </w:r>
      <w:proofErr w:type="spellStart"/>
      <w:r w:rsidRPr="00B811D9">
        <w:rPr>
          <w:lang w:val="en-US"/>
        </w:rPr>
        <w:t>kompetensi</w:t>
      </w:r>
      <w:proofErr w:type="spellEnd"/>
      <w:r w:rsidRPr="00B811D9">
        <w:rPr>
          <w:lang w:val="en-US"/>
        </w:rPr>
        <w:t xml:space="preserve"> </w:t>
      </w:r>
      <w:proofErr w:type="spellStart"/>
      <w:r w:rsidRPr="00B811D9">
        <w:rPr>
          <w:lang w:val="en-US"/>
        </w:rPr>
        <w:t>pegawainya</w:t>
      </w:r>
      <w:proofErr w:type="spellEnd"/>
      <w:r w:rsidRPr="00B811D9">
        <w:rPr>
          <w:lang w:val="en-US"/>
        </w:rPr>
        <w:t xml:space="preserve"> </w:t>
      </w:r>
      <w:proofErr w:type="spellStart"/>
      <w:r w:rsidRPr="00B811D9">
        <w:rPr>
          <w:lang w:val="en-US"/>
        </w:rPr>
        <w:t>secara</w:t>
      </w:r>
      <w:proofErr w:type="spellEnd"/>
      <w:r w:rsidRPr="00B811D9">
        <w:rPr>
          <w:lang w:val="en-US"/>
        </w:rPr>
        <w:t xml:space="preserve"> </w:t>
      </w:r>
      <w:proofErr w:type="spellStart"/>
      <w:r w:rsidRPr="00B811D9">
        <w:rPr>
          <w:lang w:val="en-US"/>
        </w:rPr>
        <w:t>lebih</w:t>
      </w:r>
      <w:proofErr w:type="spellEnd"/>
      <w:r w:rsidRPr="00B811D9">
        <w:rPr>
          <w:lang w:val="en-US"/>
        </w:rPr>
        <w:t xml:space="preserve"> </w:t>
      </w:r>
      <w:proofErr w:type="spellStart"/>
      <w:r w:rsidRPr="00B811D9">
        <w:rPr>
          <w:lang w:val="en-US"/>
        </w:rPr>
        <w:t>efisien</w:t>
      </w:r>
      <w:proofErr w:type="spellEnd"/>
      <w:r w:rsidRPr="00B811D9">
        <w:rPr>
          <w:lang w:val="en-US"/>
        </w:rPr>
        <w:t>.</w:t>
      </w:r>
      <w:r>
        <w:rPr>
          <w:lang w:val="en-US"/>
        </w:rPr>
        <w:t xml:space="preserve"> </w:t>
      </w:r>
      <w:proofErr w:type="spellStart"/>
      <w:r w:rsidR="00DC12B2" w:rsidRPr="0093759C">
        <w:rPr>
          <w:lang w:val="en-US"/>
        </w:rPr>
        <w:t>Meskipun</w:t>
      </w:r>
      <w:proofErr w:type="spellEnd"/>
      <w:r w:rsidR="00DC12B2" w:rsidRPr="0093759C">
        <w:rPr>
          <w:lang w:val="en-US"/>
        </w:rPr>
        <w:t xml:space="preserve"> </w:t>
      </w:r>
      <w:proofErr w:type="spellStart"/>
      <w:r w:rsidR="00DC12B2" w:rsidRPr="0093759C">
        <w:rPr>
          <w:lang w:val="en-US"/>
        </w:rPr>
        <w:t>tantangan</w:t>
      </w:r>
      <w:proofErr w:type="spellEnd"/>
      <w:r w:rsidR="00DC12B2" w:rsidRPr="0093759C">
        <w:rPr>
          <w:lang w:val="en-US"/>
        </w:rPr>
        <w:t xml:space="preserve"> </w:t>
      </w:r>
      <w:proofErr w:type="spellStart"/>
      <w:r w:rsidR="00DC12B2" w:rsidRPr="0093759C">
        <w:rPr>
          <w:lang w:val="en-US"/>
        </w:rPr>
        <w:t>dalam</w:t>
      </w:r>
      <w:proofErr w:type="spellEnd"/>
      <w:r w:rsidR="00DC12B2" w:rsidRPr="0093759C">
        <w:rPr>
          <w:lang w:val="en-US"/>
        </w:rPr>
        <w:t xml:space="preserve"> </w:t>
      </w:r>
      <w:proofErr w:type="spellStart"/>
      <w:r w:rsidR="00DC12B2" w:rsidRPr="0093759C">
        <w:rPr>
          <w:lang w:val="en-US"/>
        </w:rPr>
        <w:t>keterbatasan</w:t>
      </w:r>
      <w:proofErr w:type="spellEnd"/>
      <w:r w:rsidR="00DC12B2" w:rsidRPr="0093759C">
        <w:rPr>
          <w:lang w:val="en-US"/>
        </w:rPr>
        <w:t xml:space="preserve"> SDM di </w:t>
      </w:r>
      <w:proofErr w:type="spellStart"/>
      <w:r w:rsidR="00DC12B2" w:rsidRPr="0093759C">
        <w:rPr>
          <w:lang w:val="en-US"/>
        </w:rPr>
        <w:t>bidang</w:t>
      </w:r>
      <w:proofErr w:type="spellEnd"/>
      <w:r w:rsidR="00DC12B2" w:rsidRPr="0093759C">
        <w:rPr>
          <w:lang w:val="en-US"/>
        </w:rPr>
        <w:t xml:space="preserve"> </w:t>
      </w:r>
      <w:proofErr w:type="spellStart"/>
      <w:r w:rsidR="00DC12B2" w:rsidRPr="0093759C">
        <w:rPr>
          <w:lang w:val="en-US"/>
        </w:rPr>
        <w:t>akuntansi</w:t>
      </w:r>
      <w:proofErr w:type="spellEnd"/>
      <w:r w:rsidR="00DC12B2" w:rsidRPr="0093759C">
        <w:rPr>
          <w:lang w:val="en-US"/>
        </w:rPr>
        <w:t xml:space="preserve"> </w:t>
      </w:r>
      <w:proofErr w:type="spellStart"/>
      <w:r w:rsidR="00DC12B2" w:rsidRPr="0093759C">
        <w:rPr>
          <w:lang w:val="en-US"/>
        </w:rPr>
        <w:t>muncul</w:t>
      </w:r>
      <w:proofErr w:type="spellEnd"/>
      <w:r w:rsidR="00DC12B2" w:rsidRPr="0093759C">
        <w:rPr>
          <w:lang w:val="en-US"/>
        </w:rPr>
        <w:t xml:space="preserve">, </w:t>
      </w:r>
      <w:proofErr w:type="spellStart"/>
      <w:r w:rsidR="00DC12B2" w:rsidRPr="0093759C">
        <w:rPr>
          <w:lang w:val="en-US"/>
        </w:rPr>
        <w:t>hal</w:t>
      </w:r>
      <w:proofErr w:type="spellEnd"/>
      <w:r w:rsidR="00DC12B2" w:rsidRPr="0093759C">
        <w:rPr>
          <w:lang w:val="en-US"/>
        </w:rPr>
        <w:t xml:space="preserve"> </w:t>
      </w:r>
      <w:proofErr w:type="spellStart"/>
      <w:r w:rsidR="00DC12B2" w:rsidRPr="0093759C">
        <w:rPr>
          <w:lang w:val="en-US"/>
        </w:rPr>
        <w:t>ini</w:t>
      </w:r>
      <w:proofErr w:type="spellEnd"/>
      <w:r w:rsidR="00DC12B2" w:rsidRPr="0093759C">
        <w:rPr>
          <w:lang w:val="en-US"/>
        </w:rPr>
        <w:t xml:space="preserve"> </w:t>
      </w:r>
      <w:proofErr w:type="spellStart"/>
      <w:r w:rsidR="00DC12B2" w:rsidRPr="0093759C">
        <w:rPr>
          <w:lang w:val="en-US"/>
        </w:rPr>
        <w:t>menunjukkan</w:t>
      </w:r>
      <w:proofErr w:type="spellEnd"/>
      <w:r w:rsidR="00DC12B2" w:rsidRPr="0093759C">
        <w:rPr>
          <w:lang w:val="en-US"/>
        </w:rPr>
        <w:t xml:space="preserve"> </w:t>
      </w:r>
      <w:proofErr w:type="spellStart"/>
      <w:r w:rsidR="00DC12B2" w:rsidRPr="0093759C">
        <w:rPr>
          <w:lang w:val="en-US"/>
        </w:rPr>
        <w:t>kebutuhan</w:t>
      </w:r>
      <w:proofErr w:type="spellEnd"/>
      <w:r w:rsidR="00DC12B2" w:rsidRPr="0093759C">
        <w:rPr>
          <w:lang w:val="en-US"/>
        </w:rPr>
        <w:t xml:space="preserve"> </w:t>
      </w:r>
      <w:proofErr w:type="spellStart"/>
      <w:r w:rsidR="00DC12B2" w:rsidRPr="0093759C">
        <w:rPr>
          <w:lang w:val="en-US"/>
        </w:rPr>
        <w:t>akan</w:t>
      </w:r>
      <w:proofErr w:type="spellEnd"/>
      <w:r w:rsidR="00DC12B2" w:rsidRPr="0093759C">
        <w:rPr>
          <w:lang w:val="en-US"/>
        </w:rPr>
        <w:t xml:space="preserve"> </w:t>
      </w:r>
      <w:proofErr w:type="spellStart"/>
      <w:r w:rsidR="00DC12B2" w:rsidRPr="0093759C">
        <w:rPr>
          <w:lang w:val="en-US"/>
        </w:rPr>
        <w:t>pelatihan</w:t>
      </w:r>
      <w:proofErr w:type="spellEnd"/>
      <w:r w:rsidR="00DC12B2" w:rsidRPr="0093759C">
        <w:rPr>
          <w:lang w:val="en-US"/>
        </w:rPr>
        <w:t xml:space="preserve"> yang </w:t>
      </w:r>
      <w:proofErr w:type="spellStart"/>
      <w:r w:rsidR="00DC12B2" w:rsidRPr="0093759C">
        <w:rPr>
          <w:lang w:val="en-US"/>
        </w:rPr>
        <w:t>tepat</w:t>
      </w:r>
      <w:proofErr w:type="spellEnd"/>
      <w:r w:rsidR="00DC12B2" w:rsidRPr="0093759C">
        <w:rPr>
          <w:lang w:val="en-US"/>
        </w:rPr>
        <w:t xml:space="preserve"> </w:t>
      </w:r>
      <w:proofErr w:type="spellStart"/>
      <w:r w:rsidR="00DC12B2" w:rsidRPr="0093759C">
        <w:rPr>
          <w:lang w:val="en-US"/>
        </w:rPr>
        <w:t>untuk</w:t>
      </w:r>
      <w:proofErr w:type="spellEnd"/>
      <w:r w:rsidR="00DC12B2" w:rsidRPr="0093759C">
        <w:rPr>
          <w:lang w:val="en-US"/>
        </w:rPr>
        <w:t xml:space="preserve"> </w:t>
      </w:r>
      <w:proofErr w:type="spellStart"/>
      <w:r w:rsidR="00DC12B2" w:rsidRPr="0093759C">
        <w:rPr>
          <w:lang w:val="en-US"/>
        </w:rPr>
        <w:t>meningkatkan</w:t>
      </w:r>
      <w:proofErr w:type="spellEnd"/>
      <w:r w:rsidR="00DC12B2" w:rsidRPr="0093759C">
        <w:rPr>
          <w:lang w:val="en-US"/>
        </w:rPr>
        <w:t xml:space="preserve"> </w:t>
      </w:r>
      <w:proofErr w:type="spellStart"/>
      <w:r w:rsidR="00DC12B2" w:rsidRPr="0093759C">
        <w:rPr>
          <w:lang w:val="en-US"/>
        </w:rPr>
        <w:t>kualitas</w:t>
      </w:r>
      <w:proofErr w:type="spellEnd"/>
      <w:r w:rsidR="00DC12B2" w:rsidRPr="0093759C">
        <w:rPr>
          <w:lang w:val="en-US"/>
        </w:rPr>
        <w:t xml:space="preserve"> </w:t>
      </w:r>
      <w:proofErr w:type="spellStart"/>
      <w:r w:rsidR="00DC12B2" w:rsidRPr="0093759C">
        <w:rPr>
          <w:lang w:val="en-US"/>
        </w:rPr>
        <w:t>pengelolaan</w:t>
      </w:r>
      <w:proofErr w:type="spellEnd"/>
      <w:r w:rsidR="00DC12B2" w:rsidRPr="0093759C">
        <w:rPr>
          <w:lang w:val="en-US"/>
        </w:rPr>
        <w:t xml:space="preserve"> </w:t>
      </w:r>
      <w:proofErr w:type="spellStart"/>
      <w:r w:rsidR="00DC12B2" w:rsidRPr="0093759C">
        <w:rPr>
          <w:lang w:val="en-US"/>
        </w:rPr>
        <w:t>keuangan</w:t>
      </w:r>
      <w:proofErr w:type="spellEnd"/>
      <w:r w:rsidR="00A50C7C">
        <w:rPr>
          <w:lang w:val="en-US"/>
        </w:rPr>
        <w:t xml:space="preserve"> </w:t>
      </w:r>
      <w:r w:rsidR="00A50C7C">
        <w:rPr>
          <w:lang w:val="en-US"/>
        </w:rPr>
        <w:fldChar w:fldCharType="begin" w:fldLock="1"/>
      </w:r>
      <w:r w:rsidR="00A50C7C">
        <w:rPr>
          <w:lang w:val="en-US"/>
        </w:rPr>
        <w:instrText>ADDIN CSL_CITATION {"citationItems":[{"id":"ITEM-1","itemData":{"DOI":"https://doi.org/10.1371/journal.pone.0233359","author":[{"dropping-particle":"","family":"Weida","given":"E","non-dropping-particle":"","parse-names":false,"suffix":""},{"dropping-particle":"","family":"Phojanakong","given":"P","non-dropping-particle":"","parse-names":false,"suffix":""},{"dropping-particle":"","family":"Patel, F., &amp; Chilton, M.","given":"E","non-dropping-particle":"","parse-names":false,"suffix":""}],"container-title":"Plos One","id":"ITEM-1","issue":"5","issued":{"date-parts":[["2020"]]},"page":"e0233359","title":"Financial health as a measurable social determinant of health","type":"article-journal","volume":"15"},"uris":["http://www.mendeley.com/documents/?uuid=e84f60e8-bc5a-45dc-ab92-0007ac3987a2"]}],"mendeley":{"formattedCitation":"(Weida et al., 2020)","plainTextFormattedCitation":"(Weida et al., 2020)","previouslyFormattedCitation":"(Weida et al., 2020)"},"properties":{"noteIndex":0},"schema":"https://github.com/citation-style-language/schema/raw/master/csl-citation.json"}</w:instrText>
      </w:r>
      <w:r w:rsidR="00A50C7C">
        <w:rPr>
          <w:lang w:val="en-US"/>
        </w:rPr>
        <w:fldChar w:fldCharType="separate"/>
      </w:r>
      <w:r w:rsidR="00A50C7C" w:rsidRPr="00A50C7C">
        <w:rPr>
          <w:noProof/>
          <w:lang w:val="en-US"/>
        </w:rPr>
        <w:t>(Weida et al., 2020)</w:t>
      </w:r>
      <w:r w:rsidR="00A50C7C">
        <w:rPr>
          <w:lang w:val="en-US"/>
        </w:rPr>
        <w:fldChar w:fldCharType="end"/>
      </w:r>
      <w:r w:rsidR="00A50C7C">
        <w:rPr>
          <w:lang w:val="en-US"/>
        </w:rPr>
        <w:t>.</w:t>
      </w:r>
      <w:r w:rsidR="00DC12B2">
        <w:rPr>
          <w:lang w:val="en-US"/>
        </w:rPr>
        <w:t xml:space="preserve"> </w:t>
      </w:r>
      <w:r>
        <w:rPr>
          <w:lang w:val="en-US"/>
        </w:rPr>
        <w:t xml:space="preserve">Hal </w:t>
      </w:r>
      <w:proofErr w:type="spellStart"/>
      <w:r>
        <w:rPr>
          <w:lang w:val="en-US"/>
        </w:rPr>
        <w:t>ini</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pernyataan</w:t>
      </w:r>
      <w:proofErr w:type="spellEnd"/>
      <w:r>
        <w:rPr>
          <w:lang w:val="en-US"/>
        </w:rPr>
        <w:t xml:space="preserve"> oleh </w:t>
      </w:r>
      <w:proofErr w:type="spellStart"/>
      <w:r>
        <w:rPr>
          <w:lang w:val="en-US"/>
        </w:rPr>
        <w:t>Pimpinan</w:t>
      </w:r>
      <w:proofErr w:type="spellEnd"/>
      <w:r>
        <w:rPr>
          <w:lang w:val="en-US"/>
        </w:rPr>
        <w:t xml:space="preserve"> </w:t>
      </w:r>
      <w:proofErr w:type="spellStart"/>
      <w:r>
        <w:rPr>
          <w:lang w:val="en-US"/>
        </w:rPr>
        <w:t>Puskesmas</w:t>
      </w:r>
      <w:proofErr w:type="spellEnd"/>
      <w:r>
        <w:rPr>
          <w:lang w:val="en-US"/>
        </w:rPr>
        <w:t xml:space="preserve"> </w:t>
      </w:r>
      <w:proofErr w:type="spellStart"/>
      <w:r>
        <w:rPr>
          <w:lang w:val="en-US"/>
        </w:rPr>
        <w:t>Lamaru</w:t>
      </w:r>
      <w:proofErr w:type="spellEnd"/>
      <w:r>
        <w:rPr>
          <w:lang w:val="en-US"/>
        </w:rPr>
        <w:t xml:space="preserve"> pada </w:t>
      </w:r>
      <w:proofErr w:type="spellStart"/>
      <w:r>
        <w:rPr>
          <w:lang w:val="en-US"/>
        </w:rPr>
        <w:t>saaat</w:t>
      </w:r>
      <w:proofErr w:type="spellEnd"/>
      <w:r>
        <w:rPr>
          <w:lang w:val="en-US"/>
        </w:rPr>
        <w:t xml:space="preserve"> </w:t>
      </w:r>
      <w:proofErr w:type="spellStart"/>
      <w:r>
        <w:rPr>
          <w:lang w:val="en-US"/>
        </w:rPr>
        <w:t>wawancara</w:t>
      </w:r>
      <w:proofErr w:type="spellEnd"/>
      <w:r>
        <w:rPr>
          <w:lang w:val="en-US"/>
        </w:rPr>
        <w:t>:</w:t>
      </w:r>
    </w:p>
    <w:p w14:paraId="497D1A66" w14:textId="19A770D5" w:rsidR="00163D92" w:rsidRPr="00163D92" w:rsidRDefault="00163D92" w:rsidP="00163D92">
      <w:pPr>
        <w:jc w:val="both"/>
        <w:rPr>
          <w:rFonts w:cs="Times New Roman"/>
          <w:i/>
          <w:iCs/>
        </w:rPr>
      </w:pPr>
      <w:r w:rsidRPr="00D6116F">
        <w:rPr>
          <w:rFonts w:cs="Times New Roman"/>
          <w:i/>
          <w:iCs/>
        </w:rPr>
        <w:t>“Pelatihan kini lebih banyak dilakukan sesuai kebutuhan riil, misalnya pelatihan sistem keuangan BLUD, penggunaan aplikasi SIMDA, dan peningkatan kompetensi klinis. Anggaran pelatihan juga lebih fleksibel dibanding sebelumnya”</w:t>
      </w:r>
      <w:r>
        <w:rPr>
          <w:rFonts w:cs="Times New Roman"/>
          <w:i/>
          <w:iCs/>
        </w:rPr>
        <w:t xml:space="preserve"> (Pimpinan Puskesmas Lamaru)</w:t>
      </w:r>
    </w:p>
    <w:p w14:paraId="59614FD4" w14:textId="713BFD23" w:rsidR="00163D92" w:rsidRPr="00163D92" w:rsidRDefault="00163D92" w:rsidP="00163D92">
      <w:pPr>
        <w:pStyle w:val="ListParagraph"/>
        <w:spacing w:after="0" w:line="480" w:lineRule="auto"/>
        <w:ind w:left="0" w:firstLine="720"/>
        <w:jc w:val="both"/>
        <w:rPr>
          <w:lang w:val="en-US"/>
        </w:rPr>
      </w:pPr>
      <w:proofErr w:type="spellStart"/>
      <w:r w:rsidRPr="00163D92">
        <w:rPr>
          <w:lang w:val="en-US"/>
        </w:rPr>
        <w:t>Secara</w:t>
      </w:r>
      <w:proofErr w:type="spellEnd"/>
      <w:r w:rsidRPr="00163D92">
        <w:rPr>
          <w:lang w:val="en-US"/>
        </w:rPr>
        <w:t xml:space="preserve"> </w:t>
      </w:r>
      <w:proofErr w:type="spellStart"/>
      <w:r w:rsidRPr="00163D92">
        <w:rPr>
          <w:lang w:val="en-US"/>
        </w:rPr>
        <w:t>keseluruhan</w:t>
      </w:r>
      <w:proofErr w:type="spellEnd"/>
      <w:r w:rsidRPr="00163D92">
        <w:rPr>
          <w:lang w:val="en-US"/>
        </w:rPr>
        <w:t xml:space="preserve">, strategi-strategi yang </w:t>
      </w:r>
      <w:proofErr w:type="spellStart"/>
      <w:r w:rsidRPr="00163D92">
        <w:rPr>
          <w:lang w:val="en-US"/>
        </w:rPr>
        <w:t>diterapkan</w:t>
      </w:r>
      <w:proofErr w:type="spellEnd"/>
      <w:r w:rsidRPr="00163D92">
        <w:rPr>
          <w:lang w:val="en-US"/>
        </w:rPr>
        <w:t xml:space="preserve"> oleh </w:t>
      </w:r>
      <w:proofErr w:type="spellStart"/>
      <w:r w:rsidRPr="00163D92">
        <w:rPr>
          <w:lang w:val="en-US"/>
        </w:rPr>
        <w:t>Puskesmas</w:t>
      </w:r>
      <w:proofErr w:type="spellEnd"/>
      <w:r w:rsidRPr="00163D92">
        <w:rPr>
          <w:lang w:val="en-US"/>
        </w:rPr>
        <w:t xml:space="preserve"> </w:t>
      </w:r>
      <w:proofErr w:type="spellStart"/>
      <w:r w:rsidRPr="00163D92">
        <w:rPr>
          <w:lang w:val="en-US"/>
        </w:rPr>
        <w:t>Lamaru</w:t>
      </w:r>
      <w:proofErr w:type="spellEnd"/>
      <w:r w:rsidRPr="00163D92">
        <w:rPr>
          <w:lang w:val="en-US"/>
        </w:rPr>
        <w:t xml:space="preserve"> </w:t>
      </w:r>
      <w:proofErr w:type="spellStart"/>
      <w:r w:rsidRPr="00163D92">
        <w:rPr>
          <w:lang w:val="en-US"/>
        </w:rPr>
        <w:t>pasca</w:t>
      </w:r>
      <w:proofErr w:type="spellEnd"/>
      <w:r w:rsidRPr="00163D92">
        <w:rPr>
          <w:lang w:val="en-US"/>
        </w:rPr>
        <w:t xml:space="preserve"> </w:t>
      </w:r>
      <w:proofErr w:type="spellStart"/>
      <w:r w:rsidRPr="00163D92">
        <w:rPr>
          <w:lang w:val="en-US"/>
        </w:rPr>
        <w:t>perubahan</w:t>
      </w:r>
      <w:proofErr w:type="spellEnd"/>
      <w:r w:rsidRPr="00163D92">
        <w:rPr>
          <w:lang w:val="en-US"/>
        </w:rPr>
        <w:t xml:space="preserve"> status </w:t>
      </w:r>
      <w:proofErr w:type="spellStart"/>
      <w:r w:rsidRPr="00163D92">
        <w:rPr>
          <w:lang w:val="en-US"/>
        </w:rPr>
        <w:t>menjadi</w:t>
      </w:r>
      <w:proofErr w:type="spellEnd"/>
      <w:r w:rsidRPr="00163D92">
        <w:rPr>
          <w:lang w:val="en-US"/>
        </w:rPr>
        <w:t xml:space="preserve"> BLUD </w:t>
      </w:r>
      <w:proofErr w:type="spellStart"/>
      <w:r w:rsidRPr="00163D92">
        <w:rPr>
          <w:lang w:val="en-US"/>
        </w:rPr>
        <w:t>ini</w:t>
      </w:r>
      <w:proofErr w:type="spellEnd"/>
      <w:r w:rsidRPr="00163D92">
        <w:rPr>
          <w:lang w:val="en-US"/>
        </w:rPr>
        <w:t xml:space="preserve"> </w:t>
      </w:r>
      <w:proofErr w:type="spellStart"/>
      <w:r w:rsidRPr="00163D92">
        <w:rPr>
          <w:lang w:val="en-US"/>
        </w:rPr>
        <w:t>bertujuan</w:t>
      </w:r>
      <w:proofErr w:type="spellEnd"/>
      <w:r w:rsidRPr="00163D92">
        <w:rPr>
          <w:lang w:val="en-US"/>
        </w:rPr>
        <w:t xml:space="preserve"> </w:t>
      </w:r>
      <w:proofErr w:type="spellStart"/>
      <w:r w:rsidRPr="00163D92">
        <w:rPr>
          <w:lang w:val="en-US"/>
        </w:rPr>
        <w:t>untuk</w:t>
      </w:r>
      <w:proofErr w:type="spellEnd"/>
      <w:r w:rsidRPr="00163D92">
        <w:rPr>
          <w:lang w:val="en-US"/>
        </w:rPr>
        <w:t xml:space="preserve"> </w:t>
      </w:r>
      <w:proofErr w:type="spellStart"/>
      <w:r w:rsidRPr="00163D92">
        <w:rPr>
          <w:lang w:val="en-US"/>
        </w:rPr>
        <w:t>tidak</w:t>
      </w:r>
      <w:proofErr w:type="spellEnd"/>
      <w:r w:rsidRPr="00163D92">
        <w:rPr>
          <w:lang w:val="en-US"/>
        </w:rPr>
        <w:t xml:space="preserve"> </w:t>
      </w:r>
      <w:proofErr w:type="spellStart"/>
      <w:r w:rsidRPr="00163D92">
        <w:rPr>
          <w:lang w:val="en-US"/>
        </w:rPr>
        <w:t>hanya</w:t>
      </w:r>
      <w:proofErr w:type="spellEnd"/>
      <w:r w:rsidRPr="00163D92">
        <w:rPr>
          <w:lang w:val="en-US"/>
        </w:rPr>
        <w:t xml:space="preserve"> </w:t>
      </w:r>
      <w:proofErr w:type="spellStart"/>
      <w:r w:rsidRPr="00163D92">
        <w:rPr>
          <w:lang w:val="en-US"/>
        </w:rPr>
        <w:t>meningkatkan</w:t>
      </w:r>
      <w:proofErr w:type="spellEnd"/>
      <w:r w:rsidRPr="00163D92">
        <w:rPr>
          <w:lang w:val="en-US"/>
        </w:rPr>
        <w:t xml:space="preserve"> </w:t>
      </w:r>
      <w:proofErr w:type="spellStart"/>
      <w:r w:rsidRPr="00163D92">
        <w:rPr>
          <w:lang w:val="en-US"/>
        </w:rPr>
        <w:t>keterampilan</w:t>
      </w:r>
      <w:proofErr w:type="spellEnd"/>
      <w:r w:rsidRPr="00163D92">
        <w:rPr>
          <w:lang w:val="en-US"/>
        </w:rPr>
        <w:t xml:space="preserve"> </w:t>
      </w:r>
      <w:proofErr w:type="spellStart"/>
      <w:r w:rsidRPr="00163D92">
        <w:rPr>
          <w:lang w:val="en-US"/>
        </w:rPr>
        <w:t>pegawai</w:t>
      </w:r>
      <w:proofErr w:type="spellEnd"/>
      <w:r w:rsidRPr="00163D92">
        <w:rPr>
          <w:lang w:val="en-US"/>
        </w:rPr>
        <w:t xml:space="preserve">, </w:t>
      </w:r>
      <w:proofErr w:type="spellStart"/>
      <w:r w:rsidRPr="00163D92">
        <w:rPr>
          <w:lang w:val="en-US"/>
        </w:rPr>
        <w:t>tetapi</w:t>
      </w:r>
      <w:proofErr w:type="spellEnd"/>
      <w:r w:rsidRPr="00163D92">
        <w:rPr>
          <w:lang w:val="en-US"/>
        </w:rPr>
        <w:t xml:space="preserve"> juga </w:t>
      </w:r>
      <w:proofErr w:type="spellStart"/>
      <w:r w:rsidRPr="00163D92">
        <w:rPr>
          <w:lang w:val="en-US"/>
        </w:rPr>
        <w:t>menjaga</w:t>
      </w:r>
      <w:proofErr w:type="spellEnd"/>
      <w:r w:rsidRPr="00163D92">
        <w:rPr>
          <w:lang w:val="en-US"/>
        </w:rPr>
        <w:t xml:space="preserve"> </w:t>
      </w:r>
      <w:proofErr w:type="spellStart"/>
      <w:r w:rsidRPr="00163D92">
        <w:rPr>
          <w:lang w:val="en-US"/>
        </w:rPr>
        <w:t>semangat</w:t>
      </w:r>
      <w:proofErr w:type="spellEnd"/>
      <w:r w:rsidRPr="00163D92">
        <w:rPr>
          <w:lang w:val="en-US"/>
        </w:rPr>
        <w:t xml:space="preserve"> dan </w:t>
      </w:r>
      <w:proofErr w:type="spellStart"/>
      <w:r w:rsidRPr="00163D92">
        <w:rPr>
          <w:lang w:val="en-US"/>
        </w:rPr>
        <w:t>motivasi</w:t>
      </w:r>
      <w:proofErr w:type="spellEnd"/>
      <w:r w:rsidRPr="00163D92">
        <w:rPr>
          <w:lang w:val="en-US"/>
        </w:rPr>
        <w:t xml:space="preserve"> </w:t>
      </w:r>
      <w:proofErr w:type="spellStart"/>
      <w:r w:rsidRPr="00163D92">
        <w:rPr>
          <w:lang w:val="en-US"/>
        </w:rPr>
        <w:t>mereka</w:t>
      </w:r>
      <w:proofErr w:type="spellEnd"/>
      <w:r w:rsidRPr="00163D92">
        <w:rPr>
          <w:lang w:val="en-US"/>
        </w:rPr>
        <w:t xml:space="preserve"> </w:t>
      </w:r>
      <w:proofErr w:type="spellStart"/>
      <w:r w:rsidRPr="00163D92">
        <w:rPr>
          <w:lang w:val="en-US"/>
        </w:rPr>
        <w:t>untuk</w:t>
      </w:r>
      <w:proofErr w:type="spellEnd"/>
      <w:r w:rsidRPr="00163D92">
        <w:rPr>
          <w:lang w:val="en-US"/>
        </w:rPr>
        <w:t xml:space="preserve"> </w:t>
      </w:r>
      <w:proofErr w:type="spellStart"/>
      <w:r w:rsidRPr="00163D92">
        <w:rPr>
          <w:lang w:val="en-US"/>
        </w:rPr>
        <w:t>terus</w:t>
      </w:r>
      <w:proofErr w:type="spellEnd"/>
      <w:r w:rsidRPr="00163D92">
        <w:rPr>
          <w:lang w:val="en-US"/>
        </w:rPr>
        <w:t xml:space="preserve"> </w:t>
      </w:r>
      <w:proofErr w:type="spellStart"/>
      <w:r w:rsidRPr="00163D92">
        <w:rPr>
          <w:lang w:val="en-US"/>
        </w:rPr>
        <w:t>memberikan</w:t>
      </w:r>
      <w:proofErr w:type="spellEnd"/>
      <w:r w:rsidRPr="00163D92">
        <w:rPr>
          <w:lang w:val="en-US"/>
        </w:rPr>
        <w:t xml:space="preserve"> </w:t>
      </w:r>
      <w:proofErr w:type="spellStart"/>
      <w:r w:rsidRPr="00163D92">
        <w:rPr>
          <w:lang w:val="en-US"/>
        </w:rPr>
        <w:t>pelayanan</w:t>
      </w:r>
      <w:proofErr w:type="spellEnd"/>
      <w:r w:rsidRPr="00163D92">
        <w:rPr>
          <w:lang w:val="en-US"/>
        </w:rPr>
        <w:t xml:space="preserve"> </w:t>
      </w:r>
      <w:proofErr w:type="spellStart"/>
      <w:r w:rsidRPr="00163D92">
        <w:rPr>
          <w:lang w:val="en-US"/>
        </w:rPr>
        <w:t>terbaik</w:t>
      </w:r>
      <w:proofErr w:type="spellEnd"/>
      <w:r w:rsidRPr="00163D92">
        <w:rPr>
          <w:lang w:val="en-US"/>
        </w:rPr>
        <w:t xml:space="preserve"> </w:t>
      </w:r>
      <w:proofErr w:type="spellStart"/>
      <w:r w:rsidRPr="00163D92">
        <w:rPr>
          <w:lang w:val="en-US"/>
        </w:rPr>
        <w:t>kepada</w:t>
      </w:r>
      <w:proofErr w:type="spellEnd"/>
      <w:r w:rsidRPr="00163D92">
        <w:rPr>
          <w:lang w:val="en-US"/>
        </w:rPr>
        <w:t xml:space="preserve"> </w:t>
      </w:r>
      <w:proofErr w:type="spellStart"/>
      <w:r w:rsidRPr="00163D92">
        <w:rPr>
          <w:lang w:val="en-US"/>
        </w:rPr>
        <w:t>masyarakat</w:t>
      </w:r>
      <w:proofErr w:type="spellEnd"/>
      <w:r w:rsidRPr="00163D92">
        <w:rPr>
          <w:lang w:val="en-US"/>
        </w:rPr>
        <w:t xml:space="preserve">. </w:t>
      </w:r>
      <w:proofErr w:type="spellStart"/>
      <w:r w:rsidRPr="00163D92">
        <w:rPr>
          <w:lang w:val="en-US"/>
        </w:rPr>
        <w:t>Dengan</w:t>
      </w:r>
      <w:proofErr w:type="spellEnd"/>
      <w:r w:rsidRPr="00163D92">
        <w:rPr>
          <w:lang w:val="en-US"/>
        </w:rPr>
        <w:t xml:space="preserve"> </w:t>
      </w:r>
      <w:proofErr w:type="spellStart"/>
      <w:r w:rsidRPr="00163D92">
        <w:rPr>
          <w:lang w:val="en-US"/>
        </w:rPr>
        <w:t>pelatihan</w:t>
      </w:r>
      <w:proofErr w:type="spellEnd"/>
      <w:r w:rsidRPr="00163D92">
        <w:rPr>
          <w:lang w:val="en-US"/>
        </w:rPr>
        <w:t xml:space="preserve"> yang </w:t>
      </w:r>
      <w:proofErr w:type="spellStart"/>
      <w:r w:rsidRPr="00163D92">
        <w:rPr>
          <w:lang w:val="en-US"/>
        </w:rPr>
        <w:t>berkelanjutan</w:t>
      </w:r>
      <w:proofErr w:type="spellEnd"/>
      <w:r w:rsidRPr="00163D92">
        <w:rPr>
          <w:lang w:val="en-US"/>
        </w:rPr>
        <w:t xml:space="preserve">, </w:t>
      </w:r>
      <w:proofErr w:type="spellStart"/>
      <w:r w:rsidRPr="00163D92">
        <w:rPr>
          <w:lang w:val="en-US"/>
        </w:rPr>
        <w:t>penghargaan</w:t>
      </w:r>
      <w:proofErr w:type="spellEnd"/>
      <w:r w:rsidRPr="00163D92">
        <w:rPr>
          <w:lang w:val="en-US"/>
        </w:rPr>
        <w:t xml:space="preserve"> </w:t>
      </w:r>
      <w:proofErr w:type="spellStart"/>
      <w:r w:rsidRPr="00163D92">
        <w:rPr>
          <w:lang w:val="en-US"/>
        </w:rPr>
        <w:t>berbasis</w:t>
      </w:r>
      <w:proofErr w:type="spellEnd"/>
      <w:r w:rsidRPr="00163D92">
        <w:rPr>
          <w:lang w:val="en-US"/>
        </w:rPr>
        <w:t xml:space="preserve"> </w:t>
      </w:r>
      <w:proofErr w:type="spellStart"/>
      <w:r w:rsidRPr="00163D92">
        <w:rPr>
          <w:lang w:val="en-US"/>
        </w:rPr>
        <w:t>kinerja</w:t>
      </w:r>
      <w:proofErr w:type="spellEnd"/>
      <w:r w:rsidRPr="00163D92">
        <w:rPr>
          <w:lang w:val="en-US"/>
        </w:rPr>
        <w:t xml:space="preserve">, dan </w:t>
      </w:r>
      <w:proofErr w:type="spellStart"/>
      <w:r w:rsidRPr="00163D92">
        <w:rPr>
          <w:lang w:val="en-US"/>
        </w:rPr>
        <w:t>suasana</w:t>
      </w:r>
      <w:proofErr w:type="spellEnd"/>
      <w:r w:rsidRPr="00163D92">
        <w:rPr>
          <w:lang w:val="en-US"/>
        </w:rPr>
        <w:t xml:space="preserve"> </w:t>
      </w:r>
      <w:proofErr w:type="spellStart"/>
      <w:r w:rsidRPr="00163D92">
        <w:rPr>
          <w:lang w:val="en-US"/>
        </w:rPr>
        <w:t>kerja</w:t>
      </w:r>
      <w:proofErr w:type="spellEnd"/>
      <w:r w:rsidRPr="00163D92">
        <w:rPr>
          <w:lang w:val="en-US"/>
        </w:rPr>
        <w:t xml:space="preserve"> yang </w:t>
      </w:r>
      <w:proofErr w:type="spellStart"/>
      <w:r w:rsidRPr="00163D92">
        <w:rPr>
          <w:lang w:val="en-US"/>
        </w:rPr>
        <w:t>mendukung</w:t>
      </w:r>
      <w:proofErr w:type="spellEnd"/>
      <w:r w:rsidRPr="00163D92">
        <w:rPr>
          <w:lang w:val="en-US"/>
        </w:rPr>
        <w:t xml:space="preserve">, </w:t>
      </w:r>
      <w:proofErr w:type="spellStart"/>
      <w:r w:rsidRPr="00163D92">
        <w:rPr>
          <w:lang w:val="en-US"/>
        </w:rPr>
        <w:t>Puskesmas</w:t>
      </w:r>
      <w:proofErr w:type="spellEnd"/>
      <w:r w:rsidRPr="00163D92">
        <w:rPr>
          <w:lang w:val="en-US"/>
        </w:rPr>
        <w:t xml:space="preserve"> </w:t>
      </w:r>
      <w:proofErr w:type="spellStart"/>
      <w:r w:rsidRPr="00163D92">
        <w:rPr>
          <w:lang w:val="en-US"/>
        </w:rPr>
        <w:t>Lamaru</w:t>
      </w:r>
      <w:proofErr w:type="spellEnd"/>
      <w:r w:rsidRPr="00163D92">
        <w:rPr>
          <w:lang w:val="en-US"/>
        </w:rPr>
        <w:t xml:space="preserve"> </w:t>
      </w:r>
      <w:proofErr w:type="spellStart"/>
      <w:r w:rsidRPr="00163D92">
        <w:rPr>
          <w:lang w:val="en-US"/>
        </w:rPr>
        <w:t>berhasil</w:t>
      </w:r>
      <w:proofErr w:type="spellEnd"/>
      <w:r w:rsidRPr="00163D92">
        <w:rPr>
          <w:lang w:val="en-US"/>
        </w:rPr>
        <w:t xml:space="preserve"> </w:t>
      </w:r>
      <w:proofErr w:type="spellStart"/>
      <w:r w:rsidRPr="00163D92">
        <w:rPr>
          <w:lang w:val="en-US"/>
        </w:rPr>
        <w:t>menciptakan</w:t>
      </w:r>
      <w:proofErr w:type="spellEnd"/>
      <w:r w:rsidRPr="00163D92">
        <w:rPr>
          <w:lang w:val="en-US"/>
        </w:rPr>
        <w:t xml:space="preserve"> </w:t>
      </w:r>
      <w:proofErr w:type="spellStart"/>
      <w:r w:rsidRPr="00163D92">
        <w:rPr>
          <w:lang w:val="en-US"/>
        </w:rPr>
        <w:t>tim</w:t>
      </w:r>
      <w:proofErr w:type="spellEnd"/>
      <w:r w:rsidRPr="00163D92">
        <w:rPr>
          <w:lang w:val="en-US"/>
        </w:rPr>
        <w:t xml:space="preserve"> yang </w:t>
      </w:r>
      <w:proofErr w:type="spellStart"/>
      <w:r w:rsidRPr="00163D92">
        <w:rPr>
          <w:lang w:val="en-US"/>
        </w:rPr>
        <w:t>lebih</w:t>
      </w:r>
      <w:proofErr w:type="spellEnd"/>
      <w:r w:rsidRPr="00163D92">
        <w:rPr>
          <w:lang w:val="en-US"/>
        </w:rPr>
        <w:t xml:space="preserve"> solid dan </w:t>
      </w:r>
      <w:proofErr w:type="spellStart"/>
      <w:r w:rsidRPr="00163D92">
        <w:rPr>
          <w:lang w:val="en-US"/>
        </w:rPr>
        <w:t>berkompeten</w:t>
      </w:r>
      <w:proofErr w:type="spellEnd"/>
      <w:r w:rsidRPr="00163D92">
        <w:rPr>
          <w:lang w:val="en-US"/>
        </w:rPr>
        <w:t xml:space="preserve"> </w:t>
      </w:r>
      <w:proofErr w:type="spellStart"/>
      <w:r w:rsidRPr="00163D92">
        <w:rPr>
          <w:lang w:val="en-US"/>
        </w:rPr>
        <w:t>dalam</w:t>
      </w:r>
      <w:proofErr w:type="spellEnd"/>
      <w:r w:rsidRPr="00163D92">
        <w:rPr>
          <w:lang w:val="en-US"/>
        </w:rPr>
        <w:t xml:space="preserve"> </w:t>
      </w:r>
      <w:proofErr w:type="spellStart"/>
      <w:r w:rsidRPr="00163D92">
        <w:rPr>
          <w:lang w:val="en-US"/>
        </w:rPr>
        <w:t>menjalankan</w:t>
      </w:r>
      <w:proofErr w:type="spellEnd"/>
      <w:r w:rsidRPr="00163D92">
        <w:rPr>
          <w:lang w:val="en-US"/>
        </w:rPr>
        <w:t xml:space="preserve"> </w:t>
      </w:r>
      <w:proofErr w:type="spellStart"/>
      <w:r w:rsidRPr="00163D92">
        <w:rPr>
          <w:lang w:val="en-US"/>
        </w:rPr>
        <w:t>tugasnya</w:t>
      </w:r>
      <w:proofErr w:type="spellEnd"/>
      <w:r w:rsidRPr="00163D92">
        <w:rPr>
          <w:lang w:val="en-US"/>
        </w:rPr>
        <w:t>.</w:t>
      </w:r>
    </w:p>
    <w:p w14:paraId="5AE1D27B" w14:textId="77777777" w:rsidR="00181E7D" w:rsidRDefault="0051749C" w:rsidP="00181E7D">
      <w:pPr>
        <w:pStyle w:val="ListParagraph"/>
        <w:spacing w:after="0" w:line="480" w:lineRule="auto"/>
        <w:ind w:left="0" w:firstLine="720"/>
        <w:jc w:val="both"/>
        <w:rPr>
          <w:lang w:val="en-US"/>
        </w:rPr>
      </w:pPr>
      <w:proofErr w:type="spellStart"/>
      <w:r>
        <w:rPr>
          <w:lang w:val="en-US"/>
        </w:rPr>
        <w:lastRenderedPageBreak/>
        <w:t>K</w:t>
      </w:r>
      <w:r w:rsidR="007272E4" w:rsidRPr="00E0216A">
        <w:rPr>
          <w:lang w:val="en-US"/>
        </w:rPr>
        <w:t>eberadaan</w:t>
      </w:r>
      <w:proofErr w:type="spellEnd"/>
      <w:r w:rsidR="007272E4" w:rsidRPr="00E0216A">
        <w:rPr>
          <w:lang w:val="en-US"/>
        </w:rPr>
        <w:t xml:space="preserve"> </w:t>
      </w:r>
      <w:proofErr w:type="spellStart"/>
      <w:r w:rsidR="007272E4" w:rsidRPr="00E0216A">
        <w:rPr>
          <w:lang w:val="en-US"/>
        </w:rPr>
        <w:t>Puskesmas</w:t>
      </w:r>
      <w:proofErr w:type="spellEnd"/>
      <w:r w:rsidR="007272E4" w:rsidRPr="00E0216A">
        <w:rPr>
          <w:lang w:val="en-US"/>
        </w:rPr>
        <w:t xml:space="preserve"> </w:t>
      </w:r>
      <w:proofErr w:type="spellStart"/>
      <w:r w:rsidR="007272E4" w:rsidRPr="00E0216A">
        <w:rPr>
          <w:lang w:val="en-US"/>
        </w:rPr>
        <w:t>Lamaru</w:t>
      </w:r>
      <w:proofErr w:type="spellEnd"/>
      <w:r w:rsidR="007272E4" w:rsidRPr="00E0216A">
        <w:rPr>
          <w:lang w:val="en-US"/>
        </w:rPr>
        <w:t xml:space="preserve"> </w:t>
      </w:r>
      <w:proofErr w:type="spellStart"/>
      <w:r w:rsidR="007272E4" w:rsidRPr="00E0216A">
        <w:rPr>
          <w:lang w:val="en-US"/>
        </w:rPr>
        <w:t>sebagai</w:t>
      </w:r>
      <w:proofErr w:type="spellEnd"/>
      <w:r w:rsidR="007272E4" w:rsidRPr="00E0216A">
        <w:rPr>
          <w:lang w:val="en-US"/>
        </w:rPr>
        <w:t xml:space="preserve"> BLUD </w:t>
      </w:r>
      <w:proofErr w:type="spellStart"/>
      <w:r w:rsidR="007272E4" w:rsidRPr="00E0216A">
        <w:rPr>
          <w:lang w:val="en-US"/>
        </w:rPr>
        <w:t>memberikan</w:t>
      </w:r>
      <w:proofErr w:type="spellEnd"/>
      <w:r w:rsidR="007272E4" w:rsidRPr="00E0216A">
        <w:rPr>
          <w:lang w:val="en-US"/>
        </w:rPr>
        <w:t xml:space="preserve"> </w:t>
      </w:r>
      <w:proofErr w:type="spellStart"/>
      <w:r w:rsidR="007272E4" w:rsidRPr="00E0216A">
        <w:rPr>
          <w:lang w:val="en-US"/>
        </w:rPr>
        <w:t>peluang</w:t>
      </w:r>
      <w:proofErr w:type="spellEnd"/>
      <w:r w:rsidR="007272E4" w:rsidRPr="00E0216A">
        <w:rPr>
          <w:lang w:val="en-US"/>
        </w:rPr>
        <w:t xml:space="preserve"> </w:t>
      </w:r>
      <w:proofErr w:type="spellStart"/>
      <w:r w:rsidR="007272E4" w:rsidRPr="00E0216A">
        <w:rPr>
          <w:lang w:val="en-US"/>
        </w:rPr>
        <w:t>untuk</w:t>
      </w:r>
      <w:proofErr w:type="spellEnd"/>
      <w:r w:rsidR="007272E4" w:rsidRPr="00E0216A">
        <w:rPr>
          <w:lang w:val="en-US"/>
        </w:rPr>
        <w:t xml:space="preserve"> </w:t>
      </w:r>
      <w:proofErr w:type="spellStart"/>
      <w:r w:rsidR="007272E4" w:rsidRPr="00E0216A">
        <w:rPr>
          <w:lang w:val="en-US"/>
        </w:rPr>
        <w:t>meningkatkan</w:t>
      </w:r>
      <w:proofErr w:type="spellEnd"/>
      <w:r w:rsidR="007272E4" w:rsidRPr="00E0216A">
        <w:rPr>
          <w:lang w:val="en-US"/>
        </w:rPr>
        <w:t xml:space="preserve"> </w:t>
      </w:r>
      <w:proofErr w:type="spellStart"/>
      <w:r w:rsidR="007272E4" w:rsidRPr="00E0216A">
        <w:rPr>
          <w:lang w:val="en-US"/>
        </w:rPr>
        <w:t>efisiensi</w:t>
      </w:r>
      <w:proofErr w:type="spellEnd"/>
      <w:r w:rsidR="007272E4" w:rsidRPr="00E0216A">
        <w:rPr>
          <w:lang w:val="en-US"/>
        </w:rPr>
        <w:t xml:space="preserve"> dan </w:t>
      </w:r>
      <w:proofErr w:type="spellStart"/>
      <w:r w:rsidR="007272E4" w:rsidRPr="00E0216A">
        <w:rPr>
          <w:lang w:val="en-US"/>
        </w:rPr>
        <w:t>efektivitas</w:t>
      </w:r>
      <w:proofErr w:type="spellEnd"/>
      <w:r w:rsidR="007272E4" w:rsidRPr="00E0216A">
        <w:rPr>
          <w:lang w:val="en-US"/>
        </w:rPr>
        <w:t xml:space="preserve"> </w:t>
      </w:r>
      <w:proofErr w:type="spellStart"/>
      <w:r w:rsidR="007272E4" w:rsidRPr="00E0216A">
        <w:rPr>
          <w:lang w:val="en-US"/>
        </w:rPr>
        <w:t>layanan</w:t>
      </w:r>
      <w:proofErr w:type="spellEnd"/>
      <w:r w:rsidR="007272E4" w:rsidRPr="00E0216A">
        <w:rPr>
          <w:lang w:val="en-US"/>
        </w:rPr>
        <w:t xml:space="preserve"> </w:t>
      </w:r>
      <w:proofErr w:type="spellStart"/>
      <w:r w:rsidR="007272E4" w:rsidRPr="00E0216A">
        <w:rPr>
          <w:lang w:val="en-US"/>
        </w:rPr>
        <w:t>kesehatan</w:t>
      </w:r>
      <w:proofErr w:type="spellEnd"/>
      <w:r w:rsidR="007272E4" w:rsidRPr="00E0216A">
        <w:rPr>
          <w:lang w:val="en-US"/>
        </w:rPr>
        <w:t xml:space="preserve">, </w:t>
      </w:r>
      <w:proofErr w:type="spellStart"/>
      <w:r w:rsidR="007272E4" w:rsidRPr="00E0216A">
        <w:rPr>
          <w:lang w:val="en-US"/>
        </w:rPr>
        <w:t>asalkan</w:t>
      </w:r>
      <w:proofErr w:type="spellEnd"/>
      <w:r w:rsidR="007272E4" w:rsidRPr="00E0216A">
        <w:rPr>
          <w:lang w:val="en-US"/>
        </w:rPr>
        <w:t xml:space="preserve"> </w:t>
      </w:r>
      <w:proofErr w:type="spellStart"/>
      <w:r w:rsidR="007272E4" w:rsidRPr="00E0216A">
        <w:rPr>
          <w:lang w:val="en-US"/>
        </w:rPr>
        <w:t>manajemen</w:t>
      </w:r>
      <w:proofErr w:type="spellEnd"/>
      <w:r w:rsidR="007272E4" w:rsidRPr="00E0216A">
        <w:rPr>
          <w:lang w:val="en-US"/>
        </w:rPr>
        <w:t xml:space="preserve"> </w:t>
      </w:r>
      <w:proofErr w:type="spellStart"/>
      <w:r w:rsidR="007272E4" w:rsidRPr="00E0216A">
        <w:rPr>
          <w:lang w:val="en-US"/>
        </w:rPr>
        <w:t>organisasi</w:t>
      </w:r>
      <w:proofErr w:type="spellEnd"/>
      <w:r w:rsidR="007272E4" w:rsidRPr="00E0216A">
        <w:rPr>
          <w:lang w:val="en-US"/>
        </w:rPr>
        <w:t xml:space="preserve"> dan </w:t>
      </w:r>
      <w:proofErr w:type="spellStart"/>
      <w:r w:rsidR="007272E4" w:rsidRPr="00E0216A">
        <w:rPr>
          <w:lang w:val="en-US"/>
        </w:rPr>
        <w:t>pengelolaan</w:t>
      </w:r>
      <w:proofErr w:type="spellEnd"/>
      <w:r w:rsidR="007272E4" w:rsidRPr="00E0216A">
        <w:rPr>
          <w:lang w:val="en-US"/>
        </w:rPr>
        <w:t xml:space="preserve"> SDM </w:t>
      </w:r>
      <w:proofErr w:type="spellStart"/>
      <w:r w:rsidR="007272E4" w:rsidRPr="00E0216A">
        <w:rPr>
          <w:lang w:val="en-US"/>
        </w:rPr>
        <w:t>dilakukan</w:t>
      </w:r>
      <w:proofErr w:type="spellEnd"/>
      <w:r w:rsidR="007272E4" w:rsidRPr="00E0216A">
        <w:rPr>
          <w:lang w:val="en-US"/>
        </w:rPr>
        <w:t xml:space="preserve"> </w:t>
      </w:r>
      <w:proofErr w:type="spellStart"/>
      <w:r w:rsidR="007272E4" w:rsidRPr="00E0216A">
        <w:rPr>
          <w:lang w:val="en-US"/>
        </w:rPr>
        <w:t>dengan</w:t>
      </w:r>
      <w:proofErr w:type="spellEnd"/>
      <w:r w:rsidR="007272E4" w:rsidRPr="00E0216A">
        <w:rPr>
          <w:lang w:val="en-US"/>
        </w:rPr>
        <w:t xml:space="preserve"> </w:t>
      </w:r>
      <w:proofErr w:type="spellStart"/>
      <w:r w:rsidR="007272E4" w:rsidRPr="00E0216A">
        <w:rPr>
          <w:lang w:val="en-US"/>
        </w:rPr>
        <w:t>bijaksana</w:t>
      </w:r>
      <w:proofErr w:type="spellEnd"/>
      <w:r w:rsidR="007272E4" w:rsidRPr="00E0216A">
        <w:rPr>
          <w:lang w:val="en-US"/>
        </w:rPr>
        <w:t xml:space="preserve"> dan </w:t>
      </w:r>
      <w:proofErr w:type="spellStart"/>
      <w:r w:rsidR="007272E4" w:rsidRPr="00E0216A">
        <w:rPr>
          <w:lang w:val="en-US"/>
        </w:rPr>
        <w:t>terencana</w:t>
      </w:r>
      <w:proofErr w:type="spellEnd"/>
      <w:r w:rsidR="007272E4" w:rsidRPr="00E0216A">
        <w:rPr>
          <w:lang w:val="en-US"/>
        </w:rPr>
        <w:t xml:space="preserve">. Oleh </w:t>
      </w:r>
      <w:proofErr w:type="spellStart"/>
      <w:r w:rsidR="007272E4" w:rsidRPr="00E0216A">
        <w:rPr>
          <w:lang w:val="en-US"/>
        </w:rPr>
        <w:t>karena</w:t>
      </w:r>
      <w:proofErr w:type="spellEnd"/>
      <w:r w:rsidR="007272E4" w:rsidRPr="00E0216A">
        <w:rPr>
          <w:lang w:val="en-US"/>
        </w:rPr>
        <w:t xml:space="preserve"> </w:t>
      </w:r>
      <w:proofErr w:type="spellStart"/>
      <w:r w:rsidR="007272E4" w:rsidRPr="00E0216A">
        <w:rPr>
          <w:lang w:val="en-US"/>
        </w:rPr>
        <w:t>itu</w:t>
      </w:r>
      <w:proofErr w:type="spellEnd"/>
      <w:r w:rsidR="007272E4" w:rsidRPr="00E0216A">
        <w:rPr>
          <w:lang w:val="en-US"/>
        </w:rPr>
        <w:t xml:space="preserve">, </w:t>
      </w:r>
      <w:proofErr w:type="spellStart"/>
      <w:r w:rsidR="007272E4" w:rsidRPr="00E0216A">
        <w:rPr>
          <w:lang w:val="en-US"/>
        </w:rPr>
        <w:t>hasil</w:t>
      </w:r>
      <w:proofErr w:type="spellEnd"/>
      <w:r w:rsidR="007272E4" w:rsidRPr="00E0216A">
        <w:rPr>
          <w:lang w:val="en-US"/>
        </w:rPr>
        <w:t xml:space="preserve"> </w:t>
      </w:r>
      <w:proofErr w:type="spellStart"/>
      <w:r w:rsidR="007272E4" w:rsidRPr="00E0216A">
        <w:rPr>
          <w:lang w:val="en-US"/>
        </w:rPr>
        <w:t>dari</w:t>
      </w:r>
      <w:proofErr w:type="spellEnd"/>
      <w:r w:rsidR="007272E4" w:rsidRPr="00E0216A">
        <w:rPr>
          <w:lang w:val="en-US"/>
        </w:rPr>
        <w:t xml:space="preserve"> </w:t>
      </w:r>
      <w:proofErr w:type="spellStart"/>
      <w:r w:rsidR="007272E4" w:rsidRPr="00E0216A">
        <w:rPr>
          <w:lang w:val="en-US"/>
        </w:rPr>
        <w:t>perubahan</w:t>
      </w:r>
      <w:proofErr w:type="spellEnd"/>
      <w:r w:rsidR="007272E4" w:rsidRPr="00E0216A">
        <w:rPr>
          <w:lang w:val="en-US"/>
        </w:rPr>
        <w:t xml:space="preserve"> status </w:t>
      </w:r>
      <w:proofErr w:type="spellStart"/>
      <w:r w:rsidR="007272E4" w:rsidRPr="00E0216A">
        <w:rPr>
          <w:lang w:val="en-US"/>
        </w:rPr>
        <w:t>ini</w:t>
      </w:r>
      <w:proofErr w:type="spellEnd"/>
      <w:r w:rsidR="007272E4" w:rsidRPr="00E0216A">
        <w:rPr>
          <w:lang w:val="en-US"/>
        </w:rPr>
        <w:t xml:space="preserve"> </w:t>
      </w:r>
      <w:proofErr w:type="spellStart"/>
      <w:r w:rsidR="007272E4" w:rsidRPr="00E0216A">
        <w:rPr>
          <w:lang w:val="en-US"/>
        </w:rPr>
        <w:t>harus</w:t>
      </w:r>
      <w:proofErr w:type="spellEnd"/>
      <w:r w:rsidR="007272E4" w:rsidRPr="00E0216A">
        <w:rPr>
          <w:lang w:val="en-US"/>
        </w:rPr>
        <w:t xml:space="preserve"> </w:t>
      </w:r>
      <w:proofErr w:type="spellStart"/>
      <w:r w:rsidR="007272E4" w:rsidRPr="00E0216A">
        <w:rPr>
          <w:lang w:val="en-US"/>
        </w:rPr>
        <w:t>dievaluasi</w:t>
      </w:r>
      <w:proofErr w:type="spellEnd"/>
      <w:r w:rsidR="007272E4" w:rsidRPr="00E0216A">
        <w:rPr>
          <w:lang w:val="en-US"/>
        </w:rPr>
        <w:t xml:space="preserve"> </w:t>
      </w:r>
      <w:proofErr w:type="spellStart"/>
      <w:r w:rsidR="007272E4" w:rsidRPr="00E0216A">
        <w:rPr>
          <w:lang w:val="en-US"/>
        </w:rPr>
        <w:t>secara</w:t>
      </w:r>
      <w:proofErr w:type="spellEnd"/>
      <w:r w:rsidR="007272E4" w:rsidRPr="00E0216A">
        <w:rPr>
          <w:lang w:val="en-US"/>
        </w:rPr>
        <w:t xml:space="preserve"> </w:t>
      </w:r>
      <w:proofErr w:type="spellStart"/>
      <w:r w:rsidR="007272E4" w:rsidRPr="00E0216A">
        <w:rPr>
          <w:lang w:val="en-US"/>
        </w:rPr>
        <w:t>berkala</w:t>
      </w:r>
      <w:proofErr w:type="spellEnd"/>
      <w:r w:rsidR="007272E4" w:rsidRPr="00E0216A">
        <w:rPr>
          <w:lang w:val="en-US"/>
        </w:rPr>
        <w:t xml:space="preserve"> </w:t>
      </w:r>
      <w:proofErr w:type="spellStart"/>
      <w:r w:rsidR="007272E4" w:rsidRPr="00E0216A">
        <w:rPr>
          <w:lang w:val="en-US"/>
        </w:rPr>
        <w:t>untuk</w:t>
      </w:r>
      <w:proofErr w:type="spellEnd"/>
      <w:r w:rsidR="007272E4" w:rsidRPr="00E0216A">
        <w:rPr>
          <w:lang w:val="en-US"/>
        </w:rPr>
        <w:t xml:space="preserve"> </w:t>
      </w:r>
      <w:proofErr w:type="spellStart"/>
      <w:r w:rsidR="007272E4" w:rsidRPr="00E0216A">
        <w:rPr>
          <w:lang w:val="en-US"/>
        </w:rPr>
        <w:t>memastikan</w:t>
      </w:r>
      <w:proofErr w:type="spellEnd"/>
      <w:r w:rsidR="007272E4" w:rsidRPr="00E0216A">
        <w:rPr>
          <w:lang w:val="en-US"/>
        </w:rPr>
        <w:t xml:space="preserve"> </w:t>
      </w:r>
      <w:proofErr w:type="spellStart"/>
      <w:r w:rsidR="007272E4" w:rsidRPr="00E0216A">
        <w:rPr>
          <w:lang w:val="en-US"/>
        </w:rPr>
        <w:t>bahwa</w:t>
      </w:r>
      <w:proofErr w:type="spellEnd"/>
      <w:r w:rsidR="007272E4" w:rsidRPr="00E0216A">
        <w:rPr>
          <w:lang w:val="en-US"/>
        </w:rPr>
        <w:t xml:space="preserve"> </w:t>
      </w:r>
      <w:proofErr w:type="spellStart"/>
      <w:r w:rsidR="007272E4" w:rsidRPr="00E0216A">
        <w:rPr>
          <w:lang w:val="en-US"/>
        </w:rPr>
        <w:t>Puskesmas</w:t>
      </w:r>
      <w:proofErr w:type="spellEnd"/>
      <w:r w:rsidR="007272E4" w:rsidRPr="00E0216A">
        <w:rPr>
          <w:lang w:val="en-US"/>
        </w:rPr>
        <w:t xml:space="preserve"> </w:t>
      </w:r>
      <w:proofErr w:type="spellStart"/>
      <w:r w:rsidR="007272E4" w:rsidRPr="00E0216A">
        <w:rPr>
          <w:lang w:val="en-US"/>
        </w:rPr>
        <w:t>tidak</w:t>
      </w:r>
      <w:proofErr w:type="spellEnd"/>
      <w:r w:rsidR="007272E4" w:rsidRPr="00E0216A">
        <w:rPr>
          <w:lang w:val="en-US"/>
        </w:rPr>
        <w:t xml:space="preserve"> </w:t>
      </w:r>
      <w:proofErr w:type="spellStart"/>
      <w:r w:rsidR="007272E4" w:rsidRPr="00E0216A">
        <w:rPr>
          <w:lang w:val="en-US"/>
        </w:rPr>
        <w:t>hanya</w:t>
      </w:r>
      <w:proofErr w:type="spellEnd"/>
      <w:r w:rsidR="007272E4" w:rsidRPr="00E0216A">
        <w:rPr>
          <w:lang w:val="en-US"/>
        </w:rPr>
        <w:t xml:space="preserve"> </w:t>
      </w:r>
      <w:proofErr w:type="spellStart"/>
      <w:r w:rsidR="007272E4" w:rsidRPr="00E0216A">
        <w:rPr>
          <w:lang w:val="en-US"/>
        </w:rPr>
        <w:t>memenuhi</w:t>
      </w:r>
      <w:proofErr w:type="spellEnd"/>
      <w:r w:rsidR="007272E4" w:rsidRPr="00E0216A">
        <w:rPr>
          <w:lang w:val="en-US"/>
        </w:rPr>
        <w:t xml:space="preserve"> </w:t>
      </w:r>
      <w:proofErr w:type="spellStart"/>
      <w:r w:rsidR="007272E4" w:rsidRPr="00E0216A">
        <w:rPr>
          <w:lang w:val="en-US"/>
        </w:rPr>
        <w:t>kebutuhan</w:t>
      </w:r>
      <w:proofErr w:type="spellEnd"/>
      <w:r w:rsidR="007272E4" w:rsidRPr="00E0216A">
        <w:rPr>
          <w:lang w:val="en-US"/>
        </w:rPr>
        <w:t xml:space="preserve"> </w:t>
      </w:r>
      <w:proofErr w:type="spellStart"/>
      <w:r w:rsidR="007272E4" w:rsidRPr="00E0216A">
        <w:rPr>
          <w:lang w:val="en-US"/>
        </w:rPr>
        <w:t>kesehatan</w:t>
      </w:r>
      <w:proofErr w:type="spellEnd"/>
      <w:r w:rsidR="007272E4" w:rsidRPr="00E0216A">
        <w:rPr>
          <w:lang w:val="en-US"/>
        </w:rPr>
        <w:t xml:space="preserve"> </w:t>
      </w:r>
      <w:proofErr w:type="spellStart"/>
      <w:r w:rsidR="007272E4" w:rsidRPr="00E0216A">
        <w:rPr>
          <w:lang w:val="en-US"/>
        </w:rPr>
        <w:t>masyarakat</w:t>
      </w:r>
      <w:proofErr w:type="spellEnd"/>
      <w:r w:rsidR="007272E4" w:rsidRPr="00E0216A">
        <w:rPr>
          <w:lang w:val="en-US"/>
        </w:rPr>
        <w:t xml:space="preserve"> </w:t>
      </w:r>
      <w:proofErr w:type="spellStart"/>
      <w:r w:rsidR="007272E4" w:rsidRPr="00E0216A">
        <w:rPr>
          <w:lang w:val="en-US"/>
        </w:rPr>
        <w:t>setempat</w:t>
      </w:r>
      <w:proofErr w:type="spellEnd"/>
      <w:r w:rsidR="007272E4" w:rsidRPr="00E0216A">
        <w:rPr>
          <w:lang w:val="en-US"/>
        </w:rPr>
        <w:t xml:space="preserve"> </w:t>
      </w:r>
      <w:proofErr w:type="spellStart"/>
      <w:r w:rsidR="007272E4" w:rsidRPr="00E0216A">
        <w:rPr>
          <w:lang w:val="en-US"/>
        </w:rPr>
        <w:t>tetapi</w:t>
      </w:r>
      <w:proofErr w:type="spellEnd"/>
      <w:r w:rsidR="007272E4" w:rsidRPr="00E0216A">
        <w:rPr>
          <w:lang w:val="en-US"/>
        </w:rPr>
        <w:t xml:space="preserve"> juga </w:t>
      </w:r>
      <w:proofErr w:type="spellStart"/>
      <w:r w:rsidR="007272E4" w:rsidRPr="00E0216A">
        <w:rPr>
          <w:lang w:val="en-US"/>
        </w:rPr>
        <w:t>secara</w:t>
      </w:r>
      <w:proofErr w:type="spellEnd"/>
      <w:r w:rsidR="007272E4" w:rsidRPr="00E0216A">
        <w:rPr>
          <w:lang w:val="en-US"/>
        </w:rPr>
        <w:t xml:space="preserve"> </w:t>
      </w:r>
      <w:proofErr w:type="spellStart"/>
      <w:r w:rsidR="007272E4" w:rsidRPr="00E0216A">
        <w:rPr>
          <w:lang w:val="en-US"/>
        </w:rPr>
        <w:t>berkelanjutan</w:t>
      </w:r>
      <w:proofErr w:type="spellEnd"/>
      <w:r w:rsidR="007272E4" w:rsidRPr="00E0216A">
        <w:rPr>
          <w:lang w:val="en-US"/>
        </w:rPr>
        <w:t xml:space="preserve"> </w:t>
      </w:r>
      <w:proofErr w:type="spellStart"/>
      <w:r w:rsidR="007272E4" w:rsidRPr="00E0216A">
        <w:rPr>
          <w:lang w:val="en-US"/>
        </w:rPr>
        <w:t>meningkatkan</w:t>
      </w:r>
      <w:proofErr w:type="spellEnd"/>
      <w:r w:rsidR="007272E4" w:rsidRPr="00E0216A">
        <w:rPr>
          <w:lang w:val="en-US"/>
        </w:rPr>
        <w:t xml:space="preserve"> </w:t>
      </w:r>
      <w:proofErr w:type="spellStart"/>
      <w:r w:rsidR="007272E4" w:rsidRPr="00E0216A">
        <w:rPr>
          <w:lang w:val="en-US"/>
        </w:rPr>
        <w:t>standar</w:t>
      </w:r>
      <w:proofErr w:type="spellEnd"/>
      <w:r w:rsidR="007272E4" w:rsidRPr="00E0216A">
        <w:rPr>
          <w:lang w:val="en-US"/>
        </w:rPr>
        <w:t xml:space="preserve"> </w:t>
      </w:r>
      <w:proofErr w:type="spellStart"/>
      <w:r w:rsidR="007272E4" w:rsidRPr="00E0216A">
        <w:rPr>
          <w:lang w:val="en-US"/>
        </w:rPr>
        <w:t>dalam</w:t>
      </w:r>
      <w:proofErr w:type="spellEnd"/>
      <w:r w:rsidR="007272E4" w:rsidRPr="00E0216A">
        <w:rPr>
          <w:lang w:val="en-US"/>
        </w:rPr>
        <w:t xml:space="preserve"> </w:t>
      </w:r>
      <w:proofErr w:type="spellStart"/>
      <w:r w:rsidR="007272E4" w:rsidRPr="00E0216A">
        <w:rPr>
          <w:lang w:val="en-US"/>
        </w:rPr>
        <w:t>pelayanan</w:t>
      </w:r>
      <w:proofErr w:type="spellEnd"/>
      <w:r w:rsidR="007272E4" w:rsidRPr="00E0216A">
        <w:rPr>
          <w:lang w:val="en-US"/>
        </w:rPr>
        <w:t xml:space="preserve"> </w:t>
      </w:r>
      <w:proofErr w:type="spellStart"/>
      <w:r w:rsidR="007272E4" w:rsidRPr="00E0216A">
        <w:rPr>
          <w:lang w:val="en-US"/>
        </w:rPr>
        <w:t>kesehatan</w:t>
      </w:r>
      <w:proofErr w:type="spellEnd"/>
      <w:r w:rsidR="007272E4" w:rsidRPr="00E0216A">
        <w:rPr>
          <w:lang w:val="en-US"/>
        </w:rPr>
        <w:t xml:space="preserve"> yang </w:t>
      </w:r>
      <w:proofErr w:type="spellStart"/>
      <w:r w:rsidR="007272E4" w:rsidRPr="00E0216A">
        <w:rPr>
          <w:lang w:val="en-US"/>
        </w:rPr>
        <w:t>diberikan</w:t>
      </w:r>
      <w:proofErr w:type="spellEnd"/>
      <w:r w:rsidR="007272E4" w:rsidRPr="00E0216A">
        <w:rPr>
          <w:lang w:val="en-US"/>
        </w:rPr>
        <w:t>.</w:t>
      </w:r>
      <w:bookmarkEnd w:id="28"/>
    </w:p>
    <w:p w14:paraId="15E71FF7" w14:textId="308E3B38" w:rsidR="00181E7D" w:rsidRDefault="00181E7D" w:rsidP="00181E7D">
      <w:pPr>
        <w:pStyle w:val="ListParagraph"/>
        <w:spacing w:after="0" w:line="480" w:lineRule="auto"/>
        <w:ind w:left="0" w:firstLine="720"/>
        <w:jc w:val="both"/>
        <w:rPr>
          <w:lang w:val="en-US"/>
        </w:rPr>
      </w:pPr>
      <w:proofErr w:type="spellStart"/>
      <w:r w:rsidRPr="00181E7D">
        <w:rPr>
          <w:lang w:val="en-US"/>
        </w:rPr>
        <w:t>P</w:t>
      </w:r>
      <w:r w:rsidR="00D507F3" w:rsidRPr="00181E7D">
        <w:rPr>
          <w:lang w:val="en-US"/>
        </w:rPr>
        <w:t>erubahan</w:t>
      </w:r>
      <w:proofErr w:type="spellEnd"/>
      <w:r w:rsidR="00D507F3" w:rsidRPr="00181E7D">
        <w:rPr>
          <w:lang w:val="en-US"/>
        </w:rPr>
        <w:t xml:space="preserve"> </w:t>
      </w:r>
      <w:proofErr w:type="spellStart"/>
      <w:r w:rsidR="00D507F3" w:rsidRPr="00181E7D">
        <w:rPr>
          <w:lang w:val="en-US"/>
        </w:rPr>
        <w:t>ini</w:t>
      </w:r>
      <w:proofErr w:type="spellEnd"/>
      <w:r w:rsidR="00D507F3" w:rsidRPr="00181E7D">
        <w:rPr>
          <w:lang w:val="en-US"/>
        </w:rPr>
        <w:t xml:space="preserve"> juga </w:t>
      </w:r>
      <w:proofErr w:type="spellStart"/>
      <w:r w:rsidR="00D507F3" w:rsidRPr="00181E7D">
        <w:rPr>
          <w:lang w:val="en-US"/>
        </w:rPr>
        <w:t>membuka</w:t>
      </w:r>
      <w:proofErr w:type="spellEnd"/>
      <w:r w:rsidR="00D507F3" w:rsidRPr="00181E7D">
        <w:rPr>
          <w:lang w:val="en-US"/>
        </w:rPr>
        <w:t xml:space="preserve"> </w:t>
      </w:r>
      <w:proofErr w:type="spellStart"/>
      <w:r w:rsidR="00D507F3" w:rsidRPr="00181E7D">
        <w:rPr>
          <w:lang w:val="en-US"/>
        </w:rPr>
        <w:t>peluang</w:t>
      </w:r>
      <w:proofErr w:type="spellEnd"/>
      <w:r w:rsidR="00D507F3" w:rsidRPr="00181E7D">
        <w:rPr>
          <w:lang w:val="en-US"/>
        </w:rPr>
        <w:t xml:space="preserve"> </w:t>
      </w:r>
      <w:proofErr w:type="spellStart"/>
      <w:r w:rsidR="00D507F3" w:rsidRPr="00181E7D">
        <w:rPr>
          <w:lang w:val="en-US"/>
        </w:rPr>
        <w:t>untuk</w:t>
      </w:r>
      <w:proofErr w:type="spellEnd"/>
      <w:r w:rsidR="00D507F3" w:rsidRPr="00181E7D">
        <w:rPr>
          <w:lang w:val="en-US"/>
        </w:rPr>
        <w:t xml:space="preserve"> </w:t>
      </w:r>
      <w:proofErr w:type="spellStart"/>
      <w:r w:rsidR="00D507F3" w:rsidRPr="00181E7D">
        <w:rPr>
          <w:lang w:val="en-US"/>
        </w:rPr>
        <w:t>kolaborasi</w:t>
      </w:r>
      <w:proofErr w:type="spellEnd"/>
      <w:r w:rsidR="00D507F3" w:rsidRPr="00181E7D">
        <w:rPr>
          <w:lang w:val="en-US"/>
        </w:rPr>
        <w:t xml:space="preserve"> yang </w:t>
      </w:r>
      <w:proofErr w:type="spellStart"/>
      <w:r w:rsidR="00D507F3" w:rsidRPr="00181E7D">
        <w:rPr>
          <w:lang w:val="en-US"/>
        </w:rPr>
        <w:t>lebih</w:t>
      </w:r>
      <w:proofErr w:type="spellEnd"/>
      <w:r w:rsidR="00D507F3" w:rsidRPr="00181E7D">
        <w:rPr>
          <w:lang w:val="en-US"/>
        </w:rPr>
        <w:t xml:space="preserve"> </w:t>
      </w:r>
      <w:proofErr w:type="spellStart"/>
      <w:r w:rsidR="00D507F3" w:rsidRPr="00181E7D">
        <w:rPr>
          <w:lang w:val="en-US"/>
        </w:rPr>
        <w:t>baik</w:t>
      </w:r>
      <w:proofErr w:type="spellEnd"/>
      <w:r w:rsidR="00D507F3" w:rsidRPr="00181E7D">
        <w:rPr>
          <w:lang w:val="en-US"/>
        </w:rPr>
        <w:t xml:space="preserve"> </w:t>
      </w:r>
      <w:proofErr w:type="spellStart"/>
      <w:r w:rsidR="00D507F3" w:rsidRPr="00181E7D">
        <w:rPr>
          <w:lang w:val="en-US"/>
        </w:rPr>
        <w:t>antara</w:t>
      </w:r>
      <w:proofErr w:type="spellEnd"/>
      <w:r w:rsidR="00D507F3" w:rsidRPr="00181E7D">
        <w:rPr>
          <w:lang w:val="en-US"/>
        </w:rPr>
        <w:t xml:space="preserve"> </w:t>
      </w:r>
      <w:proofErr w:type="spellStart"/>
      <w:r w:rsidR="00D507F3" w:rsidRPr="00181E7D">
        <w:rPr>
          <w:lang w:val="en-US"/>
        </w:rPr>
        <w:t>Puskesmas</w:t>
      </w:r>
      <w:proofErr w:type="spellEnd"/>
      <w:r w:rsidR="00D507F3" w:rsidRPr="00181E7D">
        <w:rPr>
          <w:lang w:val="en-US"/>
        </w:rPr>
        <w:t xml:space="preserve"> dan </w:t>
      </w:r>
      <w:proofErr w:type="spellStart"/>
      <w:r w:rsidR="00D507F3" w:rsidRPr="00181E7D">
        <w:rPr>
          <w:lang w:val="en-US"/>
        </w:rPr>
        <w:t>berbagai</w:t>
      </w:r>
      <w:proofErr w:type="spellEnd"/>
      <w:r w:rsidR="00D507F3" w:rsidRPr="00181E7D">
        <w:rPr>
          <w:lang w:val="en-US"/>
        </w:rPr>
        <w:t xml:space="preserve"> stakeholder, </w:t>
      </w:r>
      <w:proofErr w:type="spellStart"/>
      <w:r w:rsidR="00D507F3" w:rsidRPr="00181E7D">
        <w:rPr>
          <w:lang w:val="en-US"/>
        </w:rPr>
        <w:t>termasuk</w:t>
      </w:r>
      <w:proofErr w:type="spellEnd"/>
      <w:r w:rsidR="00D507F3" w:rsidRPr="00181E7D">
        <w:rPr>
          <w:lang w:val="en-US"/>
        </w:rPr>
        <w:t xml:space="preserve"> </w:t>
      </w:r>
      <w:proofErr w:type="spellStart"/>
      <w:r w:rsidR="00D507F3" w:rsidRPr="00181E7D">
        <w:rPr>
          <w:lang w:val="en-US"/>
        </w:rPr>
        <w:t>pemerintah</w:t>
      </w:r>
      <w:proofErr w:type="spellEnd"/>
      <w:r w:rsidR="00D507F3" w:rsidRPr="00181E7D">
        <w:rPr>
          <w:lang w:val="en-US"/>
        </w:rPr>
        <w:t xml:space="preserve"> </w:t>
      </w:r>
      <w:proofErr w:type="spellStart"/>
      <w:r w:rsidR="00D507F3" w:rsidRPr="00181E7D">
        <w:rPr>
          <w:lang w:val="en-US"/>
        </w:rPr>
        <w:t>daerah</w:t>
      </w:r>
      <w:proofErr w:type="spellEnd"/>
      <w:r w:rsidR="00D507F3" w:rsidRPr="00181E7D">
        <w:rPr>
          <w:lang w:val="en-US"/>
        </w:rPr>
        <w:t xml:space="preserve"> dan </w:t>
      </w:r>
      <w:proofErr w:type="spellStart"/>
      <w:r w:rsidR="00D507F3" w:rsidRPr="00181E7D">
        <w:rPr>
          <w:lang w:val="en-US"/>
        </w:rPr>
        <w:t>masyarakat</w:t>
      </w:r>
      <w:proofErr w:type="spellEnd"/>
      <w:r w:rsidR="00810888">
        <w:rPr>
          <w:lang w:val="en-US"/>
        </w:rPr>
        <w:t xml:space="preserve"> </w:t>
      </w:r>
      <w:r w:rsidR="00810888">
        <w:rPr>
          <w:lang w:val="en-US"/>
        </w:rPr>
        <w:fldChar w:fldCharType="begin" w:fldLock="1"/>
      </w:r>
      <w:r w:rsidR="00810888">
        <w:rPr>
          <w:lang w:val="en-US"/>
        </w:rPr>
        <w:instrText>ADDIN CSL_CITATION {"citationItems":[{"id":"ITEM-1","itemData":{"DOI":"10.22146/abis.v4i4.59318","author":[{"dropping-particle":"","family":"Listyawati","given":"N","non-dropping-particle":"","parse-names":false,"suffix":""}],"container-title":"Abis Accounting and Business Information Systems Journal","id":"ITEM-1","issue":"4","issued":{"date-parts":[["2020"]]},"page":"59318","title":"Analisis faktor-faktor kesiapan dan dukungan stakeholders terhadap perubahan status menjadi badan layanan umum daerah (studi pada puskesmas-puskesmas di kabupaten klaten)","type":"article-journal","volume":"4"},"uris":["http://www.mendeley.com/documents/?uuid=cd742a9e-2ecf-43f4-b2b1-4fee65ec82a0"]},{"id":"ITEM-2","itemData":{"DOI":"10.33395/owner.v7i2.1306","author":[{"dropping-particle":"","family":"Novianti","given":"L","non-dropping-particle":"","parse-names":false,"suffix":""},{"dropping-particle":"","family":"Suhanda","given":"S","non-dropping-particle":"","parse-names":false,"suffix":""}],"container-title":"Owner","id":"ITEM-2","issue":"2","issued":{"date-parts":[["2023"]]},"page":"1490-1502","title":"Badan layanan umum : sebuah inovasi kelembagaan pemerintahan","type":"article-journal","volume":"7"},"uris":["http://www.mendeley.com/documents/?uuid=2d0c6167-9038-4944-92bf-b7c8d94fd1e7"]}],"mendeley":{"formattedCitation":"(Listyawati, 2020; Novianti &amp; Suhanda, 2023)","plainTextFormattedCitation":"(Listyawati, 2020; Novianti &amp; Suhanda, 2023)","previouslyFormattedCitation":"(Listyawati, 2020; Novianti &amp; Suhanda, 2023)"},"properties":{"noteIndex":0},"schema":"https://github.com/citation-style-language/schema/raw/master/csl-citation.json"}</w:instrText>
      </w:r>
      <w:r w:rsidR="00810888">
        <w:rPr>
          <w:lang w:val="en-US"/>
        </w:rPr>
        <w:fldChar w:fldCharType="separate"/>
      </w:r>
      <w:r w:rsidR="00810888" w:rsidRPr="00810888">
        <w:rPr>
          <w:noProof/>
          <w:lang w:val="en-US"/>
        </w:rPr>
        <w:t>(Listyawati, 2020; Novianti &amp; Suhanda, 2023)</w:t>
      </w:r>
      <w:r w:rsidR="00810888">
        <w:rPr>
          <w:lang w:val="en-US"/>
        </w:rPr>
        <w:fldChar w:fldCharType="end"/>
      </w:r>
      <w:r w:rsidR="00D507F3" w:rsidRPr="00181E7D">
        <w:rPr>
          <w:lang w:val="en-US"/>
        </w:rPr>
        <w:t xml:space="preserve">. </w:t>
      </w:r>
      <w:proofErr w:type="spellStart"/>
      <w:r w:rsidR="00D507F3" w:rsidRPr="00181E7D">
        <w:rPr>
          <w:lang w:val="en-US"/>
        </w:rPr>
        <w:t>Dukungan</w:t>
      </w:r>
      <w:proofErr w:type="spellEnd"/>
      <w:r w:rsidR="00D507F3" w:rsidRPr="00181E7D">
        <w:rPr>
          <w:lang w:val="en-US"/>
        </w:rPr>
        <w:t xml:space="preserve"> </w:t>
      </w:r>
      <w:proofErr w:type="spellStart"/>
      <w:r w:rsidR="00D507F3" w:rsidRPr="00181E7D">
        <w:rPr>
          <w:lang w:val="en-US"/>
        </w:rPr>
        <w:t>dari</w:t>
      </w:r>
      <w:proofErr w:type="spellEnd"/>
      <w:r w:rsidR="00D507F3" w:rsidRPr="00181E7D">
        <w:rPr>
          <w:lang w:val="en-US"/>
        </w:rPr>
        <w:t xml:space="preserve"> </w:t>
      </w:r>
      <w:proofErr w:type="spellStart"/>
      <w:r w:rsidR="00D507F3" w:rsidRPr="00181E7D">
        <w:rPr>
          <w:lang w:val="en-US"/>
        </w:rPr>
        <w:t>berbagai</w:t>
      </w:r>
      <w:proofErr w:type="spellEnd"/>
      <w:r w:rsidR="00D507F3" w:rsidRPr="00181E7D">
        <w:rPr>
          <w:lang w:val="en-US"/>
        </w:rPr>
        <w:t xml:space="preserve"> </w:t>
      </w:r>
      <w:proofErr w:type="spellStart"/>
      <w:r w:rsidR="00D507F3" w:rsidRPr="00181E7D">
        <w:rPr>
          <w:lang w:val="en-US"/>
        </w:rPr>
        <w:t>pihak</w:t>
      </w:r>
      <w:proofErr w:type="spellEnd"/>
      <w:r w:rsidR="00D507F3" w:rsidRPr="00181E7D">
        <w:rPr>
          <w:lang w:val="en-US"/>
        </w:rPr>
        <w:t xml:space="preserve"> </w:t>
      </w:r>
      <w:proofErr w:type="spellStart"/>
      <w:r w:rsidR="00D507F3" w:rsidRPr="00181E7D">
        <w:rPr>
          <w:lang w:val="en-US"/>
        </w:rPr>
        <w:t>dalam</w:t>
      </w:r>
      <w:proofErr w:type="spellEnd"/>
      <w:r w:rsidR="00D507F3" w:rsidRPr="00181E7D">
        <w:rPr>
          <w:lang w:val="en-US"/>
        </w:rPr>
        <w:t xml:space="preserve"> </w:t>
      </w:r>
      <w:proofErr w:type="spellStart"/>
      <w:r w:rsidR="00D507F3" w:rsidRPr="00181E7D">
        <w:rPr>
          <w:lang w:val="en-US"/>
        </w:rPr>
        <w:t>bentuk</w:t>
      </w:r>
      <w:proofErr w:type="spellEnd"/>
      <w:r w:rsidR="00D507F3" w:rsidRPr="00181E7D">
        <w:rPr>
          <w:lang w:val="en-US"/>
        </w:rPr>
        <w:t xml:space="preserve"> </w:t>
      </w:r>
      <w:proofErr w:type="spellStart"/>
      <w:r w:rsidR="00D507F3" w:rsidRPr="00181E7D">
        <w:rPr>
          <w:lang w:val="en-US"/>
        </w:rPr>
        <w:t>pelatihan</w:t>
      </w:r>
      <w:proofErr w:type="spellEnd"/>
      <w:r w:rsidR="00D507F3" w:rsidRPr="00181E7D">
        <w:rPr>
          <w:lang w:val="en-US"/>
        </w:rPr>
        <w:t xml:space="preserve"> dan </w:t>
      </w:r>
      <w:proofErr w:type="spellStart"/>
      <w:r w:rsidR="00D507F3" w:rsidRPr="00181E7D">
        <w:rPr>
          <w:lang w:val="en-US"/>
        </w:rPr>
        <w:t>peningkatan</w:t>
      </w:r>
      <w:proofErr w:type="spellEnd"/>
      <w:r w:rsidR="00D507F3" w:rsidRPr="00181E7D">
        <w:rPr>
          <w:lang w:val="en-US"/>
        </w:rPr>
        <w:t xml:space="preserve"> </w:t>
      </w:r>
      <w:proofErr w:type="spellStart"/>
      <w:r w:rsidR="00D507F3" w:rsidRPr="00181E7D">
        <w:rPr>
          <w:lang w:val="en-US"/>
        </w:rPr>
        <w:t>kapasitas</w:t>
      </w:r>
      <w:proofErr w:type="spellEnd"/>
      <w:r w:rsidR="00D507F3" w:rsidRPr="00181E7D">
        <w:rPr>
          <w:lang w:val="en-US"/>
        </w:rPr>
        <w:t xml:space="preserve"> </w:t>
      </w:r>
      <w:proofErr w:type="spellStart"/>
      <w:r w:rsidR="00D507F3" w:rsidRPr="00181E7D">
        <w:rPr>
          <w:lang w:val="en-US"/>
        </w:rPr>
        <w:t>manajerial</w:t>
      </w:r>
      <w:proofErr w:type="spellEnd"/>
      <w:r w:rsidR="00D507F3" w:rsidRPr="00181E7D">
        <w:rPr>
          <w:lang w:val="en-US"/>
        </w:rPr>
        <w:t xml:space="preserve"> </w:t>
      </w:r>
      <w:proofErr w:type="spellStart"/>
      <w:r w:rsidR="00D507F3" w:rsidRPr="00181E7D">
        <w:rPr>
          <w:lang w:val="en-US"/>
        </w:rPr>
        <w:t>diharapkan</w:t>
      </w:r>
      <w:proofErr w:type="spellEnd"/>
      <w:r w:rsidR="00D507F3" w:rsidRPr="00181E7D">
        <w:rPr>
          <w:lang w:val="en-US"/>
        </w:rPr>
        <w:t xml:space="preserve"> </w:t>
      </w:r>
      <w:proofErr w:type="spellStart"/>
      <w:r w:rsidR="00D507F3" w:rsidRPr="00181E7D">
        <w:rPr>
          <w:lang w:val="en-US"/>
        </w:rPr>
        <w:t>dapat</w:t>
      </w:r>
      <w:proofErr w:type="spellEnd"/>
      <w:r w:rsidR="00D507F3" w:rsidRPr="00181E7D">
        <w:rPr>
          <w:lang w:val="en-US"/>
        </w:rPr>
        <w:t xml:space="preserve"> </w:t>
      </w:r>
      <w:proofErr w:type="spellStart"/>
      <w:r w:rsidR="00D507F3" w:rsidRPr="00181E7D">
        <w:rPr>
          <w:lang w:val="en-US"/>
        </w:rPr>
        <w:t>membantu</w:t>
      </w:r>
      <w:proofErr w:type="spellEnd"/>
      <w:r w:rsidR="00D507F3" w:rsidRPr="00181E7D">
        <w:rPr>
          <w:lang w:val="en-US"/>
        </w:rPr>
        <w:t xml:space="preserve"> </w:t>
      </w:r>
      <w:proofErr w:type="spellStart"/>
      <w:r w:rsidR="00D507F3" w:rsidRPr="00181E7D">
        <w:rPr>
          <w:lang w:val="en-US"/>
        </w:rPr>
        <w:t>pertumbuhan</w:t>
      </w:r>
      <w:proofErr w:type="spellEnd"/>
      <w:r w:rsidR="00D507F3" w:rsidRPr="00181E7D">
        <w:rPr>
          <w:lang w:val="en-US"/>
        </w:rPr>
        <w:t xml:space="preserve"> </w:t>
      </w:r>
      <w:proofErr w:type="spellStart"/>
      <w:r w:rsidR="00D507F3" w:rsidRPr="00181E7D">
        <w:rPr>
          <w:lang w:val="en-US"/>
        </w:rPr>
        <w:t>kompetensi</w:t>
      </w:r>
      <w:proofErr w:type="spellEnd"/>
      <w:r w:rsidR="00D507F3" w:rsidRPr="00181E7D">
        <w:rPr>
          <w:lang w:val="en-US"/>
        </w:rPr>
        <w:t xml:space="preserve"> SDM di </w:t>
      </w:r>
      <w:proofErr w:type="spellStart"/>
      <w:r w:rsidR="00D507F3" w:rsidRPr="00181E7D">
        <w:rPr>
          <w:lang w:val="en-US"/>
        </w:rPr>
        <w:t>Puskesmas</w:t>
      </w:r>
      <w:proofErr w:type="spellEnd"/>
      <w:r w:rsidR="00D507F3" w:rsidRPr="00181E7D">
        <w:rPr>
          <w:lang w:val="en-US"/>
        </w:rPr>
        <w:t xml:space="preserve">. </w:t>
      </w:r>
      <w:proofErr w:type="spellStart"/>
      <w:r w:rsidR="00D507F3" w:rsidRPr="00181E7D">
        <w:rPr>
          <w:lang w:val="en-US"/>
        </w:rPr>
        <w:t>Penelitian</w:t>
      </w:r>
      <w:proofErr w:type="spellEnd"/>
      <w:r w:rsidR="00D507F3" w:rsidRPr="00181E7D">
        <w:rPr>
          <w:lang w:val="en-US"/>
        </w:rPr>
        <w:t xml:space="preserve"> di </w:t>
      </w:r>
      <w:proofErr w:type="spellStart"/>
      <w:r w:rsidR="00D507F3" w:rsidRPr="00181E7D">
        <w:rPr>
          <w:lang w:val="en-US"/>
        </w:rPr>
        <w:t>Puskesmas</w:t>
      </w:r>
      <w:proofErr w:type="spellEnd"/>
      <w:r w:rsidR="00D507F3" w:rsidRPr="00181E7D">
        <w:rPr>
          <w:lang w:val="en-US"/>
        </w:rPr>
        <w:t xml:space="preserve"> </w:t>
      </w:r>
      <w:proofErr w:type="spellStart"/>
      <w:r w:rsidR="00D507F3" w:rsidRPr="00181E7D">
        <w:rPr>
          <w:lang w:val="en-US"/>
        </w:rPr>
        <w:t>Setiamekar</w:t>
      </w:r>
      <w:proofErr w:type="spellEnd"/>
      <w:r w:rsidR="00D507F3" w:rsidRPr="00181E7D">
        <w:rPr>
          <w:lang w:val="en-US"/>
        </w:rPr>
        <w:t xml:space="preserve"> </w:t>
      </w:r>
      <w:proofErr w:type="spellStart"/>
      <w:r w:rsidR="00D507F3" w:rsidRPr="00181E7D">
        <w:rPr>
          <w:lang w:val="en-US"/>
        </w:rPr>
        <w:t>menunjukkan</w:t>
      </w:r>
      <w:proofErr w:type="spellEnd"/>
      <w:r w:rsidR="00D507F3" w:rsidRPr="00181E7D">
        <w:rPr>
          <w:lang w:val="en-US"/>
        </w:rPr>
        <w:t xml:space="preserve"> </w:t>
      </w:r>
      <w:proofErr w:type="spellStart"/>
      <w:r w:rsidR="00D507F3" w:rsidRPr="00181E7D">
        <w:rPr>
          <w:lang w:val="en-US"/>
        </w:rPr>
        <w:t>bahwa</w:t>
      </w:r>
      <w:proofErr w:type="spellEnd"/>
      <w:r w:rsidR="00D507F3" w:rsidRPr="00181E7D">
        <w:rPr>
          <w:lang w:val="en-US"/>
        </w:rPr>
        <w:t xml:space="preserve"> </w:t>
      </w:r>
      <w:proofErr w:type="spellStart"/>
      <w:r w:rsidR="00D507F3" w:rsidRPr="00181E7D">
        <w:rPr>
          <w:lang w:val="en-US"/>
        </w:rPr>
        <w:t>peningkatan</w:t>
      </w:r>
      <w:proofErr w:type="spellEnd"/>
      <w:r w:rsidR="00D507F3" w:rsidRPr="00181E7D">
        <w:rPr>
          <w:lang w:val="en-US"/>
        </w:rPr>
        <w:t xml:space="preserve"> </w:t>
      </w:r>
      <w:proofErr w:type="spellStart"/>
      <w:r w:rsidR="00D507F3" w:rsidRPr="00181E7D">
        <w:rPr>
          <w:lang w:val="en-US"/>
        </w:rPr>
        <w:t>akuntabilitas</w:t>
      </w:r>
      <w:proofErr w:type="spellEnd"/>
      <w:r w:rsidR="00D507F3" w:rsidRPr="00181E7D">
        <w:rPr>
          <w:lang w:val="en-US"/>
        </w:rPr>
        <w:t xml:space="preserve"> </w:t>
      </w:r>
      <w:proofErr w:type="spellStart"/>
      <w:r w:rsidR="00D507F3" w:rsidRPr="00181E7D">
        <w:rPr>
          <w:lang w:val="en-US"/>
        </w:rPr>
        <w:t>dapat</w:t>
      </w:r>
      <w:proofErr w:type="spellEnd"/>
      <w:r w:rsidR="00D507F3" w:rsidRPr="00181E7D">
        <w:rPr>
          <w:lang w:val="en-US"/>
        </w:rPr>
        <w:t xml:space="preserve"> </w:t>
      </w:r>
      <w:proofErr w:type="spellStart"/>
      <w:r w:rsidR="00D507F3" w:rsidRPr="00181E7D">
        <w:rPr>
          <w:lang w:val="en-US"/>
        </w:rPr>
        <w:t>dicapai</w:t>
      </w:r>
      <w:proofErr w:type="spellEnd"/>
      <w:r w:rsidR="00D507F3" w:rsidRPr="00181E7D">
        <w:rPr>
          <w:lang w:val="en-US"/>
        </w:rPr>
        <w:t xml:space="preserve"> </w:t>
      </w:r>
      <w:proofErr w:type="spellStart"/>
      <w:r w:rsidR="00D507F3" w:rsidRPr="00181E7D">
        <w:rPr>
          <w:lang w:val="en-US"/>
        </w:rPr>
        <w:t>dengan</w:t>
      </w:r>
      <w:proofErr w:type="spellEnd"/>
      <w:r w:rsidR="00D507F3" w:rsidRPr="00181E7D">
        <w:rPr>
          <w:lang w:val="en-US"/>
        </w:rPr>
        <w:t xml:space="preserve"> </w:t>
      </w:r>
      <w:proofErr w:type="spellStart"/>
      <w:r w:rsidR="00D507F3" w:rsidRPr="00181E7D">
        <w:rPr>
          <w:lang w:val="en-US"/>
        </w:rPr>
        <w:t>melibatkan</w:t>
      </w:r>
      <w:proofErr w:type="spellEnd"/>
      <w:r w:rsidR="00D507F3" w:rsidRPr="00181E7D">
        <w:rPr>
          <w:lang w:val="en-US"/>
        </w:rPr>
        <w:t xml:space="preserve"> SDM </w:t>
      </w:r>
      <w:proofErr w:type="spellStart"/>
      <w:r w:rsidR="00D507F3" w:rsidRPr="00181E7D">
        <w:rPr>
          <w:lang w:val="en-US"/>
        </w:rPr>
        <w:t>secara</w:t>
      </w:r>
      <w:proofErr w:type="spellEnd"/>
      <w:r w:rsidR="00D507F3" w:rsidRPr="00181E7D">
        <w:rPr>
          <w:lang w:val="en-US"/>
        </w:rPr>
        <w:t xml:space="preserve"> </w:t>
      </w:r>
      <w:proofErr w:type="spellStart"/>
      <w:r w:rsidR="00D507F3" w:rsidRPr="00181E7D">
        <w:rPr>
          <w:lang w:val="en-US"/>
        </w:rPr>
        <w:t>aktif</w:t>
      </w:r>
      <w:proofErr w:type="spellEnd"/>
      <w:r w:rsidR="00D507F3" w:rsidRPr="00181E7D">
        <w:rPr>
          <w:lang w:val="en-US"/>
        </w:rPr>
        <w:t xml:space="preserve"> </w:t>
      </w:r>
      <w:proofErr w:type="spellStart"/>
      <w:r w:rsidR="00D507F3" w:rsidRPr="00181E7D">
        <w:rPr>
          <w:lang w:val="en-US"/>
        </w:rPr>
        <w:t>dalam</w:t>
      </w:r>
      <w:proofErr w:type="spellEnd"/>
      <w:r w:rsidR="00D507F3" w:rsidRPr="00181E7D">
        <w:rPr>
          <w:lang w:val="en-US"/>
        </w:rPr>
        <w:t xml:space="preserve"> </w:t>
      </w:r>
      <w:proofErr w:type="spellStart"/>
      <w:r w:rsidR="00D507F3" w:rsidRPr="00181E7D">
        <w:rPr>
          <w:lang w:val="en-US"/>
        </w:rPr>
        <w:t>manajemen</w:t>
      </w:r>
      <w:proofErr w:type="spellEnd"/>
      <w:r w:rsidR="00D507F3" w:rsidRPr="00181E7D">
        <w:rPr>
          <w:lang w:val="en-US"/>
        </w:rPr>
        <w:t xml:space="preserve"> </w:t>
      </w:r>
      <w:proofErr w:type="spellStart"/>
      <w:r w:rsidR="00D507F3" w:rsidRPr="00181E7D">
        <w:rPr>
          <w:lang w:val="en-US"/>
        </w:rPr>
        <w:t>keuangan</w:t>
      </w:r>
      <w:proofErr w:type="spellEnd"/>
      <w:r w:rsidR="00D507F3" w:rsidRPr="00181E7D">
        <w:rPr>
          <w:lang w:val="en-US"/>
        </w:rPr>
        <w:t xml:space="preserve">, </w:t>
      </w:r>
      <w:proofErr w:type="spellStart"/>
      <w:r w:rsidR="00D507F3" w:rsidRPr="00181E7D">
        <w:rPr>
          <w:lang w:val="en-US"/>
        </w:rPr>
        <w:t>sehingga</w:t>
      </w:r>
      <w:proofErr w:type="spellEnd"/>
      <w:r w:rsidR="00D507F3" w:rsidRPr="00181E7D">
        <w:rPr>
          <w:lang w:val="en-US"/>
        </w:rPr>
        <w:t xml:space="preserve"> </w:t>
      </w:r>
      <w:proofErr w:type="spellStart"/>
      <w:r w:rsidR="00D507F3" w:rsidRPr="00181E7D">
        <w:rPr>
          <w:lang w:val="en-US"/>
        </w:rPr>
        <w:t>mereka</w:t>
      </w:r>
      <w:proofErr w:type="spellEnd"/>
      <w:r w:rsidR="00D507F3" w:rsidRPr="00181E7D">
        <w:rPr>
          <w:lang w:val="en-US"/>
        </w:rPr>
        <w:t xml:space="preserve"> </w:t>
      </w:r>
      <w:proofErr w:type="spellStart"/>
      <w:r w:rsidR="00D507F3" w:rsidRPr="00181E7D">
        <w:rPr>
          <w:lang w:val="en-US"/>
        </w:rPr>
        <w:t>lebih</w:t>
      </w:r>
      <w:proofErr w:type="spellEnd"/>
      <w:r w:rsidR="00D507F3" w:rsidRPr="00181E7D">
        <w:rPr>
          <w:lang w:val="en-US"/>
        </w:rPr>
        <w:t xml:space="preserve"> </w:t>
      </w:r>
      <w:proofErr w:type="spellStart"/>
      <w:r w:rsidR="00D507F3" w:rsidRPr="00181E7D">
        <w:rPr>
          <w:lang w:val="en-US"/>
        </w:rPr>
        <w:t>memahami</w:t>
      </w:r>
      <w:proofErr w:type="spellEnd"/>
      <w:r w:rsidR="00D507F3" w:rsidRPr="00181E7D">
        <w:rPr>
          <w:lang w:val="en-US"/>
        </w:rPr>
        <w:t xml:space="preserve"> </w:t>
      </w:r>
      <w:proofErr w:type="spellStart"/>
      <w:r w:rsidR="00D507F3" w:rsidRPr="00181E7D">
        <w:rPr>
          <w:lang w:val="en-US"/>
        </w:rPr>
        <w:t>pentingnya</w:t>
      </w:r>
      <w:proofErr w:type="spellEnd"/>
      <w:r w:rsidR="00D507F3" w:rsidRPr="00181E7D">
        <w:rPr>
          <w:lang w:val="en-US"/>
        </w:rPr>
        <w:t xml:space="preserve"> </w:t>
      </w:r>
      <w:proofErr w:type="spellStart"/>
      <w:r w:rsidR="00D507F3" w:rsidRPr="00181E7D">
        <w:rPr>
          <w:lang w:val="en-US"/>
        </w:rPr>
        <w:t>pelaporan</w:t>
      </w:r>
      <w:proofErr w:type="spellEnd"/>
      <w:r w:rsidR="00D507F3" w:rsidRPr="00181E7D">
        <w:rPr>
          <w:lang w:val="en-US"/>
        </w:rPr>
        <w:t xml:space="preserve"> yang </w:t>
      </w:r>
      <w:proofErr w:type="spellStart"/>
      <w:r w:rsidR="00D507F3" w:rsidRPr="00181E7D">
        <w:rPr>
          <w:lang w:val="en-US"/>
        </w:rPr>
        <w:t>akurat</w:t>
      </w:r>
      <w:proofErr w:type="spellEnd"/>
      <w:r w:rsidR="00D507F3" w:rsidRPr="00181E7D">
        <w:rPr>
          <w:lang w:val="en-US"/>
        </w:rPr>
        <w:t xml:space="preserve"> dan </w:t>
      </w:r>
      <w:proofErr w:type="spellStart"/>
      <w:r w:rsidR="00D507F3" w:rsidRPr="00181E7D">
        <w:rPr>
          <w:lang w:val="en-US"/>
        </w:rPr>
        <w:t>transparan</w:t>
      </w:r>
      <w:proofErr w:type="spellEnd"/>
      <w:r w:rsidR="00D507F3" w:rsidRPr="00181E7D">
        <w:rPr>
          <w:lang w:val="en-US"/>
        </w:rPr>
        <w:t xml:space="preserve"> </w:t>
      </w:r>
      <w:r w:rsidR="00810888">
        <w:rPr>
          <w:lang w:val="en-US"/>
        </w:rPr>
        <w:fldChar w:fldCharType="begin" w:fldLock="1"/>
      </w:r>
      <w:r w:rsidR="00810888">
        <w:rPr>
          <w:lang w:val="en-US"/>
        </w:rPr>
        <w:instrText>ADDIN CSL_CITATION {"citationItems":[{"id":"ITEM-1","itemData":{"DOI":"10.55606/isaintek.v6i02.154","author":[{"dropping-particle":"","family":"Prasetyo","given":"F","non-dropping-particle":"","parse-names":false,"suffix":""}],"container-title":"Jurnal Informasi Sains Dan Teknologi","id":"ITEM-1","issue":"02","issued":{"date-parts":[["2023"]]},"page":"80-92","title":"Rancang bangun sia penerimaan pendapatan tarif rawat jalan puskesmas setiamekar bekasi","type":"article-journal","volume":"6"},"uris":["http://www.mendeley.com/documents/?uuid=a19a6ce5-cbf3-4f0f-b531-9597bed4e38e"]},{"id":"ITEM-2","itemData":{"DOI":"10.36728/ganesha.v3i2.2521","author":[{"dropping-particle":"","family":"Abdullah","given":"S","non-dropping-particle":"","parse-names":false,"suffix":""},{"dropping-particle":"","family":"Supartini","given":"S","non-dropping-particle":"","parse-names":false,"suffix":""},{"dropping-particle":"","family":"Maryanti","given":"I","non-dropping-particle":"","parse-names":false,"suffix":""},{"dropping-particle":"","family":"Widyaswati","given":"R","non-dropping-particle":"","parse-names":false,"suffix":""}],"container-title":"Ganesha Jurnal Pengabdian Masyarakat","id":"ITEM-2","issue":"2","issued":{"date-parts":[["2023"]]},"page":"102-110","title":"Pendampingan sistem akuntansi e-blud di puskesmas jenawi, jatiyoso dan jatipuro kabupaten karanganyar","type":"article-journal","volume":"3"},"uris":["http://www.mendeley.com/documents/?uuid=bebc6d44-f066-4c08-94b0-f4550d90c65b"]}],"mendeley":{"formattedCitation":"(Abdullah et al., 2023; Prasetyo, 2023)","plainTextFormattedCitation":"(Abdullah et al., 2023; Prasetyo, 2023)","previouslyFormattedCitation":"(Abdullah et al., 2023; Prasetyo, 2023)"},"properties":{"noteIndex":0},"schema":"https://github.com/citation-style-language/schema/raw/master/csl-citation.json"}</w:instrText>
      </w:r>
      <w:r w:rsidR="00810888">
        <w:rPr>
          <w:lang w:val="en-US"/>
        </w:rPr>
        <w:fldChar w:fldCharType="separate"/>
      </w:r>
      <w:r w:rsidR="00810888" w:rsidRPr="00810888">
        <w:rPr>
          <w:noProof/>
          <w:lang w:val="en-US"/>
        </w:rPr>
        <w:t>(Abdullah et al., 2023; Prasetyo, 2023)</w:t>
      </w:r>
      <w:r w:rsidR="00810888">
        <w:rPr>
          <w:lang w:val="en-US"/>
        </w:rPr>
        <w:fldChar w:fldCharType="end"/>
      </w:r>
      <w:r w:rsidR="00810888">
        <w:rPr>
          <w:lang w:val="en-US"/>
        </w:rPr>
        <w:t>.</w:t>
      </w:r>
    </w:p>
    <w:p w14:paraId="7CBFBAC0" w14:textId="5EAAA400" w:rsidR="00D507F3" w:rsidRPr="00181E7D" w:rsidRDefault="00D507F3" w:rsidP="00181E7D">
      <w:pPr>
        <w:pStyle w:val="ListParagraph"/>
        <w:spacing w:after="0" w:line="480" w:lineRule="auto"/>
        <w:ind w:left="0" w:firstLine="720"/>
        <w:jc w:val="both"/>
        <w:rPr>
          <w:lang w:val="en-US"/>
        </w:rPr>
      </w:pPr>
      <w:proofErr w:type="spellStart"/>
      <w:r w:rsidRPr="00181E7D">
        <w:rPr>
          <w:lang w:val="en-US"/>
        </w:rPr>
        <w:t>Implikasi</w:t>
      </w:r>
      <w:proofErr w:type="spellEnd"/>
      <w:r w:rsidRPr="00181E7D">
        <w:rPr>
          <w:lang w:val="en-US"/>
        </w:rPr>
        <w:t xml:space="preserve"> lain </w:t>
      </w:r>
      <w:proofErr w:type="spellStart"/>
      <w:r w:rsidRPr="00181E7D">
        <w:rPr>
          <w:lang w:val="en-US"/>
        </w:rPr>
        <w:t>dari</w:t>
      </w:r>
      <w:proofErr w:type="spellEnd"/>
      <w:r w:rsidRPr="00181E7D">
        <w:rPr>
          <w:lang w:val="en-US"/>
        </w:rPr>
        <w:t xml:space="preserve"> status BLUD </w:t>
      </w:r>
      <w:proofErr w:type="spellStart"/>
      <w:r w:rsidRPr="00181E7D">
        <w:rPr>
          <w:lang w:val="en-US"/>
        </w:rPr>
        <w:t>adalah</w:t>
      </w:r>
      <w:proofErr w:type="spellEnd"/>
      <w:r w:rsidRPr="00181E7D">
        <w:rPr>
          <w:lang w:val="en-US"/>
        </w:rPr>
        <w:t xml:space="preserve"> </w:t>
      </w:r>
      <w:proofErr w:type="spellStart"/>
      <w:r w:rsidRPr="00181E7D">
        <w:rPr>
          <w:lang w:val="en-US"/>
        </w:rPr>
        <w:t>perlunya</w:t>
      </w:r>
      <w:proofErr w:type="spellEnd"/>
      <w:r w:rsidRPr="00181E7D">
        <w:rPr>
          <w:lang w:val="en-US"/>
        </w:rPr>
        <w:t xml:space="preserve"> </w:t>
      </w:r>
      <w:proofErr w:type="spellStart"/>
      <w:r w:rsidRPr="00181E7D">
        <w:rPr>
          <w:lang w:val="en-US"/>
        </w:rPr>
        <w:t>sistem</w:t>
      </w:r>
      <w:proofErr w:type="spellEnd"/>
      <w:r w:rsidRPr="00181E7D">
        <w:rPr>
          <w:lang w:val="en-US"/>
        </w:rPr>
        <w:t xml:space="preserve"> dan </w:t>
      </w:r>
      <w:proofErr w:type="spellStart"/>
      <w:r w:rsidRPr="00181E7D">
        <w:rPr>
          <w:lang w:val="en-US"/>
        </w:rPr>
        <w:t>prosedur</w:t>
      </w:r>
      <w:proofErr w:type="spellEnd"/>
      <w:r w:rsidRPr="00181E7D">
        <w:rPr>
          <w:lang w:val="en-US"/>
        </w:rPr>
        <w:t xml:space="preserve"> yang </w:t>
      </w:r>
      <w:proofErr w:type="spellStart"/>
      <w:r w:rsidRPr="00181E7D">
        <w:rPr>
          <w:lang w:val="en-US"/>
        </w:rPr>
        <w:t>jelas</w:t>
      </w:r>
      <w:proofErr w:type="spellEnd"/>
      <w:r w:rsidRPr="00181E7D">
        <w:rPr>
          <w:lang w:val="en-US"/>
        </w:rPr>
        <w:t xml:space="preserve"> </w:t>
      </w:r>
      <w:proofErr w:type="spellStart"/>
      <w:r w:rsidRPr="00181E7D">
        <w:rPr>
          <w:lang w:val="en-US"/>
        </w:rPr>
        <w:t>dalam</w:t>
      </w:r>
      <w:proofErr w:type="spellEnd"/>
      <w:r w:rsidRPr="00181E7D">
        <w:rPr>
          <w:lang w:val="en-US"/>
        </w:rPr>
        <w:t xml:space="preserve"> </w:t>
      </w:r>
      <w:proofErr w:type="spellStart"/>
      <w:r w:rsidRPr="00181E7D">
        <w:rPr>
          <w:lang w:val="en-US"/>
        </w:rPr>
        <w:t>operasional</w:t>
      </w:r>
      <w:proofErr w:type="spellEnd"/>
      <w:r w:rsidRPr="00181E7D">
        <w:rPr>
          <w:lang w:val="en-US"/>
        </w:rPr>
        <w:t xml:space="preserve">. SDM </w:t>
      </w:r>
      <w:proofErr w:type="spellStart"/>
      <w:r w:rsidRPr="00181E7D">
        <w:rPr>
          <w:lang w:val="en-US"/>
        </w:rPr>
        <w:t>harus</w:t>
      </w:r>
      <w:proofErr w:type="spellEnd"/>
      <w:r w:rsidRPr="00181E7D">
        <w:rPr>
          <w:lang w:val="en-US"/>
        </w:rPr>
        <w:t xml:space="preserve"> </w:t>
      </w:r>
      <w:proofErr w:type="spellStart"/>
      <w:r w:rsidRPr="00181E7D">
        <w:rPr>
          <w:lang w:val="en-US"/>
        </w:rPr>
        <w:t>disiapkan</w:t>
      </w:r>
      <w:proofErr w:type="spellEnd"/>
      <w:r w:rsidRPr="00181E7D">
        <w:rPr>
          <w:lang w:val="en-US"/>
        </w:rPr>
        <w:t xml:space="preserve"> </w:t>
      </w:r>
      <w:proofErr w:type="spellStart"/>
      <w:r w:rsidRPr="00181E7D">
        <w:rPr>
          <w:lang w:val="en-US"/>
        </w:rPr>
        <w:t>untuk</w:t>
      </w:r>
      <w:proofErr w:type="spellEnd"/>
      <w:r w:rsidRPr="00181E7D">
        <w:rPr>
          <w:lang w:val="en-US"/>
        </w:rPr>
        <w:t xml:space="preserve"> </w:t>
      </w:r>
      <w:proofErr w:type="spellStart"/>
      <w:r w:rsidRPr="00181E7D">
        <w:rPr>
          <w:lang w:val="en-US"/>
        </w:rPr>
        <w:t>menghadapi</w:t>
      </w:r>
      <w:proofErr w:type="spellEnd"/>
      <w:r w:rsidRPr="00181E7D">
        <w:rPr>
          <w:lang w:val="en-US"/>
        </w:rPr>
        <w:t xml:space="preserve"> </w:t>
      </w:r>
      <w:proofErr w:type="spellStart"/>
      <w:r w:rsidRPr="00181E7D">
        <w:rPr>
          <w:lang w:val="en-US"/>
        </w:rPr>
        <w:t>perubahan</w:t>
      </w:r>
      <w:proofErr w:type="spellEnd"/>
      <w:r w:rsidRPr="00181E7D">
        <w:rPr>
          <w:lang w:val="en-US"/>
        </w:rPr>
        <w:t xml:space="preserve"> </w:t>
      </w:r>
      <w:proofErr w:type="spellStart"/>
      <w:r w:rsidRPr="00181E7D">
        <w:rPr>
          <w:lang w:val="en-US"/>
        </w:rPr>
        <w:t>tersebut</w:t>
      </w:r>
      <w:proofErr w:type="spellEnd"/>
      <w:r w:rsidRPr="00181E7D">
        <w:rPr>
          <w:lang w:val="en-US"/>
        </w:rPr>
        <w:t xml:space="preserve"> </w:t>
      </w:r>
      <w:proofErr w:type="spellStart"/>
      <w:r w:rsidRPr="00181E7D">
        <w:rPr>
          <w:lang w:val="en-US"/>
        </w:rPr>
        <w:t>secara</w:t>
      </w:r>
      <w:proofErr w:type="spellEnd"/>
      <w:r w:rsidRPr="00181E7D">
        <w:rPr>
          <w:lang w:val="en-US"/>
        </w:rPr>
        <w:t xml:space="preserve"> </w:t>
      </w:r>
      <w:proofErr w:type="spellStart"/>
      <w:r w:rsidRPr="00181E7D">
        <w:rPr>
          <w:lang w:val="en-US"/>
        </w:rPr>
        <w:t>efektif</w:t>
      </w:r>
      <w:proofErr w:type="spellEnd"/>
      <w:r w:rsidRPr="00181E7D">
        <w:rPr>
          <w:lang w:val="en-US"/>
        </w:rPr>
        <w:t xml:space="preserve">. Ini </w:t>
      </w:r>
      <w:proofErr w:type="spellStart"/>
      <w:r w:rsidRPr="00181E7D">
        <w:rPr>
          <w:lang w:val="en-US"/>
        </w:rPr>
        <w:t>mencakup</w:t>
      </w:r>
      <w:proofErr w:type="spellEnd"/>
      <w:r w:rsidRPr="00181E7D">
        <w:rPr>
          <w:lang w:val="en-US"/>
        </w:rPr>
        <w:t xml:space="preserve"> </w:t>
      </w:r>
      <w:proofErr w:type="spellStart"/>
      <w:r w:rsidRPr="00181E7D">
        <w:rPr>
          <w:lang w:val="en-US"/>
        </w:rPr>
        <w:t>empati</w:t>
      </w:r>
      <w:proofErr w:type="spellEnd"/>
      <w:r w:rsidRPr="00181E7D">
        <w:rPr>
          <w:lang w:val="en-US"/>
        </w:rPr>
        <w:t xml:space="preserve"> </w:t>
      </w:r>
      <w:proofErr w:type="spellStart"/>
      <w:r w:rsidRPr="00181E7D">
        <w:rPr>
          <w:lang w:val="en-US"/>
        </w:rPr>
        <w:t>terhadap</w:t>
      </w:r>
      <w:proofErr w:type="spellEnd"/>
      <w:r w:rsidRPr="00181E7D">
        <w:rPr>
          <w:lang w:val="en-US"/>
        </w:rPr>
        <w:t xml:space="preserve"> </w:t>
      </w:r>
      <w:proofErr w:type="spellStart"/>
      <w:r w:rsidRPr="00181E7D">
        <w:rPr>
          <w:lang w:val="en-US"/>
        </w:rPr>
        <w:t>kebutuhan</w:t>
      </w:r>
      <w:proofErr w:type="spellEnd"/>
      <w:r w:rsidRPr="00181E7D">
        <w:rPr>
          <w:lang w:val="en-US"/>
        </w:rPr>
        <w:t xml:space="preserve"> </w:t>
      </w:r>
      <w:proofErr w:type="spellStart"/>
      <w:r w:rsidRPr="00181E7D">
        <w:rPr>
          <w:lang w:val="en-US"/>
        </w:rPr>
        <w:t>kesehatan</w:t>
      </w:r>
      <w:proofErr w:type="spellEnd"/>
      <w:r w:rsidRPr="00181E7D">
        <w:rPr>
          <w:lang w:val="en-US"/>
        </w:rPr>
        <w:t xml:space="preserve"> </w:t>
      </w:r>
      <w:proofErr w:type="spellStart"/>
      <w:r w:rsidRPr="00181E7D">
        <w:rPr>
          <w:lang w:val="en-US"/>
        </w:rPr>
        <w:t>masyarakat</w:t>
      </w:r>
      <w:proofErr w:type="spellEnd"/>
      <w:r w:rsidRPr="00181E7D">
        <w:rPr>
          <w:lang w:val="en-US"/>
        </w:rPr>
        <w:t xml:space="preserve"> dan </w:t>
      </w:r>
      <w:proofErr w:type="spellStart"/>
      <w:r w:rsidRPr="00181E7D">
        <w:rPr>
          <w:lang w:val="en-US"/>
        </w:rPr>
        <w:t>responsif</w:t>
      </w:r>
      <w:proofErr w:type="spellEnd"/>
      <w:r w:rsidRPr="00181E7D">
        <w:rPr>
          <w:lang w:val="en-US"/>
        </w:rPr>
        <w:t xml:space="preserve"> </w:t>
      </w:r>
      <w:proofErr w:type="spellStart"/>
      <w:r w:rsidRPr="00181E7D">
        <w:rPr>
          <w:lang w:val="en-US"/>
        </w:rPr>
        <w:t>terhadap</w:t>
      </w:r>
      <w:proofErr w:type="spellEnd"/>
      <w:r w:rsidRPr="00181E7D">
        <w:rPr>
          <w:lang w:val="en-US"/>
        </w:rPr>
        <w:t xml:space="preserve"> </w:t>
      </w:r>
      <w:proofErr w:type="spellStart"/>
      <w:r w:rsidRPr="00181E7D">
        <w:rPr>
          <w:lang w:val="en-US"/>
        </w:rPr>
        <w:t>harapan</w:t>
      </w:r>
      <w:proofErr w:type="spellEnd"/>
      <w:r w:rsidRPr="00181E7D">
        <w:rPr>
          <w:lang w:val="en-US"/>
        </w:rPr>
        <w:t xml:space="preserve"> </w:t>
      </w:r>
      <w:proofErr w:type="spellStart"/>
      <w:r w:rsidRPr="00181E7D">
        <w:rPr>
          <w:lang w:val="en-US"/>
        </w:rPr>
        <w:t>pasien</w:t>
      </w:r>
      <w:proofErr w:type="spellEnd"/>
      <w:r w:rsidRPr="00181E7D">
        <w:rPr>
          <w:lang w:val="en-US"/>
        </w:rPr>
        <w:t xml:space="preserve">, yang </w:t>
      </w:r>
      <w:proofErr w:type="spellStart"/>
      <w:r w:rsidRPr="00181E7D">
        <w:rPr>
          <w:lang w:val="en-US"/>
        </w:rPr>
        <w:t>secara</w:t>
      </w:r>
      <w:proofErr w:type="spellEnd"/>
      <w:r w:rsidRPr="00181E7D">
        <w:rPr>
          <w:lang w:val="en-US"/>
        </w:rPr>
        <w:t xml:space="preserve"> </w:t>
      </w:r>
      <w:proofErr w:type="spellStart"/>
      <w:r w:rsidRPr="00181E7D">
        <w:rPr>
          <w:lang w:val="en-US"/>
        </w:rPr>
        <w:t>langsung</w:t>
      </w:r>
      <w:proofErr w:type="spellEnd"/>
      <w:r w:rsidRPr="00181E7D">
        <w:rPr>
          <w:lang w:val="en-US"/>
        </w:rPr>
        <w:t xml:space="preserve"> </w:t>
      </w:r>
      <w:proofErr w:type="spellStart"/>
      <w:r w:rsidRPr="00181E7D">
        <w:rPr>
          <w:lang w:val="en-US"/>
        </w:rPr>
        <w:t>berpengaruh</w:t>
      </w:r>
      <w:proofErr w:type="spellEnd"/>
      <w:r w:rsidRPr="00181E7D">
        <w:rPr>
          <w:lang w:val="en-US"/>
        </w:rPr>
        <w:t xml:space="preserve"> </w:t>
      </w:r>
      <w:proofErr w:type="spellStart"/>
      <w:r w:rsidRPr="00181E7D">
        <w:rPr>
          <w:lang w:val="en-US"/>
        </w:rPr>
        <w:t>terhadap</w:t>
      </w:r>
      <w:proofErr w:type="spellEnd"/>
      <w:r w:rsidRPr="00181E7D">
        <w:rPr>
          <w:lang w:val="en-US"/>
        </w:rPr>
        <w:t xml:space="preserve"> </w:t>
      </w:r>
      <w:proofErr w:type="spellStart"/>
      <w:r w:rsidRPr="00181E7D">
        <w:rPr>
          <w:lang w:val="en-US"/>
        </w:rPr>
        <w:t>kepuasan</w:t>
      </w:r>
      <w:proofErr w:type="spellEnd"/>
      <w:r w:rsidRPr="00181E7D">
        <w:rPr>
          <w:lang w:val="en-US"/>
        </w:rPr>
        <w:t xml:space="preserve"> </w:t>
      </w:r>
      <w:proofErr w:type="spellStart"/>
      <w:r w:rsidRPr="00181E7D">
        <w:rPr>
          <w:lang w:val="en-US"/>
        </w:rPr>
        <w:t>layanan</w:t>
      </w:r>
      <w:proofErr w:type="spellEnd"/>
      <w:r w:rsidRPr="00181E7D">
        <w:rPr>
          <w:lang w:val="en-US"/>
        </w:rPr>
        <w:t xml:space="preserve"> </w:t>
      </w:r>
      <w:proofErr w:type="spellStart"/>
      <w:r w:rsidRPr="00181E7D">
        <w:rPr>
          <w:lang w:val="en-US"/>
        </w:rPr>
        <w:t>kesehatan</w:t>
      </w:r>
      <w:proofErr w:type="spellEnd"/>
      <w:r w:rsidR="00810888">
        <w:rPr>
          <w:lang w:val="en-US"/>
        </w:rPr>
        <w:t xml:space="preserve"> </w:t>
      </w:r>
      <w:r w:rsidR="00810888">
        <w:rPr>
          <w:lang w:val="en-US"/>
        </w:rPr>
        <w:fldChar w:fldCharType="begin" w:fldLock="1"/>
      </w:r>
      <w:r w:rsidR="00810888">
        <w:rPr>
          <w:lang w:val="en-US"/>
        </w:rPr>
        <w:instrText>ADDIN CSL_CITATION {"citationItems":[{"id":"ITEM-1","itemData":{"DOI":"10.59188/jurnalsosains.v3i4.730","author":[{"dropping-particle":"","family":"Darajatun","given":"R","non-dropping-particle":"","parse-names":false,"suffix":""},{"dropping-particle":"","family":"Nurdin","given":"N","non-dropping-particle":"","parse-names":false,"suffix":""},{"dropping-particle":"","family":"Kesumah","given":"N","non-dropping-particle":"","parse-names":false,"suffix":""}],"container-title":"Jurnal Sosial Dan Sains","id":"ITEM-1","issue":"4","issued":{"date-parts":[["2023"]]},"page":"375-381","title":"Pengaruh status akreditasi puskesmas terhadap indeks kepuasan pasien di puskesmas","type":"article-journal","volume":"3"},"uris":["http://www.mendeley.com/documents/?uuid=2fc45d8c-1f2c-4f62-83b4-8399c20e5303"]},{"id":"ITEM-2","itemData":{"DOI":"10.37403/mjm.v6i2.184","author":[{"dropping-particle":"","family":"Natassia","given":"R","non-dropping-particle":"","parse-names":false,"suffix":""},{"dropping-particle":"","family":"Utami","given":"H","non-dropping-particle":"","parse-names":false,"suffix":""}],"container-title":"Maker Jurnal Manajemen","id":"ITEM-2","issue":"2","issued":{"date-parts":[["2020"]]},"page":"169-174","title":"Pengaruh responsiveness, assurance, dan tangible terhadap kepuasan pasien di puskesmas air tawar kota padang","type":"article-journal","volume":"6"},"uris":["http://www.mendeley.com/documents/?uuid=82689a0d-5195-45f1-80b0-ac5c5bb4f7f4"]}],"mendeley":{"formattedCitation":"(Darajatun et al., 2023; Natassia &amp; Utami, 2020)","plainTextFormattedCitation":"(Darajatun et al., 2023; Natassia &amp; Utami, 2020)","previouslyFormattedCitation":"(Darajatun et al., 2023; Natassia &amp; Utami, 2020)"},"properties":{"noteIndex":0},"schema":"https://github.com/citation-style-language/schema/raw/master/csl-citation.json"}</w:instrText>
      </w:r>
      <w:r w:rsidR="00810888">
        <w:rPr>
          <w:lang w:val="en-US"/>
        </w:rPr>
        <w:fldChar w:fldCharType="separate"/>
      </w:r>
      <w:r w:rsidR="00810888" w:rsidRPr="00810888">
        <w:rPr>
          <w:noProof/>
          <w:lang w:val="en-US"/>
        </w:rPr>
        <w:t>(Darajatun et al., 2023; Natassia &amp; Utami, 2020)</w:t>
      </w:r>
      <w:r w:rsidR="00810888">
        <w:rPr>
          <w:lang w:val="en-US"/>
        </w:rPr>
        <w:fldChar w:fldCharType="end"/>
      </w:r>
      <w:r w:rsidRPr="00181E7D">
        <w:rPr>
          <w:lang w:val="en-US"/>
        </w:rPr>
        <w:t xml:space="preserve">. </w:t>
      </w:r>
      <w:proofErr w:type="spellStart"/>
      <w:r w:rsidRPr="00181E7D">
        <w:rPr>
          <w:lang w:val="en-US"/>
        </w:rPr>
        <w:t>Puskesmas</w:t>
      </w:r>
      <w:proofErr w:type="spellEnd"/>
      <w:r w:rsidRPr="00181E7D">
        <w:rPr>
          <w:lang w:val="en-US"/>
        </w:rPr>
        <w:t xml:space="preserve"> </w:t>
      </w:r>
      <w:proofErr w:type="spellStart"/>
      <w:r w:rsidRPr="00181E7D">
        <w:rPr>
          <w:lang w:val="en-US"/>
        </w:rPr>
        <w:t>perlu</w:t>
      </w:r>
      <w:proofErr w:type="spellEnd"/>
      <w:r w:rsidRPr="00181E7D">
        <w:rPr>
          <w:lang w:val="en-US"/>
        </w:rPr>
        <w:t xml:space="preserve"> </w:t>
      </w:r>
      <w:proofErr w:type="spellStart"/>
      <w:r w:rsidRPr="00181E7D">
        <w:rPr>
          <w:lang w:val="en-US"/>
        </w:rPr>
        <w:t>menerapkan</w:t>
      </w:r>
      <w:proofErr w:type="spellEnd"/>
      <w:r w:rsidRPr="00181E7D">
        <w:rPr>
          <w:lang w:val="en-US"/>
        </w:rPr>
        <w:t xml:space="preserve"> </w:t>
      </w:r>
      <w:proofErr w:type="spellStart"/>
      <w:r w:rsidRPr="00181E7D">
        <w:rPr>
          <w:lang w:val="en-US"/>
        </w:rPr>
        <w:t>pengelolaan</w:t>
      </w:r>
      <w:proofErr w:type="spellEnd"/>
      <w:r w:rsidRPr="00181E7D">
        <w:rPr>
          <w:lang w:val="en-US"/>
        </w:rPr>
        <w:t xml:space="preserve"> </w:t>
      </w:r>
      <w:proofErr w:type="spellStart"/>
      <w:r w:rsidRPr="00181E7D">
        <w:rPr>
          <w:lang w:val="en-US"/>
        </w:rPr>
        <w:t>berbasis</w:t>
      </w:r>
      <w:proofErr w:type="spellEnd"/>
      <w:r w:rsidRPr="00181E7D">
        <w:rPr>
          <w:lang w:val="en-US"/>
        </w:rPr>
        <w:t xml:space="preserve"> data dan </w:t>
      </w:r>
      <w:proofErr w:type="spellStart"/>
      <w:r w:rsidRPr="00181E7D">
        <w:rPr>
          <w:lang w:val="en-US"/>
        </w:rPr>
        <w:lastRenderedPageBreak/>
        <w:t>analisis</w:t>
      </w:r>
      <w:proofErr w:type="spellEnd"/>
      <w:r w:rsidRPr="00181E7D">
        <w:rPr>
          <w:lang w:val="en-US"/>
        </w:rPr>
        <w:t xml:space="preserve"> </w:t>
      </w:r>
      <w:proofErr w:type="spellStart"/>
      <w:r w:rsidRPr="00181E7D">
        <w:rPr>
          <w:lang w:val="en-US"/>
        </w:rPr>
        <w:t>untuk</w:t>
      </w:r>
      <w:proofErr w:type="spellEnd"/>
      <w:r w:rsidRPr="00181E7D">
        <w:rPr>
          <w:lang w:val="en-US"/>
        </w:rPr>
        <w:t xml:space="preserve"> </w:t>
      </w:r>
      <w:proofErr w:type="spellStart"/>
      <w:r w:rsidRPr="00181E7D">
        <w:rPr>
          <w:lang w:val="en-US"/>
        </w:rPr>
        <w:t>mengidentifikasi</w:t>
      </w:r>
      <w:proofErr w:type="spellEnd"/>
      <w:r w:rsidRPr="00181E7D">
        <w:rPr>
          <w:lang w:val="en-US"/>
        </w:rPr>
        <w:t xml:space="preserve"> </w:t>
      </w:r>
      <w:proofErr w:type="spellStart"/>
      <w:r w:rsidRPr="00181E7D">
        <w:rPr>
          <w:lang w:val="en-US"/>
        </w:rPr>
        <w:t>kekuatan</w:t>
      </w:r>
      <w:proofErr w:type="spellEnd"/>
      <w:r w:rsidRPr="00181E7D">
        <w:rPr>
          <w:lang w:val="en-US"/>
        </w:rPr>
        <w:t xml:space="preserve"> dan </w:t>
      </w:r>
      <w:proofErr w:type="spellStart"/>
      <w:r w:rsidRPr="00181E7D">
        <w:rPr>
          <w:lang w:val="en-US"/>
        </w:rPr>
        <w:t>kelemahan</w:t>
      </w:r>
      <w:proofErr w:type="spellEnd"/>
      <w:r w:rsidRPr="00181E7D">
        <w:rPr>
          <w:lang w:val="en-US"/>
        </w:rPr>
        <w:t xml:space="preserve"> </w:t>
      </w:r>
      <w:proofErr w:type="spellStart"/>
      <w:r w:rsidRPr="00181E7D">
        <w:rPr>
          <w:lang w:val="en-US"/>
        </w:rPr>
        <w:t>dalam</w:t>
      </w:r>
      <w:proofErr w:type="spellEnd"/>
      <w:r w:rsidRPr="00181E7D">
        <w:rPr>
          <w:lang w:val="en-US"/>
        </w:rPr>
        <w:t xml:space="preserve"> </w:t>
      </w:r>
      <w:proofErr w:type="spellStart"/>
      <w:r w:rsidRPr="00181E7D">
        <w:rPr>
          <w:lang w:val="en-US"/>
        </w:rPr>
        <w:t>pelayanan</w:t>
      </w:r>
      <w:proofErr w:type="spellEnd"/>
      <w:r w:rsidRPr="00181E7D">
        <w:rPr>
          <w:lang w:val="en-US"/>
        </w:rPr>
        <w:t xml:space="preserve"> </w:t>
      </w:r>
      <w:r w:rsidR="00810888">
        <w:rPr>
          <w:lang w:val="en-US"/>
        </w:rPr>
        <w:fldChar w:fldCharType="begin" w:fldLock="1"/>
      </w:r>
      <w:r w:rsidR="00810888">
        <w:rPr>
          <w:lang w:val="en-US"/>
        </w:rPr>
        <w:instrText>ADDIN CSL_CITATION {"citationItems":[{"id":"ITEM-1","itemData":{"DOI":"10.59188/jurnalsosains.v3i4.730","author":[{"dropping-particle":"","family":"Darajatun","given":"R","non-dropping-particle":"","parse-names":false,"suffix":""},{"dropping-particle":"","family":"Nurdin","given":"N","non-dropping-particle":"","parse-names":false,"suffix":""},{"dropping-particle":"","family":"Kesumah","given":"N","non-dropping-particle":"","parse-names":false,"suffix":""}],"container-title":"Jurnal Sosial Dan Sains","id":"ITEM-1","issue":"4","issued":{"date-parts":[["2023"]]},"page":"375-381","title":"Pengaruh status akreditasi puskesmas terhadap indeks kepuasan pasien di puskesmas","type":"article-journal","volume":"3"},"uris":["http://www.mendeley.com/documents/?uuid=2fc45d8c-1f2c-4f62-83b4-8399c20e5303"]},{"id":"ITEM-2","itemData":{"DOI":"10.36729/jam.v5i2.381","author":[{"dropping-particle":"","family":"Sarri","given":"M","non-dropping-particle":"","parse-names":false,"suffix":""},{"dropping-particle":"","family":"Misnaniarti","given":"M","non-dropping-particle":"","parse-names":false,"suffix":""}],"container-title":"Jurnal Aisyiyah Medika","id":"ITEM-2","issue":"2","issued":{"date-parts":[["2020"]]},"title":"Analisis kualitas pelayanan kesehatan puskesmas berdasarkan implementasi akreditasi","type":"article-journal","volume":"5"},"uris":["http://www.mendeley.com/documents/?uuid=dc6a2fb2-f992-44ec-baf3-0e2a23c56ef5"]}],"mendeley":{"formattedCitation":"(Darajatun et al., 2023; Sarri &amp; Misnaniarti, 2020)","plainTextFormattedCitation":"(Darajatun et al., 2023; Sarri &amp; Misnaniarti, 2020)","previouslyFormattedCitation":"(Darajatun et al., 2023; Sarri &amp; Misnaniarti, 2020)"},"properties":{"noteIndex":0},"schema":"https://github.com/citation-style-language/schema/raw/master/csl-citation.json"}</w:instrText>
      </w:r>
      <w:r w:rsidR="00810888">
        <w:rPr>
          <w:lang w:val="en-US"/>
        </w:rPr>
        <w:fldChar w:fldCharType="separate"/>
      </w:r>
      <w:r w:rsidR="00810888" w:rsidRPr="00810888">
        <w:rPr>
          <w:noProof/>
          <w:lang w:val="en-US"/>
        </w:rPr>
        <w:t>(Darajatun et al., 2023; Sarri &amp; Misnaniarti, 2020)</w:t>
      </w:r>
      <w:r w:rsidR="00810888">
        <w:rPr>
          <w:lang w:val="en-US"/>
        </w:rPr>
        <w:fldChar w:fldCharType="end"/>
      </w:r>
      <w:r w:rsidR="00810888">
        <w:rPr>
          <w:lang w:val="en-US"/>
        </w:rPr>
        <w:t>.</w:t>
      </w:r>
    </w:p>
    <w:p w14:paraId="6C655D90" w14:textId="7BEB5A3A" w:rsidR="00D507F3" w:rsidRPr="00CC571D" w:rsidRDefault="00D507F3" w:rsidP="00D507F3">
      <w:pPr>
        <w:pStyle w:val="ListParagraph"/>
        <w:spacing w:after="0" w:line="480" w:lineRule="auto"/>
        <w:ind w:left="0" w:firstLine="720"/>
        <w:jc w:val="both"/>
        <w:rPr>
          <w:lang w:val="en-US"/>
        </w:rPr>
      </w:pPr>
      <w:proofErr w:type="spellStart"/>
      <w:r w:rsidRPr="00DF26E6">
        <w:rPr>
          <w:lang w:val="en-US"/>
        </w:rPr>
        <w:t>Dengan</w:t>
      </w:r>
      <w:proofErr w:type="spellEnd"/>
      <w:r w:rsidRPr="00DF26E6">
        <w:rPr>
          <w:lang w:val="en-US"/>
        </w:rPr>
        <w:t xml:space="preserve"> </w:t>
      </w:r>
      <w:proofErr w:type="spellStart"/>
      <w:r w:rsidRPr="00DF26E6">
        <w:rPr>
          <w:lang w:val="en-US"/>
        </w:rPr>
        <w:t>demikian</w:t>
      </w:r>
      <w:proofErr w:type="spellEnd"/>
      <w:r w:rsidRPr="00DF26E6">
        <w:rPr>
          <w:lang w:val="en-US"/>
        </w:rPr>
        <w:t xml:space="preserve">, </w:t>
      </w:r>
      <w:proofErr w:type="spellStart"/>
      <w:r w:rsidRPr="00DF26E6">
        <w:rPr>
          <w:lang w:val="en-US"/>
        </w:rPr>
        <w:t>perubahan</w:t>
      </w:r>
      <w:proofErr w:type="spellEnd"/>
      <w:r w:rsidRPr="00DF26E6">
        <w:rPr>
          <w:lang w:val="en-US"/>
        </w:rPr>
        <w:t xml:space="preserve"> status </w:t>
      </w:r>
      <w:proofErr w:type="spellStart"/>
      <w:r w:rsidRPr="00DF26E6">
        <w:rPr>
          <w:lang w:val="en-US"/>
        </w:rPr>
        <w:t>menjadi</w:t>
      </w:r>
      <w:proofErr w:type="spellEnd"/>
      <w:r w:rsidRPr="00DF26E6">
        <w:rPr>
          <w:lang w:val="en-US"/>
        </w:rPr>
        <w:t xml:space="preserve"> BLUD </w:t>
      </w:r>
      <w:proofErr w:type="spellStart"/>
      <w:r w:rsidRPr="00DF26E6">
        <w:rPr>
          <w:lang w:val="en-US"/>
        </w:rPr>
        <w:t>bukan</w:t>
      </w:r>
      <w:proofErr w:type="spellEnd"/>
      <w:r w:rsidRPr="00DF26E6">
        <w:rPr>
          <w:lang w:val="en-US"/>
        </w:rPr>
        <w:t xml:space="preserve"> </w:t>
      </w:r>
      <w:proofErr w:type="spellStart"/>
      <w:r w:rsidR="00181E7D">
        <w:rPr>
          <w:lang w:val="en-US"/>
        </w:rPr>
        <w:t>hanya</w:t>
      </w:r>
      <w:proofErr w:type="spellEnd"/>
      <w:r w:rsidRPr="00DF26E6">
        <w:rPr>
          <w:lang w:val="en-US"/>
        </w:rPr>
        <w:t xml:space="preserve"> reformasi </w:t>
      </w:r>
      <w:proofErr w:type="spellStart"/>
      <w:r w:rsidRPr="00DF26E6">
        <w:rPr>
          <w:lang w:val="en-US"/>
        </w:rPr>
        <w:t>struktural</w:t>
      </w:r>
      <w:proofErr w:type="spellEnd"/>
      <w:r w:rsidRPr="00DF26E6">
        <w:rPr>
          <w:lang w:val="en-US"/>
        </w:rPr>
        <w:t xml:space="preserve">, </w:t>
      </w:r>
      <w:proofErr w:type="spellStart"/>
      <w:r w:rsidRPr="00DF26E6">
        <w:rPr>
          <w:lang w:val="en-US"/>
        </w:rPr>
        <w:t>tetapi</w:t>
      </w:r>
      <w:proofErr w:type="spellEnd"/>
      <w:r w:rsidRPr="00DF26E6">
        <w:rPr>
          <w:lang w:val="en-US"/>
        </w:rPr>
        <w:t xml:space="preserve"> juga </w:t>
      </w:r>
      <w:proofErr w:type="spellStart"/>
      <w:r w:rsidRPr="00DF26E6">
        <w:rPr>
          <w:lang w:val="en-US"/>
        </w:rPr>
        <w:t>mendesak</w:t>
      </w:r>
      <w:proofErr w:type="spellEnd"/>
      <w:r w:rsidRPr="00DF26E6">
        <w:rPr>
          <w:lang w:val="en-US"/>
        </w:rPr>
        <w:t xml:space="preserve"> </w:t>
      </w:r>
      <w:proofErr w:type="spellStart"/>
      <w:r w:rsidRPr="00DF26E6">
        <w:rPr>
          <w:lang w:val="en-US"/>
        </w:rPr>
        <w:t>Puskesmas</w:t>
      </w:r>
      <w:proofErr w:type="spellEnd"/>
      <w:r w:rsidRPr="00DF26E6">
        <w:rPr>
          <w:lang w:val="en-US"/>
        </w:rPr>
        <w:t xml:space="preserve"> </w:t>
      </w:r>
      <w:proofErr w:type="spellStart"/>
      <w:r w:rsidRPr="00DF26E6">
        <w:rPr>
          <w:lang w:val="en-US"/>
        </w:rPr>
        <w:t>untuk</w:t>
      </w:r>
      <w:proofErr w:type="spellEnd"/>
      <w:r w:rsidRPr="00DF26E6">
        <w:rPr>
          <w:lang w:val="en-US"/>
        </w:rPr>
        <w:t xml:space="preserve"> </w:t>
      </w:r>
      <w:proofErr w:type="spellStart"/>
      <w:r w:rsidRPr="00DF26E6">
        <w:rPr>
          <w:lang w:val="en-US"/>
        </w:rPr>
        <w:t>meningkatkan</w:t>
      </w:r>
      <w:proofErr w:type="spellEnd"/>
      <w:r w:rsidRPr="00DF26E6">
        <w:rPr>
          <w:lang w:val="en-US"/>
        </w:rPr>
        <w:t xml:space="preserve"> </w:t>
      </w:r>
      <w:proofErr w:type="spellStart"/>
      <w:r w:rsidRPr="00DF26E6">
        <w:rPr>
          <w:lang w:val="en-US"/>
        </w:rPr>
        <w:t>kapasitas</w:t>
      </w:r>
      <w:proofErr w:type="spellEnd"/>
      <w:r w:rsidRPr="00DF26E6">
        <w:rPr>
          <w:lang w:val="en-US"/>
        </w:rPr>
        <w:t xml:space="preserve"> SDM-</w:t>
      </w:r>
      <w:proofErr w:type="spellStart"/>
      <w:r w:rsidRPr="00DF26E6">
        <w:rPr>
          <w:lang w:val="en-US"/>
        </w:rPr>
        <w:t>nya</w:t>
      </w:r>
      <w:proofErr w:type="spellEnd"/>
      <w:r w:rsidRPr="00DF26E6">
        <w:rPr>
          <w:lang w:val="en-US"/>
        </w:rPr>
        <w:t xml:space="preserve">, </w:t>
      </w:r>
      <w:proofErr w:type="spellStart"/>
      <w:r w:rsidRPr="00DF26E6">
        <w:rPr>
          <w:lang w:val="en-US"/>
        </w:rPr>
        <w:t>baik</w:t>
      </w:r>
      <w:proofErr w:type="spellEnd"/>
      <w:r w:rsidRPr="00DF26E6">
        <w:rPr>
          <w:lang w:val="en-US"/>
        </w:rPr>
        <w:t xml:space="preserve"> </w:t>
      </w:r>
      <w:proofErr w:type="spellStart"/>
      <w:r w:rsidRPr="00DF26E6">
        <w:rPr>
          <w:lang w:val="en-US"/>
        </w:rPr>
        <w:t>dalam</w:t>
      </w:r>
      <w:proofErr w:type="spellEnd"/>
      <w:r w:rsidRPr="00DF26E6">
        <w:rPr>
          <w:lang w:val="en-US"/>
        </w:rPr>
        <w:t xml:space="preserve"> </w:t>
      </w:r>
      <w:proofErr w:type="spellStart"/>
      <w:r w:rsidRPr="00DF26E6">
        <w:rPr>
          <w:lang w:val="en-US"/>
        </w:rPr>
        <w:t>hal</w:t>
      </w:r>
      <w:proofErr w:type="spellEnd"/>
      <w:r w:rsidRPr="00DF26E6">
        <w:rPr>
          <w:lang w:val="en-US"/>
        </w:rPr>
        <w:t xml:space="preserve"> </w:t>
      </w:r>
      <w:proofErr w:type="spellStart"/>
      <w:r w:rsidRPr="00DF26E6">
        <w:rPr>
          <w:lang w:val="en-US"/>
        </w:rPr>
        <w:t>pengetahuan</w:t>
      </w:r>
      <w:proofErr w:type="spellEnd"/>
      <w:r w:rsidRPr="00DF26E6">
        <w:rPr>
          <w:lang w:val="en-US"/>
        </w:rPr>
        <w:t xml:space="preserve"> dan </w:t>
      </w:r>
      <w:proofErr w:type="spellStart"/>
      <w:r w:rsidRPr="00DF26E6">
        <w:rPr>
          <w:lang w:val="en-US"/>
        </w:rPr>
        <w:t>keterampilan</w:t>
      </w:r>
      <w:proofErr w:type="spellEnd"/>
      <w:r w:rsidRPr="00DF26E6">
        <w:rPr>
          <w:lang w:val="en-US"/>
        </w:rPr>
        <w:t xml:space="preserve"> </w:t>
      </w:r>
      <w:proofErr w:type="spellStart"/>
      <w:r w:rsidRPr="00DF26E6">
        <w:rPr>
          <w:lang w:val="en-US"/>
        </w:rPr>
        <w:t>operasional</w:t>
      </w:r>
      <w:proofErr w:type="spellEnd"/>
      <w:r w:rsidRPr="00DF26E6">
        <w:rPr>
          <w:lang w:val="en-US"/>
        </w:rPr>
        <w:t xml:space="preserve"> yang </w:t>
      </w:r>
      <w:proofErr w:type="spellStart"/>
      <w:r w:rsidRPr="00DF26E6">
        <w:rPr>
          <w:lang w:val="en-US"/>
        </w:rPr>
        <w:t>sesuai</w:t>
      </w:r>
      <w:proofErr w:type="spellEnd"/>
      <w:r w:rsidRPr="00DF26E6">
        <w:rPr>
          <w:lang w:val="en-US"/>
        </w:rPr>
        <w:t xml:space="preserve"> </w:t>
      </w:r>
      <w:proofErr w:type="spellStart"/>
      <w:r w:rsidRPr="00DF26E6">
        <w:rPr>
          <w:lang w:val="en-US"/>
        </w:rPr>
        <w:t>untuk</w:t>
      </w:r>
      <w:proofErr w:type="spellEnd"/>
      <w:r w:rsidRPr="00DF26E6">
        <w:rPr>
          <w:lang w:val="en-US"/>
        </w:rPr>
        <w:t xml:space="preserve"> </w:t>
      </w:r>
      <w:proofErr w:type="spellStart"/>
      <w:r w:rsidRPr="00DF26E6">
        <w:rPr>
          <w:lang w:val="en-US"/>
        </w:rPr>
        <w:t>menghadapi</w:t>
      </w:r>
      <w:proofErr w:type="spellEnd"/>
      <w:r w:rsidRPr="00DF26E6">
        <w:rPr>
          <w:lang w:val="en-US"/>
        </w:rPr>
        <w:t xml:space="preserve"> </w:t>
      </w:r>
      <w:proofErr w:type="spellStart"/>
      <w:r w:rsidRPr="00DF26E6">
        <w:rPr>
          <w:lang w:val="en-US"/>
        </w:rPr>
        <w:t>tantangan</w:t>
      </w:r>
      <w:proofErr w:type="spellEnd"/>
      <w:r w:rsidRPr="00DF26E6">
        <w:rPr>
          <w:lang w:val="en-US"/>
        </w:rPr>
        <w:t xml:space="preserve"> di </w:t>
      </w:r>
      <w:proofErr w:type="spellStart"/>
      <w:r w:rsidRPr="00DF26E6">
        <w:rPr>
          <w:lang w:val="en-US"/>
        </w:rPr>
        <w:t>bidang</w:t>
      </w:r>
      <w:proofErr w:type="spellEnd"/>
      <w:r w:rsidRPr="00DF26E6">
        <w:rPr>
          <w:lang w:val="en-US"/>
        </w:rPr>
        <w:t xml:space="preserve"> </w:t>
      </w:r>
      <w:proofErr w:type="spellStart"/>
      <w:r w:rsidRPr="00DF26E6">
        <w:rPr>
          <w:lang w:val="en-US"/>
        </w:rPr>
        <w:t>kesehatan</w:t>
      </w:r>
      <w:proofErr w:type="spellEnd"/>
      <w:r w:rsidRPr="00DF26E6">
        <w:rPr>
          <w:lang w:val="en-US"/>
        </w:rPr>
        <w:t xml:space="preserve"> </w:t>
      </w:r>
      <w:proofErr w:type="spellStart"/>
      <w:r w:rsidRPr="00DF26E6">
        <w:rPr>
          <w:lang w:val="en-US"/>
        </w:rPr>
        <w:t>masyarakat</w:t>
      </w:r>
      <w:proofErr w:type="spellEnd"/>
      <w:r w:rsidRPr="00DF26E6">
        <w:rPr>
          <w:lang w:val="en-US"/>
        </w:rPr>
        <w:t xml:space="preserve"> dan </w:t>
      </w:r>
      <w:proofErr w:type="spellStart"/>
      <w:r w:rsidRPr="00DF26E6">
        <w:rPr>
          <w:lang w:val="en-US"/>
        </w:rPr>
        <w:t>akuntabilitas</w:t>
      </w:r>
      <w:proofErr w:type="spellEnd"/>
      <w:r w:rsidRPr="00DF26E6">
        <w:rPr>
          <w:lang w:val="en-US"/>
        </w:rPr>
        <w:t xml:space="preserve"> </w:t>
      </w:r>
      <w:proofErr w:type="spellStart"/>
      <w:r w:rsidRPr="00DF26E6">
        <w:rPr>
          <w:lang w:val="en-US"/>
        </w:rPr>
        <w:t>keuangan</w:t>
      </w:r>
      <w:proofErr w:type="spellEnd"/>
      <w:r w:rsidRPr="00DF26E6">
        <w:rPr>
          <w:lang w:val="en-US"/>
        </w:rPr>
        <w:t xml:space="preserve">. Agar </w:t>
      </w:r>
      <w:proofErr w:type="spellStart"/>
      <w:r w:rsidRPr="00DF26E6">
        <w:rPr>
          <w:lang w:val="en-US"/>
        </w:rPr>
        <w:t>berhasil</w:t>
      </w:r>
      <w:proofErr w:type="spellEnd"/>
      <w:r w:rsidRPr="00DF26E6">
        <w:rPr>
          <w:lang w:val="en-US"/>
        </w:rPr>
        <w:t xml:space="preserve">, </w:t>
      </w:r>
      <w:proofErr w:type="spellStart"/>
      <w:r w:rsidRPr="00DF26E6">
        <w:rPr>
          <w:lang w:val="en-US"/>
        </w:rPr>
        <w:t>pelatihan</w:t>
      </w:r>
      <w:proofErr w:type="spellEnd"/>
      <w:r w:rsidRPr="00DF26E6">
        <w:rPr>
          <w:lang w:val="en-US"/>
        </w:rPr>
        <w:t xml:space="preserve"> dan </w:t>
      </w:r>
      <w:proofErr w:type="spellStart"/>
      <w:r w:rsidRPr="00DF26E6">
        <w:rPr>
          <w:lang w:val="en-US"/>
        </w:rPr>
        <w:t>dukungan</w:t>
      </w:r>
      <w:proofErr w:type="spellEnd"/>
      <w:r w:rsidRPr="00DF26E6">
        <w:rPr>
          <w:lang w:val="en-US"/>
        </w:rPr>
        <w:t xml:space="preserve"> yang </w:t>
      </w:r>
      <w:proofErr w:type="spellStart"/>
      <w:r w:rsidRPr="00DF26E6">
        <w:rPr>
          <w:lang w:val="en-US"/>
        </w:rPr>
        <w:t>memadai</w:t>
      </w:r>
      <w:proofErr w:type="spellEnd"/>
      <w:r w:rsidRPr="00DF26E6">
        <w:rPr>
          <w:lang w:val="en-US"/>
        </w:rPr>
        <w:t xml:space="preserve"> </w:t>
      </w:r>
      <w:proofErr w:type="spellStart"/>
      <w:r w:rsidRPr="00DF26E6">
        <w:rPr>
          <w:lang w:val="en-US"/>
        </w:rPr>
        <w:t>kepada</w:t>
      </w:r>
      <w:proofErr w:type="spellEnd"/>
      <w:r w:rsidRPr="00DF26E6">
        <w:rPr>
          <w:lang w:val="en-US"/>
        </w:rPr>
        <w:t xml:space="preserve"> SDM </w:t>
      </w:r>
      <w:proofErr w:type="spellStart"/>
      <w:r w:rsidRPr="00DF26E6">
        <w:rPr>
          <w:lang w:val="en-US"/>
        </w:rPr>
        <w:t>Puskesmas</w:t>
      </w:r>
      <w:proofErr w:type="spellEnd"/>
      <w:r w:rsidRPr="00DF26E6">
        <w:rPr>
          <w:lang w:val="en-US"/>
        </w:rPr>
        <w:t xml:space="preserve"> </w:t>
      </w:r>
      <w:proofErr w:type="spellStart"/>
      <w:r w:rsidRPr="00DF26E6">
        <w:rPr>
          <w:lang w:val="en-US"/>
        </w:rPr>
        <w:t>harus</w:t>
      </w:r>
      <w:proofErr w:type="spellEnd"/>
      <w:r w:rsidRPr="00DF26E6">
        <w:rPr>
          <w:lang w:val="en-US"/>
        </w:rPr>
        <w:t xml:space="preserve"> </w:t>
      </w:r>
      <w:proofErr w:type="spellStart"/>
      <w:r w:rsidRPr="00DF26E6">
        <w:rPr>
          <w:lang w:val="en-US"/>
        </w:rPr>
        <w:t>menjadi</w:t>
      </w:r>
      <w:proofErr w:type="spellEnd"/>
      <w:r w:rsidRPr="00DF26E6">
        <w:rPr>
          <w:lang w:val="en-US"/>
        </w:rPr>
        <w:t xml:space="preserve"> </w:t>
      </w:r>
      <w:proofErr w:type="spellStart"/>
      <w:r w:rsidRPr="00DF26E6">
        <w:rPr>
          <w:lang w:val="en-US"/>
        </w:rPr>
        <w:t>prioritas</w:t>
      </w:r>
      <w:proofErr w:type="spellEnd"/>
      <w:r w:rsidRPr="00DF26E6">
        <w:rPr>
          <w:lang w:val="en-US"/>
        </w:rPr>
        <w:t xml:space="preserve"> </w:t>
      </w:r>
      <w:proofErr w:type="spellStart"/>
      <w:r w:rsidRPr="00DF26E6">
        <w:rPr>
          <w:lang w:val="en-US"/>
        </w:rPr>
        <w:t>utama</w:t>
      </w:r>
      <w:proofErr w:type="spellEnd"/>
      <w:r w:rsidRPr="00DF26E6">
        <w:rPr>
          <w:lang w:val="en-US"/>
        </w:rPr>
        <w:t xml:space="preserve">, demi </w:t>
      </w:r>
      <w:proofErr w:type="spellStart"/>
      <w:r w:rsidRPr="00DF26E6">
        <w:rPr>
          <w:lang w:val="en-US"/>
        </w:rPr>
        <w:t>mencapai</w:t>
      </w:r>
      <w:proofErr w:type="spellEnd"/>
      <w:r w:rsidRPr="00DF26E6">
        <w:rPr>
          <w:lang w:val="en-US"/>
        </w:rPr>
        <w:t xml:space="preserve"> </w:t>
      </w:r>
      <w:proofErr w:type="spellStart"/>
      <w:r w:rsidRPr="00DF26E6">
        <w:rPr>
          <w:lang w:val="en-US"/>
        </w:rPr>
        <w:t>tujuan</w:t>
      </w:r>
      <w:proofErr w:type="spellEnd"/>
      <w:r w:rsidRPr="00DF26E6">
        <w:rPr>
          <w:lang w:val="en-US"/>
        </w:rPr>
        <w:t xml:space="preserve"> </w:t>
      </w:r>
      <w:proofErr w:type="spellStart"/>
      <w:r w:rsidRPr="00DF26E6">
        <w:rPr>
          <w:lang w:val="en-US"/>
        </w:rPr>
        <w:t>peningkatan</w:t>
      </w:r>
      <w:proofErr w:type="spellEnd"/>
      <w:r w:rsidRPr="00DF26E6">
        <w:rPr>
          <w:lang w:val="en-US"/>
        </w:rPr>
        <w:t xml:space="preserve"> </w:t>
      </w:r>
      <w:proofErr w:type="spellStart"/>
      <w:r w:rsidRPr="00DF26E6">
        <w:rPr>
          <w:lang w:val="en-US"/>
        </w:rPr>
        <w:t>kualitas</w:t>
      </w:r>
      <w:proofErr w:type="spellEnd"/>
      <w:r w:rsidRPr="00DF26E6">
        <w:rPr>
          <w:lang w:val="en-US"/>
        </w:rPr>
        <w:t xml:space="preserve"> </w:t>
      </w:r>
      <w:proofErr w:type="spellStart"/>
      <w:r w:rsidRPr="00DF26E6">
        <w:rPr>
          <w:lang w:val="en-US"/>
        </w:rPr>
        <w:t>pelayanan</w:t>
      </w:r>
      <w:proofErr w:type="spellEnd"/>
      <w:r w:rsidRPr="00DF26E6">
        <w:rPr>
          <w:lang w:val="en-US"/>
        </w:rPr>
        <w:t xml:space="preserve"> </w:t>
      </w:r>
      <w:proofErr w:type="spellStart"/>
      <w:r w:rsidRPr="00DF26E6">
        <w:rPr>
          <w:lang w:val="en-US"/>
        </w:rPr>
        <w:t>kesehatan</w:t>
      </w:r>
      <w:proofErr w:type="spellEnd"/>
      <w:r w:rsidRPr="00DF26E6">
        <w:rPr>
          <w:lang w:val="en-US"/>
        </w:rPr>
        <w:t xml:space="preserve"> yang </w:t>
      </w:r>
      <w:proofErr w:type="spellStart"/>
      <w:r w:rsidRPr="00DF26E6">
        <w:rPr>
          <w:lang w:val="en-US"/>
        </w:rPr>
        <w:t>berkelanjutan</w:t>
      </w:r>
      <w:proofErr w:type="spellEnd"/>
    </w:p>
    <w:p w14:paraId="4229C792" w14:textId="7F40911C" w:rsidR="001E3BF2" w:rsidRDefault="00E92316" w:rsidP="003734D5">
      <w:pPr>
        <w:pStyle w:val="Heading2"/>
        <w:spacing w:before="0" w:after="0" w:line="480" w:lineRule="auto"/>
      </w:pPr>
      <w:bookmarkStart w:id="29" w:name="_Toc211181036"/>
      <w:r>
        <w:t xml:space="preserve">Aspek </w:t>
      </w:r>
      <w:r w:rsidR="00CC571D">
        <w:t>Tata Kelola Keuangan</w:t>
      </w:r>
      <w:bookmarkEnd w:id="29"/>
    </w:p>
    <w:p w14:paraId="56449247" w14:textId="10E2E35C" w:rsidR="002D4EA1" w:rsidRPr="00E92316" w:rsidRDefault="002D4EA1" w:rsidP="00E92316">
      <w:pPr>
        <w:pStyle w:val="ListParagraph"/>
        <w:spacing w:after="0" w:line="480" w:lineRule="auto"/>
        <w:ind w:left="0" w:firstLine="720"/>
        <w:jc w:val="both"/>
        <w:rPr>
          <w:color w:val="EE0000"/>
          <w:lang w:val="en-US"/>
        </w:rPr>
      </w:pPr>
      <w:proofErr w:type="spellStart"/>
      <w:r w:rsidRPr="002D4EA1">
        <w:rPr>
          <w:lang w:val="en-US"/>
        </w:rPr>
        <w:t>Berdasarkan</w:t>
      </w:r>
      <w:proofErr w:type="spellEnd"/>
      <w:r w:rsidRPr="002D4EA1">
        <w:rPr>
          <w:lang w:val="en-US"/>
        </w:rPr>
        <w:t xml:space="preserve"> </w:t>
      </w:r>
      <w:proofErr w:type="spellStart"/>
      <w:r w:rsidRPr="002D4EA1">
        <w:rPr>
          <w:lang w:val="en-US"/>
        </w:rPr>
        <w:t>wawancara</w:t>
      </w:r>
      <w:proofErr w:type="spellEnd"/>
      <w:r w:rsidRPr="002D4EA1">
        <w:rPr>
          <w:lang w:val="en-US"/>
        </w:rPr>
        <w:t xml:space="preserve"> </w:t>
      </w:r>
      <w:proofErr w:type="spellStart"/>
      <w:r w:rsidRPr="002D4EA1">
        <w:rPr>
          <w:lang w:val="en-US"/>
        </w:rPr>
        <w:t>dengan</w:t>
      </w:r>
      <w:proofErr w:type="spellEnd"/>
      <w:r w:rsidRPr="002D4EA1">
        <w:rPr>
          <w:lang w:val="en-US"/>
        </w:rPr>
        <w:t xml:space="preserve"> </w:t>
      </w:r>
      <w:proofErr w:type="spellStart"/>
      <w:r w:rsidRPr="002D4EA1">
        <w:rPr>
          <w:lang w:val="en-US"/>
        </w:rPr>
        <w:t>Kepala</w:t>
      </w:r>
      <w:proofErr w:type="spellEnd"/>
      <w:r w:rsidRPr="002D4EA1">
        <w:rPr>
          <w:lang w:val="en-US"/>
        </w:rPr>
        <w:t xml:space="preserve"> Bagian Keuangan, </w:t>
      </w:r>
      <w:proofErr w:type="spellStart"/>
      <w:r w:rsidRPr="002D4EA1">
        <w:rPr>
          <w:lang w:val="en-US"/>
        </w:rPr>
        <w:t>terdapat</w:t>
      </w:r>
      <w:proofErr w:type="spellEnd"/>
      <w:r w:rsidRPr="002D4EA1">
        <w:rPr>
          <w:lang w:val="en-US"/>
        </w:rPr>
        <w:t xml:space="preserve"> </w:t>
      </w:r>
      <w:proofErr w:type="spellStart"/>
      <w:r w:rsidRPr="002D4EA1">
        <w:rPr>
          <w:lang w:val="en-US"/>
        </w:rPr>
        <w:t>beberapa</w:t>
      </w:r>
      <w:proofErr w:type="spellEnd"/>
      <w:r w:rsidRPr="002D4EA1">
        <w:rPr>
          <w:lang w:val="en-US"/>
        </w:rPr>
        <w:t xml:space="preserve"> </w:t>
      </w:r>
      <w:proofErr w:type="spellStart"/>
      <w:r w:rsidRPr="002D4EA1">
        <w:rPr>
          <w:lang w:val="en-US"/>
        </w:rPr>
        <w:t>hal</w:t>
      </w:r>
      <w:proofErr w:type="spellEnd"/>
      <w:r w:rsidRPr="002D4EA1">
        <w:rPr>
          <w:lang w:val="en-US"/>
        </w:rPr>
        <w:t xml:space="preserve"> </w:t>
      </w:r>
      <w:proofErr w:type="spellStart"/>
      <w:r w:rsidRPr="002D4EA1">
        <w:rPr>
          <w:lang w:val="en-US"/>
        </w:rPr>
        <w:t>penting</w:t>
      </w:r>
      <w:proofErr w:type="spellEnd"/>
      <w:r w:rsidRPr="002D4EA1">
        <w:rPr>
          <w:lang w:val="en-US"/>
        </w:rPr>
        <w:t xml:space="preserve"> </w:t>
      </w:r>
      <w:proofErr w:type="spellStart"/>
      <w:r w:rsidRPr="002D4EA1">
        <w:rPr>
          <w:lang w:val="en-US"/>
        </w:rPr>
        <w:t>terkait</w:t>
      </w:r>
      <w:proofErr w:type="spellEnd"/>
      <w:r w:rsidRPr="002D4EA1">
        <w:rPr>
          <w:lang w:val="en-US"/>
        </w:rPr>
        <w:t xml:space="preserve"> </w:t>
      </w:r>
      <w:proofErr w:type="spellStart"/>
      <w:r w:rsidRPr="002D4EA1">
        <w:rPr>
          <w:lang w:val="en-US"/>
        </w:rPr>
        <w:t>perubahan</w:t>
      </w:r>
      <w:proofErr w:type="spellEnd"/>
      <w:r w:rsidRPr="002D4EA1">
        <w:rPr>
          <w:lang w:val="en-US"/>
        </w:rPr>
        <w:t xml:space="preserve"> status </w:t>
      </w:r>
      <w:proofErr w:type="spellStart"/>
      <w:r w:rsidRPr="002D4EA1">
        <w:rPr>
          <w:lang w:val="en-US"/>
        </w:rPr>
        <w:t>Puskesmas</w:t>
      </w:r>
      <w:proofErr w:type="spellEnd"/>
      <w:r w:rsidRPr="002D4EA1">
        <w:rPr>
          <w:lang w:val="en-US"/>
        </w:rPr>
        <w:t xml:space="preserve"> </w:t>
      </w:r>
      <w:proofErr w:type="spellStart"/>
      <w:r w:rsidRPr="002D4EA1">
        <w:rPr>
          <w:lang w:val="en-US"/>
        </w:rPr>
        <w:t>menjadi</w:t>
      </w:r>
      <w:proofErr w:type="spellEnd"/>
      <w:r w:rsidRPr="002D4EA1">
        <w:rPr>
          <w:lang w:val="en-US"/>
        </w:rPr>
        <w:t xml:space="preserve"> BLUD yang </w:t>
      </w:r>
      <w:proofErr w:type="spellStart"/>
      <w:r w:rsidRPr="002D4EA1">
        <w:rPr>
          <w:lang w:val="en-US"/>
        </w:rPr>
        <w:t>mempengaruhi</w:t>
      </w:r>
      <w:proofErr w:type="spellEnd"/>
      <w:r w:rsidRPr="002D4EA1">
        <w:rPr>
          <w:lang w:val="en-US"/>
        </w:rPr>
        <w:t xml:space="preserve"> </w:t>
      </w:r>
      <w:proofErr w:type="spellStart"/>
      <w:r w:rsidRPr="002D4EA1">
        <w:rPr>
          <w:lang w:val="en-US"/>
        </w:rPr>
        <w:t>mekanisme</w:t>
      </w:r>
      <w:proofErr w:type="spellEnd"/>
      <w:r w:rsidRPr="002D4EA1">
        <w:rPr>
          <w:lang w:val="en-US"/>
        </w:rPr>
        <w:t xml:space="preserve"> </w:t>
      </w:r>
      <w:proofErr w:type="spellStart"/>
      <w:r w:rsidRPr="002D4EA1">
        <w:rPr>
          <w:lang w:val="en-US"/>
        </w:rPr>
        <w:t>pengelolaan</w:t>
      </w:r>
      <w:proofErr w:type="spellEnd"/>
      <w:r w:rsidRPr="002D4EA1">
        <w:rPr>
          <w:lang w:val="en-US"/>
        </w:rPr>
        <w:t xml:space="preserve"> </w:t>
      </w:r>
      <w:proofErr w:type="spellStart"/>
      <w:r w:rsidRPr="002D4EA1">
        <w:rPr>
          <w:lang w:val="en-US"/>
        </w:rPr>
        <w:t>keuangan</w:t>
      </w:r>
      <w:proofErr w:type="spellEnd"/>
      <w:r w:rsidRPr="002D4EA1">
        <w:rPr>
          <w:lang w:val="en-US"/>
        </w:rPr>
        <w:t xml:space="preserve">. </w:t>
      </w:r>
      <w:proofErr w:type="spellStart"/>
      <w:r w:rsidRPr="002D4EA1">
        <w:rPr>
          <w:lang w:val="en-US"/>
        </w:rPr>
        <w:t>Sebelumnya</w:t>
      </w:r>
      <w:proofErr w:type="spellEnd"/>
      <w:r w:rsidRPr="002D4EA1">
        <w:rPr>
          <w:lang w:val="en-US"/>
        </w:rPr>
        <w:t xml:space="preserve">, </w:t>
      </w:r>
      <w:proofErr w:type="spellStart"/>
      <w:r w:rsidRPr="002D4EA1">
        <w:rPr>
          <w:lang w:val="en-US"/>
        </w:rPr>
        <w:t>Puskesmas</w:t>
      </w:r>
      <w:proofErr w:type="spellEnd"/>
      <w:r w:rsidRPr="002D4EA1">
        <w:rPr>
          <w:lang w:val="en-US"/>
        </w:rPr>
        <w:t xml:space="preserve"> </w:t>
      </w:r>
      <w:proofErr w:type="spellStart"/>
      <w:r w:rsidRPr="002D4EA1">
        <w:rPr>
          <w:lang w:val="en-US"/>
        </w:rPr>
        <w:t>mengelola</w:t>
      </w:r>
      <w:proofErr w:type="spellEnd"/>
      <w:r w:rsidRPr="002D4EA1">
        <w:rPr>
          <w:lang w:val="en-US"/>
        </w:rPr>
        <w:t xml:space="preserve"> </w:t>
      </w:r>
      <w:proofErr w:type="spellStart"/>
      <w:r w:rsidRPr="002D4EA1">
        <w:rPr>
          <w:lang w:val="en-US"/>
        </w:rPr>
        <w:t>keuangan</w:t>
      </w:r>
      <w:proofErr w:type="spellEnd"/>
      <w:r w:rsidRPr="002D4EA1">
        <w:rPr>
          <w:lang w:val="en-US"/>
        </w:rPr>
        <w:t xml:space="preserve"> </w:t>
      </w:r>
      <w:proofErr w:type="spellStart"/>
      <w:r w:rsidRPr="002D4EA1">
        <w:rPr>
          <w:lang w:val="en-US"/>
        </w:rPr>
        <w:t>dengan</w:t>
      </w:r>
      <w:proofErr w:type="spellEnd"/>
      <w:r w:rsidRPr="002D4EA1">
        <w:rPr>
          <w:lang w:val="en-US"/>
        </w:rPr>
        <w:t xml:space="preserve"> </w:t>
      </w:r>
      <w:proofErr w:type="spellStart"/>
      <w:r w:rsidRPr="002D4EA1">
        <w:rPr>
          <w:lang w:val="en-US"/>
        </w:rPr>
        <w:t>cara</w:t>
      </w:r>
      <w:proofErr w:type="spellEnd"/>
      <w:r w:rsidRPr="002D4EA1">
        <w:rPr>
          <w:lang w:val="en-US"/>
        </w:rPr>
        <w:t xml:space="preserve"> yang </w:t>
      </w:r>
      <w:proofErr w:type="spellStart"/>
      <w:r w:rsidRPr="002D4EA1">
        <w:rPr>
          <w:lang w:val="en-US"/>
        </w:rPr>
        <w:t>cukup</w:t>
      </w:r>
      <w:proofErr w:type="spellEnd"/>
      <w:r w:rsidRPr="002D4EA1">
        <w:rPr>
          <w:lang w:val="en-US"/>
        </w:rPr>
        <w:t xml:space="preserve"> </w:t>
      </w:r>
      <w:proofErr w:type="spellStart"/>
      <w:r w:rsidRPr="002D4EA1">
        <w:rPr>
          <w:lang w:val="en-US"/>
        </w:rPr>
        <w:t>terbatas</w:t>
      </w:r>
      <w:proofErr w:type="spellEnd"/>
      <w:r w:rsidRPr="002D4EA1">
        <w:rPr>
          <w:lang w:val="en-US"/>
        </w:rPr>
        <w:t xml:space="preserve">, di mana </w:t>
      </w:r>
      <w:proofErr w:type="spellStart"/>
      <w:r w:rsidRPr="002D4EA1">
        <w:rPr>
          <w:lang w:val="en-US"/>
        </w:rPr>
        <w:t>semua</w:t>
      </w:r>
      <w:proofErr w:type="spellEnd"/>
      <w:r w:rsidRPr="002D4EA1">
        <w:rPr>
          <w:lang w:val="en-US"/>
        </w:rPr>
        <w:t xml:space="preserve"> </w:t>
      </w:r>
      <w:proofErr w:type="spellStart"/>
      <w:r w:rsidRPr="002D4EA1">
        <w:rPr>
          <w:lang w:val="en-US"/>
        </w:rPr>
        <w:t>penerimaan</w:t>
      </w:r>
      <w:proofErr w:type="spellEnd"/>
      <w:r w:rsidRPr="002D4EA1">
        <w:rPr>
          <w:lang w:val="en-US"/>
        </w:rPr>
        <w:t xml:space="preserve"> </w:t>
      </w:r>
      <w:proofErr w:type="spellStart"/>
      <w:r w:rsidRPr="002D4EA1">
        <w:rPr>
          <w:lang w:val="en-US"/>
        </w:rPr>
        <w:t>harus</w:t>
      </w:r>
      <w:proofErr w:type="spellEnd"/>
      <w:r w:rsidRPr="002D4EA1">
        <w:rPr>
          <w:lang w:val="en-US"/>
        </w:rPr>
        <w:t xml:space="preserve"> </w:t>
      </w:r>
      <w:proofErr w:type="spellStart"/>
      <w:r w:rsidRPr="002D4EA1">
        <w:rPr>
          <w:lang w:val="en-US"/>
        </w:rPr>
        <w:t>disetor</w:t>
      </w:r>
      <w:proofErr w:type="spellEnd"/>
      <w:r w:rsidRPr="002D4EA1">
        <w:rPr>
          <w:lang w:val="en-US"/>
        </w:rPr>
        <w:t xml:space="preserve"> </w:t>
      </w:r>
      <w:proofErr w:type="spellStart"/>
      <w:r w:rsidRPr="002D4EA1">
        <w:rPr>
          <w:lang w:val="en-US"/>
        </w:rPr>
        <w:t>ke</w:t>
      </w:r>
      <w:proofErr w:type="spellEnd"/>
      <w:r w:rsidRPr="002D4EA1">
        <w:rPr>
          <w:lang w:val="en-US"/>
        </w:rPr>
        <w:t xml:space="preserve"> kas </w:t>
      </w:r>
      <w:proofErr w:type="spellStart"/>
      <w:r w:rsidRPr="002D4EA1">
        <w:rPr>
          <w:lang w:val="en-US"/>
        </w:rPr>
        <w:t>daerah</w:t>
      </w:r>
      <w:proofErr w:type="spellEnd"/>
      <w:r w:rsidRPr="002D4EA1">
        <w:rPr>
          <w:lang w:val="en-US"/>
        </w:rPr>
        <w:t xml:space="preserve">. </w:t>
      </w:r>
      <w:proofErr w:type="spellStart"/>
      <w:r w:rsidRPr="002D4EA1">
        <w:rPr>
          <w:lang w:val="en-US"/>
        </w:rPr>
        <w:t>Namun</w:t>
      </w:r>
      <w:proofErr w:type="spellEnd"/>
      <w:r w:rsidRPr="002D4EA1">
        <w:rPr>
          <w:lang w:val="en-US"/>
        </w:rPr>
        <w:t xml:space="preserve">, </w:t>
      </w:r>
      <w:proofErr w:type="spellStart"/>
      <w:r w:rsidRPr="002D4EA1">
        <w:rPr>
          <w:lang w:val="en-US"/>
        </w:rPr>
        <w:t>dengan</w:t>
      </w:r>
      <w:proofErr w:type="spellEnd"/>
      <w:r w:rsidRPr="002D4EA1">
        <w:rPr>
          <w:lang w:val="en-US"/>
        </w:rPr>
        <w:t xml:space="preserve"> </w:t>
      </w:r>
      <w:proofErr w:type="spellStart"/>
      <w:r w:rsidRPr="002D4EA1">
        <w:rPr>
          <w:lang w:val="en-US"/>
        </w:rPr>
        <w:t>beralih</w:t>
      </w:r>
      <w:proofErr w:type="spellEnd"/>
      <w:r w:rsidRPr="002D4EA1">
        <w:rPr>
          <w:lang w:val="en-US"/>
        </w:rPr>
        <w:t xml:space="preserve"> </w:t>
      </w:r>
      <w:proofErr w:type="spellStart"/>
      <w:r w:rsidRPr="002D4EA1">
        <w:rPr>
          <w:lang w:val="en-US"/>
        </w:rPr>
        <w:t>menjadi</w:t>
      </w:r>
      <w:proofErr w:type="spellEnd"/>
      <w:r w:rsidRPr="002D4EA1">
        <w:rPr>
          <w:lang w:val="en-US"/>
        </w:rPr>
        <w:t xml:space="preserve"> BLUD, </w:t>
      </w:r>
      <w:proofErr w:type="spellStart"/>
      <w:r w:rsidRPr="002D4EA1">
        <w:rPr>
          <w:lang w:val="en-US"/>
        </w:rPr>
        <w:t>Puskesmas</w:t>
      </w:r>
      <w:proofErr w:type="spellEnd"/>
      <w:r w:rsidRPr="002D4EA1">
        <w:rPr>
          <w:lang w:val="en-US"/>
        </w:rPr>
        <w:t xml:space="preserve"> </w:t>
      </w:r>
      <w:proofErr w:type="spellStart"/>
      <w:r w:rsidRPr="002D4EA1">
        <w:rPr>
          <w:lang w:val="en-US"/>
        </w:rPr>
        <w:t>kini</w:t>
      </w:r>
      <w:proofErr w:type="spellEnd"/>
      <w:r w:rsidRPr="002D4EA1">
        <w:rPr>
          <w:lang w:val="en-US"/>
        </w:rPr>
        <w:t xml:space="preserve"> </w:t>
      </w:r>
      <w:proofErr w:type="spellStart"/>
      <w:r w:rsidRPr="002D4EA1">
        <w:rPr>
          <w:lang w:val="en-US"/>
        </w:rPr>
        <w:t>memiliki</w:t>
      </w:r>
      <w:proofErr w:type="spellEnd"/>
      <w:r w:rsidRPr="002D4EA1">
        <w:rPr>
          <w:lang w:val="en-US"/>
        </w:rPr>
        <w:t xml:space="preserve"> </w:t>
      </w:r>
      <w:proofErr w:type="spellStart"/>
      <w:r w:rsidRPr="002D4EA1">
        <w:rPr>
          <w:lang w:val="en-US"/>
        </w:rPr>
        <w:t>fleksibilitas</w:t>
      </w:r>
      <w:proofErr w:type="spellEnd"/>
      <w:r w:rsidRPr="002D4EA1">
        <w:rPr>
          <w:lang w:val="en-US"/>
        </w:rPr>
        <w:t xml:space="preserve"> </w:t>
      </w:r>
      <w:proofErr w:type="spellStart"/>
      <w:r w:rsidRPr="002D4EA1">
        <w:rPr>
          <w:lang w:val="en-US"/>
        </w:rPr>
        <w:t>lebih</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mengelola</w:t>
      </w:r>
      <w:proofErr w:type="spellEnd"/>
      <w:r w:rsidRPr="002D4EA1">
        <w:rPr>
          <w:lang w:val="en-US"/>
        </w:rPr>
        <w:t xml:space="preserve"> dana, </w:t>
      </w:r>
      <w:proofErr w:type="spellStart"/>
      <w:r w:rsidRPr="002D4EA1">
        <w:rPr>
          <w:lang w:val="en-US"/>
        </w:rPr>
        <w:t>baik</w:t>
      </w:r>
      <w:proofErr w:type="spellEnd"/>
      <w:r w:rsidRPr="002D4EA1">
        <w:rPr>
          <w:lang w:val="en-US"/>
        </w:rPr>
        <w:t xml:space="preserve"> </w:t>
      </w:r>
      <w:proofErr w:type="spellStart"/>
      <w:r w:rsidRPr="002D4EA1">
        <w:rPr>
          <w:lang w:val="en-US"/>
        </w:rPr>
        <w:t>untuk</w:t>
      </w:r>
      <w:proofErr w:type="spellEnd"/>
      <w:r w:rsidRPr="002D4EA1">
        <w:rPr>
          <w:lang w:val="en-US"/>
        </w:rPr>
        <w:t xml:space="preserve"> </w:t>
      </w:r>
      <w:proofErr w:type="spellStart"/>
      <w:r w:rsidRPr="002D4EA1">
        <w:rPr>
          <w:lang w:val="en-US"/>
        </w:rPr>
        <w:t>penerimaan</w:t>
      </w:r>
      <w:proofErr w:type="spellEnd"/>
      <w:r w:rsidRPr="002D4EA1">
        <w:rPr>
          <w:lang w:val="en-US"/>
        </w:rPr>
        <w:t xml:space="preserve"> </w:t>
      </w:r>
      <w:proofErr w:type="spellStart"/>
      <w:r w:rsidRPr="002D4EA1">
        <w:rPr>
          <w:lang w:val="en-US"/>
        </w:rPr>
        <w:t>maupun</w:t>
      </w:r>
      <w:proofErr w:type="spellEnd"/>
      <w:r w:rsidRPr="002D4EA1">
        <w:rPr>
          <w:lang w:val="en-US"/>
        </w:rPr>
        <w:t xml:space="preserve"> </w:t>
      </w:r>
      <w:proofErr w:type="spellStart"/>
      <w:r w:rsidRPr="002D4EA1">
        <w:rPr>
          <w:lang w:val="en-US"/>
        </w:rPr>
        <w:t>pengeluaran</w:t>
      </w:r>
      <w:proofErr w:type="spellEnd"/>
      <w:r w:rsidRPr="002D4EA1">
        <w:rPr>
          <w:lang w:val="en-US"/>
        </w:rPr>
        <w:t xml:space="preserve">, </w:t>
      </w:r>
      <w:proofErr w:type="spellStart"/>
      <w:r w:rsidRPr="002D4EA1">
        <w:rPr>
          <w:lang w:val="en-US"/>
        </w:rPr>
        <w:t>sesuai</w:t>
      </w:r>
      <w:proofErr w:type="spellEnd"/>
      <w:r w:rsidRPr="002D4EA1">
        <w:rPr>
          <w:lang w:val="en-US"/>
        </w:rPr>
        <w:t xml:space="preserve"> </w:t>
      </w:r>
      <w:proofErr w:type="spellStart"/>
      <w:r w:rsidRPr="002D4EA1">
        <w:rPr>
          <w:lang w:val="en-US"/>
        </w:rPr>
        <w:t>dengan</w:t>
      </w:r>
      <w:proofErr w:type="spellEnd"/>
      <w:r w:rsidRPr="002D4EA1">
        <w:rPr>
          <w:lang w:val="en-US"/>
        </w:rPr>
        <w:t xml:space="preserve"> </w:t>
      </w:r>
      <w:proofErr w:type="spellStart"/>
      <w:r w:rsidRPr="002D4EA1">
        <w:rPr>
          <w:lang w:val="en-US"/>
        </w:rPr>
        <w:t>Rencana</w:t>
      </w:r>
      <w:proofErr w:type="spellEnd"/>
      <w:r w:rsidRPr="002D4EA1">
        <w:rPr>
          <w:lang w:val="en-US"/>
        </w:rPr>
        <w:t xml:space="preserve"> </w:t>
      </w:r>
      <w:proofErr w:type="spellStart"/>
      <w:r w:rsidRPr="002D4EA1">
        <w:rPr>
          <w:lang w:val="en-US"/>
        </w:rPr>
        <w:t>Bisnis</w:t>
      </w:r>
      <w:proofErr w:type="spellEnd"/>
      <w:r w:rsidRPr="002D4EA1">
        <w:rPr>
          <w:lang w:val="en-US"/>
        </w:rPr>
        <w:t xml:space="preserve"> dan </w:t>
      </w:r>
      <w:proofErr w:type="spellStart"/>
      <w:r w:rsidRPr="002D4EA1">
        <w:rPr>
          <w:lang w:val="en-US"/>
        </w:rPr>
        <w:t>Anggaran</w:t>
      </w:r>
      <w:proofErr w:type="spellEnd"/>
      <w:r w:rsidRPr="002D4EA1">
        <w:rPr>
          <w:lang w:val="en-US"/>
        </w:rPr>
        <w:t xml:space="preserve"> (RBA) yang </w:t>
      </w:r>
      <w:proofErr w:type="spellStart"/>
      <w:r w:rsidRPr="002D4EA1">
        <w:rPr>
          <w:lang w:val="en-US"/>
        </w:rPr>
        <w:t>telah</w:t>
      </w:r>
      <w:proofErr w:type="spellEnd"/>
      <w:r w:rsidRPr="002D4EA1">
        <w:rPr>
          <w:lang w:val="en-US"/>
        </w:rPr>
        <w:t xml:space="preserve"> </w:t>
      </w:r>
      <w:proofErr w:type="spellStart"/>
      <w:r w:rsidRPr="002D4EA1">
        <w:rPr>
          <w:lang w:val="en-US"/>
        </w:rPr>
        <w:t>disusun</w:t>
      </w:r>
      <w:proofErr w:type="spellEnd"/>
      <w:r w:rsidRPr="002D4EA1">
        <w:rPr>
          <w:lang w:val="en-US"/>
        </w:rPr>
        <w:t xml:space="preserve"> </w:t>
      </w:r>
      <w:proofErr w:type="spellStart"/>
      <w:r w:rsidRPr="002D4EA1">
        <w:rPr>
          <w:lang w:val="en-US"/>
        </w:rPr>
        <w:t>secara</w:t>
      </w:r>
      <w:proofErr w:type="spellEnd"/>
      <w:r w:rsidRPr="002D4EA1">
        <w:rPr>
          <w:lang w:val="en-US"/>
        </w:rPr>
        <w:t xml:space="preserve"> </w:t>
      </w:r>
      <w:proofErr w:type="spellStart"/>
      <w:r w:rsidRPr="002D4EA1">
        <w:rPr>
          <w:lang w:val="en-US"/>
        </w:rPr>
        <w:t>mandiri</w:t>
      </w:r>
      <w:proofErr w:type="spellEnd"/>
      <w:r w:rsidRPr="002D4EA1">
        <w:rPr>
          <w:lang w:val="en-US"/>
        </w:rPr>
        <w:t xml:space="preserve">. Hal </w:t>
      </w:r>
      <w:proofErr w:type="spellStart"/>
      <w:r w:rsidRPr="002D4EA1">
        <w:rPr>
          <w:lang w:val="en-US"/>
        </w:rPr>
        <w:t>ini</w:t>
      </w:r>
      <w:proofErr w:type="spellEnd"/>
      <w:r w:rsidRPr="002D4EA1">
        <w:rPr>
          <w:lang w:val="en-US"/>
        </w:rPr>
        <w:t xml:space="preserve"> </w:t>
      </w:r>
      <w:proofErr w:type="spellStart"/>
      <w:r w:rsidRPr="002D4EA1">
        <w:rPr>
          <w:lang w:val="en-US"/>
        </w:rPr>
        <w:t>memberikan</w:t>
      </w:r>
      <w:proofErr w:type="spellEnd"/>
      <w:r w:rsidRPr="002D4EA1">
        <w:rPr>
          <w:lang w:val="en-US"/>
        </w:rPr>
        <w:t xml:space="preserve"> </w:t>
      </w:r>
      <w:proofErr w:type="spellStart"/>
      <w:r w:rsidRPr="002D4EA1">
        <w:rPr>
          <w:lang w:val="en-US"/>
        </w:rPr>
        <w:t>ruang</w:t>
      </w:r>
      <w:proofErr w:type="spellEnd"/>
      <w:r w:rsidRPr="002D4EA1">
        <w:rPr>
          <w:lang w:val="en-US"/>
        </w:rPr>
        <w:t xml:space="preserve"> yang </w:t>
      </w:r>
      <w:proofErr w:type="spellStart"/>
      <w:r w:rsidRPr="002D4EA1">
        <w:rPr>
          <w:lang w:val="en-US"/>
        </w:rPr>
        <w:t>lebih</w:t>
      </w:r>
      <w:proofErr w:type="spellEnd"/>
      <w:r w:rsidRPr="002D4EA1">
        <w:rPr>
          <w:lang w:val="en-US"/>
        </w:rPr>
        <w:t xml:space="preserve"> </w:t>
      </w:r>
      <w:proofErr w:type="spellStart"/>
      <w:r w:rsidRPr="002D4EA1">
        <w:rPr>
          <w:lang w:val="en-US"/>
        </w:rPr>
        <w:t>luas</w:t>
      </w:r>
      <w:proofErr w:type="spellEnd"/>
      <w:r w:rsidRPr="002D4EA1">
        <w:rPr>
          <w:lang w:val="en-US"/>
        </w:rPr>
        <w:t xml:space="preserve"> </w:t>
      </w:r>
      <w:proofErr w:type="spellStart"/>
      <w:r w:rsidRPr="002D4EA1">
        <w:rPr>
          <w:lang w:val="en-US"/>
        </w:rPr>
        <w:t>bagi</w:t>
      </w:r>
      <w:proofErr w:type="spellEnd"/>
      <w:r w:rsidRPr="002D4EA1">
        <w:rPr>
          <w:lang w:val="en-US"/>
        </w:rPr>
        <w:t xml:space="preserve"> </w:t>
      </w:r>
      <w:proofErr w:type="spellStart"/>
      <w:r w:rsidRPr="002D4EA1">
        <w:rPr>
          <w:lang w:val="en-US"/>
        </w:rPr>
        <w:t>Puskesmas</w:t>
      </w:r>
      <w:proofErr w:type="spellEnd"/>
      <w:r w:rsidRPr="002D4EA1">
        <w:rPr>
          <w:lang w:val="en-US"/>
        </w:rPr>
        <w:t xml:space="preserve"> </w:t>
      </w:r>
      <w:proofErr w:type="spellStart"/>
      <w:r w:rsidRPr="002D4EA1">
        <w:rPr>
          <w:lang w:val="en-US"/>
        </w:rPr>
        <w:t>untuk</w:t>
      </w:r>
      <w:proofErr w:type="spellEnd"/>
      <w:r w:rsidRPr="002D4EA1">
        <w:rPr>
          <w:lang w:val="en-US"/>
        </w:rPr>
        <w:t xml:space="preserve"> </w:t>
      </w:r>
      <w:proofErr w:type="spellStart"/>
      <w:r w:rsidRPr="002D4EA1">
        <w:rPr>
          <w:lang w:val="en-US"/>
        </w:rPr>
        <w:t>mengoptimalkan</w:t>
      </w:r>
      <w:proofErr w:type="spellEnd"/>
      <w:r w:rsidRPr="002D4EA1">
        <w:rPr>
          <w:lang w:val="en-US"/>
        </w:rPr>
        <w:t xml:space="preserve"> </w:t>
      </w:r>
      <w:proofErr w:type="spellStart"/>
      <w:r w:rsidRPr="002D4EA1">
        <w:rPr>
          <w:lang w:val="en-US"/>
        </w:rPr>
        <w:t>pendapatan</w:t>
      </w:r>
      <w:proofErr w:type="spellEnd"/>
      <w:r w:rsidRPr="002D4EA1">
        <w:rPr>
          <w:lang w:val="en-US"/>
        </w:rPr>
        <w:t xml:space="preserve">, </w:t>
      </w:r>
      <w:proofErr w:type="spellStart"/>
      <w:r w:rsidRPr="002D4EA1">
        <w:rPr>
          <w:lang w:val="en-US"/>
        </w:rPr>
        <w:t>seperti</w:t>
      </w:r>
      <w:proofErr w:type="spellEnd"/>
      <w:r w:rsidRPr="002D4EA1">
        <w:rPr>
          <w:lang w:val="en-US"/>
        </w:rPr>
        <w:t xml:space="preserve"> </w:t>
      </w:r>
      <w:proofErr w:type="spellStart"/>
      <w:r w:rsidRPr="002D4EA1">
        <w:rPr>
          <w:lang w:val="en-US"/>
        </w:rPr>
        <w:t>pendapatan</w:t>
      </w:r>
      <w:proofErr w:type="spellEnd"/>
      <w:r w:rsidRPr="002D4EA1">
        <w:rPr>
          <w:lang w:val="en-US"/>
        </w:rPr>
        <w:t xml:space="preserve"> </w:t>
      </w:r>
      <w:proofErr w:type="spellStart"/>
      <w:r w:rsidRPr="002D4EA1">
        <w:rPr>
          <w:lang w:val="en-US"/>
        </w:rPr>
        <w:t>dari</w:t>
      </w:r>
      <w:proofErr w:type="spellEnd"/>
      <w:r w:rsidRPr="002D4EA1">
        <w:rPr>
          <w:lang w:val="en-US"/>
        </w:rPr>
        <w:t xml:space="preserve"> </w:t>
      </w:r>
      <w:proofErr w:type="spellStart"/>
      <w:r w:rsidRPr="002D4EA1">
        <w:rPr>
          <w:lang w:val="en-US"/>
        </w:rPr>
        <w:t>jasa</w:t>
      </w:r>
      <w:proofErr w:type="spellEnd"/>
      <w:r w:rsidRPr="002D4EA1">
        <w:rPr>
          <w:lang w:val="en-US"/>
        </w:rPr>
        <w:t xml:space="preserve"> </w:t>
      </w:r>
      <w:proofErr w:type="spellStart"/>
      <w:r w:rsidRPr="002D4EA1">
        <w:rPr>
          <w:lang w:val="en-US"/>
        </w:rPr>
        <w:t>layanan</w:t>
      </w:r>
      <w:proofErr w:type="spellEnd"/>
      <w:r w:rsidRPr="002D4EA1">
        <w:rPr>
          <w:lang w:val="en-US"/>
        </w:rPr>
        <w:t xml:space="preserve">, </w:t>
      </w:r>
      <w:proofErr w:type="spellStart"/>
      <w:r w:rsidRPr="002D4EA1">
        <w:rPr>
          <w:lang w:val="en-US"/>
        </w:rPr>
        <w:t>kerjasama</w:t>
      </w:r>
      <w:proofErr w:type="spellEnd"/>
      <w:r w:rsidRPr="002D4EA1">
        <w:rPr>
          <w:lang w:val="en-US"/>
        </w:rPr>
        <w:t xml:space="preserve"> </w:t>
      </w:r>
      <w:proofErr w:type="spellStart"/>
      <w:r w:rsidRPr="002D4EA1">
        <w:rPr>
          <w:lang w:val="en-US"/>
        </w:rPr>
        <w:t>dengan</w:t>
      </w:r>
      <w:proofErr w:type="spellEnd"/>
      <w:r w:rsidRPr="002D4EA1">
        <w:rPr>
          <w:lang w:val="en-US"/>
        </w:rPr>
        <w:t xml:space="preserve"> </w:t>
      </w:r>
      <w:proofErr w:type="spellStart"/>
      <w:r w:rsidRPr="002D4EA1">
        <w:rPr>
          <w:lang w:val="en-US"/>
        </w:rPr>
        <w:t>pihak</w:t>
      </w:r>
      <w:proofErr w:type="spellEnd"/>
      <w:r w:rsidRPr="002D4EA1">
        <w:rPr>
          <w:lang w:val="en-US"/>
        </w:rPr>
        <w:t xml:space="preserve"> </w:t>
      </w:r>
      <w:proofErr w:type="spellStart"/>
      <w:r w:rsidRPr="002D4EA1">
        <w:rPr>
          <w:lang w:val="en-US"/>
        </w:rPr>
        <w:t>ketiga</w:t>
      </w:r>
      <w:proofErr w:type="spellEnd"/>
      <w:r w:rsidRPr="002D4EA1">
        <w:rPr>
          <w:lang w:val="en-US"/>
        </w:rPr>
        <w:t xml:space="preserve">, dan dana </w:t>
      </w:r>
      <w:proofErr w:type="spellStart"/>
      <w:r w:rsidRPr="002D4EA1">
        <w:rPr>
          <w:lang w:val="en-US"/>
        </w:rPr>
        <w:t>kapitasi</w:t>
      </w:r>
      <w:proofErr w:type="spellEnd"/>
      <w:r w:rsidRPr="002D4EA1">
        <w:rPr>
          <w:lang w:val="en-US"/>
        </w:rPr>
        <w:t xml:space="preserve"> BPJS, yang </w:t>
      </w:r>
      <w:proofErr w:type="spellStart"/>
      <w:r w:rsidRPr="002D4EA1">
        <w:rPr>
          <w:lang w:val="en-US"/>
        </w:rPr>
        <w:t>sebelumnya</w:t>
      </w:r>
      <w:proofErr w:type="spellEnd"/>
      <w:r w:rsidRPr="002D4EA1">
        <w:rPr>
          <w:lang w:val="en-US"/>
        </w:rPr>
        <w:t xml:space="preserve"> </w:t>
      </w:r>
      <w:proofErr w:type="spellStart"/>
      <w:r w:rsidRPr="002D4EA1">
        <w:rPr>
          <w:lang w:val="en-US"/>
        </w:rPr>
        <w:t>penggunaannya</w:t>
      </w:r>
      <w:proofErr w:type="spellEnd"/>
      <w:r w:rsidRPr="002D4EA1">
        <w:rPr>
          <w:lang w:val="en-US"/>
        </w:rPr>
        <w:t xml:space="preserve"> </w:t>
      </w:r>
      <w:proofErr w:type="spellStart"/>
      <w:r w:rsidRPr="002D4EA1">
        <w:rPr>
          <w:lang w:val="en-US"/>
        </w:rPr>
        <w:t>terbatas</w:t>
      </w:r>
      <w:proofErr w:type="spellEnd"/>
      <w:r w:rsidRPr="002D4EA1">
        <w:rPr>
          <w:lang w:val="en-US"/>
        </w:rPr>
        <w:t>.</w:t>
      </w:r>
      <w:r w:rsidR="00E92316">
        <w:rPr>
          <w:lang w:val="en-US"/>
        </w:rPr>
        <w:t xml:space="preserve"> </w:t>
      </w:r>
    </w:p>
    <w:p w14:paraId="6B25ADB0" w14:textId="10DF1048" w:rsidR="002D4EA1" w:rsidRDefault="002D4EA1" w:rsidP="00473881">
      <w:pPr>
        <w:spacing w:after="0"/>
        <w:jc w:val="both"/>
        <w:rPr>
          <w:rFonts w:cs="Times New Roman"/>
          <w:i/>
          <w:iCs/>
        </w:rPr>
      </w:pPr>
      <w:r w:rsidRPr="002D4EA1">
        <w:rPr>
          <w:i/>
          <w:iCs/>
          <w:lang w:val="en-US"/>
        </w:rPr>
        <w:t>“</w:t>
      </w:r>
      <w:r w:rsidRPr="002D4EA1">
        <w:rPr>
          <w:rFonts w:cs="Times New Roman"/>
          <w:i/>
          <w:iCs/>
        </w:rPr>
        <w:t xml:space="preserve">Perubahan status menjadi BLUD memberikan fleksibilitas lebih dalam mengelola penerimaan dan pengeluaran. Jika sebelumnya semua penerimaan harus langsung disetor ke kas daerah, sekarang Puskesmas dapat langsung mengelola dana </w:t>
      </w:r>
      <w:r w:rsidRPr="002D4EA1">
        <w:rPr>
          <w:rFonts w:cs="Times New Roman"/>
          <w:i/>
          <w:iCs/>
        </w:rPr>
        <w:lastRenderedPageBreak/>
        <w:t>tersebut untuk membiayai operasional, selama sesuai dengan RBA (Rencana Bisnis dan Anggaran).”</w:t>
      </w:r>
      <w:r>
        <w:rPr>
          <w:rFonts w:cs="Times New Roman"/>
          <w:i/>
          <w:iCs/>
        </w:rPr>
        <w:t>(Kepala Bagian Keuangan)</w:t>
      </w:r>
    </w:p>
    <w:p w14:paraId="0B3BB54D" w14:textId="2AA8599B" w:rsidR="00473881" w:rsidRPr="002D4EA1" w:rsidRDefault="00473881" w:rsidP="002D4EA1">
      <w:pPr>
        <w:jc w:val="both"/>
        <w:rPr>
          <w:rFonts w:cs="Times New Roman"/>
          <w:i/>
          <w:iCs/>
        </w:rPr>
      </w:pPr>
      <w:r>
        <w:rPr>
          <w:rFonts w:cs="Times New Roman"/>
          <w:i/>
          <w:iCs/>
        </w:rPr>
        <w:t>“</w:t>
      </w:r>
      <w:r w:rsidRPr="00473881">
        <w:rPr>
          <w:rFonts w:cs="Times New Roman"/>
          <w:i/>
          <w:iCs/>
        </w:rPr>
        <w:t>Dengan status BLUD, Puskesmas bisa memanfaatkan pendapatan dari jasa layanan, kerjasama dengan pihak ketiga, maupun dana kapitasi BPJS yang lebih leluasa dikelola. Sebelumnya, pendapatan ini terbatas penggunaannya karena langsung masuk kas daerah.</w:t>
      </w:r>
      <w:r>
        <w:rPr>
          <w:rFonts w:cs="Times New Roman"/>
          <w:i/>
          <w:iCs/>
        </w:rPr>
        <w:t>” (Kepala Bagian Keuangan)</w:t>
      </w:r>
    </w:p>
    <w:p w14:paraId="076D45A5" w14:textId="40A74235" w:rsidR="002D4EA1" w:rsidRDefault="002D4EA1" w:rsidP="0093759C">
      <w:pPr>
        <w:pStyle w:val="ListParagraph"/>
        <w:spacing w:after="0" w:line="480" w:lineRule="auto"/>
        <w:ind w:left="0" w:firstLine="720"/>
        <w:jc w:val="both"/>
        <w:rPr>
          <w:lang w:val="en-US"/>
        </w:rPr>
      </w:pPr>
      <w:proofErr w:type="spellStart"/>
      <w:r w:rsidRPr="002D4EA1">
        <w:rPr>
          <w:lang w:val="en-US"/>
        </w:rPr>
        <w:t>Perubahan</w:t>
      </w:r>
      <w:proofErr w:type="spellEnd"/>
      <w:r w:rsidRPr="002D4EA1">
        <w:rPr>
          <w:lang w:val="en-US"/>
        </w:rPr>
        <w:t xml:space="preserve"> </w:t>
      </w:r>
      <w:proofErr w:type="spellStart"/>
      <w:r w:rsidRPr="002D4EA1">
        <w:rPr>
          <w:lang w:val="en-US"/>
        </w:rPr>
        <w:t>signifikan</w:t>
      </w:r>
      <w:proofErr w:type="spellEnd"/>
      <w:r w:rsidRPr="002D4EA1">
        <w:rPr>
          <w:lang w:val="en-US"/>
        </w:rPr>
        <w:t xml:space="preserve"> juga </w:t>
      </w:r>
      <w:proofErr w:type="spellStart"/>
      <w:r w:rsidRPr="002D4EA1">
        <w:rPr>
          <w:lang w:val="en-US"/>
        </w:rPr>
        <w:t>terjadi</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prosedur</w:t>
      </w:r>
      <w:proofErr w:type="spellEnd"/>
      <w:r w:rsidRPr="002D4EA1">
        <w:rPr>
          <w:lang w:val="en-US"/>
        </w:rPr>
        <w:t xml:space="preserve"> </w:t>
      </w:r>
      <w:proofErr w:type="spellStart"/>
      <w:r w:rsidRPr="002D4EA1">
        <w:rPr>
          <w:lang w:val="en-US"/>
        </w:rPr>
        <w:t>penyusunan</w:t>
      </w:r>
      <w:proofErr w:type="spellEnd"/>
      <w:r w:rsidRPr="002D4EA1">
        <w:rPr>
          <w:lang w:val="en-US"/>
        </w:rPr>
        <w:t xml:space="preserve"> </w:t>
      </w:r>
      <w:proofErr w:type="spellStart"/>
      <w:r w:rsidRPr="002D4EA1">
        <w:rPr>
          <w:lang w:val="en-US"/>
        </w:rPr>
        <w:t>anggaran</w:t>
      </w:r>
      <w:proofErr w:type="spellEnd"/>
      <w:r w:rsidRPr="002D4EA1">
        <w:rPr>
          <w:lang w:val="en-US"/>
        </w:rPr>
        <w:t xml:space="preserve"> </w:t>
      </w:r>
      <w:proofErr w:type="spellStart"/>
      <w:r w:rsidRPr="002D4EA1">
        <w:rPr>
          <w:lang w:val="en-US"/>
        </w:rPr>
        <w:t>tahunan</w:t>
      </w:r>
      <w:proofErr w:type="spellEnd"/>
      <w:r w:rsidRPr="002D4EA1">
        <w:rPr>
          <w:lang w:val="en-US"/>
        </w:rPr>
        <w:t xml:space="preserve">. </w:t>
      </w:r>
      <w:proofErr w:type="spellStart"/>
      <w:r w:rsidRPr="002D4EA1">
        <w:rPr>
          <w:lang w:val="en-US"/>
        </w:rPr>
        <w:t>Sebelumnya</w:t>
      </w:r>
      <w:proofErr w:type="spellEnd"/>
      <w:r w:rsidRPr="002D4EA1">
        <w:rPr>
          <w:lang w:val="en-US"/>
        </w:rPr>
        <w:t xml:space="preserve">, </w:t>
      </w:r>
      <w:proofErr w:type="spellStart"/>
      <w:r w:rsidRPr="002D4EA1">
        <w:rPr>
          <w:lang w:val="en-US"/>
        </w:rPr>
        <w:t>Puskesmas</w:t>
      </w:r>
      <w:proofErr w:type="spellEnd"/>
      <w:r w:rsidRPr="002D4EA1">
        <w:rPr>
          <w:lang w:val="en-US"/>
        </w:rPr>
        <w:t xml:space="preserve"> </w:t>
      </w:r>
      <w:proofErr w:type="spellStart"/>
      <w:r w:rsidRPr="002D4EA1">
        <w:rPr>
          <w:lang w:val="en-US"/>
        </w:rPr>
        <w:t>hanya</w:t>
      </w:r>
      <w:proofErr w:type="spellEnd"/>
      <w:r w:rsidRPr="002D4EA1">
        <w:rPr>
          <w:lang w:val="en-US"/>
        </w:rPr>
        <w:t xml:space="preserve"> </w:t>
      </w:r>
      <w:proofErr w:type="spellStart"/>
      <w:r w:rsidRPr="002D4EA1">
        <w:rPr>
          <w:lang w:val="en-US"/>
        </w:rPr>
        <w:t>mengacu</w:t>
      </w:r>
      <w:proofErr w:type="spellEnd"/>
      <w:r w:rsidRPr="002D4EA1">
        <w:rPr>
          <w:lang w:val="en-US"/>
        </w:rPr>
        <w:t xml:space="preserve"> pada APBD yang </w:t>
      </w:r>
      <w:proofErr w:type="spellStart"/>
      <w:r w:rsidRPr="002D4EA1">
        <w:rPr>
          <w:lang w:val="en-US"/>
        </w:rPr>
        <w:t>bersifat</w:t>
      </w:r>
      <w:proofErr w:type="spellEnd"/>
      <w:r w:rsidRPr="002D4EA1">
        <w:rPr>
          <w:lang w:val="en-US"/>
        </w:rPr>
        <w:t xml:space="preserve"> rigid, </w:t>
      </w:r>
      <w:proofErr w:type="spellStart"/>
      <w:r w:rsidRPr="002D4EA1">
        <w:rPr>
          <w:lang w:val="en-US"/>
        </w:rPr>
        <w:t>sementara</w:t>
      </w:r>
      <w:proofErr w:type="spellEnd"/>
      <w:r w:rsidRPr="002D4EA1">
        <w:rPr>
          <w:lang w:val="en-US"/>
        </w:rPr>
        <w:t xml:space="preserve"> </w:t>
      </w:r>
      <w:proofErr w:type="spellStart"/>
      <w:r w:rsidRPr="002D4EA1">
        <w:rPr>
          <w:lang w:val="en-US"/>
        </w:rPr>
        <w:t>sekarang</w:t>
      </w:r>
      <w:proofErr w:type="spellEnd"/>
      <w:r w:rsidRPr="002D4EA1">
        <w:rPr>
          <w:lang w:val="en-US"/>
        </w:rPr>
        <w:t xml:space="preserve">, </w:t>
      </w:r>
      <w:proofErr w:type="spellStart"/>
      <w:r w:rsidRPr="002D4EA1">
        <w:rPr>
          <w:lang w:val="en-US"/>
        </w:rPr>
        <w:t>anggaran</w:t>
      </w:r>
      <w:proofErr w:type="spellEnd"/>
      <w:r w:rsidRPr="002D4EA1">
        <w:rPr>
          <w:lang w:val="en-US"/>
        </w:rPr>
        <w:t xml:space="preserve"> </w:t>
      </w:r>
      <w:proofErr w:type="spellStart"/>
      <w:r w:rsidRPr="002D4EA1">
        <w:rPr>
          <w:lang w:val="en-US"/>
        </w:rPr>
        <w:t>disusun</w:t>
      </w:r>
      <w:proofErr w:type="spellEnd"/>
      <w:r w:rsidRPr="002D4EA1">
        <w:rPr>
          <w:lang w:val="en-US"/>
        </w:rPr>
        <w:t xml:space="preserve"> </w:t>
      </w:r>
      <w:proofErr w:type="spellStart"/>
      <w:r w:rsidRPr="002D4EA1">
        <w:rPr>
          <w:lang w:val="en-US"/>
        </w:rPr>
        <w:t>berdasarkan</w:t>
      </w:r>
      <w:proofErr w:type="spellEnd"/>
      <w:r w:rsidRPr="002D4EA1">
        <w:rPr>
          <w:lang w:val="en-US"/>
        </w:rPr>
        <w:t xml:space="preserve"> </w:t>
      </w:r>
      <w:proofErr w:type="spellStart"/>
      <w:r w:rsidRPr="002D4EA1">
        <w:rPr>
          <w:lang w:val="en-US"/>
        </w:rPr>
        <w:t>kebutuhan</w:t>
      </w:r>
      <w:proofErr w:type="spellEnd"/>
      <w:r w:rsidRPr="002D4EA1">
        <w:rPr>
          <w:lang w:val="en-US"/>
        </w:rPr>
        <w:t xml:space="preserve"> </w:t>
      </w:r>
      <w:proofErr w:type="spellStart"/>
      <w:r w:rsidRPr="002D4EA1">
        <w:rPr>
          <w:lang w:val="en-US"/>
        </w:rPr>
        <w:t>riil</w:t>
      </w:r>
      <w:proofErr w:type="spellEnd"/>
      <w:r w:rsidRPr="002D4EA1">
        <w:rPr>
          <w:lang w:val="en-US"/>
        </w:rPr>
        <w:t xml:space="preserve"> </w:t>
      </w:r>
      <w:proofErr w:type="spellStart"/>
      <w:r w:rsidRPr="002D4EA1">
        <w:rPr>
          <w:lang w:val="en-US"/>
        </w:rPr>
        <w:t>pelayanan</w:t>
      </w:r>
      <w:proofErr w:type="spellEnd"/>
      <w:r w:rsidRPr="002D4EA1">
        <w:rPr>
          <w:lang w:val="en-US"/>
        </w:rPr>
        <w:t xml:space="preserve"> </w:t>
      </w:r>
      <w:proofErr w:type="spellStart"/>
      <w:r w:rsidRPr="002D4EA1">
        <w:rPr>
          <w:lang w:val="en-US"/>
        </w:rPr>
        <w:t>dengan</w:t>
      </w:r>
      <w:proofErr w:type="spellEnd"/>
      <w:r w:rsidRPr="002D4EA1">
        <w:rPr>
          <w:lang w:val="en-US"/>
        </w:rPr>
        <w:t xml:space="preserve"> </w:t>
      </w:r>
      <w:proofErr w:type="spellStart"/>
      <w:r w:rsidRPr="002D4EA1">
        <w:rPr>
          <w:lang w:val="en-US"/>
        </w:rPr>
        <w:t>persetujuan</w:t>
      </w:r>
      <w:proofErr w:type="spellEnd"/>
      <w:r w:rsidRPr="002D4EA1">
        <w:rPr>
          <w:lang w:val="en-US"/>
        </w:rPr>
        <w:t xml:space="preserve"> </w:t>
      </w:r>
      <w:proofErr w:type="spellStart"/>
      <w:r w:rsidRPr="002D4EA1">
        <w:rPr>
          <w:lang w:val="en-US"/>
        </w:rPr>
        <w:t>dari</w:t>
      </w:r>
      <w:proofErr w:type="spellEnd"/>
      <w:r w:rsidRPr="002D4EA1">
        <w:rPr>
          <w:lang w:val="en-US"/>
        </w:rPr>
        <w:t xml:space="preserve"> </w:t>
      </w:r>
      <w:proofErr w:type="spellStart"/>
      <w:r w:rsidRPr="002D4EA1">
        <w:rPr>
          <w:lang w:val="en-US"/>
        </w:rPr>
        <w:t>kepala</w:t>
      </w:r>
      <w:proofErr w:type="spellEnd"/>
      <w:r w:rsidRPr="002D4EA1">
        <w:rPr>
          <w:lang w:val="en-US"/>
        </w:rPr>
        <w:t xml:space="preserve"> </w:t>
      </w:r>
      <w:proofErr w:type="spellStart"/>
      <w:r w:rsidRPr="002D4EA1">
        <w:rPr>
          <w:lang w:val="en-US"/>
        </w:rPr>
        <w:t>daerah</w:t>
      </w:r>
      <w:proofErr w:type="spellEnd"/>
      <w:r w:rsidRPr="002D4EA1">
        <w:rPr>
          <w:lang w:val="en-US"/>
        </w:rPr>
        <w:t xml:space="preserve">. Ini </w:t>
      </w:r>
      <w:proofErr w:type="spellStart"/>
      <w:r w:rsidRPr="002D4EA1">
        <w:rPr>
          <w:lang w:val="en-US"/>
        </w:rPr>
        <w:t>memberi</w:t>
      </w:r>
      <w:proofErr w:type="spellEnd"/>
      <w:r w:rsidRPr="002D4EA1">
        <w:rPr>
          <w:lang w:val="en-US"/>
        </w:rPr>
        <w:t xml:space="preserve"> </w:t>
      </w:r>
      <w:proofErr w:type="spellStart"/>
      <w:r w:rsidRPr="002D4EA1">
        <w:rPr>
          <w:lang w:val="en-US"/>
        </w:rPr>
        <w:t>keleluasaan</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merencanakan</w:t>
      </w:r>
      <w:proofErr w:type="spellEnd"/>
      <w:r w:rsidRPr="002D4EA1">
        <w:rPr>
          <w:lang w:val="en-US"/>
        </w:rPr>
        <w:t xml:space="preserve"> </w:t>
      </w:r>
      <w:proofErr w:type="spellStart"/>
      <w:r w:rsidRPr="002D4EA1">
        <w:rPr>
          <w:lang w:val="en-US"/>
        </w:rPr>
        <w:t>anggaran</w:t>
      </w:r>
      <w:proofErr w:type="spellEnd"/>
      <w:r w:rsidRPr="002D4EA1">
        <w:rPr>
          <w:lang w:val="en-US"/>
        </w:rPr>
        <w:t xml:space="preserve">, </w:t>
      </w:r>
      <w:proofErr w:type="spellStart"/>
      <w:r w:rsidRPr="002D4EA1">
        <w:rPr>
          <w:lang w:val="en-US"/>
        </w:rPr>
        <w:t>meski</w:t>
      </w:r>
      <w:proofErr w:type="spellEnd"/>
      <w:r w:rsidRPr="002D4EA1">
        <w:rPr>
          <w:lang w:val="en-US"/>
        </w:rPr>
        <w:t xml:space="preserve"> </w:t>
      </w:r>
      <w:proofErr w:type="spellStart"/>
      <w:r w:rsidRPr="002D4EA1">
        <w:rPr>
          <w:lang w:val="en-US"/>
        </w:rPr>
        <w:t>tetap</w:t>
      </w:r>
      <w:proofErr w:type="spellEnd"/>
      <w:r w:rsidRPr="002D4EA1">
        <w:rPr>
          <w:lang w:val="en-US"/>
        </w:rPr>
        <w:t xml:space="preserve"> </w:t>
      </w:r>
      <w:proofErr w:type="spellStart"/>
      <w:r w:rsidRPr="002D4EA1">
        <w:rPr>
          <w:lang w:val="en-US"/>
        </w:rPr>
        <w:t>harus</w:t>
      </w:r>
      <w:proofErr w:type="spellEnd"/>
      <w:r w:rsidRPr="002D4EA1">
        <w:rPr>
          <w:lang w:val="en-US"/>
        </w:rPr>
        <w:t xml:space="preserve"> </w:t>
      </w:r>
      <w:proofErr w:type="spellStart"/>
      <w:r w:rsidRPr="002D4EA1">
        <w:rPr>
          <w:lang w:val="en-US"/>
        </w:rPr>
        <w:t>sesuai</w:t>
      </w:r>
      <w:proofErr w:type="spellEnd"/>
      <w:r w:rsidRPr="002D4EA1">
        <w:rPr>
          <w:lang w:val="en-US"/>
        </w:rPr>
        <w:t xml:space="preserve"> </w:t>
      </w:r>
      <w:proofErr w:type="spellStart"/>
      <w:r w:rsidRPr="002D4EA1">
        <w:rPr>
          <w:lang w:val="en-US"/>
        </w:rPr>
        <w:t>dengan</w:t>
      </w:r>
      <w:proofErr w:type="spellEnd"/>
      <w:r w:rsidRPr="002D4EA1">
        <w:rPr>
          <w:lang w:val="en-US"/>
        </w:rPr>
        <w:t xml:space="preserve"> </w:t>
      </w:r>
      <w:proofErr w:type="spellStart"/>
      <w:r w:rsidRPr="002D4EA1">
        <w:rPr>
          <w:lang w:val="en-US"/>
        </w:rPr>
        <w:t>prioritas</w:t>
      </w:r>
      <w:proofErr w:type="spellEnd"/>
      <w:r w:rsidRPr="002D4EA1">
        <w:rPr>
          <w:lang w:val="en-US"/>
        </w:rPr>
        <w:t xml:space="preserve"> dan </w:t>
      </w:r>
      <w:proofErr w:type="spellStart"/>
      <w:r w:rsidRPr="002D4EA1">
        <w:rPr>
          <w:lang w:val="en-US"/>
        </w:rPr>
        <w:t>kebutuhan</w:t>
      </w:r>
      <w:proofErr w:type="spellEnd"/>
      <w:r w:rsidRPr="002D4EA1">
        <w:rPr>
          <w:lang w:val="en-US"/>
        </w:rPr>
        <w:t>.</w:t>
      </w:r>
      <w:r>
        <w:rPr>
          <w:lang w:val="en-US"/>
        </w:rPr>
        <w:t xml:space="preserve"> </w:t>
      </w:r>
      <w:r w:rsidRPr="002D4EA1">
        <w:rPr>
          <w:lang w:val="en-US"/>
        </w:rPr>
        <w:t xml:space="preserve">Dalam </w:t>
      </w:r>
      <w:proofErr w:type="spellStart"/>
      <w:r w:rsidRPr="002D4EA1">
        <w:rPr>
          <w:lang w:val="en-US"/>
        </w:rPr>
        <w:t>hal</w:t>
      </w:r>
      <w:proofErr w:type="spellEnd"/>
      <w:r w:rsidRPr="002D4EA1">
        <w:rPr>
          <w:lang w:val="en-US"/>
        </w:rPr>
        <w:t xml:space="preserve"> </w:t>
      </w:r>
      <w:proofErr w:type="spellStart"/>
      <w:r w:rsidRPr="002D4EA1">
        <w:rPr>
          <w:lang w:val="en-US"/>
        </w:rPr>
        <w:t>pengelolaan</w:t>
      </w:r>
      <w:proofErr w:type="spellEnd"/>
      <w:r w:rsidRPr="002D4EA1">
        <w:rPr>
          <w:lang w:val="en-US"/>
        </w:rPr>
        <w:t xml:space="preserve"> kas dan </w:t>
      </w:r>
      <w:proofErr w:type="spellStart"/>
      <w:r w:rsidRPr="002D4EA1">
        <w:rPr>
          <w:lang w:val="en-US"/>
        </w:rPr>
        <w:t>pencatatan</w:t>
      </w:r>
      <w:proofErr w:type="spellEnd"/>
      <w:r w:rsidRPr="002D4EA1">
        <w:rPr>
          <w:lang w:val="en-US"/>
        </w:rPr>
        <w:t xml:space="preserve"> </w:t>
      </w:r>
      <w:proofErr w:type="spellStart"/>
      <w:r w:rsidRPr="002D4EA1">
        <w:rPr>
          <w:lang w:val="en-US"/>
        </w:rPr>
        <w:t>keuangan</w:t>
      </w:r>
      <w:proofErr w:type="spellEnd"/>
      <w:r w:rsidRPr="002D4EA1">
        <w:rPr>
          <w:lang w:val="en-US"/>
        </w:rPr>
        <w:t xml:space="preserve">, </w:t>
      </w:r>
      <w:proofErr w:type="spellStart"/>
      <w:r w:rsidRPr="002D4EA1">
        <w:rPr>
          <w:lang w:val="en-US"/>
        </w:rPr>
        <w:t>setelah</w:t>
      </w:r>
      <w:proofErr w:type="spellEnd"/>
      <w:r w:rsidRPr="002D4EA1">
        <w:rPr>
          <w:lang w:val="en-US"/>
        </w:rPr>
        <w:t xml:space="preserve"> </w:t>
      </w:r>
      <w:proofErr w:type="spellStart"/>
      <w:r w:rsidRPr="002D4EA1">
        <w:rPr>
          <w:lang w:val="en-US"/>
        </w:rPr>
        <w:t>menjadi</w:t>
      </w:r>
      <w:proofErr w:type="spellEnd"/>
      <w:r w:rsidRPr="002D4EA1">
        <w:rPr>
          <w:lang w:val="en-US"/>
        </w:rPr>
        <w:t xml:space="preserve"> BLUD, </w:t>
      </w:r>
      <w:proofErr w:type="spellStart"/>
      <w:r w:rsidRPr="002D4EA1">
        <w:rPr>
          <w:lang w:val="en-US"/>
        </w:rPr>
        <w:t>Puskesmas</w:t>
      </w:r>
      <w:proofErr w:type="spellEnd"/>
      <w:r w:rsidRPr="002D4EA1">
        <w:rPr>
          <w:lang w:val="en-US"/>
        </w:rPr>
        <w:t xml:space="preserve"> </w:t>
      </w:r>
      <w:proofErr w:type="spellStart"/>
      <w:r w:rsidRPr="002D4EA1">
        <w:rPr>
          <w:lang w:val="en-US"/>
        </w:rPr>
        <w:t>lebih</w:t>
      </w:r>
      <w:proofErr w:type="spellEnd"/>
      <w:r w:rsidRPr="002D4EA1">
        <w:rPr>
          <w:lang w:val="en-US"/>
        </w:rPr>
        <w:t xml:space="preserve"> </w:t>
      </w:r>
      <w:proofErr w:type="spellStart"/>
      <w:r w:rsidRPr="002D4EA1">
        <w:rPr>
          <w:lang w:val="en-US"/>
        </w:rPr>
        <w:t>mandiri</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pengelolaan</w:t>
      </w:r>
      <w:proofErr w:type="spellEnd"/>
      <w:r w:rsidRPr="002D4EA1">
        <w:rPr>
          <w:lang w:val="en-US"/>
        </w:rPr>
        <w:t xml:space="preserve"> kas. </w:t>
      </w:r>
      <w:proofErr w:type="spellStart"/>
      <w:r w:rsidRPr="002D4EA1">
        <w:rPr>
          <w:lang w:val="en-US"/>
        </w:rPr>
        <w:t>Bendahara</w:t>
      </w:r>
      <w:proofErr w:type="spellEnd"/>
      <w:r w:rsidRPr="002D4EA1">
        <w:rPr>
          <w:lang w:val="en-US"/>
        </w:rPr>
        <w:t xml:space="preserve"> BLUD </w:t>
      </w:r>
      <w:proofErr w:type="spellStart"/>
      <w:r w:rsidRPr="002D4EA1">
        <w:rPr>
          <w:lang w:val="en-US"/>
        </w:rPr>
        <w:t>mengelola</w:t>
      </w:r>
      <w:proofErr w:type="spellEnd"/>
      <w:r w:rsidRPr="002D4EA1">
        <w:rPr>
          <w:lang w:val="en-US"/>
        </w:rPr>
        <w:t xml:space="preserve"> kas </w:t>
      </w:r>
      <w:proofErr w:type="spellStart"/>
      <w:r w:rsidRPr="002D4EA1">
        <w:rPr>
          <w:lang w:val="en-US"/>
        </w:rPr>
        <w:t>langsung</w:t>
      </w:r>
      <w:proofErr w:type="spellEnd"/>
      <w:r w:rsidRPr="002D4EA1">
        <w:rPr>
          <w:lang w:val="en-US"/>
        </w:rPr>
        <w:t xml:space="preserve">, </w:t>
      </w:r>
      <w:proofErr w:type="spellStart"/>
      <w:r w:rsidRPr="002D4EA1">
        <w:rPr>
          <w:lang w:val="en-US"/>
        </w:rPr>
        <w:t>tanpa</w:t>
      </w:r>
      <w:proofErr w:type="spellEnd"/>
      <w:r w:rsidRPr="002D4EA1">
        <w:rPr>
          <w:lang w:val="en-US"/>
        </w:rPr>
        <w:t xml:space="preserve"> </w:t>
      </w:r>
      <w:proofErr w:type="spellStart"/>
      <w:r w:rsidRPr="002D4EA1">
        <w:rPr>
          <w:lang w:val="en-US"/>
        </w:rPr>
        <w:t>bergantung</w:t>
      </w:r>
      <w:proofErr w:type="spellEnd"/>
      <w:r w:rsidRPr="002D4EA1">
        <w:rPr>
          <w:lang w:val="en-US"/>
        </w:rPr>
        <w:t xml:space="preserve"> pada kas </w:t>
      </w:r>
      <w:proofErr w:type="spellStart"/>
      <w:r w:rsidRPr="002D4EA1">
        <w:rPr>
          <w:lang w:val="en-US"/>
        </w:rPr>
        <w:t>daerah</w:t>
      </w:r>
      <w:proofErr w:type="spellEnd"/>
      <w:r w:rsidRPr="002D4EA1">
        <w:rPr>
          <w:lang w:val="en-US"/>
        </w:rPr>
        <w:t xml:space="preserve">, dan </w:t>
      </w:r>
      <w:proofErr w:type="spellStart"/>
      <w:r w:rsidRPr="002D4EA1">
        <w:rPr>
          <w:lang w:val="en-US"/>
        </w:rPr>
        <w:t>pencatatan</w:t>
      </w:r>
      <w:proofErr w:type="spellEnd"/>
      <w:r w:rsidRPr="002D4EA1">
        <w:rPr>
          <w:lang w:val="en-US"/>
        </w:rPr>
        <w:t xml:space="preserve"> </w:t>
      </w:r>
      <w:proofErr w:type="spellStart"/>
      <w:r w:rsidRPr="002D4EA1">
        <w:rPr>
          <w:lang w:val="en-US"/>
        </w:rPr>
        <w:t>dilakukan</w:t>
      </w:r>
      <w:proofErr w:type="spellEnd"/>
      <w:r w:rsidRPr="002D4EA1">
        <w:rPr>
          <w:lang w:val="en-US"/>
        </w:rPr>
        <w:t xml:space="preserve"> </w:t>
      </w:r>
      <w:proofErr w:type="spellStart"/>
      <w:r w:rsidRPr="002D4EA1">
        <w:rPr>
          <w:lang w:val="en-US"/>
        </w:rPr>
        <w:t>berdasarkan</w:t>
      </w:r>
      <w:proofErr w:type="spellEnd"/>
      <w:r w:rsidRPr="002D4EA1">
        <w:rPr>
          <w:lang w:val="en-US"/>
        </w:rPr>
        <w:t xml:space="preserve"> </w:t>
      </w:r>
      <w:proofErr w:type="spellStart"/>
      <w:r w:rsidRPr="002D4EA1">
        <w:rPr>
          <w:lang w:val="en-US"/>
        </w:rPr>
        <w:t>standar</w:t>
      </w:r>
      <w:proofErr w:type="spellEnd"/>
      <w:r w:rsidRPr="002D4EA1">
        <w:rPr>
          <w:lang w:val="en-US"/>
        </w:rPr>
        <w:t xml:space="preserve"> </w:t>
      </w:r>
      <w:proofErr w:type="spellStart"/>
      <w:r w:rsidRPr="002D4EA1">
        <w:rPr>
          <w:lang w:val="en-US"/>
        </w:rPr>
        <w:t>akuntansi</w:t>
      </w:r>
      <w:proofErr w:type="spellEnd"/>
      <w:r w:rsidRPr="002D4EA1">
        <w:rPr>
          <w:lang w:val="en-US"/>
        </w:rPr>
        <w:t xml:space="preserve"> BLUD yang </w:t>
      </w:r>
      <w:proofErr w:type="spellStart"/>
      <w:r w:rsidRPr="002D4EA1">
        <w:rPr>
          <w:lang w:val="en-US"/>
        </w:rPr>
        <w:t>lebih</w:t>
      </w:r>
      <w:proofErr w:type="spellEnd"/>
      <w:r w:rsidRPr="002D4EA1">
        <w:rPr>
          <w:lang w:val="en-US"/>
        </w:rPr>
        <w:t xml:space="preserve"> </w:t>
      </w:r>
      <w:proofErr w:type="spellStart"/>
      <w:r w:rsidRPr="002D4EA1">
        <w:rPr>
          <w:lang w:val="en-US"/>
        </w:rPr>
        <w:t>transparan</w:t>
      </w:r>
      <w:proofErr w:type="spellEnd"/>
      <w:r w:rsidRPr="002D4EA1">
        <w:rPr>
          <w:lang w:val="en-US"/>
        </w:rPr>
        <w:t xml:space="preserve"> dan </w:t>
      </w:r>
      <w:proofErr w:type="spellStart"/>
      <w:r w:rsidRPr="002D4EA1">
        <w:rPr>
          <w:lang w:val="en-US"/>
        </w:rPr>
        <w:t>akuntabel</w:t>
      </w:r>
      <w:proofErr w:type="spellEnd"/>
      <w:r w:rsidRPr="002D4EA1">
        <w:rPr>
          <w:lang w:val="en-US"/>
        </w:rPr>
        <w:t xml:space="preserve"> </w:t>
      </w:r>
      <w:proofErr w:type="spellStart"/>
      <w:r w:rsidRPr="002D4EA1">
        <w:rPr>
          <w:lang w:val="en-US"/>
        </w:rPr>
        <w:t>dibandingkan</w:t>
      </w:r>
      <w:proofErr w:type="spellEnd"/>
      <w:r w:rsidRPr="002D4EA1">
        <w:rPr>
          <w:lang w:val="en-US"/>
        </w:rPr>
        <w:t xml:space="preserve"> </w:t>
      </w:r>
      <w:proofErr w:type="spellStart"/>
      <w:r w:rsidRPr="002D4EA1">
        <w:rPr>
          <w:lang w:val="en-US"/>
        </w:rPr>
        <w:t>dengan</w:t>
      </w:r>
      <w:proofErr w:type="spellEnd"/>
      <w:r w:rsidRPr="002D4EA1">
        <w:rPr>
          <w:lang w:val="en-US"/>
        </w:rPr>
        <w:t xml:space="preserve"> </w:t>
      </w:r>
      <w:proofErr w:type="spellStart"/>
      <w:r w:rsidRPr="002D4EA1">
        <w:rPr>
          <w:lang w:val="en-US"/>
        </w:rPr>
        <w:t>sistem</w:t>
      </w:r>
      <w:proofErr w:type="spellEnd"/>
      <w:r w:rsidRPr="002D4EA1">
        <w:rPr>
          <w:lang w:val="en-US"/>
        </w:rPr>
        <w:t xml:space="preserve"> </w:t>
      </w:r>
      <w:proofErr w:type="spellStart"/>
      <w:r w:rsidRPr="002D4EA1">
        <w:rPr>
          <w:lang w:val="en-US"/>
        </w:rPr>
        <w:t>administrasi</w:t>
      </w:r>
      <w:proofErr w:type="spellEnd"/>
      <w:r w:rsidRPr="002D4EA1">
        <w:rPr>
          <w:lang w:val="en-US"/>
        </w:rPr>
        <w:t xml:space="preserve"> yang </w:t>
      </w:r>
      <w:proofErr w:type="spellStart"/>
      <w:r w:rsidRPr="002D4EA1">
        <w:rPr>
          <w:lang w:val="en-US"/>
        </w:rPr>
        <w:t>sederhana</w:t>
      </w:r>
      <w:proofErr w:type="spellEnd"/>
      <w:r w:rsidRPr="002D4EA1">
        <w:rPr>
          <w:lang w:val="en-US"/>
        </w:rPr>
        <w:t xml:space="preserve"> </w:t>
      </w:r>
      <w:proofErr w:type="spellStart"/>
      <w:r w:rsidRPr="002D4EA1">
        <w:rPr>
          <w:lang w:val="en-US"/>
        </w:rPr>
        <w:t>saat</w:t>
      </w:r>
      <w:proofErr w:type="spellEnd"/>
      <w:r w:rsidRPr="002D4EA1">
        <w:rPr>
          <w:lang w:val="en-US"/>
        </w:rPr>
        <w:t xml:space="preserve"> </w:t>
      </w:r>
      <w:proofErr w:type="spellStart"/>
      <w:r w:rsidRPr="002D4EA1">
        <w:rPr>
          <w:lang w:val="en-US"/>
        </w:rPr>
        <w:t>masih</w:t>
      </w:r>
      <w:proofErr w:type="spellEnd"/>
      <w:r w:rsidRPr="002D4EA1">
        <w:rPr>
          <w:lang w:val="en-US"/>
        </w:rPr>
        <w:t xml:space="preserve"> </w:t>
      </w:r>
      <w:proofErr w:type="spellStart"/>
      <w:r w:rsidRPr="002D4EA1">
        <w:rPr>
          <w:lang w:val="en-US"/>
        </w:rPr>
        <w:t>berstatus</w:t>
      </w:r>
      <w:proofErr w:type="spellEnd"/>
      <w:r w:rsidRPr="002D4EA1">
        <w:rPr>
          <w:lang w:val="en-US"/>
        </w:rPr>
        <w:t xml:space="preserve"> UPTD. </w:t>
      </w:r>
      <w:proofErr w:type="spellStart"/>
      <w:r w:rsidRPr="002D4EA1">
        <w:rPr>
          <w:lang w:val="en-US"/>
        </w:rPr>
        <w:t>Meskipun</w:t>
      </w:r>
      <w:proofErr w:type="spellEnd"/>
      <w:r w:rsidRPr="002D4EA1">
        <w:rPr>
          <w:lang w:val="en-US"/>
        </w:rPr>
        <w:t xml:space="preserve"> </w:t>
      </w:r>
      <w:proofErr w:type="spellStart"/>
      <w:r w:rsidRPr="002D4EA1">
        <w:rPr>
          <w:lang w:val="en-US"/>
        </w:rPr>
        <w:t>demikian</w:t>
      </w:r>
      <w:proofErr w:type="spellEnd"/>
      <w:r w:rsidRPr="002D4EA1">
        <w:rPr>
          <w:lang w:val="en-US"/>
        </w:rPr>
        <w:t xml:space="preserve">, </w:t>
      </w:r>
      <w:proofErr w:type="spellStart"/>
      <w:r w:rsidRPr="002D4EA1">
        <w:rPr>
          <w:lang w:val="en-US"/>
        </w:rPr>
        <w:t>tantangan</w:t>
      </w:r>
      <w:proofErr w:type="spellEnd"/>
      <w:r w:rsidRPr="002D4EA1">
        <w:rPr>
          <w:lang w:val="en-US"/>
        </w:rPr>
        <w:t xml:space="preserve"> </w:t>
      </w:r>
      <w:proofErr w:type="spellStart"/>
      <w:r w:rsidRPr="002D4EA1">
        <w:rPr>
          <w:lang w:val="en-US"/>
        </w:rPr>
        <w:t>utama</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penerapan</w:t>
      </w:r>
      <w:proofErr w:type="spellEnd"/>
      <w:r w:rsidRPr="002D4EA1">
        <w:rPr>
          <w:lang w:val="en-US"/>
        </w:rPr>
        <w:t xml:space="preserve"> </w:t>
      </w:r>
      <w:proofErr w:type="spellStart"/>
      <w:r w:rsidRPr="002D4EA1">
        <w:rPr>
          <w:lang w:val="en-US"/>
        </w:rPr>
        <w:t>sistem</w:t>
      </w:r>
      <w:proofErr w:type="spellEnd"/>
      <w:r w:rsidRPr="002D4EA1">
        <w:rPr>
          <w:lang w:val="en-US"/>
        </w:rPr>
        <w:t xml:space="preserve"> </w:t>
      </w:r>
      <w:proofErr w:type="spellStart"/>
      <w:r w:rsidRPr="002D4EA1">
        <w:rPr>
          <w:lang w:val="en-US"/>
        </w:rPr>
        <w:t>ini</w:t>
      </w:r>
      <w:proofErr w:type="spellEnd"/>
      <w:r w:rsidRPr="002D4EA1">
        <w:rPr>
          <w:lang w:val="en-US"/>
        </w:rPr>
        <w:t xml:space="preserve"> </w:t>
      </w:r>
      <w:proofErr w:type="spellStart"/>
      <w:r w:rsidRPr="002D4EA1">
        <w:rPr>
          <w:lang w:val="en-US"/>
        </w:rPr>
        <w:t>adalah</w:t>
      </w:r>
      <w:proofErr w:type="spellEnd"/>
      <w:r w:rsidRPr="002D4EA1">
        <w:rPr>
          <w:lang w:val="en-US"/>
        </w:rPr>
        <w:t xml:space="preserve"> </w:t>
      </w:r>
      <w:proofErr w:type="spellStart"/>
      <w:r w:rsidRPr="002D4EA1">
        <w:rPr>
          <w:lang w:val="en-US"/>
        </w:rPr>
        <w:t>keterbatasan</w:t>
      </w:r>
      <w:proofErr w:type="spellEnd"/>
      <w:r w:rsidRPr="002D4EA1">
        <w:rPr>
          <w:lang w:val="en-US"/>
        </w:rPr>
        <w:t xml:space="preserve"> </w:t>
      </w:r>
      <w:proofErr w:type="spellStart"/>
      <w:r w:rsidRPr="002D4EA1">
        <w:rPr>
          <w:lang w:val="en-US"/>
        </w:rPr>
        <w:t>sumber</w:t>
      </w:r>
      <w:proofErr w:type="spellEnd"/>
      <w:r w:rsidRPr="002D4EA1">
        <w:rPr>
          <w:lang w:val="en-US"/>
        </w:rPr>
        <w:t xml:space="preserve"> </w:t>
      </w:r>
      <w:proofErr w:type="spellStart"/>
      <w:r w:rsidRPr="002D4EA1">
        <w:rPr>
          <w:lang w:val="en-US"/>
        </w:rPr>
        <w:t>daya</w:t>
      </w:r>
      <w:proofErr w:type="spellEnd"/>
      <w:r w:rsidRPr="002D4EA1">
        <w:rPr>
          <w:lang w:val="en-US"/>
        </w:rPr>
        <w:t xml:space="preserve"> </w:t>
      </w:r>
      <w:proofErr w:type="spellStart"/>
      <w:r w:rsidRPr="002D4EA1">
        <w:rPr>
          <w:lang w:val="en-US"/>
        </w:rPr>
        <w:t>manusia</w:t>
      </w:r>
      <w:proofErr w:type="spellEnd"/>
      <w:r w:rsidRPr="002D4EA1">
        <w:rPr>
          <w:lang w:val="en-US"/>
        </w:rPr>
        <w:t xml:space="preserve"> (SDM) </w:t>
      </w:r>
      <w:proofErr w:type="spellStart"/>
      <w:r w:rsidRPr="002D4EA1">
        <w:rPr>
          <w:lang w:val="en-US"/>
        </w:rPr>
        <w:t>dalam</w:t>
      </w:r>
      <w:proofErr w:type="spellEnd"/>
      <w:r w:rsidRPr="002D4EA1">
        <w:rPr>
          <w:lang w:val="en-US"/>
        </w:rPr>
        <w:t xml:space="preserve"> </w:t>
      </w:r>
      <w:proofErr w:type="spellStart"/>
      <w:r w:rsidRPr="002D4EA1">
        <w:rPr>
          <w:lang w:val="en-US"/>
        </w:rPr>
        <w:t>perencanaan</w:t>
      </w:r>
      <w:proofErr w:type="spellEnd"/>
      <w:r w:rsidRPr="002D4EA1">
        <w:rPr>
          <w:lang w:val="en-US"/>
        </w:rPr>
        <w:t xml:space="preserve"> dan </w:t>
      </w:r>
      <w:proofErr w:type="spellStart"/>
      <w:r w:rsidRPr="002D4EA1">
        <w:rPr>
          <w:lang w:val="en-US"/>
        </w:rPr>
        <w:t>penyusunan</w:t>
      </w:r>
      <w:proofErr w:type="spellEnd"/>
      <w:r w:rsidRPr="002D4EA1">
        <w:rPr>
          <w:lang w:val="en-US"/>
        </w:rPr>
        <w:t xml:space="preserve"> </w:t>
      </w:r>
      <w:proofErr w:type="spellStart"/>
      <w:r w:rsidRPr="002D4EA1">
        <w:rPr>
          <w:lang w:val="en-US"/>
        </w:rPr>
        <w:t>laporan</w:t>
      </w:r>
      <w:proofErr w:type="spellEnd"/>
      <w:r w:rsidRPr="002D4EA1">
        <w:rPr>
          <w:lang w:val="en-US"/>
        </w:rPr>
        <w:t xml:space="preserve"> </w:t>
      </w:r>
      <w:proofErr w:type="spellStart"/>
      <w:r w:rsidRPr="002D4EA1">
        <w:rPr>
          <w:lang w:val="en-US"/>
        </w:rPr>
        <w:t>berbasis</w:t>
      </w:r>
      <w:proofErr w:type="spellEnd"/>
      <w:r w:rsidRPr="002D4EA1">
        <w:rPr>
          <w:lang w:val="en-US"/>
        </w:rPr>
        <w:t xml:space="preserve"> </w:t>
      </w:r>
      <w:proofErr w:type="spellStart"/>
      <w:r w:rsidRPr="002D4EA1">
        <w:rPr>
          <w:lang w:val="en-US"/>
        </w:rPr>
        <w:t>akuntansi</w:t>
      </w:r>
      <w:proofErr w:type="spellEnd"/>
      <w:r w:rsidRPr="002D4EA1">
        <w:rPr>
          <w:lang w:val="en-US"/>
        </w:rPr>
        <w:t xml:space="preserve">, yang </w:t>
      </w:r>
      <w:proofErr w:type="spellStart"/>
      <w:r w:rsidRPr="002D4EA1">
        <w:rPr>
          <w:lang w:val="en-US"/>
        </w:rPr>
        <w:t>mengharuskan</w:t>
      </w:r>
      <w:proofErr w:type="spellEnd"/>
      <w:r w:rsidRPr="002D4EA1">
        <w:rPr>
          <w:lang w:val="en-US"/>
        </w:rPr>
        <w:t xml:space="preserve"> </w:t>
      </w:r>
      <w:proofErr w:type="spellStart"/>
      <w:r w:rsidRPr="002D4EA1">
        <w:rPr>
          <w:lang w:val="en-US"/>
        </w:rPr>
        <w:t>adanya</w:t>
      </w:r>
      <w:proofErr w:type="spellEnd"/>
      <w:r w:rsidRPr="002D4EA1">
        <w:rPr>
          <w:lang w:val="en-US"/>
        </w:rPr>
        <w:t xml:space="preserve"> </w:t>
      </w:r>
      <w:proofErr w:type="spellStart"/>
      <w:r w:rsidRPr="002D4EA1">
        <w:rPr>
          <w:lang w:val="en-US"/>
        </w:rPr>
        <w:t>pelatihan</w:t>
      </w:r>
      <w:proofErr w:type="spellEnd"/>
      <w:r w:rsidRPr="002D4EA1">
        <w:rPr>
          <w:lang w:val="en-US"/>
        </w:rPr>
        <w:t xml:space="preserve"> </w:t>
      </w:r>
      <w:proofErr w:type="spellStart"/>
      <w:r w:rsidRPr="002D4EA1">
        <w:rPr>
          <w:lang w:val="en-US"/>
        </w:rPr>
        <w:t>intensif</w:t>
      </w:r>
      <w:proofErr w:type="spellEnd"/>
      <w:r w:rsidRPr="002D4EA1">
        <w:rPr>
          <w:lang w:val="en-US"/>
        </w:rPr>
        <w:t>.</w:t>
      </w:r>
      <w:r>
        <w:rPr>
          <w:lang w:val="en-US"/>
        </w:rPr>
        <w:t xml:space="preserve"> </w:t>
      </w:r>
      <w:proofErr w:type="spellStart"/>
      <w:r w:rsidR="0093759C">
        <w:rPr>
          <w:lang w:val="en-US"/>
        </w:rPr>
        <w:t>Menurut</w:t>
      </w:r>
      <w:proofErr w:type="spellEnd"/>
      <w:r w:rsidR="00A50C7C">
        <w:rPr>
          <w:lang w:val="en-US"/>
        </w:rPr>
        <w:t xml:space="preserve"> </w:t>
      </w:r>
      <w:r w:rsidR="00A50C7C">
        <w:rPr>
          <w:lang w:val="en-US"/>
        </w:rPr>
        <w:fldChar w:fldCharType="begin" w:fldLock="1"/>
      </w:r>
      <w:r w:rsidR="00396DAE">
        <w:rPr>
          <w:lang w:val="en-US"/>
        </w:rPr>
        <w:instrText>ADDIN CSL_CITATION {"citationItems":[{"id":"ITEM-1","itemData":{"DOI":"https://doi.org/10.1016/j.mar.2010.10.008","author":[{"dropping-particle":"","family":"Hyndman","given":"N","non-dropping-particle":"","parse-names":false,"suffix":""},{"dropping-particle":"","family":"Connolly","given":"C","non-dropping-particle":"","parse-names":false,"suffix":""}],"container-title":"Management Accounting Research","id":"ITEM-1","issue":"1","issued":{"date-parts":[["2011"]]},"page":"36-45","title":"Accruals accounting in the public sector: a road not always taken","type":"article-journal","volume":"22"},"uris":["http://www.mendeley.com/documents/?uuid=ccc17813-3201-4f03-b5f6-baa04578917e"]}],"mendeley":{"formattedCitation":"(Hyndman &amp; Connolly, 2011)","manualFormatting":"Hyndman &amp; Connolly (2011)","plainTextFormattedCitation":"(Hyndman &amp; Connolly, 2011)","previouslyFormattedCitation":"(Hyndman &amp; Connolly, 2011)"},"properties":{"noteIndex":0},"schema":"https://github.com/citation-style-language/schema/raw/master/csl-citation.json"}</w:instrText>
      </w:r>
      <w:r w:rsidR="00A50C7C">
        <w:rPr>
          <w:lang w:val="en-US"/>
        </w:rPr>
        <w:fldChar w:fldCharType="separate"/>
      </w:r>
      <w:r w:rsidR="00A50C7C" w:rsidRPr="00A50C7C">
        <w:rPr>
          <w:noProof/>
          <w:lang w:val="en-US"/>
        </w:rPr>
        <w:t xml:space="preserve">Hyndman &amp; Connolly </w:t>
      </w:r>
      <w:r w:rsidR="00A50C7C">
        <w:rPr>
          <w:noProof/>
          <w:lang w:val="en-US"/>
        </w:rPr>
        <w:t>(</w:t>
      </w:r>
      <w:r w:rsidR="00A50C7C" w:rsidRPr="00A50C7C">
        <w:rPr>
          <w:noProof/>
          <w:lang w:val="en-US"/>
        </w:rPr>
        <w:t>2011)</w:t>
      </w:r>
      <w:r w:rsidR="00A50C7C">
        <w:rPr>
          <w:lang w:val="en-US"/>
        </w:rPr>
        <w:fldChar w:fldCharType="end"/>
      </w:r>
      <w:r w:rsidR="00A50C7C">
        <w:rPr>
          <w:lang w:val="en-US"/>
        </w:rPr>
        <w:t>,</w:t>
      </w:r>
      <w:r w:rsidR="0093759C">
        <w:rPr>
          <w:lang w:val="en-US"/>
        </w:rPr>
        <w:t xml:space="preserve"> </w:t>
      </w:r>
      <w:proofErr w:type="spellStart"/>
      <w:r w:rsidR="0093759C">
        <w:rPr>
          <w:lang w:val="en-US"/>
        </w:rPr>
        <w:t>k</w:t>
      </w:r>
      <w:r w:rsidR="0093759C" w:rsidRPr="0093759C">
        <w:rPr>
          <w:lang w:val="en-US"/>
        </w:rPr>
        <w:t>ebebasan</w:t>
      </w:r>
      <w:proofErr w:type="spellEnd"/>
      <w:r w:rsidR="0093759C" w:rsidRPr="0093759C">
        <w:rPr>
          <w:lang w:val="en-US"/>
        </w:rPr>
        <w:t xml:space="preserve"> </w:t>
      </w:r>
      <w:proofErr w:type="spellStart"/>
      <w:r w:rsidR="0093759C" w:rsidRPr="0093759C">
        <w:rPr>
          <w:lang w:val="en-US"/>
        </w:rPr>
        <w:t>dalam</w:t>
      </w:r>
      <w:proofErr w:type="spellEnd"/>
      <w:r w:rsidR="0093759C" w:rsidRPr="0093759C">
        <w:rPr>
          <w:lang w:val="en-US"/>
        </w:rPr>
        <w:t xml:space="preserve"> </w:t>
      </w:r>
      <w:proofErr w:type="spellStart"/>
      <w:r w:rsidR="0093759C" w:rsidRPr="0093759C">
        <w:rPr>
          <w:lang w:val="en-US"/>
        </w:rPr>
        <w:t>penyusunan</w:t>
      </w:r>
      <w:proofErr w:type="spellEnd"/>
      <w:r w:rsidR="0093759C" w:rsidRPr="0093759C">
        <w:rPr>
          <w:lang w:val="en-US"/>
        </w:rPr>
        <w:t xml:space="preserve"> </w:t>
      </w:r>
      <w:proofErr w:type="spellStart"/>
      <w:r w:rsidR="0093759C" w:rsidRPr="0093759C">
        <w:rPr>
          <w:lang w:val="en-US"/>
        </w:rPr>
        <w:t>anggaran</w:t>
      </w:r>
      <w:proofErr w:type="spellEnd"/>
      <w:r w:rsidR="0093759C" w:rsidRPr="0093759C">
        <w:rPr>
          <w:lang w:val="en-US"/>
        </w:rPr>
        <w:t xml:space="preserve"> </w:t>
      </w:r>
      <w:proofErr w:type="spellStart"/>
      <w:r w:rsidR="0093759C" w:rsidRPr="0093759C">
        <w:rPr>
          <w:lang w:val="en-US"/>
        </w:rPr>
        <w:t>dapat</w:t>
      </w:r>
      <w:proofErr w:type="spellEnd"/>
      <w:r w:rsidR="0093759C" w:rsidRPr="0093759C">
        <w:rPr>
          <w:lang w:val="en-US"/>
        </w:rPr>
        <w:t xml:space="preserve"> </w:t>
      </w:r>
      <w:proofErr w:type="spellStart"/>
      <w:r w:rsidR="0093759C" w:rsidRPr="0093759C">
        <w:rPr>
          <w:lang w:val="en-US"/>
        </w:rPr>
        <w:t>meningkatkan</w:t>
      </w:r>
      <w:proofErr w:type="spellEnd"/>
      <w:r w:rsidR="0093759C" w:rsidRPr="0093759C">
        <w:rPr>
          <w:lang w:val="en-US"/>
        </w:rPr>
        <w:t xml:space="preserve"> </w:t>
      </w:r>
      <w:proofErr w:type="spellStart"/>
      <w:r w:rsidR="0093759C" w:rsidRPr="0093759C">
        <w:rPr>
          <w:lang w:val="en-US"/>
        </w:rPr>
        <w:t>efisiensi</w:t>
      </w:r>
      <w:proofErr w:type="spellEnd"/>
      <w:r w:rsidR="0093759C" w:rsidRPr="0093759C">
        <w:rPr>
          <w:lang w:val="en-US"/>
        </w:rPr>
        <w:t xml:space="preserve"> </w:t>
      </w:r>
      <w:proofErr w:type="spellStart"/>
      <w:r w:rsidR="0093759C" w:rsidRPr="0093759C">
        <w:rPr>
          <w:lang w:val="en-US"/>
        </w:rPr>
        <w:t>serta</w:t>
      </w:r>
      <w:proofErr w:type="spellEnd"/>
      <w:r w:rsidR="0093759C" w:rsidRPr="0093759C">
        <w:rPr>
          <w:lang w:val="en-US"/>
        </w:rPr>
        <w:t xml:space="preserve"> </w:t>
      </w:r>
      <w:proofErr w:type="spellStart"/>
      <w:r w:rsidR="0093759C" w:rsidRPr="0093759C">
        <w:rPr>
          <w:lang w:val="en-US"/>
        </w:rPr>
        <w:t>efektivitas</w:t>
      </w:r>
      <w:proofErr w:type="spellEnd"/>
      <w:r w:rsidR="0093759C" w:rsidRPr="0093759C">
        <w:rPr>
          <w:lang w:val="en-US"/>
        </w:rPr>
        <w:t xml:space="preserve"> </w:t>
      </w:r>
      <w:proofErr w:type="spellStart"/>
      <w:r w:rsidR="0093759C" w:rsidRPr="0093759C">
        <w:rPr>
          <w:lang w:val="en-US"/>
        </w:rPr>
        <w:t>dalam</w:t>
      </w:r>
      <w:proofErr w:type="spellEnd"/>
      <w:r w:rsidR="0093759C" w:rsidRPr="0093759C">
        <w:rPr>
          <w:lang w:val="en-US"/>
        </w:rPr>
        <w:t xml:space="preserve"> </w:t>
      </w:r>
      <w:proofErr w:type="spellStart"/>
      <w:r w:rsidR="0093759C" w:rsidRPr="0093759C">
        <w:rPr>
          <w:lang w:val="en-US"/>
        </w:rPr>
        <w:t>pengelolaan</w:t>
      </w:r>
      <w:proofErr w:type="spellEnd"/>
      <w:r w:rsidR="0093759C" w:rsidRPr="0093759C">
        <w:rPr>
          <w:lang w:val="en-US"/>
        </w:rPr>
        <w:t xml:space="preserve"> </w:t>
      </w:r>
      <w:proofErr w:type="spellStart"/>
      <w:r w:rsidR="0093759C" w:rsidRPr="0093759C">
        <w:rPr>
          <w:lang w:val="en-US"/>
        </w:rPr>
        <w:t>keuangan</w:t>
      </w:r>
      <w:proofErr w:type="spellEnd"/>
      <w:r w:rsidR="0093759C" w:rsidRPr="0093759C">
        <w:rPr>
          <w:lang w:val="en-US"/>
        </w:rPr>
        <w:t xml:space="preserve"> </w:t>
      </w:r>
      <w:proofErr w:type="spellStart"/>
      <w:r w:rsidR="0093759C" w:rsidRPr="0093759C">
        <w:rPr>
          <w:lang w:val="en-US"/>
        </w:rPr>
        <w:t>publik</w:t>
      </w:r>
      <w:proofErr w:type="spellEnd"/>
      <w:r w:rsidR="0093759C">
        <w:rPr>
          <w:lang w:val="en-US"/>
        </w:rPr>
        <w:t xml:space="preserve">. </w:t>
      </w:r>
      <w:r>
        <w:rPr>
          <w:lang w:val="en-US"/>
        </w:rPr>
        <w:t xml:space="preserve">Hal </w:t>
      </w:r>
      <w:proofErr w:type="spellStart"/>
      <w:r>
        <w:rPr>
          <w:lang w:val="en-US"/>
        </w:rPr>
        <w:t>ini</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pernyataan</w:t>
      </w:r>
      <w:proofErr w:type="spellEnd"/>
      <w:r>
        <w:rPr>
          <w:lang w:val="en-US"/>
        </w:rPr>
        <w:t xml:space="preserve"> </w:t>
      </w:r>
      <w:proofErr w:type="spellStart"/>
      <w:r>
        <w:rPr>
          <w:lang w:val="en-US"/>
        </w:rPr>
        <w:t>Kepala</w:t>
      </w:r>
      <w:proofErr w:type="spellEnd"/>
      <w:r>
        <w:rPr>
          <w:lang w:val="en-US"/>
        </w:rPr>
        <w:t xml:space="preserve"> Bidang </w:t>
      </w:r>
      <w:proofErr w:type="spellStart"/>
      <w:r>
        <w:rPr>
          <w:lang w:val="en-US"/>
        </w:rPr>
        <w:t>Keuangan</w:t>
      </w:r>
      <w:proofErr w:type="spellEnd"/>
      <w:r>
        <w:rPr>
          <w:lang w:val="en-US"/>
        </w:rPr>
        <w:t xml:space="preserve"> </w:t>
      </w:r>
      <w:proofErr w:type="spellStart"/>
      <w:r>
        <w:rPr>
          <w:lang w:val="en-US"/>
        </w:rPr>
        <w:t>Puskesmas</w:t>
      </w:r>
      <w:proofErr w:type="spellEnd"/>
      <w:r>
        <w:rPr>
          <w:lang w:val="en-US"/>
        </w:rPr>
        <w:t xml:space="preserve"> </w:t>
      </w:r>
      <w:proofErr w:type="spellStart"/>
      <w:r>
        <w:rPr>
          <w:lang w:val="en-US"/>
        </w:rPr>
        <w:t>Lamaru</w:t>
      </w:r>
      <w:proofErr w:type="spellEnd"/>
      <w:r>
        <w:rPr>
          <w:lang w:val="en-US"/>
        </w:rPr>
        <w:t xml:space="preserve"> pada </w:t>
      </w:r>
      <w:proofErr w:type="spellStart"/>
      <w:r>
        <w:rPr>
          <w:lang w:val="en-US"/>
        </w:rPr>
        <w:t>saat</w:t>
      </w:r>
      <w:proofErr w:type="spellEnd"/>
      <w:r>
        <w:rPr>
          <w:lang w:val="en-US"/>
        </w:rPr>
        <w:t xml:space="preserve"> </w:t>
      </w:r>
      <w:proofErr w:type="spellStart"/>
      <w:r>
        <w:rPr>
          <w:lang w:val="en-US"/>
        </w:rPr>
        <w:t>wawancara</w:t>
      </w:r>
      <w:proofErr w:type="spellEnd"/>
      <w:r>
        <w:rPr>
          <w:lang w:val="en-US"/>
        </w:rPr>
        <w:t>:</w:t>
      </w:r>
    </w:p>
    <w:p w14:paraId="5C73535D" w14:textId="5996E5BA" w:rsidR="002D4EA1" w:rsidRDefault="002D4EA1" w:rsidP="002D4EA1">
      <w:pPr>
        <w:spacing w:line="276" w:lineRule="auto"/>
        <w:jc w:val="both"/>
        <w:rPr>
          <w:rFonts w:cs="Times New Roman"/>
          <w:i/>
          <w:iCs/>
        </w:rPr>
      </w:pPr>
      <w:r w:rsidRPr="002D4EA1">
        <w:rPr>
          <w:i/>
          <w:iCs/>
          <w:lang w:val="en-US"/>
        </w:rPr>
        <w:t>“</w:t>
      </w:r>
      <w:r w:rsidRPr="002D4EA1">
        <w:rPr>
          <w:rFonts w:cs="Times New Roman"/>
          <w:i/>
          <w:iCs/>
        </w:rPr>
        <w:t>Sebelumnya, anggaran hanya mengacu pada APBD yang sifatnya rigid. Setelah BLUD, Puskesmas wajib menyusun RBA secara mandiri berdasarkan kebutuhan riil pelayanan. Prosesnya lebih fleksibel, tetapi tetap harus mendapatkan persetujuan kepala daerah.”</w:t>
      </w:r>
      <w:r>
        <w:rPr>
          <w:rFonts w:cs="Times New Roman"/>
          <w:i/>
          <w:iCs/>
        </w:rPr>
        <w:t xml:space="preserve"> (Kepala Bagian Keuangan)</w:t>
      </w:r>
    </w:p>
    <w:p w14:paraId="1EBD4640" w14:textId="110DF32A" w:rsidR="002D4EA1" w:rsidRPr="002D4EA1" w:rsidRDefault="002D4EA1" w:rsidP="002D4EA1">
      <w:pPr>
        <w:spacing w:line="276" w:lineRule="auto"/>
        <w:jc w:val="both"/>
        <w:rPr>
          <w:rFonts w:cs="Times New Roman"/>
          <w:i/>
          <w:iCs/>
        </w:rPr>
      </w:pPr>
      <w:r>
        <w:rPr>
          <w:rFonts w:cs="Times New Roman"/>
          <w:i/>
          <w:iCs/>
        </w:rPr>
        <w:lastRenderedPageBreak/>
        <w:t>“</w:t>
      </w:r>
      <w:r w:rsidRPr="002D4EA1">
        <w:rPr>
          <w:rFonts w:cs="Times New Roman"/>
          <w:i/>
          <w:iCs/>
        </w:rPr>
        <w:t>Pengelolaan kas dilakukan langsung oleh bendahara BLUD, bukan lagi sepenuhnya bergantung pada kas daerah. Pencatatan dilakukan berbasis akuntansi BLUD sesuai dengan SAP BLU, sehingga lebih transparan dan akuntabel dibandingkan sistem UPTD yang hanya berbasis administrasi sederhana.</w:t>
      </w:r>
      <w:r>
        <w:rPr>
          <w:rFonts w:cs="Times New Roman"/>
          <w:i/>
          <w:iCs/>
        </w:rPr>
        <w:t>”</w:t>
      </w:r>
      <w:r w:rsidR="00F53F46" w:rsidRPr="00F53F46">
        <w:rPr>
          <w:rFonts w:cs="Times New Roman"/>
          <w:i/>
          <w:iCs/>
        </w:rPr>
        <w:t xml:space="preserve"> </w:t>
      </w:r>
      <w:r w:rsidR="00F53F46">
        <w:rPr>
          <w:rFonts w:cs="Times New Roman"/>
          <w:i/>
          <w:iCs/>
        </w:rPr>
        <w:t>(Kepala Bagian Keuangan)</w:t>
      </w:r>
    </w:p>
    <w:p w14:paraId="23502C8D" w14:textId="426F9CD7" w:rsidR="00AA49B1" w:rsidRPr="008D2F4A" w:rsidRDefault="002D4EA1" w:rsidP="008D2F4A">
      <w:pPr>
        <w:pStyle w:val="ListParagraph"/>
        <w:spacing w:after="0" w:line="480" w:lineRule="auto"/>
        <w:ind w:left="0" w:firstLine="720"/>
        <w:jc w:val="both"/>
        <w:rPr>
          <w:color w:val="EE0000"/>
          <w:lang w:val="en-US"/>
        </w:rPr>
      </w:pPr>
      <w:proofErr w:type="spellStart"/>
      <w:r w:rsidRPr="002D4EA1">
        <w:rPr>
          <w:lang w:val="en-US"/>
        </w:rPr>
        <w:t>Fleksibilitas</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alokasi</w:t>
      </w:r>
      <w:proofErr w:type="spellEnd"/>
      <w:r w:rsidRPr="002D4EA1">
        <w:rPr>
          <w:lang w:val="en-US"/>
        </w:rPr>
        <w:t xml:space="preserve"> </w:t>
      </w:r>
      <w:proofErr w:type="spellStart"/>
      <w:r w:rsidRPr="002D4EA1">
        <w:rPr>
          <w:lang w:val="en-US"/>
        </w:rPr>
        <w:t>anggaran</w:t>
      </w:r>
      <w:proofErr w:type="spellEnd"/>
      <w:r w:rsidRPr="002D4EA1">
        <w:rPr>
          <w:lang w:val="en-US"/>
        </w:rPr>
        <w:t xml:space="preserve"> </w:t>
      </w:r>
      <w:proofErr w:type="spellStart"/>
      <w:r w:rsidRPr="002D4EA1">
        <w:rPr>
          <w:lang w:val="en-US"/>
        </w:rPr>
        <w:t>untuk</w:t>
      </w:r>
      <w:proofErr w:type="spellEnd"/>
      <w:r w:rsidRPr="002D4EA1">
        <w:rPr>
          <w:lang w:val="en-US"/>
        </w:rPr>
        <w:t xml:space="preserve"> program dan </w:t>
      </w:r>
      <w:proofErr w:type="spellStart"/>
      <w:r w:rsidRPr="002D4EA1">
        <w:rPr>
          <w:lang w:val="en-US"/>
        </w:rPr>
        <w:t>kegiatan</w:t>
      </w:r>
      <w:proofErr w:type="spellEnd"/>
      <w:r w:rsidRPr="002D4EA1">
        <w:rPr>
          <w:lang w:val="en-US"/>
        </w:rPr>
        <w:t xml:space="preserve"> juga </w:t>
      </w:r>
      <w:proofErr w:type="spellStart"/>
      <w:r w:rsidRPr="002D4EA1">
        <w:rPr>
          <w:lang w:val="en-US"/>
        </w:rPr>
        <w:t>meningkat</w:t>
      </w:r>
      <w:proofErr w:type="spellEnd"/>
      <w:r w:rsidRPr="002D4EA1">
        <w:rPr>
          <w:lang w:val="en-US"/>
        </w:rPr>
        <w:t xml:space="preserve">, </w:t>
      </w:r>
      <w:proofErr w:type="spellStart"/>
      <w:r w:rsidRPr="002D4EA1">
        <w:rPr>
          <w:lang w:val="en-US"/>
        </w:rPr>
        <w:t>namun</w:t>
      </w:r>
      <w:proofErr w:type="spellEnd"/>
      <w:r w:rsidRPr="002D4EA1">
        <w:rPr>
          <w:lang w:val="en-US"/>
        </w:rPr>
        <w:t xml:space="preserve"> </w:t>
      </w:r>
      <w:proofErr w:type="spellStart"/>
      <w:r w:rsidRPr="002D4EA1">
        <w:rPr>
          <w:lang w:val="en-US"/>
        </w:rPr>
        <w:t>Puskesmas</w:t>
      </w:r>
      <w:proofErr w:type="spellEnd"/>
      <w:r w:rsidRPr="002D4EA1">
        <w:rPr>
          <w:lang w:val="en-US"/>
        </w:rPr>
        <w:t xml:space="preserve"> </w:t>
      </w:r>
      <w:proofErr w:type="spellStart"/>
      <w:r w:rsidRPr="002D4EA1">
        <w:rPr>
          <w:lang w:val="en-US"/>
        </w:rPr>
        <w:t>harus</w:t>
      </w:r>
      <w:proofErr w:type="spellEnd"/>
      <w:r w:rsidRPr="002D4EA1">
        <w:rPr>
          <w:lang w:val="en-US"/>
        </w:rPr>
        <w:t xml:space="preserve"> </w:t>
      </w:r>
      <w:proofErr w:type="spellStart"/>
      <w:r w:rsidRPr="002D4EA1">
        <w:rPr>
          <w:lang w:val="en-US"/>
        </w:rPr>
        <w:t>menghadapi</w:t>
      </w:r>
      <w:proofErr w:type="spellEnd"/>
      <w:r w:rsidRPr="002D4EA1">
        <w:rPr>
          <w:lang w:val="en-US"/>
        </w:rPr>
        <w:t xml:space="preserve"> </w:t>
      </w:r>
      <w:proofErr w:type="spellStart"/>
      <w:r w:rsidRPr="002D4EA1">
        <w:rPr>
          <w:lang w:val="en-US"/>
        </w:rPr>
        <w:t>tantangan</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penyesuaian</w:t>
      </w:r>
      <w:proofErr w:type="spellEnd"/>
      <w:r w:rsidRPr="002D4EA1">
        <w:rPr>
          <w:lang w:val="en-US"/>
        </w:rPr>
        <w:t xml:space="preserve"> </w:t>
      </w:r>
      <w:proofErr w:type="spellStart"/>
      <w:r w:rsidRPr="002D4EA1">
        <w:rPr>
          <w:lang w:val="en-US"/>
        </w:rPr>
        <w:t>terhadap</w:t>
      </w:r>
      <w:proofErr w:type="spellEnd"/>
      <w:r w:rsidRPr="002D4EA1">
        <w:rPr>
          <w:lang w:val="en-US"/>
        </w:rPr>
        <w:t xml:space="preserve"> </w:t>
      </w:r>
      <w:proofErr w:type="spellStart"/>
      <w:r w:rsidRPr="002D4EA1">
        <w:rPr>
          <w:lang w:val="en-US"/>
        </w:rPr>
        <w:t>sistem</w:t>
      </w:r>
      <w:proofErr w:type="spellEnd"/>
      <w:r w:rsidRPr="002D4EA1">
        <w:rPr>
          <w:lang w:val="en-US"/>
        </w:rPr>
        <w:t xml:space="preserve"> </w:t>
      </w:r>
      <w:proofErr w:type="spellStart"/>
      <w:r w:rsidRPr="002D4EA1">
        <w:rPr>
          <w:lang w:val="en-US"/>
        </w:rPr>
        <w:t>baru</w:t>
      </w:r>
      <w:proofErr w:type="spellEnd"/>
      <w:r w:rsidRPr="002D4EA1">
        <w:rPr>
          <w:lang w:val="en-US"/>
        </w:rPr>
        <w:t xml:space="preserve"> </w:t>
      </w:r>
      <w:proofErr w:type="spellStart"/>
      <w:r w:rsidRPr="002D4EA1">
        <w:rPr>
          <w:lang w:val="en-US"/>
        </w:rPr>
        <w:t>ini</w:t>
      </w:r>
      <w:proofErr w:type="spellEnd"/>
      <w:r w:rsidRPr="002D4EA1">
        <w:rPr>
          <w:lang w:val="en-US"/>
        </w:rPr>
        <w:t xml:space="preserve">. Proses audit </w:t>
      </w:r>
      <w:proofErr w:type="spellStart"/>
      <w:r w:rsidRPr="002D4EA1">
        <w:rPr>
          <w:lang w:val="en-US"/>
        </w:rPr>
        <w:t>keuangan</w:t>
      </w:r>
      <w:proofErr w:type="spellEnd"/>
      <w:r w:rsidRPr="002D4EA1">
        <w:rPr>
          <w:lang w:val="en-US"/>
        </w:rPr>
        <w:t xml:space="preserve"> </w:t>
      </w:r>
      <w:proofErr w:type="spellStart"/>
      <w:r w:rsidRPr="002D4EA1">
        <w:rPr>
          <w:lang w:val="en-US"/>
        </w:rPr>
        <w:t>menjadi</w:t>
      </w:r>
      <w:proofErr w:type="spellEnd"/>
      <w:r w:rsidRPr="002D4EA1">
        <w:rPr>
          <w:lang w:val="en-US"/>
        </w:rPr>
        <w:t xml:space="preserve"> </w:t>
      </w:r>
      <w:proofErr w:type="spellStart"/>
      <w:r w:rsidRPr="002D4EA1">
        <w:rPr>
          <w:lang w:val="en-US"/>
        </w:rPr>
        <w:t>lebih</w:t>
      </w:r>
      <w:proofErr w:type="spellEnd"/>
      <w:r w:rsidRPr="002D4EA1">
        <w:rPr>
          <w:lang w:val="en-US"/>
        </w:rPr>
        <w:t xml:space="preserve"> </w:t>
      </w:r>
      <w:proofErr w:type="spellStart"/>
      <w:r w:rsidRPr="002D4EA1">
        <w:rPr>
          <w:lang w:val="en-US"/>
        </w:rPr>
        <w:t>ketat</w:t>
      </w:r>
      <w:proofErr w:type="spellEnd"/>
      <w:r w:rsidRPr="002D4EA1">
        <w:rPr>
          <w:lang w:val="en-US"/>
        </w:rPr>
        <w:t xml:space="preserve"> </w:t>
      </w:r>
      <w:proofErr w:type="spellStart"/>
      <w:r w:rsidRPr="002D4EA1">
        <w:rPr>
          <w:lang w:val="en-US"/>
        </w:rPr>
        <w:t>dengan</w:t>
      </w:r>
      <w:proofErr w:type="spellEnd"/>
      <w:r w:rsidRPr="002D4EA1">
        <w:rPr>
          <w:lang w:val="en-US"/>
        </w:rPr>
        <w:t xml:space="preserve"> </w:t>
      </w:r>
      <w:proofErr w:type="spellStart"/>
      <w:r w:rsidRPr="002D4EA1">
        <w:rPr>
          <w:lang w:val="en-US"/>
        </w:rPr>
        <w:t>penggunaan</w:t>
      </w:r>
      <w:proofErr w:type="spellEnd"/>
      <w:r w:rsidRPr="002D4EA1">
        <w:rPr>
          <w:lang w:val="en-US"/>
        </w:rPr>
        <w:t xml:space="preserve"> </w:t>
      </w:r>
      <w:proofErr w:type="spellStart"/>
      <w:r w:rsidRPr="002D4EA1">
        <w:rPr>
          <w:lang w:val="en-US"/>
        </w:rPr>
        <w:t>standar</w:t>
      </w:r>
      <w:proofErr w:type="spellEnd"/>
      <w:r w:rsidRPr="002D4EA1">
        <w:rPr>
          <w:lang w:val="en-US"/>
        </w:rPr>
        <w:t xml:space="preserve"> </w:t>
      </w:r>
      <w:proofErr w:type="spellStart"/>
      <w:r w:rsidRPr="002D4EA1">
        <w:rPr>
          <w:lang w:val="en-US"/>
        </w:rPr>
        <w:t>akuntansi</w:t>
      </w:r>
      <w:proofErr w:type="spellEnd"/>
      <w:r w:rsidRPr="002D4EA1">
        <w:rPr>
          <w:lang w:val="en-US"/>
        </w:rPr>
        <w:t xml:space="preserve"> </w:t>
      </w:r>
      <w:proofErr w:type="spellStart"/>
      <w:r w:rsidRPr="002D4EA1">
        <w:rPr>
          <w:lang w:val="en-US"/>
        </w:rPr>
        <w:t>berbasis</w:t>
      </w:r>
      <w:proofErr w:type="spellEnd"/>
      <w:r w:rsidRPr="002D4EA1">
        <w:rPr>
          <w:lang w:val="en-US"/>
        </w:rPr>
        <w:t xml:space="preserve"> </w:t>
      </w:r>
      <w:proofErr w:type="spellStart"/>
      <w:r w:rsidRPr="002D4EA1">
        <w:rPr>
          <w:lang w:val="en-US"/>
        </w:rPr>
        <w:t>akrual</w:t>
      </w:r>
      <w:proofErr w:type="spellEnd"/>
      <w:r w:rsidRPr="002D4EA1">
        <w:rPr>
          <w:lang w:val="en-US"/>
        </w:rPr>
        <w:t xml:space="preserve"> </w:t>
      </w:r>
      <w:proofErr w:type="spellStart"/>
      <w:r w:rsidRPr="002D4EA1">
        <w:rPr>
          <w:lang w:val="en-US"/>
        </w:rPr>
        <w:t>sesuai</w:t>
      </w:r>
      <w:proofErr w:type="spellEnd"/>
      <w:r w:rsidRPr="002D4EA1">
        <w:rPr>
          <w:lang w:val="en-US"/>
        </w:rPr>
        <w:t xml:space="preserve"> </w:t>
      </w:r>
      <w:proofErr w:type="spellStart"/>
      <w:r w:rsidRPr="002D4EA1">
        <w:rPr>
          <w:lang w:val="en-US"/>
        </w:rPr>
        <w:t>dengan</w:t>
      </w:r>
      <w:proofErr w:type="spellEnd"/>
      <w:r w:rsidRPr="002D4EA1">
        <w:rPr>
          <w:lang w:val="en-US"/>
        </w:rPr>
        <w:t xml:space="preserve"> SAP, dan audit </w:t>
      </w:r>
      <w:proofErr w:type="spellStart"/>
      <w:r w:rsidRPr="002D4EA1">
        <w:rPr>
          <w:lang w:val="en-US"/>
        </w:rPr>
        <w:t>tidak</w:t>
      </w:r>
      <w:proofErr w:type="spellEnd"/>
      <w:r w:rsidRPr="002D4EA1">
        <w:rPr>
          <w:lang w:val="en-US"/>
        </w:rPr>
        <w:t xml:space="preserve"> </w:t>
      </w:r>
      <w:proofErr w:type="spellStart"/>
      <w:r w:rsidRPr="002D4EA1">
        <w:rPr>
          <w:lang w:val="en-US"/>
        </w:rPr>
        <w:t>hanya</w:t>
      </w:r>
      <w:proofErr w:type="spellEnd"/>
      <w:r w:rsidRPr="002D4EA1">
        <w:rPr>
          <w:lang w:val="en-US"/>
        </w:rPr>
        <w:t xml:space="preserve"> </w:t>
      </w:r>
      <w:proofErr w:type="spellStart"/>
      <w:r w:rsidRPr="002D4EA1">
        <w:rPr>
          <w:lang w:val="en-US"/>
        </w:rPr>
        <w:t>dilakukan</w:t>
      </w:r>
      <w:proofErr w:type="spellEnd"/>
      <w:r w:rsidRPr="002D4EA1">
        <w:rPr>
          <w:lang w:val="en-US"/>
        </w:rPr>
        <w:t xml:space="preserve"> oleh BPK, </w:t>
      </w:r>
      <w:proofErr w:type="spellStart"/>
      <w:r w:rsidRPr="002D4EA1">
        <w:rPr>
          <w:lang w:val="en-US"/>
        </w:rPr>
        <w:t>tetapi</w:t>
      </w:r>
      <w:proofErr w:type="spellEnd"/>
      <w:r w:rsidRPr="002D4EA1">
        <w:rPr>
          <w:lang w:val="en-US"/>
        </w:rPr>
        <w:t xml:space="preserve"> juga oleh </w:t>
      </w:r>
      <w:proofErr w:type="spellStart"/>
      <w:r w:rsidRPr="002D4EA1">
        <w:rPr>
          <w:lang w:val="en-US"/>
        </w:rPr>
        <w:t>Inspektorat</w:t>
      </w:r>
      <w:proofErr w:type="spellEnd"/>
      <w:r w:rsidRPr="002D4EA1">
        <w:rPr>
          <w:lang w:val="en-US"/>
        </w:rPr>
        <w:t xml:space="preserve"> Daerah. Hal </w:t>
      </w:r>
      <w:proofErr w:type="spellStart"/>
      <w:r w:rsidRPr="002D4EA1">
        <w:rPr>
          <w:lang w:val="en-US"/>
        </w:rPr>
        <w:t>ini</w:t>
      </w:r>
      <w:proofErr w:type="spellEnd"/>
      <w:r w:rsidRPr="002D4EA1">
        <w:rPr>
          <w:lang w:val="en-US"/>
        </w:rPr>
        <w:t xml:space="preserve"> </w:t>
      </w:r>
      <w:proofErr w:type="spellStart"/>
      <w:r w:rsidRPr="002D4EA1">
        <w:rPr>
          <w:lang w:val="en-US"/>
        </w:rPr>
        <w:t>menjadikan</w:t>
      </w:r>
      <w:proofErr w:type="spellEnd"/>
      <w:r w:rsidRPr="002D4EA1">
        <w:rPr>
          <w:lang w:val="en-US"/>
        </w:rPr>
        <w:t xml:space="preserve"> </w:t>
      </w:r>
      <w:proofErr w:type="spellStart"/>
      <w:r w:rsidRPr="002D4EA1">
        <w:rPr>
          <w:lang w:val="en-US"/>
        </w:rPr>
        <w:t>pengelolaan</w:t>
      </w:r>
      <w:proofErr w:type="spellEnd"/>
      <w:r w:rsidRPr="002D4EA1">
        <w:rPr>
          <w:lang w:val="en-US"/>
        </w:rPr>
        <w:t xml:space="preserve"> </w:t>
      </w:r>
      <w:proofErr w:type="spellStart"/>
      <w:r w:rsidRPr="002D4EA1">
        <w:rPr>
          <w:lang w:val="en-US"/>
        </w:rPr>
        <w:t>keuangan</w:t>
      </w:r>
      <w:proofErr w:type="spellEnd"/>
      <w:r w:rsidRPr="002D4EA1">
        <w:rPr>
          <w:lang w:val="en-US"/>
        </w:rPr>
        <w:t xml:space="preserve"> </w:t>
      </w:r>
      <w:proofErr w:type="spellStart"/>
      <w:r w:rsidRPr="002D4EA1">
        <w:rPr>
          <w:lang w:val="en-US"/>
        </w:rPr>
        <w:t>lebih</w:t>
      </w:r>
      <w:proofErr w:type="spellEnd"/>
      <w:r w:rsidRPr="002D4EA1">
        <w:rPr>
          <w:lang w:val="en-US"/>
        </w:rPr>
        <w:t xml:space="preserve"> </w:t>
      </w:r>
      <w:proofErr w:type="spellStart"/>
      <w:r w:rsidRPr="002D4EA1">
        <w:rPr>
          <w:lang w:val="en-US"/>
        </w:rPr>
        <w:t>transparan</w:t>
      </w:r>
      <w:proofErr w:type="spellEnd"/>
      <w:r w:rsidRPr="002D4EA1">
        <w:rPr>
          <w:lang w:val="en-US"/>
        </w:rPr>
        <w:t xml:space="preserve"> dan </w:t>
      </w:r>
      <w:proofErr w:type="spellStart"/>
      <w:r w:rsidRPr="002D4EA1">
        <w:rPr>
          <w:lang w:val="en-US"/>
        </w:rPr>
        <w:t>terkontrol</w:t>
      </w:r>
      <w:proofErr w:type="spellEnd"/>
      <w:r w:rsidRPr="002D4EA1">
        <w:rPr>
          <w:lang w:val="en-US"/>
        </w:rPr>
        <w:t>.</w:t>
      </w:r>
      <w:r w:rsidR="00CF101A">
        <w:rPr>
          <w:lang w:val="en-US"/>
        </w:rPr>
        <w:t xml:space="preserve"> </w:t>
      </w:r>
      <w:proofErr w:type="spellStart"/>
      <w:r w:rsidRPr="002D4EA1">
        <w:rPr>
          <w:lang w:val="en-US"/>
        </w:rPr>
        <w:t>Sementara</w:t>
      </w:r>
      <w:proofErr w:type="spellEnd"/>
      <w:r w:rsidRPr="002D4EA1">
        <w:rPr>
          <w:lang w:val="en-US"/>
        </w:rPr>
        <w:t xml:space="preserve"> </w:t>
      </w:r>
      <w:proofErr w:type="spellStart"/>
      <w:r w:rsidRPr="002D4EA1">
        <w:rPr>
          <w:lang w:val="en-US"/>
        </w:rPr>
        <w:t>itu</w:t>
      </w:r>
      <w:proofErr w:type="spellEnd"/>
      <w:r w:rsidRPr="002D4EA1">
        <w:rPr>
          <w:lang w:val="en-US"/>
        </w:rPr>
        <w:t xml:space="preserve">, </w:t>
      </w:r>
      <w:proofErr w:type="spellStart"/>
      <w:r w:rsidRPr="002D4EA1">
        <w:rPr>
          <w:lang w:val="en-US"/>
        </w:rPr>
        <w:t>pengelolaan</w:t>
      </w:r>
      <w:proofErr w:type="spellEnd"/>
      <w:r w:rsidRPr="002D4EA1">
        <w:rPr>
          <w:lang w:val="en-US"/>
        </w:rPr>
        <w:t xml:space="preserve"> </w:t>
      </w:r>
      <w:proofErr w:type="spellStart"/>
      <w:r w:rsidRPr="002D4EA1">
        <w:rPr>
          <w:lang w:val="en-US"/>
        </w:rPr>
        <w:t>aset</w:t>
      </w:r>
      <w:proofErr w:type="spellEnd"/>
      <w:r w:rsidRPr="002D4EA1">
        <w:rPr>
          <w:lang w:val="en-US"/>
        </w:rPr>
        <w:t xml:space="preserve"> dan </w:t>
      </w:r>
      <w:proofErr w:type="spellStart"/>
      <w:r w:rsidRPr="002D4EA1">
        <w:rPr>
          <w:lang w:val="en-US"/>
        </w:rPr>
        <w:t>inventaris</w:t>
      </w:r>
      <w:proofErr w:type="spellEnd"/>
      <w:r w:rsidRPr="002D4EA1">
        <w:rPr>
          <w:lang w:val="en-US"/>
        </w:rPr>
        <w:t xml:space="preserve"> di </w:t>
      </w:r>
      <w:proofErr w:type="spellStart"/>
      <w:r w:rsidRPr="002D4EA1">
        <w:rPr>
          <w:lang w:val="en-US"/>
        </w:rPr>
        <w:t>Puskesmas</w:t>
      </w:r>
      <w:proofErr w:type="spellEnd"/>
      <w:r w:rsidRPr="002D4EA1">
        <w:rPr>
          <w:lang w:val="en-US"/>
        </w:rPr>
        <w:t xml:space="preserve"> </w:t>
      </w:r>
      <w:proofErr w:type="spellStart"/>
      <w:r w:rsidRPr="002D4EA1">
        <w:rPr>
          <w:lang w:val="en-US"/>
        </w:rPr>
        <w:t>tetap</w:t>
      </w:r>
      <w:proofErr w:type="spellEnd"/>
      <w:r w:rsidRPr="002D4EA1">
        <w:rPr>
          <w:lang w:val="en-US"/>
        </w:rPr>
        <w:t xml:space="preserve"> </w:t>
      </w:r>
      <w:proofErr w:type="spellStart"/>
      <w:r w:rsidRPr="002D4EA1">
        <w:rPr>
          <w:lang w:val="en-US"/>
        </w:rPr>
        <w:t>tercatat</w:t>
      </w:r>
      <w:proofErr w:type="spellEnd"/>
      <w:r w:rsidRPr="002D4EA1">
        <w:rPr>
          <w:lang w:val="en-US"/>
        </w:rPr>
        <w:t xml:space="preserve"> </w:t>
      </w:r>
      <w:proofErr w:type="spellStart"/>
      <w:r w:rsidRPr="002D4EA1">
        <w:rPr>
          <w:lang w:val="en-US"/>
        </w:rPr>
        <w:t>sebagai</w:t>
      </w:r>
      <w:proofErr w:type="spellEnd"/>
      <w:r w:rsidRPr="002D4EA1">
        <w:rPr>
          <w:lang w:val="en-US"/>
        </w:rPr>
        <w:t xml:space="preserve"> </w:t>
      </w:r>
      <w:proofErr w:type="spellStart"/>
      <w:r w:rsidRPr="002D4EA1">
        <w:rPr>
          <w:lang w:val="en-US"/>
        </w:rPr>
        <w:t>milik</w:t>
      </w:r>
      <w:proofErr w:type="spellEnd"/>
      <w:r w:rsidRPr="002D4EA1">
        <w:rPr>
          <w:lang w:val="en-US"/>
        </w:rPr>
        <w:t xml:space="preserve"> </w:t>
      </w:r>
      <w:proofErr w:type="spellStart"/>
      <w:r w:rsidRPr="002D4EA1">
        <w:rPr>
          <w:lang w:val="en-US"/>
        </w:rPr>
        <w:t>daerah</w:t>
      </w:r>
      <w:proofErr w:type="spellEnd"/>
      <w:r w:rsidRPr="002D4EA1">
        <w:rPr>
          <w:lang w:val="en-US"/>
        </w:rPr>
        <w:t xml:space="preserve">, </w:t>
      </w:r>
      <w:proofErr w:type="spellStart"/>
      <w:r w:rsidRPr="002D4EA1">
        <w:rPr>
          <w:lang w:val="en-US"/>
        </w:rPr>
        <w:t>tetapi</w:t>
      </w:r>
      <w:proofErr w:type="spellEnd"/>
      <w:r w:rsidRPr="002D4EA1">
        <w:rPr>
          <w:lang w:val="en-US"/>
        </w:rPr>
        <w:t xml:space="preserve"> </w:t>
      </w:r>
      <w:proofErr w:type="spellStart"/>
      <w:r w:rsidRPr="002D4EA1">
        <w:rPr>
          <w:lang w:val="en-US"/>
        </w:rPr>
        <w:t>pencatatan</w:t>
      </w:r>
      <w:proofErr w:type="spellEnd"/>
      <w:r w:rsidRPr="002D4EA1">
        <w:rPr>
          <w:lang w:val="en-US"/>
        </w:rPr>
        <w:t xml:space="preserve"> dan </w:t>
      </w:r>
      <w:proofErr w:type="spellStart"/>
      <w:r w:rsidRPr="002D4EA1">
        <w:rPr>
          <w:lang w:val="en-US"/>
        </w:rPr>
        <w:t>pemeliharaan</w:t>
      </w:r>
      <w:proofErr w:type="spellEnd"/>
      <w:r w:rsidRPr="002D4EA1">
        <w:rPr>
          <w:lang w:val="en-US"/>
        </w:rPr>
        <w:t xml:space="preserve"> </w:t>
      </w:r>
      <w:proofErr w:type="spellStart"/>
      <w:r w:rsidRPr="002D4EA1">
        <w:rPr>
          <w:lang w:val="en-US"/>
        </w:rPr>
        <w:t>dilakukan</w:t>
      </w:r>
      <w:proofErr w:type="spellEnd"/>
      <w:r w:rsidRPr="002D4EA1">
        <w:rPr>
          <w:lang w:val="en-US"/>
        </w:rPr>
        <w:t xml:space="preserve"> oleh </w:t>
      </w:r>
      <w:proofErr w:type="spellStart"/>
      <w:r w:rsidRPr="002D4EA1">
        <w:rPr>
          <w:lang w:val="en-US"/>
        </w:rPr>
        <w:t>Puskesmas</w:t>
      </w:r>
      <w:proofErr w:type="spellEnd"/>
      <w:r w:rsidRPr="002D4EA1">
        <w:rPr>
          <w:lang w:val="en-US"/>
        </w:rPr>
        <w:t xml:space="preserve">. </w:t>
      </w:r>
      <w:proofErr w:type="spellStart"/>
      <w:r w:rsidRPr="002D4EA1">
        <w:rPr>
          <w:lang w:val="en-US"/>
        </w:rPr>
        <w:t>Kebijakan</w:t>
      </w:r>
      <w:proofErr w:type="spellEnd"/>
      <w:r w:rsidRPr="002D4EA1">
        <w:rPr>
          <w:lang w:val="en-US"/>
        </w:rPr>
        <w:t xml:space="preserve"> </w:t>
      </w:r>
      <w:proofErr w:type="spellStart"/>
      <w:r w:rsidRPr="002D4EA1">
        <w:rPr>
          <w:lang w:val="en-US"/>
        </w:rPr>
        <w:t>baru</w:t>
      </w:r>
      <w:proofErr w:type="spellEnd"/>
      <w:r w:rsidRPr="002D4EA1">
        <w:rPr>
          <w:lang w:val="en-US"/>
        </w:rPr>
        <w:t xml:space="preserve"> yang </w:t>
      </w:r>
      <w:proofErr w:type="spellStart"/>
      <w:r w:rsidRPr="002D4EA1">
        <w:rPr>
          <w:lang w:val="en-US"/>
        </w:rPr>
        <w:t>diterapkan</w:t>
      </w:r>
      <w:proofErr w:type="spellEnd"/>
      <w:r w:rsidRPr="002D4EA1">
        <w:rPr>
          <w:lang w:val="en-US"/>
        </w:rPr>
        <w:t xml:space="preserve"> </w:t>
      </w:r>
      <w:proofErr w:type="spellStart"/>
      <w:r w:rsidRPr="002D4EA1">
        <w:rPr>
          <w:lang w:val="en-US"/>
        </w:rPr>
        <w:t>termasuk</w:t>
      </w:r>
      <w:proofErr w:type="spellEnd"/>
      <w:r w:rsidRPr="002D4EA1">
        <w:rPr>
          <w:lang w:val="en-US"/>
        </w:rPr>
        <w:t xml:space="preserve"> </w:t>
      </w:r>
      <w:proofErr w:type="spellStart"/>
      <w:r w:rsidRPr="002D4EA1">
        <w:rPr>
          <w:lang w:val="en-US"/>
        </w:rPr>
        <w:t>inventarisasi</w:t>
      </w:r>
      <w:proofErr w:type="spellEnd"/>
      <w:r w:rsidRPr="002D4EA1">
        <w:rPr>
          <w:lang w:val="en-US"/>
        </w:rPr>
        <w:t xml:space="preserve"> </w:t>
      </w:r>
      <w:proofErr w:type="spellStart"/>
      <w:r w:rsidRPr="002D4EA1">
        <w:rPr>
          <w:lang w:val="en-US"/>
        </w:rPr>
        <w:t>aset</w:t>
      </w:r>
      <w:proofErr w:type="spellEnd"/>
      <w:r w:rsidRPr="002D4EA1">
        <w:rPr>
          <w:lang w:val="en-US"/>
        </w:rPr>
        <w:t xml:space="preserve"> </w:t>
      </w:r>
      <w:proofErr w:type="spellStart"/>
      <w:r w:rsidRPr="002D4EA1">
        <w:rPr>
          <w:lang w:val="en-US"/>
        </w:rPr>
        <w:t>secara</w:t>
      </w:r>
      <w:proofErr w:type="spellEnd"/>
      <w:r w:rsidRPr="002D4EA1">
        <w:rPr>
          <w:lang w:val="en-US"/>
        </w:rPr>
        <w:t xml:space="preserve"> </w:t>
      </w:r>
      <w:proofErr w:type="spellStart"/>
      <w:r w:rsidRPr="002D4EA1">
        <w:rPr>
          <w:lang w:val="en-US"/>
        </w:rPr>
        <w:t>berkala</w:t>
      </w:r>
      <w:proofErr w:type="spellEnd"/>
      <w:r w:rsidRPr="002D4EA1">
        <w:rPr>
          <w:lang w:val="en-US"/>
        </w:rPr>
        <w:t xml:space="preserve"> dan </w:t>
      </w:r>
      <w:proofErr w:type="spellStart"/>
      <w:r w:rsidRPr="002D4EA1">
        <w:rPr>
          <w:lang w:val="en-US"/>
        </w:rPr>
        <w:t>pelaporan</w:t>
      </w:r>
      <w:proofErr w:type="spellEnd"/>
      <w:r w:rsidRPr="002D4EA1">
        <w:rPr>
          <w:lang w:val="en-US"/>
        </w:rPr>
        <w:t xml:space="preserve"> </w:t>
      </w:r>
      <w:proofErr w:type="spellStart"/>
      <w:r w:rsidRPr="002D4EA1">
        <w:rPr>
          <w:lang w:val="en-US"/>
        </w:rPr>
        <w:t>nilai</w:t>
      </w:r>
      <w:proofErr w:type="spellEnd"/>
      <w:r w:rsidRPr="002D4EA1">
        <w:rPr>
          <w:lang w:val="en-US"/>
        </w:rPr>
        <w:t xml:space="preserve"> </w:t>
      </w:r>
      <w:proofErr w:type="spellStart"/>
      <w:r w:rsidRPr="002D4EA1">
        <w:rPr>
          <w:lang w:val="en-US"/>
        </w:rPr>
        <w:t>aset</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laporan</w:t>
      </w:r>
      <w:proofErr w:type="spellEnd"/>
      <w:r w:rsidRPr="002D4EA1">
        <w:rPr>
          <w:lang w:val="en-US"/>
        </w:rPr>
        <w:t xml:space="preserve"> </w:t>
      </w:r>
      <w:proofErr w:type="spellStart"/>
      <w:r w:rsidRPr="002D4EA1">
        <w:rPr>
          <w:lang w:val="en-US"/>
        </w:rPr>
        <w:t>keuangan</w:t>
      </w:r>
      <w:proofErr w:type="spellEnd"/>
      <w:r w:rsidRPr="002D4EA1">
        <w:rPr>
          <w:lang w:val="en-US"/>
        </w:rPr>
        <w:t xml:space="preserve"> BLUD.</w:t>
      </w:r>
      <w:r w:rsidR="008D2F4A">
        <w:rPr>
          <w:lang w:val="en-US"/>
        </w:rPr>
        <w:t xml:space="preserve">  </w:t>
      </w:r>
      <w:proofErr w:type="spellStart"/>
      <w:r w:rsidR="008D2F4A" w:rsidRPr="008D2F4A">
        <w:rPr>
          <w:lang w:val="en-US"/>
        </w:rPr>
        <w:t>Puskesmas</w:t>
      </w:r>
      <w:proofErr w:type="spellEnd"/>
      <w:r w:rsidR="008D2F4A" w:rsidRPr="008D2F4A">
        <w:rPr>
          <w:lang w:val="en-US"/>
        </w:rPr>
        <w:t xml:space="preserve"> </w:t>
      </w:r>
      <w:proofErr w:type="spellStart"/>
      <w:r w:rsidR="008D2F4A" w:rsidRPr="008D2F4A">
        <w:rPr>
          <w:lang w:val="en-US"/>
        </w:rPr>
        <w:t>Lamaru</w:t>
      </w:r>
      <w:proofErr w:type="spellEnd"/>
      <w:r w:rsidR="008D2F4A" w:rsidRPr="008D2F4A">
        <w:rPr>
          <w:lang w:val="en-US"/>
        </w:rPr>
        <w:t xml:space="preserve"> </w:t>
      </w:r>
      <w:proofErr w:type="spellStart"/>
      <w:r w:rsidR="008D2F4A" w:rsidRPr="008D2F4A">
        <w:rPr>
          <w:lang w:val="en-US"/>
        </w:rPr>
        <w:t>kini</w:t>
      </w:r>
      <w:proofErr w:type="spellEnd"/>
      <w:r w:rsidR="008D2F4A" w:rsidRPr="008D2F4A">
        <w:rPr>
          <w:lang w:val="en-US"/>
        </w:rPr>
        <w:t xml:space="preserve"> </w:t>
      </w:r>
      <w:proofErr w:type="spellStart"/>
      <w:r w:rsidR="008D2F4A" w:rsidRPr="008D2F4A">
        <w:rPr>
          <w:lang w:val="en-US"/>
        </w:rPr>
        <w:t>melakukan</w:t>
      </w:r>
      <w:proofErr w:type="spellEnd"/>
      <w:r w:rsidR="008D2F4A" w:rsidRPr="008D2F4A">
        <w:rPr>
          <w:lang w:val="en-US"/>
        </w:rPr>
        <w:t xml:space="preserve"> </w:t>
      </w:r>
      <w:proofErr w:type="spellStart"/>
      <w:r w:rsidR="008D2F4A" w:rsidRPr="008D2F4A">
        <w:rPr>
          <w:lang w:val="en-US"/>
        </w:rPr>
        <w:t>pencatatan</w:t>
      </w:r>
      <w:proofErr w:type="spellEnd"/>
      <w:r w:rsidR="008D2F4A" w:rsidRPr="008D2F4A">
        <w:rPr>
          <w:lang w:val="en-US"/>
        </w:rPr>
        <w:t xml:space="preserve"> dan </w:t>
      </w:r>
      <w:proofErr w:type="spellStart"/>
      <w:r w:rsidR="008D2F4A" w:rsidRPr="008D2F4A">
        <w:rPr>
          <w:lang w:val="en-US"/>
        </w:rPr>
        <w:t>pemeliharaan</w:t>
      </w:r>
      <w:proofErr w:type="spellEnd"/>
      <w:r w:rsidR="008D2F4A" w:rsidRPr="008D2F4A">
        <w:rPr>
          <w:lang w:val="en-US"/>
        </w:rPr>
        <w:t xml:space="preserve"> </w:t>
      </w:r>
      <w:proofErr w:type="spellStart"/>
      <w:r w:rsidR="008D2F4A" w:rsidRPr="008D2F4A">
        <w:rPr>
          <w:lang w:val="en-US"/>
        </w:rPr>
        <w:t>aset</w:t>
      </w:r>
      <w:proofErr w:type="spellEnd"/>
      <w:r w:rsidR="008D2F4A" w:rsidRPr="008D2F4A">
        <w:rPr>
          <w:lang w:val="en-US"/>
        </w:rPr>
        <w:t xml:space="preserve"> </w:t>
      </w:r>
      <w:proofErr w:type="spellStart"/>
      <w:r w:rsidR="008D2F4A" w:rsidRPr="008D2F4A">
        <w:rPr>
          <w:lang w:val="en-US"/>
        </w:rPr>
        <w:t>secara</w:t>
      </w:r>
      <w:proofErr w:type="spellEnd"/>
      <w:r w:rsidR="008D2F4A" w:rsidRPr="008D2F4A">
        <w:rPr>
          <w:lang w:val="en-US"/>
        </w:rPr>
        <w:t xml:space="preserve"> </w:t>
      </w:r>
      <w:proofErr w:type="spellStart"/>
      <w:r w:rsidR="008D2F4A" w:rsidRPr="008D2F4A">
        <w:rPr>
          <w:lang w:val="en-US"/>
        </w:rPr>
        <w:t>mandiri</w:t>
      </w:r>
      <w:proofErr w:type="spellEnd"/>
      <w:r w:rsidR="008D2F4A" w:rsidRPr="008D2F4A">
        <w:rPr>
          <w:lang w:val="en-US"/>
        </w:rPr>
        <w:t xml:space="preserve">. Proses </w:t>
      </w:r>
      <w:proofErr w:type="spellStart"/>
      <w:r w:rsidR="008D2F4A" w:rsidRPr="008D2F4A">
        <w:rPr>
          <w:lang w:val="en-US"/>
        </w:rPr>
        <w:t>ini</w:t>
      </w:r>
      <w:proofErr w:type="spellEnd"/>
      <w:r w:rsidR="008D2F4A" w:rsidRPr="008D2F4A">
        <w:rPr>
          <w:lang w:val="en-US"/>
        </w:rPr>
        <w:t xml:space="preserve"> </w:t>
      </w:r>
      <w:proofErr w:type="spellStart"/>
      <w:r w:rsidR="008D2F4A" w:rsidRPr="008D2F4A">
        <w:rPr>
          <w:lang w:val="en-US"/>
        </w:rPr>
        <w:t>membuktikan</w:t>
      </w:r>
      <w:proofErr w:type="spellEnd"/>
      <w:r w:rsidR="008D2F4A" w:rsidRPr="008D2F4A">
        <w:rPr>
          <w:lang w:val="en-US"/>
        </w:rPr>
        <w:t xml:space="preserve"> </w:t>
      </w:r>
      <w:proofErr w:type="spellStart"/>
      <w:r w:rsidR="008D2F4A" w:rsidRPr="008D2F4A">
        <w:rPr>
          <w:lang w:val="en-US"/>
        </w:rPr>
        <w:t>bahwa</w:t>
      </w:r>
      <w:proofErr w:type="spellEnd"/>
      <w:r w:rsidR="008D2F4A" w:rsidRPr="008D2F4A">
        <w:rPr>
          <w:lang w:val="en-US"/>
        </w:rPr>
        <w:t xml:space="preserve"> </w:t>
      </w:r>
      <w:proofErr w:type="spellStart"/>
      <w:r w:rsidR="008D2F4A" w:rsidRPr="008D2F4A">
        <w:rPr>
          <w:lang w:val="en-US"/>
        </w:rPr>
        <w:t>institusi</w:t>
      </w:r>
      <w:proofErr w:type="spellEnd"/>
      <w:r w:rsidR="008D2F4A" w:rsidRPr="008D2F4A">
        <w:rPr>
          <w:lang w:val="en-US"/>
        </w:rPr>
        <w:t xml:space="preserve"> </w:t>
      </w:r>
      <w:proofErr w:type="spellStart"/>
      <w:r w:rsidR="008D2F4A" w:rsidRPr="008D2F4A">
        <w:rPr>
          <w:lang w:val="en-US"/>
        </w:rPr>
        <w:t>memiliki</w:t>
      </w:r>
      <w:proofErr w:type="spellEnd"/>
      <w:r w:rsidR="008D2F4A" w:rsidRPr="008D2F4A">
        <w:rPr>
          <w:lang w:val="en-US"/>
        </w:rPr>
        <w:t xml:space="preserve"> </w:t>
      </w:r>
      <w:proofErr w:type="spellStart"/>
      <w:r w:rsidR="008D2F4A" w:rsidRPr="008D2F4A">
        <w:rPr>
          <w:lang w:val="en-US"/>
        </w:rPr>
        <w:t>kendali</w:t>
      </w:r>
      <w:proofErr w:type="spellEnd"/>
      <w:r w:rsidR="008D2F4A" w:rsidRPr="008D2F4A">
        <w:rPr>
          <w:lang w:val="en-US"/>
        </w:rPr>
        <w:t xml:space="preserve"> yang </w:t>
      </w:r>
      <w:proofErr w:type="spellStart"/>
      <w:r w:rsidR="008D2F4A" w:rsidRPr="008D2F4A">
        <w:rPr>
          <w:lang w:val="en-US"/>
        </w:rPr>
        <w:t>lebih</w:t>
      </w:r>
      <w:proofErr w:type="spellEnd"/>
      <w:r w:rsidR="008D2F4A" w:rsidRPr="008D2F4A">
        <w:rPr>
          <w:lang w:val="en-US"/>
        </w:rPr>
        <w:t xml:space="preserve"> </w:t>
      </w:r>
      <w:proofErr w:type="spellStart"/>
      <w:r w:rsidR="008D2F4A" w:rsidRPr="008D2F4A">
        <w:rPr>
          <w:lang w:val="en-US"/>
        </w:rPr>
        <w:t>besar</w:t>
      </w:r>
      <w:proofErr w:type="spellEnd"/>
      <w:r w:rsidR="008D2F4A" w:rsidRPr="008D2F4A">
        <w:rPr>
          <w:lang w:val="en-US"/>
        </w:rPr>
        <w:t xml:space="preserve"> </w:t>
      </w:r>
      <w:proofErr w:type="spellStart"/>
      <w:r w:rsidR="008D2F4A" w:rsidRPr="008D2F4A">
        <w:rPr>
          <w:lang w:val="en-US"/>
        </w:rPr>
        <w:t>atas</w:t>
      </w:r>
      <w:proofErr w:type="spellEnd"/>
      <w:r w:rsidR="008D2F4A" w:rsidRPr="008D2F4A">
        <w:rPr>
          <w:lang w:val="en-US"/>
        </w:rPr>
        <w:t xml:space="preserve"> </w:t>
      </w:r>
      <w:proofErr w:type="spellStart"/>
      <w:r w:rsidR="008D2F4A" w:rsidRPr="008D2F4A">
        <w:rPr>
          <w:lang w:val="en-US"/>
        </w:rPr>
        <w:t>aset</w:t>
      </w:r>
      <w:proofErr w:type="spellEnd"/>
      <w:r w:rsidR="008D2F4A" w:rsidRPr="008D2F4A">
        <w:rPr>
          <w:lang w:val="en-US"/>
        </w:rPr>
        <w:t xml:space="preserve"> yang </w:t>
      </w:r>
      <w:proofErr w:type="spellStart"/>
      <w:r w:rsidR="008D2F4A" w:rsidRPr="008D2F4A">
        <w:rPr>
          <w:lang w:val="en-US"/>
        </w:rPr>
        <w:t>ada</w:t>
      </w:r>
      <w:proofErr w:type="spellEnd"/>
      <w:r w:rsidR="008D2F4A" w:rsidRPr="008D2F4A">
        <w:rPr>
          <w:lang w:val="en-US"/>
        </w:rPr>
        <w:t xml:space="preserve">, </w:t>
      </w:r>
      <w:proofErr w:type="spellStart"/>
      <w:r w:rsidR="008D2F4A" w:rsidRPr="008D2F4A">
        <w:rPr>
          <w:lang w:val="en-US"/>
        </w:rPr>
        <w:t>dengan</w:t>
      </w:r>
      <w:proofErr w:type="spellEnd"/>
      <w:r w:rsidR="008D2F4A" w:rsidRPr="008D2F4A">
        <w:rPr>
          <w:lang w:val="en-US"/>
        </w:rPr>
        <w:t xml:space="preserve"> </w:t>
      </w:r>
      <w:proofErr w:type="spellStart"/>
      <w:r w:rsidR="008D2F4A" w:rsidRPr="008D2F4A">
        <w:rPr>
          <w:lang w:val="en-US"/>
        </w:rPr>
        <w:t>mengadopsi</w:t>
      </w:r>
      <w:proofErr w:type="spellEnd"/>
      <w:r w:rsidR="008D2F4A" w:rsidRPr="008D2F4A">
        <w:rPr>
          <w:lang w:val="en-US"/>
        </w:rPr>
        <w:t xml:space="preserve"> </w:t>
      </w:r>
      <w:proofErr w:type="spellStart"/>
      <w:r w:rsidR="008D2F4A" w:rsidRPr="008D2F4A">
        <w:rPr>
          <w:lang w:val="en-US"/>
        </w:rPr>
        <w:t>kebijakan</w:t>
      </w:r>
      <w:proofErr w:type="spellEnd"/>
      <w:r w:rsidR="008D2F4A" w:rsidRPr="008D2F4A">
        <w:rPr>
          <w:lang w:val="en-US"/>
        </w:rPr>
        <w:t xml:space="preserve"> </w:t>
      </w:r>
      <w:proofErr w:type="spellStart"/>
      <w:r w:rsidR="008D2F4A" w:rsidRPr="008D2F4A">
        <w:rPr>
          <w:lang w:val="en-US"/>
        </w:rPr>
        <w:t>inventarisasi</w:t>
      </w:r>
      <w:proofErr w:type="spellEnd"/>
      <w:r w:rsidR="008D2F4A" w:rsidRPr="008D2F4A">
        <w:rPr>
          <w:lang w:val="en-US"/>
        </w:rPr>
        <w:t xml:space="preserve"> yang </w:t>
      </w:r>
      <w:proofErr w:type="spellStart"/>
      <w:r w:rsidR="008D2F4A" w:rsidRPr="008D2F4A">
        <w:rPr>
          <w:lang w:val="en-US"/>
        </w:rPr>
        <w:t>lebih</w:t>
      </w:r>
      <w:proofErr w:type="spellEnd"/>
      <w:r w:rsidR="008D2F4A" w:rsidRPr="008D2F4A">
        <w:rPr>
          <w:lang w:val="en-US"/>
        </w:rPr>
        <w:t xml:space="preserve"> </w:t>
      </w:r>
      <w:proofErr w:type="spellStart"/>
      <w:r w:rsidR="008D2F4A" w:rsidRPr="008D2F4A">
        <w:rPr>
          <w:lang w:val="en-US"/>
        </w:rPr>
        <w:t>baik</w:t>
      </w:r>
      <w:proofErr w:type="spellEnd"/>
      <w:r w:rsidR="00396DAE">
        <w:rPr>
          <w:lang w:val="en-US"/>
        </w:rPr>
        <w:t xml:space="preserve"> </w:t>
      </w:r>
      <w:r w:rsidR="00396DAE">
        <w:rPr>
          <w:lang w:val="en-US"/>
        </w:rPr>
        <w:fldChar w:fldCharType="begin" w:fldLock="1"/>
      </w:r>
      <w:r w:rsidR="00396DAE">
        <w:rPr>
          <w:lang w:val="en-US"/>
        </w:rPr>
        <w:instrText>ADDIN CSL_CITATION {"citationItems":[{"id":"ITEM-1","itemData":{"DOI":"https://doi.org/10.1108/jpbafm-04-2020-0044","author":[{"dropping-particle":"","family":"Milinkovic","given":"D","non-dropping-particle":"","parse-names":false,"suffix":""},{"dropping-particle":"","family":"Hurley","given":"J","non-dropping-particle":"","parse-names":false,"suffix":""},{"dropping-particle":"","family":"Sweetman","given":"A","non-dropping-particle":"","parse-names":false,"suffix":""},{"dropping-particle":"","family":"Feeny","given":"D","non-dropping-particle":"","parse-names":false,"suffix":""},{"dropping-particle":"","family":"Tarride","given":"J","non-dropping-particle":"","parse-names":false,"suffix":""},{"dropping-particle":"","family":"Longo","given":"C","non-dropping-particle":"","parse-names":false,"suffix":""},{"dropping-particle":"","family":"McCracken","given":"S","non-dropping-particle":"","parse-names":false,"suffix":""}],"container-title":"Journal of Public Budgeting Accounting &amp; Financial Management","id":"ITEM-1","issue":"4","issued":{"date-parts":[["2020"]]},"page":"409-426","title":"Unrecognized assets created by public-sector investments in health and social services","type":"article-journal","volume":"33"},"uris":["http://www.mendeley.com/documents/?uuid=25cf7529-1049-4a2e-b34c-d4f6c6cf487a"]}],"mendeley":{"formattedCitation":"(Milinkovic et al., 2020)","plainTextFormattedCitation":"(Milinkovic et al., 2020)","previouslyFormattedCitation":"(Milinkovic et al., 2020)"},"properties":{"noteIndex":0},"schema":"https://github.com/citation-style-language/schema/raw/master/csl-citation.json"}</w:instrText>
      </w:r>
      <w:r w:rsidR="00396DAE">
        <w:rPr>
          <w:lang w:val="en-US"/>
        </w:rPr>
        <w:fldChar w:fldCharType="separate"/>
      </w:r>
      <w:r w:rsidR="00396DAE" w:rsidRPr="00396DAE">
        <w:rPr>
          <w:noProof/>
          <w:lang w:val="en-US"/>
        </w:rPr>
        <w:t>(Milinkovic et al., 2020)</w:t>
      </w:r>
      <w:r w:rsidR="00396DAE">
        <w:rPr>
          <w:lang w:val="en-US"/>
        </w:rPr>
        <w:fldChar w:fldCharType="end"/>
      </w:r>
      <w:r w:rsidR="00396DAE">
        <w:rPr>
          <w:lang w:val="en-US"/>
        </w:rPr>
        <w:t>.</w:t>
      </w:r>
    </w:p>
    <w:p w14:paraId="2C2B1635" w14:textId="69F8D83B" w:rsidR="008D2F4A" w:rsidRPr="008D2F4A" w:rsidRDefault="008D2F4A" w:rsidP="008D2F4A">
      <w:pPr>
        <w:spacing w:line="276" w:lineRule="auto"/>
        <w:jc w:val="both"/>
        <w:rPr>
          <w:rFonts w:cs="Times New Roman"/>
          <w:i/>
          <w:iCs/>
        </w:rPr>
      </w:pPr>
      <w:r w:rsidRPr="00CF101A">
        <w:rPr>
          <w:i/>
          <w:iCs/>
          <w:lang w:val="en-US"/>
        </w:rPr>
        <w:t>“</w:t>
      </w:r>
      <w:r w:rsidRPr="00CF101A">
        <w:rPr>
          <w:rFonts w:cs="Times New Roman"/>
          <w:i/>
          <w:iCs/>
        </w:rPr>
        <w:t>Pengelolaan aset tetap tercatat sebagai milik daerah, namun pencatatan dan pemeliharaan dilakukan oleh Puskesmas”</w:t>
      </w:r>
      <w:r w:rsidRPr="00F53F46">
        <w:rPr>
          <w:rFonts w:cs="Times New Roman"/>
          <w:i/>
          <w:iCs/>
        </w:rPr>
        <w:t xml:space="preserve"> </w:t>
      </w:r>
      <w:r>
        <w:rPr>
          <w:rFonts w:cs="Times New Roman"/>
          <w:i/>
          <w:iCs/>
        </w:rPr>
        <w:t>(Kepala Bagian Keuangan)</w:t>
      </w:r>
    </w:p>
    <w:p w14:paraId="5C58A5F0" w14:textId="17D5E954" w:rsidR="00AA49B1" w:rsidRPr="006823B8" w:rsidRDefault="00AA49B1" w:rsidP="00AA49B1">
      <w:pPr>
        <w:pStyle w:val="ListParagraph"/>
        <w:spacing w:after="0" w:line="480" w:lineRule="auto"/>
        <w:ind w:left="0" w:firstLine="720"/>
        <w:jc w:val="both"/>
        <w:rPr>
          <w:color w:val="EE0000"/>
          <w:lang w:val="en-US"/>
        </w:rPr>
      </w:pPr>
      <w:proofErr w:type="spellStart"/>
      <w:r w:rsidRPr="00AA49B1">
        <w:rPr>
          <w:lang w:val="en-US"/>
        </w:rPr>
        <w:t>Penerapan</w:t>
      </w:r>
      <w:proofErr w:type="spellEnd"/>
      <w:r w:rsidRPr="00AA49B1">
        <w:rPr>
          <w:lang w:val="en-US"/>
        </w:rPr>
        <w:t xml:space="preserve"> BLUD di </w:t>
      </w:r>
      <w:proofErr w:type="spellStart"/>
      <w:r w:rsidRPr="00AA49B1">
        <w:rPr>
          <w:lang w:val="en-US"/>
        </w:rPr>
        <w:t>Puskesmas</w:t>
      </w:r>
      <w:proofErr w:type="spellEnd"/>
      <w:r w:rsidRPr="00AA49B1">
        <w:rPr>
          <w:lang w:val="en-US"/>
        </w:rPr>
        <w:t xml:space="preserve"> </w:t>
      </w:r>
      <w:proofErr w:type="spellStart"/>
      <w:r w:rsidRPr="00AA49B1">
        <w:rPr>
          <w:lang w:val="en-US"/>
        </w:rPr>
        <w:t>Lamaru</w:t>
      </w:r>
      <w:proofErr w:type="spellEnd"/>
      <w:r w:rsidRPr="00AA49B1">
        <w:rPr>
          <w:lang w:val="en-US"/>
        </w:rPr>
        <w:t xml:space="preserve"> </w:t>
      </w:r>
      <w:proofErr w:type="spellStart"/>
      <w:r w:rsidRPr="00AA49B1">
        <w:rPr>
          <w:lang w:val="en-US"/>
        </w:rPr>
        <w:t>sejalan</w:t>
      </w:r>
      <w:proofErr w:type="spellEnd"/>
      <w:r w:rsidRPr="00AA49B1">
        <w:rPr>
          <w:lang w:val="en-US"/>
        </w:rPr>
        <w:t xml:space="preserve"> </w:t>
      </w:r>
      <w:proofErr w:type="spellStart"/>
      <w:r w:rsidRPr="00AA49B1">
        <w:rPr>
          <w:lang w:val="en-US"/>
        </w:rPr>
        <w:t>dengan</w:t>
      </w:r>
      <w:proofErr w:type="spellEnd"/>
      <w:r w:rsidRPr="00AA49B1">
        <w:rPr>
          <w:lang w:val="en-US"/>
        </w:rPr>
        <w:t xml:space="preserve"> </w:t>
      </w:r>
      <w:proofErr w:type="spellStart"/>
      <w:r w:rsidRPr="00AA49B1">
        <w:rPr>
          <w:lang w:val="en-US"/>
        </w:rPr>
        <w:t>prinsip</w:t>
      </w:r>
      <w:proofErr w:type="spellEnd"/>
      <w:r w:rsidRPr="00AA49B1">
        <w:rPr>
          <w:lang w:val="en-US"/>
        </w:rPr>
        <w:t xml:space="preserve"> </w:t>
      </w:r>
      <w:r w:rsidR="006823B8" w:rsidRPr="006823B8">
        <w:rPr>
          <w:i/>
          <w:iCs/>
        </w:rPr>
        <w:t>Teori New Public Management</w:t>
      </w:r>
      <w:r w:rsidR="006823B8" w:rsidRPr="008E6861">
        <w:t xml:space="preserve"> </w:t>
      </w:r>
      <w:r w:rsidR="006823B8">
        <w:t>(</w:t>
      </w:r>
      <w:r w:rsidRPr="00AA49B1">
        <w:rPr>
          <w:lang w:val="en-US"/>
        </w:rPr>
        <w:t>NPM</w:t>
      </w:r>
      <w:r w:rsidR="006823B8">
        <w:rPr>
          <w:lang w:val="en-US"/>
        </w:rPr>
        <w:t>)</w:t>
      </w:r>
      <w:r w:rsidRPr="00AA49B1">
        <w:rPr>
          <w:lang w:val="en-US"/>
        </w:rPr>
        <w:t xml:space="preserve">, di mana </w:t>
      </w:r>
      <w:proofErr w:type="spellStart"/>
      <w:r w:rsidRPr="00AA49B1">
        <w:rPr>
          <w:lang w:val="en-US"/>
        </w:rPr>
        <w:t>pengelolaan</w:t>
      </w:r>
      <w:proofErr w:type="spellEnd"/>
      <w:r w:rsidRPr="00AA49B1">
        <w:rPr>
          <w:lang w:val="en-US"/>
        </w:rPr>
        <w:t xml:space="preserve"> </w:t>
      </w:r>
      <w:proofErr w:type="spellStart"/>
      <w:r w:rsidRPr="00AA49B1">
        <w:rPr>
          <w:lang w:val="en-US"/>
        </w:rPr>
        <w:t>keuangan</w:t>
      </w:r>
      <w:proofErr w:type="spellEnd"/>
      <w:r w:rsidRPr="00AA49B1">
        <w:rPr>
          <w:lang w:val="en-US"/>
        </w:rPr>
        <w:t xml:space="preserve"> </w:t>
      </w:r>
      <w:proofErr w:type="spellStart"/>
      <w:r w:rsidRPr="00AA49B1">
        <w:rPr>
          <w:lang w:val="en-US"/>
        </w:rPr>
        <w:t>menjadi</w:t>
      </w:r>
      <w:proofErr w:type="spellEnd"/>
      <w:r w:rsidRPr="00AA49B1">
        <w:rPr>
          <w:lang w:val="en-US"/>
        </w:rPr>
        <w:t xml:space="preserve"> </w:t>
      </w:r>
      <w:proofErr w:type="spellStart"/>
      <w:r w:rsidRPr="00AA49B1">
        <w:rPr>
          <w:lang w:val="en-US"/>
        </w:rPr>
        <w:t>lebih</w:t>
      </w:r>
      <w:proofErr w:type="spellEnd"/>
      <w:r w:rsidRPr="00AA49B1">
        <w:rPr>
          <w:lang w:val="en-US"/>
        </w:rPr>
        <w:t xml:space="preserve"> </w:t>
      </w:r>
      <w:proofErr w:type="spellStart"/>
      <w:r w:rsidRPr="00AA49B1">
        <w:rPr>
          <w:lang w:val="en-US"/>
        </w:rPr>
        <w:t>fleksibel</w:t>
      </w:r>
      <w:proofErr w:type="spellEnd"/>
      <w:r w:rsidRPr="00AA49B1">
        <w:rPr>
          <w:lang w:val="en-US"/>
        </w:rPr>
        <w:t xml:space="preserve"> dan </w:t>
      </w:r>
      <w:proofErr w:type="spellStart"/>
      <w:r w:rsidRPr="00AA49B1">
        <w:rPr>
          <w:lang w:val="en-US"/>
        </w:rPr>
        <w:t>responsif</w:t>
      </w:r>
      <w:proofErr w:type="spellEnd"/>
      <w:r w:rsidRPr="00AA49B1">
        <w:rPr>
          <w:lang w:val="en-US"/>
        </w:rPr>
        <w:t xml:space="preserve"> </w:t>
      </w:r>
      <w:proofErr w:type="spellStart"/>
      <w:r w:rsidRPr="00AA49B1">
        <w:rPr>
          <w:lang w:val="en-US"/>
        </w:rPr>
        <w:t>terhadap</w:t>
      </w:r>
      <w:proofErr w:type="spellEnd"/>
      <w:r w:rsidRPr="00AA49B1">
        <w:rPr>
          <w:lang w:val="en-US"/>
        </w:rPr>
        <w:t xml:space="preserve"> </w:t>
      </w:r>
      <w:proofErr w:type="spellStart"/>
      <w:r w:rsidRPr="00AA49B1">
        <w:rPr>
          <w:lang w:val="en-US"/>
        </w:rPr>
        <w:t>dinamika</w:t>
      </w:r>
      <w:proofErr w:type="spellEnd"/>
      <w:r w:rsidRPr="00AA49B1">
        <w:rPr>
          <w:lang w:val="en-US"/>
        </w:rPr>
        <w:t xml:space="preserve"> </w:t>
      </w:r>
      <w:proofErr w:type="spellStart"/>
      <w:r w:rsidRPr="00AA49B1">
        <w:rPr>
          <w:lang w:val="en-US"/>
        </w:rPr>
        <w:t>kebutuhan</w:t>
      </w:r>
      <w:proofErr w:type="spellEnd"/>
      <w:r w:rsidRPr="00AA49B1">
        <w:rPr>
          <w:lang w:val="en-US"/>
        </w:rPr>
        <w:t xml:space="preserve"> </w:t>
      </w:r>
      <w:proofErr w:type="spellStart"/>
      <w:r w:rsidRPr="00AA49B1">
        <w:rPr>
          <w:lang w:val="en-US"/>
        </w:rPr>
        <w:t>masyarakat</w:t>
      </w:r>
      <w:proofErr w:type="spellEnd"/>
      <w:r w:rsidRPr="00AA49B1">
        <w:rPr>
          <w:lang w:val="en-US"/>
        </w:rPr>
        <w:t xml:space="preserve"> </w:t>
      </w:r>
      <w:r w:rsidR="005B0FB1">
        <w:rPr>
          <w:lang w:val="en-US"/>
        </w:rPr>
        <w:fldChar w:fldCharType="begin" w:fldLock="1"/>
      </w:r>
      <w:r w:rsidR="00396DAE">
        <w:rPr>
          <w:lang w:val="en-US"/>
        </w:rPr>
        <w:instrText>ADDIN CSL_CITATION {"citationItems":[{"id":"ITEM-1","itemData":{"DOI":"10.33395/owner.v7i2.1306","author":[{"dropping-particle":"","family":"Novianti","given":"L","non-dropping-particle":"","parse-names":false,"suffix":""},{"dropping-particle":"","family":"Suhanda","given":"S","non-dropping-particle":"","parse-names":false,"suffix":""}],"container-title":"Owner","id":"ITEM-1","issue":"2","issued":{"date-parts":[["2023"]]},"page":"1490-1502","title":"Badan layanan umum : sebuah inovasi kelembagaan pemerintahan","type":"article-journal","volume":"7"},"uris":["http://www.mendeley.com/documents/?uuid=2d0c6167-9038-4944-92bf-b7c8d94fd1e7"]},{"id":"ITEM-2","itemData":{"DOI":"10.54957/jurnalku.v3i1.376","author":[{"dropping-particle":"","family":"Tresna","given":"M","non-dropping-particle":"","parse-names":false,"suffix":""},{"dropping-particle":"","family":"Kridantika","given":"W","non-dropping-particle":"","parse-names":false,"suffix":""},{"dropping-particle":"","family":"Ageng","given":"Y","non-dropping-particle":"","parse-names":false,"suffix":""},{"dropping-particle":"","family":"Firmansyah","given":"A","non-dropping-particle":"","parse-names":false,"suffix":""}],"container-title":"Jurnalku","id":"ITEM-2","issue":"1","issued":{"date-parts":[["2023"]]},"page":"99-106","title":"Kinerja keuangan dan kinerja layanan dalam implementasi pola pengelolaan keuangan badan layanan umum","type":"article-journal","volume":"3"},"uris":["http://www.mendeley.com/documents/?uuid=063c162a-5033-4712-992e-e36c82e69b73"]}],"mendeley":{"formattedCitation":"(Novianti &amp; Suhanda, 2023; Tresna et al., 2023a)","plainTextFormattedCitation":"(Novianti &amp; Suhanda, 2023; Tresna et al., 2023a)","previouslyFormattedCitation":"(Novianti &amp; Suhanda, 2023; Tresna et al., 2023a)"},"properties":{"noteIndex":0},"schema":"https://github.com/citation-style-language/schema/raw/master/csl-citation.json"}</w:instrText>
      </w:r>
      <w:r w:rsidR="005B0FB1">
        <w:rPr>
          <w:lang w:val="en-US"/>
        </w:rPr>
        <w:fldChar w:fldCharType="separate"/>
      </w:r>
      <w:r w:rsidR="00396DAE" w:rsidRPr="00396DAE">
        <w:rPr>
          <w:noProof/>
          <w:lang w:val="en-US"/>
        </w:rPr>
        <w:t>(Novianti &amp; Suhanda, 2023; Tresna et al., 2023a)</w:t>
      </w:r>
      <w:r w:rsidR="005B0FB1">
        <w:rPr>
          <w:lang w:val="en-US"/>
        </w:rPr>
        <w:fldChar w:fldCharType="end"/>
      </w:r>
      <w:r w:rsidR="005B0FB1" w:rsidRPr="005B0FB1">
        <w:rPr>
          <w:lang w:val="en-US"/>
        </w:rPr>
        <w:t>.</w:t>
      </w:r>
      <w:r w:rsidRPr="006823B8">
        <w:rPr>
          <w:color w:val="EE0000"/>
          <w:lang w:val="en-US"/>
        </w:rPr>
        <w:t xml:space="preserve"> </w:t>
      </w:r>
      <w:proofErr w:type="spellStart"/>
      <w:r w:rsidRPr="00AA49B1">
        <w:rPr>
          <w:lang w:val="en-US"/>
        </w:rPr>
        <w:t>Puskesmas</w:t>
      </w:r>
      <w:proofErr w:type="spellEnd"/>
      <w:r w:rsidRPr="00AA49B1">
        <w:rPr>
          <w:lang w:val="en-US"/>
        </w:rPr>
        <w:t xml:space="preserve"> </w:t>
      </w:r>
      <w:proofErr w:type="spellStart"/>
      <w:r w:rsidRPr="00AA49B1">
        <w:rPr>
          <w:lang w:val="en-US"/>
        </w:rPr>
        <w:t>berusaha</w:t>
      </w:r>
      <w:proofErr w:type="spellEnd"/>
      <w:r w:rsidRPr="00AA49B1">
        <w:rPr>
          <w:lang w:val="en-US"/>
        </w:rPr>
        <w:t xml:space="preserve"> </w:t>
      </w:r>
      <w:proofErr w:type="spellStart"/>
      <w:r w:rsidRPr="00AA49B1">
        <w:rPr>
          <w:lang w:val="en-US"/>
        </w:rPr>
        <w:t>untuk</w:t>
      </w:r>
      <w:proofErr w:type="spellEnd"/>
      <w:r w:rsidRPr="00AA49B1">
        <w:rPr>
          <w:lang w:val="en-US"/>
        </w:rPr>
        <w:t xml:space="preserve"> </w:t>
      </w:r>
      <w:proofErr w:type="spellStart"/>
      <w:r w:rsidRPr="00AA49B1">
        <w:rPr>
          <w:lang w:val="en-US"/>
        </w:rPr>
        <w:t>meningkatkan</w:t>
      </w:r>
      <w:proofErr w:type="spellEnd"/>
      <w:r w:rsidRPr="00AA49B1">
        <w:rPr>
          <w:lang w:val="en-US"/>
        </w:rPr>
        <w:t xml:space="preserve"> </w:t>
      </w:r>
      <w:proofErr w:type="spellStart"/>
      <w:r w:rsidRPr="00AA49B1">
        <w:rPr>
          <w:lang w:val="en-US"/>
        </w:rPr>
        <w:t>kualitas</w:t>
      </w:r>
      <w:proofErr w:type="spellEnd"/>
      <w:r w:rsidRPr="00AA49B1">
        <w:rPr>
          <w:lang w:val="en-US"/>
        </w:rPr>
        <w:t xml:space="preserve"> </w:t>
      </w:r>
      <w:proofErr w:type="spellStart"/>
      <w:r w:rsidRPr="00AA49B1">
        <w:rPr>
          <w:lang w:val="en-US"/>
        </w:rPr>
        <w:t>layanan</w:t>
      </w:r>
      <w:proofErr w:type="spellEnd"/>
      <w:r w:rsidRPr="00AA49B1">
        <w:rPr>
          <w:lang w:val="en-US"/>
        </w:rPr>
        <w:t xml:space="preserve"> </w:t>
      </w:r>
      <w:proofErr w:type="spellStart"/>
      <w:r w:rsidRPr="00AA49B1">
        <w:rPr>
          <w:lang w:val="en-US"/>
        </w:rPr>
        <w:t>kesehatan</w:t>
      </w:r>
      <w:proofErr w:type="spellEnd"/>
      <w:r w:rsidRPr="00AA49B1">
        <w:rPr>
          <w:lang w:val="en-US"/>
        </w:rPr>
        <w:t xml:space="preserve"> </w:t>
      </w:r>
      <w:proofErr w:type="spellStart"/>
      <w:r w:rsidRPr="00AA49B1">
        <w:rPr>
          <w:lang w:val="en-US"/>
        </w:rPr>
        <w:t>melalui</w:t>
      </w:r>
      <w:proofErr w:type="spellEnd"/>
      <w:r w:rsidRPr="00AA49B1">
        <w:rPr>
          <w:lang w:val="en-US"/>
        </w:rPr>
        <w:t xml:space="preserve"> </w:t>
      </w:r>
      <w:proofErr w:type="spellStart"/>
      <w:r w:rsidRPr="00AA49B1">
        <w:rPr>
          <w:lang w:val="en-US"/>
        </w:rPr>
        <w:t>pendekatan</w:t>
      </w:r>
      <w:proofErr w:type="spellEnd"/>
      <w:r w:rsidRPr="00AA49B1">
        <w:rPr>
          <w:lang w:val="en-US"/>
        </w:rPr>
        <w:t xml:space="preserve"> yang </w:t>
      </w:r>
      <w:proofErr w:type="spellStart"/>
      <w:r w:rsidRPr="00AA49B1">
        <w:rPr>
          <w:lang w:val="en-US"/>
        </w:rPr>
        <w:t>lebih</w:t>
      </w:r>
      <w:proofErr w:type="spellEnd"/>
      <w:r w:rsidRPr="00AA49B1">
        <w:rPr>
          <w:lang w:val="en-US"/>
        </w:rPr>
        <w:t xml:space="preserve"> </w:t>
      </w:r>
      <w:proofErr w:type="spellStart"/>
      <w:r w:rsidRPr="00AA49B1">
        <w:rPr>
          <w:lang w:val="en-US"/>
        </w:rPr>
        <w:t>profesional</w:t>
      </w:r>
      <w:proofErr w:type="spellEnd"/>
      <w:r w:rsidRPr="00AA49B1">
        <w:rPr>
          <w:lang w:val="en-US"/>
        </w:rPr>
        <w:t xml:space="preserve">, </w:t>
      </w:r>
      <w:proofErr w:type="spellStart"/>
      <w:r w:rsidRPr="00AA49B1">
        <w:rPr>
          <w:lang w:val="en-US"/>
        </w:rPr>
        <w:t>seperti</w:t>
      </w:r>
      <w:proofErr w:type="spellEnd"/>
      <w:r w:rsidRPr="00AA49B1">
        <w:rPr>
          <w:lang w:val="en-US"/>
        </w:rPr>
        <w:t xml:space="preserve"> </w:t>
      </w:r>
      <w:proofErr w:type="spellStart"/>
      <w:r w:rsidRPr="00AA49B1">
        <w:rPr>
          <w:lang w:val="en-US"/>
        </w:rPr>
        <w:t>pengembangan</w:t>
      </w:r>
      <w:proofErr w:type="spellEnd"/>
      <w:r w:rsidRPr="00AA49B1">
        <w:rPr>
          <w:lang w:val="en-US"/>
        </w:rPr>
        <w:t xml:space="preserve"> </w:t>
      </w:r>
      <w:proofErr w:type="spellStart"/>
      <w:r w:rsidRPr="00AA49B1">
        <w:rPr>
          <w:lang w:val="en-US"/>
        </w:rPr>
        <w:t>sistem</w:t>
      </w:r>
      <w:proofErr w:type="spellEnd"/>
      <w:r w:rsidRPr="00AA49B1">
        <w:rPr>
          <w:lang w:val="en-US"/>
        </w:rPr>
        <w:t xml:space="preserve"> </w:t>
      </w:r>
      <w:proofErr w:type="spellStart"/>
      <w:r w:rsidRPr="00AA49B1">
        <w:rPr>
          <w:lang w:val="en-US"/>
        </w:rPr>
        <w:t>pelaporan</w:t>
      </w:r>
      <w:proofErr w:type="spellEnd"/>
      <w:r w:rsidRPr="00AA49B1">
        <w:rPr>
          <w:lang w:val="en-US"/>
        </w:rPr>
        <w:t xml:space="preserve"> yang </w:t>
      </w:r>
      <w:proofErr w:type="spellStart"/>
      <w:r w:rsidRPr="00AA49B1">
        <w:rPr>
          <w:lang w:val="en-US"/>
        </w:rPr>
        <w:t>transparan</w:t>
      </w:r>
      <w:proofErr w:type="spellEnd"/>
      <w:r w:rsidRPr="00AA49B1">
        <w:rPr>
          <w:lang w:val="en-US"/>
        </w:rPr>
        <w:t xml:space="preserve"> dan </w:t>
      </w:r>
      <w:proofErr w:type="spellStart"/>
      <w:r w:rsidRPr="00AA49B1">
        <w:rPr>
          <w:lang w:val="en-US"/>
        </w:rPr>
        <w:t>terintegrasi</w:t>
      </w:r>
      <w:proofErr w:type="spellEnd"/>
      <w:r w:rsidRPr="00AA49B1">
        <w:rPr>
          <w:lang w:val="en-US"/>
        </w:rPr>
        <w:t xml:space="preserve">, </w:t>
      </w:r>
      <w:proofErr w:type="spellStart"/>
      <w:r w:rsidRPr="00AA49B1">
        <w:rPr>
          <w:lang w:val="en-US"/>
        </w:rPr>
        <w:t>menciptakan</w:t>
      </w:r>
      <w:proofErr w:type="spellEnd"/>
      <w:r w:rsidRPr="00AA49B1">
        <w:rPr>
          <w:lang w:val="en-US"/>
        </w:rPr>
        <w:t xml:space="preserve"> </w:t>
      </w:r>
      <w:proofErr w:type="spellStart"/>
      <w:r w:rsidRPr="00AA49B1">
        <w:rPr>
          <w:lang w:val="en-US"/>
        </w:rPr>
        <w:lastRenderedPageBreak/>
        <w:t>akuntabilitas</w:t>
      </w:r>
      <w:proofErr w:type="spellEnd"/>
      <w:r w:rsidRPr="00AA49B1">
        <w:rPr>
          <w:lang w:val="en-US"/>
        </w:rPr>
        <w:t xml:space="preserve"> </w:t>
      </w:r>
      <w:proofErr w:type="spellStart"/>
      <w:r w:rsidRPr="00AA49B1">
        <w:rPr>
          <w:lang w:val="en-US"/>
        </w:rPr>
        <w:t>dalam</w:t>
      </w:r>
      <w:proofErr w:type="spellEnd"/>
      <w:r w:rsidRPr="00AA49B1">
        <w:rPr>
          <w:lang w:val="en-US"/>
        </w:rPr>
        <w:t xml:space="preserve"> </w:t>
      </w:r>
      <w:proofErr w:type="spellStart"/>
      <w:r w:rsidRPr="00AA49B1">
        <w:rPr>
          <w:lang w:val="en-US"/>
        </w:rPr>
        <w:t>penggunaan</w:t>
      </w:r>
      <w:proofErr w:type="spellEnd"/>
      <w:r w:rsidRPr="00AA49B1">
        <w:rPr>
          <w:lang w:val="en-US"/>
        </w:rPr>
        <w:t xml:space="preserve"> </w:t>
      </w:r>
      <w:proofErr w:type="spellStart"/>
      <w:r w:rsidRPr="00AA49B1">
        <w:rPr>
          <w:lang w:val="en-US"/>
        </w:rPr>
        <w:t>anggaran</w:t>
      </w:r>
      <w:proofErr w:type="spellEnd"/>
      <w:r w:rsidRPr="00AA49B1">
        <w:rPr>
          <w:lang w:val="en-US"/>
        </w:rPr>
        <w:t xml:space="preserve"> dan </w:t>
      </w:r>
      <w:proofErr w:type="spellStart"/>
      <w:r w:rsidRPr="00AA49B1">
        <w:rPr>
          <w:lang w:val="en-US"/>
        </w:rPr>
        <w:t>komitmen</w:t>
      </w:r>
      <w:proofErr w:type="spellEnd"/>
      <w:r w:rsidRPr="00AA49B1">
        <w:rPr>
          <w:lang w:val="en-US"/>
        </w:rPr>
        <w:t xml:space="preserve"> </w:t>
      </w:r>
      <w:proofErr w:type="spellStart"/>
      <w:r w:rsidRPr="00AA49B1">
        <w:rPr>
          <w:lang w:val="en-US"/>
        </w:rPr>
        <w:t>terhadap</w:t>
      </w:r>
      <w:proofErr w:type="spellEnd"/>
      <w:r w:rsidRPr="00AA49B1">
        <w:rPr>
          <w:lang w:val="en-US"/>
        </w:rPr>
        <w:t xml:space="preserve"> </w:t>
      </w:r>
      <w:proofErr w:type="spellStart"/>
      <w:r w:rsidRPr="00AA49B1">
        <w:rPr>
          <w:lang w:val="en-US"/>
        </w:rPr>
        <w:t>hasil</w:t>
      </w:r>
      <w:proofErr w:type="spellEnd"/>
      <w:r w:rsidRPr="00AA49B1">
        <w:rPr>
          <w:lang w:val="en-US"/>
        </w:rPr>
        <w:t xml:space="preserve"> yang </w:t>
      </w:r>
      <w:proofErr w:type="spellStart"/>
      <w:r w:rsidRPr="00AA49B1">
        <w:rPr>
          <w:lang w:val="en-US"/>
        </w:rPr>
        <w:t>terukur</w:t>
      </w:r>
      <w:proofErr w:type="spellEnd"/>
      <w:r w:rsidRPr="00AA49B1">
        <w:rPr>
          <w:lang w:val="en-US"/>
        </w:rPr>
        <w:t xml:space="preserve"> </w:t>
      </w:r>
      <w:r w:rsidR="005B0FB1">
        <w:rPr>
          <w:lang w:val="en-US"/>
        </w:rPr>
        <w:fldChar w:fldCharType="begin" w:fldLock="1"/>
      </w:r>
      <w:r w:rsidR="005B0FB1">
        <w:rPr>
          <w:lang w:val="en-US"/>
        </w:rPr>
        <w:instrText>ADDIN CSL_CITATION {"citationItems":[{"id":"ITEM-1","itemData":{"DOI":"10.31314/jsap.4.2.77-88.2021","author":[{"dropping-particle":"","family":"Yusuf","given":"F","non-dropping-particle":"","parse-names":false,"suffix":""},{"dropping-particle":"","family":"Ali","given":"Y","non-dropping-particle":"","parse-names":false,"suffix":""},{"dropping-particle":"","family":"Bouti","given":"S","non-dropping-particle":"","parse-names":false,"suffix":""}],"container-title":"Jsap Journal Syariah and Accounting Public","id":"ITEM-1","issue":"2","issued":{"date-parts":[["2021"]]},"page":"77","title":"Analisis transparansi dan akuntabilitas pengelolaan keuangan desa ombulo tango kecamatan tolangohula","type":"article-journal","volume":"4"},"uris":["http://www.mendeley.com/documents/?uuid=d2cc9053-5d5b-4716-bccf-e9a9e7c00cf9"]}],"mendeley":{"formattedCitation":"(F. Yusuf et al., 2021)","manualFormatting":"(Yusuf et al., 2021)","plainTextFormattedCitation":"(F. Yusuf et al., 2021)","previouslyFormattedCitation":"(F. Yusuf et al., 2021)"},"properties":{"noteIndex":0},"schema":"https://github.com/citation-style-language/schema/raw/master/csl-citation.json"}</w:instrText>
      </w:r>
      <w:r w:rsidR="005B0FB1">
        <w:rPr>
          <w:lang w:val="en-US"/>
        </w:rPr>
        <w:fldChar w:fldCharType="separate"/>
      </w:r>
      <w:r w:rsidR="005B0FB1" w:rsidRPr="005B0FB1">
        <w:rPr>
          <w:noProof/>
          <w:lang w:val="en-US"/>
        </w:rPr>
        <w:t>(Yusuf et al., 2021)</w:t>
      </w:r>
      <w:r w:rsidR="005B0FB1">
        <w:rPr>
          <w:lang w:val="en-US"/>
        </w:rPr>
        <w:fldChar w:fldCharType="end"/>
      </w:r>
      <w:r w:rsidR="005B0FB1" w:rsidRPr="005B0FB1">
        <w:rPr>
          <w:lang w:val="en-US"/>
        </w:rPr>
        <w:t>.</w:t>
      </w:r>
    </w:p>
    <w:p w14:paraId="0532CC87" w14:textId="39CA79A8" w:rsidR="009008D1" w:rsidRDefault="009008D1" w:rsidP="009008D1">
      <w:pPr>
        <w:spacing w:after="0" w:line="480" w:lineRule="auto"/>
        <w:ind w:firstLine="720"/>
        <w:jc w:val="both"/>
        <w:rPr>
          <w:lang w:val="en-US"/>
        </w:rPr>
      </w:pPr>
      <w:proofErr w:type="spellStart"/>
      <w:r w:rsidRPr="009008D1">
        <w:rPr>
          <w:lang w:val="en-US"/>
        </w:rPr>
        <w:t>Setelah</w:t>
      </w:r>
      <w:proofErr w:type="spellEnd"/>
      <w:r w:rsidRPr="009008D1">
        <w:rPr>
          <w:lang w:val="en-US"/>
        </w:rPr>
        <w:t xml:space="preserve"> </w:t>
      </w:r>
      <w:proofErr w:type="spellStart"/>
      <w:r w:rsidRPr="009008D1">
        <w:rPr>
          <w:lang w:val="en-US"/>
        </w:rPr>
        <w:t>Puskesmas</w:t>
      </w:r>
      <w:proofErr w:type="spellEnd"/>
      <w:r w:rsidRPr="009008D1">
        <w:rPr>
          <w:lang w:val="en-US"/>
        </w:rPr>
        <w:t xml:space="preserve"> </w:t>
      </w:r>
      <w:proofErr w:type="spellStart"/>
      <w:r w:rsidRPr="009008D1">
        <w:rPr>
          <w:lang w:val="en-US"/>
        </w:rPr>
        <w:t>Lamaru</w:t>
      </w:r>
      <w:proofErr w:type="spellEnd"/>
      <w:r w:rsidRPr="009008D1">
        <w:rPr>
          <w:lang w:val="en-US"/>
        </w:rPr>
        <w:t xml:space="preserve"> </w:t>
      </w:r>
      <w:proofErr w:type="spellStart"/>
      <w:r w:rsidRPr="009008D1">
        <w:rPr>
          <w:lang w:val="en-US"/>
        </w:rPr>
        <w:t>beralih</w:t>
      </w:r>
      <w:proofErr w:type="spellEnd"/>
      <w:r w:rsidRPr="009008D1">
        <w:rPr>
          <w:lang w:val="en-US"/>
        </w:rPr>
        <w:t xml:space="preserve"> </w:t>
      </w:r>
      <w:proofErr w:type="spellStart"/>
      <w:r w:rsidRPr="009008D1">
        <w:rPr>
          <w:lang w:val="en-US"/>
        </w:rPr>
        <w:t>menjadi</w:t>
      </w:r>
      <w:proofErr w:type="spellEnd"/>
      <w:r w:rsidRPr="009008D1">
        <w:rPr>
          <w:lang w:val="en-US"/>
        </w:rPr>
        <w:t xml:space="preserve"> Badan </w:t>
      </w:r>
      <w:proofErr w:type="spellStart"/>
      <w:r w:rsidRPr="009008D1">
        <w:rPr>
          <w:lang w:val="en-US"/>
        </w:rPr>
        <w:t>Layanan</w:t>
      </w:r>
      <w:proofErr w:type="spellEnd"/>
      <w:r w:rsidRPr="009008D1">
        <w:rPr>
          <w:lang w:val="en-US"/>
        </w:rPr>
        <w:t xml:space="preserve"> Umum Daerah (BLUD), </w:t>
      </w:r>
      <w:proofErr w:type="spellStart"/>
      <w:r w:rsidRPr="009008D1">
        <w:rPr>
          <w:lang w:val="en-US"/>
        </w:rPr>
        <w:t>terdapat</w:t>
      </w:r>
      <w:proofErr w:type="spellEnd"/>
      <w:r w:rsidRPr="009008D1">
        <w:rPr>
          <w:lang w:val="en-US"/>
        </w:rPr>
        <w:t xml:space="preserve"> </w:t>
      </w:r>
      <w:proofErr w:type="spellStart"/>
      <w:r w:rsidRPr="009008D1">
        <w:rPr>
          <w:lang w:val="en-US"/>
        </w:rPr>
        <w:t>perubahan</w:t>
      </w:r>
      <w:proofErr w:type="spellEnd"/>
      <w:r w:rsidRPr="009008D1">
        <w:rPr>
          <w:lang w:val="en-US"/>
        </w:rPr>
        <w:t xml:space="preserve"> </w:t>
      </w:r>
      <w:proofErr w:type="spellStart"/>
      <w:r w:rsidRPr="009008D1">
        <w:rPr>
          <w:lang w:val="en-US"/>
        </w:rPr>
        <w:t>signifikan</w:t>
      </w:r>
      <w:proofErr w:type="spellEnd"/>
      <w:r w:rsidRPr="009008D1">
        <w:rPr>
          <w:lang w:val="en-US"/>
        </w:rPr>
        <w:t xml:space="preserve"> </w:t>
      </w:r>
      <w:proofErr w:type="spellStart"/>
      <w:r w:rsidRPr="009008D1">
        <w:rPr>
          <w:lang w:val="en-US"/>
        </w:rPr>
        <w:t>dalam</w:t>
      </w:r>
      <w:proofErr w:type="spellEnd"/>
      <w:r w:rsidRPr="009008D1">
        <w:rPr>
          <w:lang w:val="en-US"/>
        </w:rPr>
        <w:t xml:space="preserve"> </w:t>
      </w:r>
      <w:proofErr w:type="spellStart"/>
      <w:r w:rsidRPr="009008D1">
        <w:rPr>
          <w:lang w:val="en-US"/>
        </w:rPr>
        <w:t>mekanisme</w:t>
      </w:r>
      <w:proofErr w:type="spellEnd"/>
      <w:r w:rsidRPr="009008D1">
        <w:rPr>
          <w:lang w:val="en-US"/>
        </w:rPr>
        <w:t xml:space="preserve"> </w:t>
      </w:r>
      <w:proofErr w:type="spellStart"/>
      <w:r w:rsidRPr="009008D1">
        <w:rPr>
          <w:lang w:val="en-US"/>
        </w:rPr>
        <w:t>pelaporan</w:t>
      </w:r>
      <w:proofErr w:type="spellEnd"/>
      <w:r w:rsidRPr="009008D1">
        <w:rPr>
          <w:lang w:val="en-US"/>
        </w:rPr>
        <w:t xml:space="preserve"> </w:t>
      </w:r>
      <w:proofErr w:type="spellStart"/>
      <w:r w:rsidRPr="009008D1">
        <w:rPr>
          <w:lang w:val="en-US"/>
        </w:rPr>
        <w:t>keuangan</w:t>
      </w:r>
      <w:proofErr w:type="spellEnd"/>
      <w:r w:rsidRPr="009008D1">
        <w:rPr>
          <w:lang w:val="en-US"/>
        </w:rPr>
        <w:t xml:space="preserve">, yang </w:t>
      </w:r>
      <w:proofErr w:type="spellStart"/>
      <w:r w:rsidRPr="009008D1">
        <w:rPr>
          <w:lang w:val="en-US"/>
        </w:rPr>
        <w:t>berdampak</w:t>
      </w:r>
      <w:proofErr w:type="spellEnd"/>
      <w:r w:rsidRPr="009008D1">
        <w:rPr>
          <w:lang w:val="en-US"/>
        </w:rPr>
        <w:t xml:space="preserve"> </w:t>
      </w:r>
      <w:proofErr w:type="spellStart"/>
      <w:r w:rsidRPr="009008D1">
        <w:rPr>
          <w:lang w:val="en-US"/>
        </w:rPr>
        <w:t>besar</w:t>
      </w:r>
      <w:proofErr w:type="spellEnd"/>
      <w:r w:rsidRPr="009008D1">
        <w:rPr>
          <w:lang w:val="en-US"/>
        </w:rPr>
        <w:t xml:space="preserve"> pada </w:t>
      </w:r>
      <w:proofErr w:type="spellStart"/>
      <w:r w:rsidRPr="009008D1">
        <w:rPr>
          <w:lang w:val="en-US"/>
        </w:rPr>
        <w:t>pengelolaan</w:t>
      </w:r>
      <w:proofErr w:type="spellEnd"/>
      <w:r w:rsidRPr="009008D1">
        <w:rPr>
          <w:lang w:val="en-US"/>
        </w:rPr>
        <w:t xml:space="preserve"> dan </w:t>
      </w:r>
      <w:proofErr w:type="spellStart"/>
      <w:r w:rsidRPr="009008D1">
        <w:rPr>
          <w:lang w:val="en-US"/>
        </w:rPr>
        <w:t>pertanggungjawaban</w:t>
      </w:r>
      <w:proofErr w:type="spellEnd"/>
      <w:r w:rsidRPr="009008D1">
        <w:rPr>
          <w:lang w:val="en-US"/>
        </w:rPr>
        <w:t xml:space="preserve"> </w:t>
      </w:r>
      <w:proofErr w:type="spellStart"/>
      <w:r w:rsidRPr="009008D1">
        <w:rPr>
          <w:lang w:val="en-US"/>
        </w:rPr>
        <w:t>keuangan</w:t>
      </w:r>
      <w:proofErr w:type="spellEnd"/>
      <w:r w:rsidRPr="009008D1">
        <w:rPr>
          <w:lang w:val="en-US"/>
        </w:rPr>
        <w:t xml:space="preserve">. </w:t>
      </w:r>
      <w:proofErr w:type="spellStart"/>
      <w:r w:rsidRPr="009008D1">
        <w:rPr>
          <w:lang w:val="en-US"/>
        </w:rPr>
        <w:t>Sebelumnya</w:t>
      </w:r>
      <w:proofErr w:type="spellEnd"/>
      <w:r w:rsidRPr="009008D1">
        <w:rPr>
          <w:lang w:val="en-US"/>
        </w:rPr>
        <w:t xml:space="preserve">, </w:t>
      </w:r>
      <w:proofErr w:type="spellStart"/>
      <w:r w:rsidRPr="009008D1">
        <w:rPr>
          <w:lang w:val="en-US"/>
        </w:rPr>
        <w:t>pelaporan</w:t>
      </w:r>
      <w:proofErr w:type="spellEnd"/>
      <w:r w:rsidRPr="009008D1">
        <w:rPr>
          <w:lang w:val="en-US"/>
        </w:rPr>
        <w:t xml:space="preserve"> </w:t>
      </w:r>
      <w:proofErr w:type="spellStart"/>
      <w:r w:rsidRPr="009008D1">
        <w:rPr>
          <w:lang w:val="en-US"/>
        </w:rPr>
        <w:t>keuangan</w:t>
      </w:r>
      <w:proofErr w:type="spellEnd"/>
      <w:r w:rsidRPr="009008D1">
        <w:rPr>
          <w:lang w:val="en-US"/>
        </w:rPr>
        <w:t xml:space="preserve"> </w:t>
      </w:r>
      <w:proofErr w:type="spellStart"/>
      <w:r w:rsidRPr="009008D1">
        <w:rPr>
          <w:lang w:val="en-US"/>
        </w:rPr>
        <w:t>dilakukan</w:t>
      </w:r>
      <w:proofErr w:type="spellEnd"/>
      <w:r w:rsidRPr="009008D1">
        <w:rPr>
          <w:lang w:val="en-US"/>
        </w:rPr>
        <w:t xml:space="preserve"> </w:t>
      </w:r>
      <w:proofErr w:type="spellStart"/>
      <w:r w:rsidRPr="009008D1">
        <w:rPr>
          <w:lang w:val="en-US"/>
        </w:rPr>
        <w:t>melalui</w:t>
      </w:r>
      <w:proofErr w:type="spellEnd"/>
      <w:r w:rsidRPr="009008D1">
        <w:rPr>
          <w:lang w:val="en-US"/>
        </w:rPr>
        <w:t xml:space="preserve"> Surat </w:t>
      </w:r>
      <w:proofErr w:type="spellStart"/>
      <w:r w:rsidRPr="009008D1">
        <w:rPr>
          <w:lang w:val="en-US"/>
        </w:rPr>
        <w:t>Pertanggungjawaban</w:t>
      </w:r>
      <w:proofErr w:type="spellEnd"/>
      <w:r w:rsidRPr="009008D1">
        <w:rPr>
          <w:lang w:val="en-US"/>
        </w:rPr>
        <w:t xml:space="preserve"> (SPJ) yang </w:t>
      </w:r>
      <w:proofErr w:type="spellStart"/>
      <w:r w:rsidRPr="009008D1">
        <w:rPr>
          <w:lang w:val="en-US"/>
        </w:rPr>
        <w:t>disampaikan</w:t>
      </w:r>
      <w:proofErr w:type="spellEnd"/>
      <w:r w:rsidRPr="009008D1">
        <w:rPr>
          <w:lang w:val="en-US"/>
        </w:rPr>
        <w:t xml:space="preserve"> </w:t>
      </w:r>
      <w:proofErr w:type="spellStart"/>
      <w:r w:rsidRPr="009008D1">
        <w:rPr>
          <w:lang w:val="en-US"/>
        </w:rPr>
        <w:t>ke</w:t>
      </w:r>
      <w:proofErr w:type="spellEnd"/>
      <w:r w:rsidRPr="009008D1">
        <w:rPr>
          <w:lang w:val="en-US"/>
        </w:rPr>
        <w:t xml:space="preserve"> Dinas Kesehatan. </w:t>
      </w:r>
      <w:proofErr w:type="spellStart"/>
      <w:r w:rsidRPr="009008D1">
        <w:rPr>
          <w:lang w:val="en-US"/>
        </w:rPr>
        <w:t>Sistem</w:t>
      </w:r>
      <w:proofErr w:type="spellEnd"/>
      <w:r w:rsidRPr="009008D1">
        <w:rPr>
          <w:lang w:val="en-US"/>
        </w:rPr>
        <w:t xml:space="preserve"> </w:t>
      </w:r>
      <w:proofErr w:type="spellStart"/>
      <w:r w:rsidRPr="009008D1">
        <w:rPr>
          <w:lang w:val="en-US"/>
        </w:rPr>
        <w:t>ini</w:t>
      </w:r>
      <w:proofErr w:type="spellEnd"/>
      <w:r w:rsidRPr="009008D1">
        <w:rPr>
          <w:lang w:val="en-US"/>
        </w:rPr>
        <w:t xml:space="preserve"> </w:t>
      </w:r>
      <w:proofErr w:type="spellStart"/>
      <w:r w:rsidRPr="009008D1">
        <w:rPr>
          <w:lang w:val="en-US"/>
        </w:rPr>
        <w:t>tidak</w:t>
      </w:r>
      <w:proofErr w:type="spellEnd"/>
      <w:r w:rsidRPr="009008D1">
        <w:rPr>
          <w:lang w:val="en-US"/>
        </w:rPr>
        <w:t xml:space="preserve"> </w:t>
      </w:r>
      <w:proofErr w:type="spellStart"/>
      <w:r w:rsidRPr="009008D1">
        <w:rPr>
          <w:lang w:val="en-US"/>
        </w:rPr>
        <w:t>memberikan</w:t>
      </w:r>
      <w:proofErr w:type="spellEnd"/>
      <w:r w:rsidRPr="009008D1">
        <w:rPr>
          <w:lang w:val="en-US"/>
        </w:rPr>
        <w:t xml:space="preserve"> </w:t>
      </w:r>
      <w:proofErr w:type="spellStart"/>
      <w:r w:rsidRPr="009008D1">
        <w:rPr>
          <w:lang w:val="en-US"/>
        </w:rPr>
        <w:t>gambaran</w:t>
      </w:r>
      <w:proofErr w:type="spellEnd"/>
      <w:r w:rsidRPr="009008D1">
        <w:rPr>
          <w:lang w:val="en-US"/>
        </w:rPr>
        <w:t xml:space="preserve"> </w:t>
      </w:r>
      <w:proofErr w:type="spellStart"/>
      <w:r w:rsidRPr="009008D1">
        <w:rPr>
          <w:lang w:val="en-US"/>
        </w:rPr>
        <w:t>rinci</w:t>
      </w:r>
      <w:proofErr w:type="spellEnd"/>
      <w:r w:rsidRPr="009008D1">
        <w:rPr>
          <w:lang w:val="en-US"/>
        </w:rPr>
        <w:t xml:space="preserve"> </w:t>
      </w:r>
      <w:proofErr w:type="spellStart"/>
      <w:r w:rsidRPr="009008D1">
        <w:rPr>
          <w:lang w:val="en-US"/>
        </w:rPr>
        <w:t>mengenai</w:t>
      </w:r>
      <w:proofErr w:type="spellEnd"/>
      <w:r w:rsidRPr="009008D1">
        <w:rPr>
          <w:lang w:val="en-US"/>
        </w:rPr>
        <w:t xml:space="preserve"> </w:t>
      </w:r>
      <w:proofErr w:type="spellStart"/>
      <w:r w:rsidRPr="009008D1">
        <w:rPr>
          <w:lang w:val="en-US"/>
        </w:rPr>
        <w:t>keadaan</w:t>
      </w:r>
      <w:proofErr w:type="spellEnd"/>
      <w:r w:rsidRPr="009008D1">
        <w:rPr>
          <w:lang w:val="en-US"/>
        </w:rPr>
        <w:t xml:space="preserve"> </w:t>
      </w:r>
      <w:proofErr w:type="spellStart"/>
      <w:r w:rsidRPr="009008D1">
        <w:rPr>
          <w:lang w:val="en-US"/>
        </w:rPr>
        <w:t>keuangan</w:t>
      </w:r>
      <w:proofErr w:type="spellEnd"/>
      <w:r w:rsidRPr="009008D1">
        <w:rPr>
          <w:lang w:val="en-US"/>
        </w:rPr>
        <w:t xml:space="preserve"> </w:t>
      </w:r>
      <w:proofErr w:type="spellStart"/>
      <w:r w:rsidRPr="009008D1">
        <w:rPr>
          <w:lang w:val="en-US"/>
        </w:rPr>
        <w:t>Puskesmas</w:t>
      </w:r>
      <w:proofErr w:type="spellEnd"/>
      <w:r w:rsidRPr="009008D1">
        <w:rPr>
          <w:lang w:val="en-US"/>
        </w:rPr>
        <w:t xml:space="preserve">. </w:t>
      </w:r>
      <w:proofErr w:type="spellStart"/>
      <w:r w:rsidRPr="009008D1">
        <w:rPr>
          <w:lang w:val="en-US"/>
        </w:rPr>
        <w:t>Dengan</w:t>
      </w:r>
      <w:proofErr w:type="spellEnd"/>
      <w:r w:rsidRPr="009008D1">
        <w:rPr>
          <w:lang w:val="en-US"/>
        </w:rPr>
        <w:t xml:space="preserve"> status BLUD, </w:t>
      </w:r>
      <w:proofErr w:type="spellStart"/>
      <w:r w:rsidRPr="009008D1">
        <w:rPr>
          <w:lang w:val="en-US"/>
        </w:rPr>
        <w:t>pelaporan</w:t>
      </w:r>
      <w:proofErr w:type="spellEnd"/>
      <w:r w:rsidRPr="009008D1">
        <w:rPr>
          <w:lang w:val="en-US"/>
        </w:rPr>
        <w:t xml:space="preserve"> </w:t>
      </w:r>
      <w:proofErr w:type="spellStart"/>
      <w:r w:rsidRPr="009008D1">
        <w:rPr>
          <w:lang w:val="en-US"/>
        </w:rPr>
        <w:t>kini</w:t>
      </w:r>
      <w:proofErr w:type="spellEnd"/>
      <w:r w:rsidRPr="009008D1">
        <w:rPr>
          <w:lang w:val="en-US"/>
        </w:rPr>
        <w:t xml:space="preserve"> </w:t>
      </w:r>
      <w:proofErr w:type="spellStart"/>
      <w:r w:rsidRPr="009008D1">
        <w:rPr>
          <w:lang w:val="en-US"/>
        </w:rPr>
        <w:t>berlandaskan</w:t>
      </w:r>
      <w:proofErr w:type="spellEnd"/>
      <w:r w:rsidRPr="009008D1">
        <w:rPr>
          <w:lang w:val="en-US"/>
        </w:rPr>
        <w:t xml:space="preserve"> pada </w:t>
      </w:r>
      <w:proofErr w:type="spellStart"/>
      <w:r w:rsidRPr="009008D1">
        <w:rPr>
          <w:lang w:val="en-US"/>
        </w:rPr>
        <w:t>standar</w:t>
      </w:r>
      <w:proofErr w:type="spellEnd"/>
      <w:r w:rsidRPr="009008D1">
        <w:rPr>
          <w:lang w:val="en-US"/>
        </w:rPr>
        <w:t xml:space="preserve"> </w:t>
      </w:r>
      <w:proofErr w:type="spellStart"/>
      <w:r w:rsidRPr="009008D1">
        <w:rPr>
          <w:lang w:val="en-US"/>
        </w:rPr>
        <w:t>akuntansi</w:t>
      </w:r>
      <w:proofErr w:type="spellEnd"/>
      <w:r w:rsidRPr="009008D1">
        <w:rPr>
          <w:lang w:val="en-US"/>
        </w:rPr>
        <w:t xml:space="preserve"> </w:t>
      </w:r>
      <w:proofErr w:type="spellStart"/>
      <w:r w:rsidRPr="009008D1">
        <w:rPr>
          <w:lang w:val="en-US"/>
        </w:rPr>
        <w:t>berbasis</w:t>
      </w:r>
      <w:proofErr w:type="spellEnd"/>
      <w:r w:rsidRPr="009008D1">
        <w:rPr>
          <w:lang w:val="en-US"/>
        </w:rPr>
        <w:t xml:space="preserve"> </w:t>
      </w:r>
      <w:proofErr w:type="spellStart"/>
      <w:r w:rsidRPr="009008D1">
        <w:rPr>
          <w:lang w:val="en-US"/>
        </w:rPr>
        <w:t>akrual</w:t>
      </w:r>
      <w:proofErr w:type="spellEnd"/>
      <w:r w:rsidRPr="009008D1">
        <w:rPr>
          <w:lang w:val="en-US"/>
        </w:rPr>
        <w:t xml:space="preserve"> </w:t>
      </w:r>
      <w:proofErr w:type="spellStart"/>
      <w:r w:rsidRPr="009008D1">
        <w:rPr>
          <w:lang w:val="en-US"/>
        </w:rPr>
        <w:t>sesuai</w:t>
      </w:r>
      <w:proofErr w:type="spellEnd"/>
      <w:r w:rsidRPr="009008D1">
        <w:rPr>
          <w:lang w:val="en-US"/>
        </w:rPr>
        <w:t xml:space="preserve"> </w:t>
      </w:r>
      <w:proofErr w:type="spellStart"/>
      <w:r w:rsidRPr="009008D1">
        <w:rPr>
          <w:lang w:val="en-US"/>
        </w:rPr>
        <w:t>dengan</w:t>
      </w:r>
      <w:proofErr w:type="spellEnd"/>
      <w:r w:rsidRPr="009008D1">
        <w:rPr>
          <w:lang w:val="en-US"/>
        </w:rPr>
        <w:t xml:space="preserve"> </w:t>
      </w:r>
      <w:proofErr w:type="spellStart"/>
      <w:r w:rsidRPr="009008D1">
        <w:rPr>
          <w:lang w:val="en-US"/>
        </w:rPr>
        <w:t>Sistem</w:t>
      </w:r>
      <w:proofErr w:type="spellEnd"/>
      <w:r w:rsidRPr="009008D1">
        <w:rPr>
          <w:lang w:val="en-US"/>
        </w:rPr>
        <w:t xml:space="preserve"> </w:t>
      </w:r>
      <w:proofErr w:type="spellStart"/>
      <w:r w:rsidRPr="009008D1">
        <w:rPr>
          <w:lang w:val="en-US"/>
        </w:rPr>
        <w:t>Akuntansi</w:t>
      </w:r>
      <w:proofErr w:type="spellEnd"/>
      <w:r w:rsidRPr="009008D1">
        <w:rPr>
          <w:lang w:val="en-US"/>
        </w:rPr>
        <w:t xml:space="preserve"> </w:t>
      </w:r>
      <w:proofErr w:type="spellStart"/>
      <w:r w:rsidRPr="009008D1">
        <w:rPr>
          <w:lang w:val="en-US"/>
        </w:rPr>
        <w:t>Pemerintahan</w:t>
      </w:r>
      <w:proofErr w:type="spellEnd"/>
      <w:r w:rsidRPr="009008D1">
        <w:rPr>
          <w:lang w:val="en-US"/>
        </w:rPr>
        <w:t xml:space="preserve"> (SAP), yang </w:t>
      </w:r>
      <w:proofErr w:type="spellStart"/>
      <w:r w:rsidRPr="009008D1">
        <w:rPr>
          <w:lang w:val="en-US"/>
        </w:rPr>
        <w:t>lebih</w:t>
      </w:r>
      <w:proofErr w:type="spellEnd"/>
      <w:r w:rsidRPr="009008D1">
        <w:rPr>
          <w:lang w:val="en-US"/>
        </w:rPr>
        <w:t xml:space="preserve"> </w:t>
      </w:r>
      <w:proofErr w:type="spellStart"/>
      <w:r w:rsidRPr="009008D1">
        <w:rPr>
          <w:lang w:val="en-US"/>
        </w:rPr>
        <w:t>kompleks</w:t>
      </w:r>
      <w:proofErr w:type="spellEnd"/>
      <w:r w:rsidRPr="009008D1">
        <w:rPr>
          <w:lang w:val="en-US"/>
        </w:rPr>
        <w:t xml:space="preserve"> dan </w:t>
      </w:r>
      <w:proofErr w:type="spellStart"/>
      <w:r w:rsidRPr="009008D1">
        <w:rPr>
          <w:lang w:val="en-US"/>
        </w:rPr>
        <w:t>komprehensif</w:t>
      </w:r>
      <w:proofErr w:type="spellEnd"/>
      <w:r w:rsidRPr="009008D1">
        <w:rPr>
          <w:lang w:val="en-US"/>
        </w:rPr>
        <w:t xml:space="preserve"> </w:t>
      </w:r>
      <w:r w:rsidR="005B0FB1">
        <w:rPr>
          <w:lang w:val="en-US"/>
        </w:rPr>
        <w:t xml:space="preserve"> </w:t>
      </w:r>
      <w:r w:rsidR="005B0FB1">
        <w:rPr>
          <w:lang w:val="en-US"/>
        </w:rPr>
        <w:fldChar w:fldCharType="begin" w:fldLock="1"/>
      </w:r>
      <w:r w:rsidR="005B0FB1">
        <w:rPr>
          <w:lang w:val="en-US"/>
        </w:rPr>
        <w:instrText>ADDIN CSL_CITATION {"citationItems":[{"id":"ITEM-1","itemData":{"DOI":"10.36728/ganesha.v3i2.2521","author":[{"dropping-particle":"","family":"Abdullah","given":"S","non-dropping-particle":"","parse-names":false,"suffix":""},{"dropping-particle":"","family":"Supartini","given":"S","non-dropping-particle":"","parse-names":false,"suffix":""},{"dropping-particle":"","family":"Maryanti","given":"I","non-dropping-particle":"","parse-names":false,"suffix":""},{"dropping-particle":"","family":"Widyaswati","given":"R","non-dropping-particle":"","parse-names":false,"suffix":""}],"container-title":"Ganesha Jurnal Pengabdian Masyarakat","id":"ITEM-1","issue":"2","issued":{"date-parts":[["2023"]]},"page":"102-110","title":"Pendampingan sistem akuntansi e-blud di puskesmas jenawi, jatiyoso dan jatipuro kabupaten karanganyar","type":"article-journal","volume":"3"},"uris":["http://www.mendeley.com/documents/?uuid=bebc6d44-f066-4c08-94b0-f4550d90c65b"]}],"mendeley":{"formattedCitation":"(Abdullah et al., 2023)","plainTextFormattedCitation":"(Abdullah et al., 2023)","previouslyFormattedCitation":"(Abdullah et al., 2023)"},"properties":{"noteIndex":0},"schema":"https://github.com/citation-style-language/schema/raw/master/csl-citation.json"}</w:instrText>
      </w:r>
      <w:r w:rsidR="005B0FB1">
        <w:rPr>
          <w:lang w:val="en-US"/>
        </w:rPr>
        <w:fldChar w:fldCharType="separate"/>
      </w:r>
      <w:r w:rsidR="005B0FB1" w:rsidRPr="005B0FB1">
        <w:rPr>
          <w:noProof/>
          <w:lang w:val="en-US"/>
        </w:rPr>
        <w:t>(Abdullah et al., 2023)</w:t>
      </w:r>
      <w:r w:rsidR="005B0FB1">
        <w:rPr>
          <w:lang w:val="en-US"/>
        </w:rPr>
        <w:fldChar w:fldCharType="end"/>
      </w:r>
      <w:r w:rsidR="005B0FB1">
        <w:rPr>
          <w:lang w:val="en-US"/>
        </w:rPr>
        <w:t>.</w:t>
      </w:r>
      <w:r w:rsidRPr="00AA49B1">
        <w:rPr>
          <w:color w:val="EE0000"/>
          <w:lang w:val="en-US"/>
        </w:rPr>
        <w:t xml:space="preserve"> </w:t>
      </w:r>
      <w:r>
        <w:rPr>
          <w:lang w:val="en-US"/>
        </w:rPr>
        <w:t xml:space="preserve">Hal </w:t>
      </w:r>
      <w:proofErr w:type="spellStart"/>
      <w:r>
        <w:rPr>
          <w:lang w:val="en-US"/>
        </w:rPr>
        <w:t>ini</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mendalam</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Kepala</w:t>
      </w:r>
      <w:proofErr w:type="spellEnd"/>
      <w:r>
        <w:rPr>
          <w:lang w:val="en-US"/>
        </w:rPr>
        <w:t xml:space="preserve"> </w:t>
      </w:r>
      <w:proofErr w:type="spellStart"/>
      <w:r>
        <w:rPr>
          <w:lang w:val="en-US"/>
        </w:rPr>
        <w:t>Bidang</w:t>
      </w:r>
      <w:proofErr w:type="spellEnd"/>
      <w:r>
        <w:rPr>
          <w:lang w:val="en-US"/>
        </w:rPr>
        <w:t xml:space="preserve"> </w:t>
      </w:r>
      <w:proofErr w:type="spellStart"/>
      <w:r>
        <w:rPr>
          <w:lang w:val="en-US"/>
        </w:rPr>
        <w:t>Keuangan</w:t>
      </w:r>
      <w:proofErr w:type="spellEnd"/>
      <w:r>
        <w:rPr>
          <w:lang w:val="en-US"/>
        </w:rPr>
        <w:t xml:space="preserve"> </w:t>
      </w:r>
      <w:proofErr w:type="spellStart"/>
      <w:r>
        <w:rPr>
          <w:lang w:val="en-US"/>
        </w:rPr>
        <w:t>Puskesmas</w:t>
      </w:r>
      <w:proofErr w:type="spellEnd"/>
      <w:r>
        <w:rPr>
          <w:lang w:val="en-US"/>
        </w:rPr>
        <w:t xml:space="preserve"> Lamaru.</w:t>
      </w:r>
    </w:p>
    <w:p w14:paraId="0BA62A08" w14:textId="11446DE6" w:rsidR="009008D1" w:rsidRPr="009008D1" w:rsidRDefault="009008D1" w:rsidP="009008D1">
      <w:pPr>
        <w:spacing w:line="276" w:lineRule="auto"/>
        <w:jc w:val="both"/>
        <w:rPr>
          <w:rFonts w:cs="Times New Roman"/>
          <w:i/>
          <w:iCs/>
        </w:rPr>
      </w:pPr>
      <w:r w:rsidRPr="009008D1">
        <w:rPr>
          <w:i/>
          <w:iCs/>
          <w:lang w:val="en-US"/>
        </w:rPr>
        <w:t>“</w:t>
      </w:r>
      <w:r w:rsidRPr="009008D1">
        <w:rPr>
          <w:rFonts w:cs="Times New Roman"/>
          <w:i/>
          <w:iCs/>
        </w:rPr>
        <w:t>Laporan keuangan disusun sesuai standar akuntansi BLUD, meliputi Laporan Realisasi Anggaran, Neraca, Laporan Operasional, dan Laporan Arus Kas. Sebelumnya, laporan hanya berupa SPJ sederhana yang disampaikan ke Dinas Kesehatan”</w:t>
      </w:r>
      <w:r>
        <w:rPr>
          <w:rFonts w:cs="Times New Roman"/>
          <w:i/>
          <w:iCs/>
        </w:rPr>
        <w:t xml:space="preserve"> (Kepala Bagian Keuangan)</w:t>
      </w:r>
    </w:p>
    <w:p w14:paraId="7321A120" w14:textId="71D6EB15" w:rsidR="006823B8" w:rsidRPr="00331398" w:rsidRDefault="009008D1" w:rsidP="006823B8">
      <w:pPr>
        <w:spacing w:after="0" w:line="480" w:lineRule="auto"/>
        <w:ind w:firstLine="720"/>
        <w:jc w:val="both"/>
        <w:rPr>
          <w:color w:val="EE0000"/>
          <w:lang w:val="en-US"/>
        </w:rPr>
      </w:pPr>
      <w:proofErr w:type="spellStart"/>
      <w:r w:rsidRPr="009008D1">
        <w:rPr>
          <w:lang w:val="en-US"/>
        </w:rPr>
        <w:t>Sistem</w:t>
      </w:r>
      <w:proofErr w:type="spellEnd"/>
      <w:r w:rsidRPr="009008D1">
        <w:rPr>
          <w:lang w:val="en-US"/>
        </w:rPr>
        <w:t xml:space="preserve"> </w:t>
      </w:r>
      <w:proofErr w:type="spellStart"/>
      <w:r w:rsidRPr="009008D1">
        <w:rPr>
          <w:lang w:val="en-US"/>
        </w:rPr>
        <w:t>pelaporan</w:t>
      </w:r>
      <w:proofErr w:type="spellEnd"/>
      <w:r w:rsidRPr="009008D1">
        <w:rPr>
          <w:lang w:val="en-US"/>
        </w:rPr>
        <w:t xml:space="preserve"> yang </w:t>
      </w:r>
      <w:proofErr w:type="spellStart"/>
      <w:r w:rsidRPr="009008D1">
        <w:rPr>
          <w:lang w:val="en-US"/>
        </w:rPr>
        <w:t>baru</w:t>
      </w:r>
      <w:proofErr w:type="spellEnd"/>
      <w:r w:rsidRPr="009008D1">
        <w:rPr>
          <w:lang w:val="en-US"/>
        </w:rPr>
        <w:t xml:space="preserve"> </w:t>
      </w:r>
      <w:proofErr w:type="spellStart"/>
      <w:r w:rsidRPr="009008D1">
        <w:rPr>
          <w:lang w:val="en-US"/>
        </w:rPr>
        <w:t>ini</w:t>
      </w:r>
      <w:proofErr w:type="spellEnd"/>
      <w:r w:rsidRPr="009008D1">
        <w:rPr>
          <w:lang w:val="en-US"/>
        </w:rPr>
        <w:t xml:space="preserve"> </w:t>
      </w:r>
      <w:proofErr w:type="spellStart"/>
      <w:r w:rsidRPr="009008D1">
        <w:rPr>
          <w:lang w:val="en-US"/>
        </w:rPr>
        <w:t>mencakup</w:t>
      </w:r>
      <w:proofErr w:type="spellEnd"/>
      <w:r w:rsidRPr="009008D1">
        <w:rPr>
          <w:lang w:val="en-US"/>
        </w:rPr>
        <w:t xml:space="preserve"> </w:t>
      </w:r>
      <w:proofErr w:type="spellStart"/>
      <w:r w:rsidRPr="009008D1">
        <w:rPr>
          <w:lang w:val="en-US"/>
        </w:rPr>
        <w:t>beberapa</w:t>
      </w:r>
      <w:proofErr w:type="spellEnd"/>
      <w:r w:rsidRPr="009008D1">
        <w:rPr>
          <w:lang w:val="en-US"/>
        </w:rPr>
        <w:t xml:space="preserve"> </w:t>
      </w:r>
      <w:proofErr w:type="spellStart"/>
      <w:r w:rsidRPr="009008D1">
        <w:rPr>
          <w:lang w:val="en-US"/>
        </w:rPr>
        <w:t>komponen</w:t>
      </w:r>
      <w:proofErr w:type="spellEnd"/>
      <w:r w:rsidRPr="009008D1">
        <w:rPr>
          <w:lang w:val="en-US"/>
        </w:rPr>
        <w:t xml:space="preserve"> </w:t>
      </w:r>
      <w:proofErr w:type="spellStart"/>
      <w:r w:rsidRPr="009008D1">
        <w:rPr>
          <w:lang w:val="en-US"/>
        </w:rPr>
        <w:t>penting</w:t>
      </w:r>
      <w:proofErr w:type="spellEnd"/>
      <w:r w:rsidRPr="009008D1">
        <w:rPr>
          <w:lang w:val="en-US"/>
        </w:rPr>
        <w:t xml:space="preserve">, </w:t>
      </w:r>
      <w:proofErr w:type="spellStart"/>
      <w:r w:rsidRPr="009008D1">
        <w:rPr>
          <w:lang w:val="en-US"/>
        </w:rPr>
        <w:t>termasuk</w:t>
      </w:r>
      <w:proofErr w:type="spellEnd"/>
      <w:r w:rsidRPr="009008D1">
        <w:rPr>
          <w:lang w:val="en-US"/>
        </w:rPr>
        <w:t xml:space="preserve"> </w:t>
      </w:r>
      <w:proofErr w:type="spellStart"/>
      <w:r w:rsidRPr="009008D1">
        <w:rPr>
          <w:lang w:val="en-US"/>
        </w:rPr>
        <w:t>Laporan</w:t>
      </w:r>
      <w:proofErr w:type="spellEnd"/>
      <w:r w:rsidRPr="009008D1">
        <w:rPr>
          <w:lang w:val="en-US"/>
        </w:rPr>
        <w:t xml:space="preserve"> </w:t>
      </w:r>
      <w:proofErr w:type="spellStart"/>
      <w:r w:rsidRPr="009008D1">
        <w:rPr>
          <w:lang w:val="en-US"/>
        </w:rPr>
        <w:t>Realisasi</w:t>
      </w:r>
      <w:proofErr w:type="spellEnd"/>
      <w:r w:rsidRPr="009008D1">
        <w:rPr>
          <w:lang w:val="en-US"/>
        </w:rPr>
        <w:t xml:space="preserve"> Anggaran, Neraca, </w:t>
      </w:r>
      <w:proofErr w:type="spellStart"/>
      <w:r w:rsidRPr="009008D1">
        <w:rPr>
          <w:lang w:val="en-US"/>
        </w:rPr>
        <w:t>Laporan</w:t>
      </w:r>
      <w:proofErr w:type="spellEnd"/>
      <w:r w:rsidRPr="009008D1">
        <w:rPr>
          <w:lang w:val="en-US"/>
        </w:rPr>
        <w:t xml:space="preserve"> </w:t>
      </w:r>
      <w:proofErr w:type="spellStart"/>
      <w:r w:rsidRPr="009008D1">
        <w:rPr>
          <w:lang w:val="en-US"/>
        </w:rPr>
        <w:t>Operasional</w:t>
      </w:r>
      <w:proofErr w:type="spellEnd"/>
      <w:r w:rsidRPr="009008D1">
        <w:rPr>
          <w:lang w:val="en-US"/>
        </w:rPr>
        <w:t xml:space="preserve">, dan </w:t>
      </w:r>
      <w:proofErr w:type="spellStart"/>
      <w:r w:rsidRPr="009008D1">
        <w:rPr>
          <w:lang w:val="en-US"/>
        </w:rPr>
        <w:t>Laporan</w:t>
      </w:r>
      <w:proofErr w:type="spellEnd"/>
      <w:r w:rsidRPr="009008D1">
        <w:rPr>
          <w:lang w:val="en-US"/>
        </w:rPr>
        <w:t xml:space="preserve"> </w:t>
      </w:r>
      <w:proofErr w:type="spellStart"/>
      <w:r w:rsidRPr="009008D1">
        <w:rPr>
          <w:lang w:val="en-US"/>
        </w:rPr>
        <w:t>Arus</w:t>
      </w:r>
      <w:proofErr w:type="spellEnd"/>
      <w:r w:rsidRPr="009008D1">
        <w:rPr>
          <w:lang w:val="en-US"/>
        </w:rPr>
        <w:t xml:space="preserve"> Kas. </w:t>
      </w:r>
      <w:proofErr w:type="spellStart"/>
      <w:r w:rsidRPr="009008D1">
        <w:rPr>
          <w:lang w:val="en-US"/>
        </w:rPr>
        <w:t>Setiap</w:t>
      </w:r>
      <w:proofErr w:type="spellEnd"/>
      <w:r w:rsidRPr="009008D1">
        <w:rPr>
          <w:lang w:val="en-US"/>
        </w:rPr>
        <w:t xml:space="preserve"> </w:t>
      </w:r>
      <w:proofErr w:type="spellStart"/>
      <w:r w:rsidRPr="009008D1">
        <w:rPr>
          <w:lang w:val="en-US"/>
        </w:rPr>
        <w:t>laporan</w:t>
      </w:r>
      <w:proofErr w:type="spellEnd"/>
      <w:r w:rsidRPr="009008D1">
        <w:rPr>
          <w:lang w:val="en-US"/>
        </w:rPr>
        <w:t xml:space="preserve"> </w:t>
      </w:r>
      <w:proofErr w:type="spellStart"/>
      <w:r w:rsidRPr="009008D1">
        <w:rPr>
          <w:lang w:val="en-US"/>
        </w:rPr>
        <w:t>ini</w:t>
      </w:r>
      <w:proofErr w:type="spellEnd"/>
      <w:r w:rsidRPr="009008D1">
        <w:rPr>
          <w:lang w:val="en-US"/>
        </w:rPr>
        <w:t xml:space="preserve"> </w:t>
      </w:r>
      <w:proofErr w:type="spellStart"/>
      <w:r w:rsidRPr="009008D1">
        <w:rPr>
          <w:lang w:val="en-US"/>
        </w:rPr>
        <w:t>memberikan</w:t>
      </w:r>
      <w:proofErr w:type="spellEnd"/>
      <w:r w:rsidRPr="009008D1">
        <w:rPr>
          <w:lang w:val="en-US"/>
        </w:rPr>
        <w:t xml:space="preserve"> </w:t>
      </w:r>
      <w:proofErr w:type="spellStart"/>
      <w:r w:rsidRPr="009008D1">
        <w:rPr>
          <w:lang w:val="en-US"/>
        </w:rPr>
        <w:t>gambaran</w:t>
      </w:r>
      <w:proofErr w:type="spellEnd"/>
      <w:r w:rsidRPr="009008D1">
        <w:rPr>
          <w:lang w:val="en-US"/>
        </w:rPr>
        <w:t xml:space="preserve"> yang </w:t>
      </w:r>
      <w:proofErr w:type="spellStart"/>
      <w:r w:rsidRPr="009008D1">
        <w:rPr>
          <w:lang w:val="en-US"/>
        </w:rPr>
        <w:t>lebih</w:t>
      </w:r>
      <w:proofErr w:type="spellEnd"/>
      <w:r w:rsidRPr="009008D1">
        <w:rPr>
          <w:lang w:val="en-US"/>
        </w:rPr>
        <w:t xml:space="preserve"> </w:t>
      </w:r>
      <w:proofErr w:type="spellStart"/>
      <w:r w:rsidRPr="009008D1">
        <w:rPr>
          <w:lang w:val="en-US"/>
        </w:rPr>
        <w:t>mendetail</w:t>
      </w:r>
      <w:proofErr w:type="spellEnd"/>
      <w:r w:rsidRPr="009008D1">
        <w:rPr>
          <w:lang w:val="en-US"/>
        </w:rPr>
        <w:t xml:space="preserve"> </w:t>
      </w:r>
      <w:proofErr w:type="spellStart"/>
      <w:r w:rsidRPr="009008D1">
        <w:rPr>
          <w:lang w:val="en-US"/>
        </w:rPr>
        <w:t>tentang</w:t>
      </w:r>
      <w:proofErr w:type="spellEnd"/>
      <w:r w:rsidRPr="009008D1">
        <w:rPr>
          <w:lang w:val="en-US"/>
        </w:rPr>
        <w:t xml:space="preserve"> </w:t>
      </w:r>
      <w:proofErr w:type="spellStart"/>
      <w:r w:rsidRPr="009008D1">
        <w:rPr>
          <w:lang w:val="en-US"/>
        </w:rPr>
        <w:t>kondisi</w:t>
      </w:r>
      <w:proofErr w:type="spellEnd"/>
      <w:r w:rsidRPr="009008D1">
        <w:rPr>
          <w:lang w:val="en-US"/>
        </w:rPr>
        <w:t xml:space="preserve"> </w:t>
      </w:r>
      <w:proofErr w:type="spellStart"/>
      <w:r w:rsidRPr="009008D1">
        <w:rPr>
          <w:lang w:val="en-US"/>
        </w:rPr>
        <w:t>keuangan</w:t>
      </w:r>
      <w:proofErr w:type="spellEnd"/>
      <w:r w:rsidRPr="009008D1">
        <w:rPr>
          <w:lang w:val="en-US"/>
        </w:rPr>
        <w:t xml:space="preserve"> </w:t>
      </w:r>
      <w:proofErr w:type="spellStart"/>
      <w:r w:rsidRPr="009008D1">
        <w:rPr>
          <w:lang w:val="en-US"/>
        </w:rPr>
        <w:t>Puskesmas</w:t>
      </w:r>
      <w:proofErr w:type="spellEnd"/>
      <w:r w:rsidRPr="009008D1">
        <w:rPr>
          <w:lang w:val="en-US"/>
        </w:rPr>
        <w:t xml:space="preserve">, </w:t>
      </w:r>
      <w:proofErr w:type="spellStart"/>
      <w:r w:rsidRPr="009008D1">
        <w:rPr>
          <w:lang w:val="en-US"/>
        </w:rPr>
        <w:t>termasuk</w:t>
      </w:r>
      <w:proofErr w:type="spellEnd"/>
      <w:r w:rsidRPr="009008D1">
        <w:rPr>
          <w:lang w:val="en-US"/>
        </w:rPr>
        <w:t xml:space="preserve"> </w:t>
      </w:r>
      <w:proofErr w:type="spellStart"/>
      <w:r w:rsidRPr="009008D1">
        <w:rPr>
          <w:lang w:val="en-US"/>
        </w:rPr>
        <w:t>pendapatan</w:t>
      </w:r>
      <w:proofErr w:type="spellEnd"/>
      <w:r w:rsidRPr="009008D1">
        <w:rPr>
          <w:lang w:val="en-US"/>
        </w:rPr>
        <w:t xml:space="preserve">, </w:t>
      </w:r>
      <w:proofErr w:type="spellStart"/>
      <w:r w:rsidRPr="009008D1">
        <w:rPr>
          <w:lang w:val="en-US"/>
        </w:rPr>
        <w:t>belanja</w:t>
      </w:r>
      <w:proofErr w:type="spellEnd"/>
      <w:r w:rsidRPr="009008D1">
        <w:rPr>
          <w:lang w:val="en-US"/>
        </w:rPr>
        <w:t xml:space="preserve">, </w:t>
      </w:r>
      <w:proofErr w:type="spellStart"/>
      <w:r w:rsidRPr="009008D1">
        <w:rPr>
          <w:lang w:val="en-US"/>
        </w:rPr>
        <w:t>aset</w:t>
      </w:r>
      <w:proofErr w:type="spellEnd"/>
      <w:r w:rsidRPr="009008D1">
        <w:rPr>
          <w:lang w:val="en-US"/>
        </w:rPr>
        <w:t xml:space="preserve">, </w:t>
      </w:r>
      <w:proofErr w:type="spellStart"/>
      <w:r w:rsidRPr="009008D1">
        <w:rPr>
          <w:lang w:val="en-US"/>
        </w:rPr>
        <w:t>kewajiban</w:t>
      </w:r>
      <w:proofErr w:type="spellEnd"/>
      <w:r w:rsidRPr="009008D1">
        <w:rPr>
          <w:lang w:val="en-US"/>
        </w:rPr>
        <w:t xml:space="preserve">, dan </w:t>
      </w:r>
      <w:proofErr w:type="spellStart"/>
      <w:r w:rsidRPr="009008D1">
        <w:rPr>
          <w:lang w:val="en-US"/>
        </w:rPr>
        <w:t>aliran</w:t>
      </w:r>
      <w:proofErr w:type="spellEnd"/>
      <w:r w:rsidRPr="009008D1">
        <w:rPr>
          <w:lang w:val="en-US"/>
        </w:rPr>
        <w:t xml:space="preserve"> kas, yang </w:t>
      </w:r>
      <w:proofErr w:type="spellStart"/>
      <w:r w:rsidRPr="009008D1">
        <w:rPr>
          <w:lang w:val="en-US"/>
        </w:rPr>
        <w:t>sebelumnya</w:t>
      </w:r>
      <w:proofErr w:type="spellEnd"/>
      <w:r w:rsidRPr="009008D1">
        <w:rPr>
          <w:lang w:val="en-US"/>
        </w:rPr>
        <w:t xml:space="preserve"> </w:t>
      </w:r>
      <w:proofErr w:type="spellStart"/>
      <w:r w:rsidRPr="009008D1">
        <w:rPr>
          <w:lang w:val="en-US"/>
        </w:rPr>
        <w:t>tidak</w:t>
      </w:r>
      <w:proofErr w:type="spellEnd"/>
      <w:r w:rsidRPr="009008D1">
        <w:rPr>
          <w:lang w:val="en-US"/>
        </w:rPr>
        <w:t xml:space="preserve"> </w:t>
      </w:r>
      <w:proofErr w:type="spellStart"/>
      <w:r w:rsidRPr="009008D1">
        <w:rPr>
          <w:lang w:val="en-US"/>
        </w:rPr>
        <w:t>direfleksikan</w:t>
      </w:r>
      <w:proofErr w:type="spellEnd"/>
      <w:r w:rsidRPr="009008D1">
        <w:rPr>
          <w:lang w:val="en-US"/>
        </w:rPr>
        <w:t xml:space="preserve"> </w:t>
      </w:r>
      <w:proofErr w:type="spellStart"/>
      <w:r w:rsidRPr="009008D1">
        <w:rPr>
          <w:lang w:val="en-US"/>
        </w:rPr>
        <w:t>secara</w:t>
      </w:r>
      <w:proofErr w:type="spellEnd"/>
      <w:r w:rsidRPr="009008D1">
        <w:rPr>
          <w:lang w:val="en-US"/>
        </w:rPr>
        <w:t xml:space="preserve"> </w:t>
      </w:r>
      <w:proofErr w:type="spellStart"/>
      <w:r w:rsidRPr="009008D1">
        <w:rPr>
          <w:lang w:val="en-US"/>
        </w:rPr>
        <w:t>memadai</w:t>
      </w:r>
      <w:proofErr w:type="spellEnd"/>
      <w:r w:rsidRPr="009008D1">
        <w:rPr>
          <w:lang w:val="en-US"/>
        </w:rPr>
        <w:t xml:space="preserve"> </w:t>
      </w:r>
      <w:proofErr w:type="spellStart"/>
      <w:r w:rsidRPr="009008D1">
        <w:rPr>
          <w:lang w:val="en-US"/>
        </w:rPr>
        <w:t>dalam</w:t>
      </w:r>
      <w:proofErr w:type="spellEnd"/>
      <w:r w:rsidRPr="009008D1">
        <w:rPr>
          <w:lang w:val="en-US"/>
        </w:rPr>
        <w:t xml:space="preserve"> </w:t>
      </w:r>
      <w:proofErr w:type="spellStart"/>
      <w:r w:rsidRPr="009008D1">
        <w:rPr>
          <w:lang w:val="en-US"/>
        </w:rPr>
        <w:t>laporan</w:t>
      </w:r>
      <w:proofErr w:type="spellEnd"/>
      <w:r w:rsidRPr="009008D1">
        <w:rPr>
          <w:lang w:val="en-US"/>
        </w:rPr>
        <w:t xml:space="preserve"> </w:t>
      </w:r>
      <w:proofErr w:type="spellStart"/>
      <w:r w:rsidRPr="009008D1">
        <w:rPr>
          <w:lang w:val="en-US"/>
        </w:rPr>
        <w:t>keuangan</w:t>
      </w:r>
      <w:proofErr w:type="spellEnd"/>
      <w:r w:rsidRPr="009008D1">
        <w:rPr>
          <w:lang w:val="en-US"/>
        </w:rPr>
        <w:t xml:space="preserve"> yang </w:t>
      </w:r>
      <w:proofErr w:type="spellStart"/>
      <w:r w:rsidRPr="009008D1">
        <w:rPr>
          <w:lang w:val="en-US"/>
        </w:rPr>
        <w:t>ada</w:t>
      </w:r>
      <w:proofErr w:type="spellEnd"/>
      <w:r w:rsidR="00396DAE">
        <w:rPr>
          <w:lang w:val="en-US"/>
        </w:rPr>
        <w:t xml:space="preserve"> </w:t>
      </w:r>
      <w:r w:rsidR="00396DAE">
        <w:rPr>
          <w:lang w:val="en-US"/>
        </w:rPr>
        <w:fldChar w:fldCharType="begin" w:fldLock="1"/>
      </w:r>
      <w:r w:rsidR="00396DAE">
        <w:rPr>
          <w:lang w:val="en-US"/>
        </w:rPr>
        <w:instrText>ADDIN CSL_CITATION {"citationItems":[{"id":"ITEM-1","itemData":{"DOI":"https://doi.org/10.24914/jeb.v23i2.2129","author":[{"dropping-particle":"","family":"Subadriyah","given":"S","non-dropping-particle":"","parse-names":false,"suffix":""},{"dropping-particle":"","family":"Sa’diyah","given":"M","non-dropping-particle":"","parse-names":false,"suffix":""},{"dropping-particle":"","family":"Murniati","given":"M","non-dropping-particle":"","parse-names":false,"suffix":""}],"container-title":"Jurnal Ekonomi Dan Bisnis","id":"ITEM-1","issue":"2","issued":{"date-parts":[["2020"]]},"page":"225-242","title":"Praktik manajemen laba: sebuah kajian studi hermeneutika","type":"article-journal","volume":"23"},"uris":["http://www.mendeley.com/documents/?uuid=b28dc097-bfc6-4600-af15-cb593a1b399c"]}],"mendeley":{"formattedCitation":"(Subadriyah et al., 2020)","plainTextFormattedCitation":"(Subadriyah et al., 2020)","previouslyFormattedCitation":"(Subadriyah et al., 2020)"},"properties":{"noteIndex":0},"schema":"https://github.com/citation-style-language/schema/raw/master/csl-citation.json"}</w:instrText>
      </w:r>
      <w:r w:rsidR="00396DAE">
        <w:rPr>
          <w:lang w:val="en-US"/>
        </w:rPr>
        <w:fldChar w:fldCharType="separate"/>
      </w:r>
      <w:r w:rsidR="00396DAE" w:rsidRPr="00396DAE">
        <w:rPr>
          <w:noProof/>
          <w:lang w:val="en-US"/>
        </w:rPr>
        <w:t>(Subadriyah et al., 2020)</w:t>
      </w:r>
      <w:r w:rsidR="00396DAE">
        <w:rPr>
          <w:lang w:val="en-US"/>
        </w:rPr>
        <w:fldChar w:fldCharType="end"/>
      </w:r>
      <w:r w:rsidR="00396DAE">
        <w:rPr>
          <w:lang w:val="en-US"/>
        </w:rPr>
        <w:t xml:space="preserve">. </w:t>
      </w:r>
      <w:proofErr w:type="spellStart"/>
      <w:r w:rsidRPr="009008D1">
        <w:rPr>
          <w:lang w:val="en-US"/>
        </w:rPr>
        <w:t>Efektivitas</w:t>
      </w:r>
      <w:proofErr w:type="spellEnd"/>
      <w:r w:rsidRPr="009008D1">
        <w:rPr>
          <w:lang w:val="en-US"/>
        </w:rPr>
        <w:t xml:space="preserve"> </w:t>
      </w:r>
      <w:proofErr w:type="spellStart"/>
      <w:r w:rsidRPr="009008D1">
        <w:rPr>
          <w:lang w:val="en-US"/>
        </w:rPr>
        <w:t>penerapan</w:t>
      </w:r>
      <w:proofErr w:type="spellEnd"/>
      <w:r w:rsidRPr="009008D1">
        <w:rPr>
          <w:lang w:val="en-US"/>
        </w:rPr>
        <w:t xml:space="preserve"> </w:t>
      </w:r>
      <w:proofErr w:type="spellStart"/>
      <w:r w:rsidRPr="009008D1">
        <w:rPr>
          <w:lang w:val="en-US"/>
        </w:rPr>
        <w:t>akuntansi</w:t>
      </w:r>
      <w:proofErr w:type="spellEnd"/>
      <w:r w:rsidRPr="009008D1">
        <w:rPr>
          <w:lang w:val="en-US"/>
        </w:rPr>
        <w:t xml:space="preserve"> </w:t>
      </w:r>
      <w:proofErr w:type="spellStart"/>
      <w:r w:rsidRPr="009008D1">
        <w:rPr>
          <w:lang w:val="en-US"/>
        </w:rPr>
        <w:t>berbasis</w:t>
      </w:r>
      <w:proofErr w:type="spellEnd"/>
      <w:r w:rsidRPr="009008D1">
        <w:rPr>
          <w:lang w:val="en-US"/>
        </w:rPr>
        <w:t xml:space="preserve"> </w:t>
      </w:r>
      <w:proofErr w:type="spellStart"/>
      <w:r w:rsidRPr="009008D1">
        <w:rPr>
          <w:lang w:val="en-US"/>
        </w:rPr>
        <w:t>akrual</w:t>
      </w:r>
      <w:proofErr w:type="spellEnd"/>
      <w:r w:rsidRPr="009008D1">
        <w:rPr>
          <w:lang w:val="en-US"/>
        </w:rPr>
        <w:t xml:space="preserve"> sangat </w:t>
      </w:r>
      <w:proofErr w:type="spellStart"/>
      <w:r w:rsidRPr="009008D1">
        <w:rPr>
          <w:lang w:val="en-US"/>
        </w:rPr>
        <w:t>penting</w:t>
      </w:r>
      <w:proofErr w:type="spellEnd"/>
      <w:r w:rsidRPr="009008D1">
        <w:rPr>
          <w:lang w:val="en-US"/>
        </w:rPr>
        <w:t xml:space="preserve"> </w:t>
      </w:r>
      <w:proofErr w:type="spellStart"/>
      <w:r w:rsidRPr="009008D1">
        <w:rPr>
          <w:lang w:val="en-US"/>
        </w:rPr>
        <w:t>karena</w:t>
      </w:r>
      <w:proofErr w:type="spellEnd"/>
      <w:r w:rsidRPr="009008D1">
        <w:rPr>
          <w:lang w:val="en-US"/>
        </w:rPr>
        <w:t xml:space="preserve"> </w:t>
      </w:r>
      <w:proofErr w:type="spellStart"/>
      <w:r w:rsidRPr="009008D1">
        <w:rPr>
          <w:lang w:val="en-US"/>
        </w:rPr>
        <w:t>mencatat</w:t>
      </w:r>
      <w:proofErr w:type="spellEnd"/>
      <w:r w:rsidRPr="009008D1">
        <w:rPr>
          <w:lang w:val="en-US"/>
        </w:rPr>
        <w:t xml:space="preserve"> </w:t>
      </w:r>
      <w:proofErr w:type="spellStart"/>
      <w:r w:rsidRPr="009008D1">
        <w:rPr>
          <w:lang w:val="en-US"/>
        </w:rPr>
        <w:t>transaksi</w:t>
      </w:r>
      <w:proofErr w:type="spellEnd"/>
      <w:r w:rsidRPr="009008D1">
        <w:rPr>
          <w:lang w:val="en-US"/>
        </w:rPr>
        <w:t xml:space="preserve"> </w:t>
      </w:r>
      <w:proofErr w:type="spellStart"/>
      <w:r w:rsidRPr="009008D1">
        <w:rPr>
          <w:lang w:val="en-US"/>
        </w:rPr>
        <w:t>keuangan</w:t>
      </w:r>
      <w:proofErr w:type="spellEnd"/>
      <w:r w:rsidRPr="009008D1">
        <w:rPr>
          <w:lang w:val="en-US"/>
        </w:rPr>
        <w:t xml:space="preserve"> pada </w:t>
      </w:r>
      <w:proofErr w:type="spellStart"/>
      <w:r w:rsidRPr="009008D1">
        <w:rPr>
          <w:lang w:val="en-US"/>
        </w:rPr>
        <w:t>saat</w:t>
      </w:r>
      <w:proofErr w:type="spellEnd"/>
      <w:r w:rsidRPr="009008D1">
        <w:rPr>
          <w:lang w:val="en-US"/>
        </w:rPr>
        <w:t xml:space="preserve"> </w:t>
      </w:r>
      <w:proofErr w:type="spellStart"/>
      <w:r w:rsidRPr="009008D1">
        <w:rPr>
          <w:lang w:val="en-US"/>
        </w:rPr>
        <w:t>terjadinya</w:t>
      </w:r>
      <w:proofErr w:type="spellEnd"/>
      <w:r w:rsidRPr="009008D1">
        <w:rPr>
          <w:lang w:val="en-US"/>
        </w:rPr>
        <w:t xml:space="preserve">, </w:t>
      </w:r>
      <w:proofErr w:type="spellStart"/>
      <w:r w:rsidRPr="009008D1">
        <w:rPr>
          <w:lang w:val="en-US"/>
        </w:rPr>
        <w:t>bukan</w:t>
      </w:r>
      <w:proofErr w:type="spellEnd"/>
      <w:r w:rsidRPr="009008D1">
        <w:rPr>
          <w:lang w:val="en-US"/>
        </w:rPr>
        <w:t xml:space="preserve"> </w:t>
      </w:r>
      <w:proofErr w:type="spellStart"/>
      <w:r w:rsidRPr="009008D1">
        <w:rPr>
          <w:lang w:val="en-US"/>
        </w:rPr>
        <w:t>hanya</w:t>
      </w:r>
      <w:proofErr w:type="spellEnd"/>
      <w:r w:rsidRPr="009008D1">
        <w:rPr>
          <w:lang w:val="en-US"/>
        </w:rPr>
        <w:t xml:space="preserve"> </w:t>
      </w:r>
      <w:proofErr w:type="spellStart"/>
      <w:r w:rsidRPr="009008D1">
        <w:rPr>
          <w:lang w:val="en-US"/>
        </w:rPr>
        <w:t>saat</w:t>
      </w:r>
      <w:proofErr w:type="spellEnd"/>
      <w:r w:rsidRPr="009008D1">
        <w:rPr>
          <w:lang w:val="en-US"/>
        </w:rPr>
        <w:t xml:space="preserve"> </w:t>
      </w:r>
      <w:proofErr w:type="spellStart"/>
      <w:r w:rsidRPr="009008D1">
        <w:rPr>
          <w:lang w:val="en-US"/>
        </w:rPr>
        <w:t>pembayaran</w:t>
      </w:r>
      <w:proofErr w:type="spellEnd"/>
      <w:r w:rsidRPr="009008D1">
        <w:rPr>
          <w:lang w:val="en-US"/>
        </w:rPr>
        <w:t xml:space="preserve"> </w:t>
      </w:r>
      <w:proofErr w:type="spellStart"/>
      <w:r w:rsidRPr="009008D1">
        <w:rPr>
          <w:lang w:val="en-US"/>
        </w:rPr>
        <w:t>dilakukan</w:t>
      </w:r>
      <w:proofErr w:type="spellEnd"/>
      <w:r w:rsidRPr="009008D1">
        <w:rPr>
          <w:lang w:val="en-US"/>
        </w:rPr>
        <w:t xml:space="preserve">, </w:t>
      </w:r>
      <w:proofErr w:type="spellStart"/>
      <w:r w:rsidRPr="009008D1">
        <w:rPr>
          <w:lang w:val="en-US"/>
        </w:rPr>
        <w:t>sehingga</w:t>
      </w:r>
      <w:proofErr w:type="spellEnd"/>
      <w:r w:rsidRPr="009008D1">
        <w:rPr>
          <w:lang w:val="en-US"/>
        </w:rPr>
        <w:t xml:space="preserve"> </w:t>
      </w:r>
      <w:proofErr w:type="spellStart"/>
      <w:r w:rsidRPr="009008D1">
        <w:rPr>
          <w:lang w:val="en-US"/>
        </w:rPr>
        <w:t>memberikan</w:t>
      </w:r>
      <w:proofErr w:type="spellEnd"/>
      <w:r w:rsidRPr="009008D1">
        <w:rPr>
          <w:lang w:val="en-US"/>
        </w:rPr>
        <w:t xml:space="preserve"> </w:t>
      </w:r>
      <w:proofErr w:type="spellStart"/>
      <w:r w:rsidRPr="009008D1">
        <w:rPr>
          <w:lang w:val="en-US"/>
        </w:rPr>
        <w:t>gambaran</w:t>
      </w:r>
      <w:proofErr w:type="spellEnd"/>
      <w:r w:rsidRPr="009008D1">
        <w:rPr>
          <w:lang w:val="en-US"/>
        </w:rPr>
        <w:t xml:space="preserve"> yang </w:t>
      </w:r>
      <w:proofErr w:type="spellStart"/>
      <w:r w:rsidRPr="009008D1">
        <w:rPr>
          <w:lang w:val="en-US"/>
        </w:rPr>
        <w:t>lebih</w:t>
      </w:r>
      <w:proofErr w:type="spellEnd"/>
      <w:r w:rsidRPr="009008D1">
        <w:rPr>
          <w:lang w:val="en-US"/>
        </w:rPr>
        <w:t xml:space="preserve"> </w:t>
      </w:r>
      <w:proofErr w:type="spellStart"/>
      <w:r w:rsidRPr="009008D1">
        <w:rPr>
          <w:lang w:val="en-US"/>
        </w:rPr>
        <w:t>akurat</w:t>
      </w:r>
      <w:proofErr w:type="spellEnd"/>
      <w:r w:rsidRPr="009008D1">
        <w:rPr>
          <w:lang w:val="en-US"/>
        </w:rPr>
        <w:t xml:space="preserve"> </w:t>
      </w:r>
      <w:proofErr w:type="spellStart"/>
      <w:r w:rsidRPr="009008D1">
        <w:rPr>
          <w:lang w:val="en-US"/>
        </w:rPr>
        <w:t>mengenai</w:t>
      </w:r>
      <w:proofErr w:type="spellEnd"/>
      <w:r w:rsidRPr="009008D1">
        <w:rPr>
          <w:lang w:val="en-US"/>
        </w:rPr>
        <w:t xml:space="preserve"> </w:t>
      </w:r>
      <w:proofErr w:type="spellStart"/>
      <w:r w:rsidRPr="009008D1">
        <w:rPr>
          <w:lang w:val="en-US"/>
        </w:rPr>
        <w:t>kondisi</w:t>
      </w:r>
      <w:proofErr w:type="spellEnd"/>
      <w:r w:rsidRPr="009008D1">
        <w:rPr>
          <w:lang w:val="en-US"/>
        </w:rPr>
        <w:t xml:space="preserve"> </w:t>
      </w:r>
      <w:proofErr w:type="spellStart"/>
      <w:r w:rsidRPr="009008D1">
        <w:rPr>
          <w:lang w:val="en-US"/>
        </w:rPr>
        <w:t>keuangan</w:t>
      </w:r>
      <w:proofErr w:type="spellEnd"/>
      <w:r w:rsidR="00396DAE">
        <w:rPr>
          <w:lang w:val="en-US"/>
        </w:rPr>
        <w:t xml:space="preserve"> </w:t>
      </w:r>
      <w:r w:rsidR="00396DAE">
        <w:rPr>
          <w:lang w:val="en-US"/>
        </w:rPr>
        <w:fldChar w:fldCharType="begin" w:fldLock="1"/>
      </w:r>
      <w:r w:rsidR="00396DAE">
        <w:rPr>
          <w:lang w:val="en-US"/>
        </w:rPr>
        <w:instrText>ADDIN CSL_CITATION {"citationItems":[{"id":"ITEM-1","itemData":{"DOI":"https://doi.org/10.33105/itrev.v4i3.140","author":[{"dropping-particle":"","family":"Putra","given":"D","non-dropping-particle":"","parse-names":false,"suffix":""},{"dropping-particle":"","family":"Sudarto","given":"S","non-dropping-particle":"","parse-names":false,"suffix":""}],"container-title":"Indonesian Treasury Review Jurnal Perbendaharaan Keuangan Negara Dan Kebijakan Publik","id":"ITEM-1","issue":"3","issued":{"date-parts":[["2019"]]},"page":"219-231","title":"Dampak penerapan basis akrual terhadap kualitas transparansi fiskal pemerintah","type":"article-journal","volume":"4"},"uris":["http://www.mendeley.com/documents/?uuid=f033ca09-2f35-4ac7-b0c7-75a666879765"]}],"mendeley":{"formattedCitation":"(Putra &amp; Sudarto, 2019)","plainTextFormattedCitation":"(Putra &amp; Sudarto, 2019)","previouslyFormattedCitation":"(Putra &amp; Sudarto, 2019)"},"properties":{"noteIndex":0},"schema":"https://github.com/citation-style-language/schema/raw/master/csl-citation.json"}</w:instrText>
      </w:r>
      <w:r w:rsidR="00396DAE">
        <w:rPr>
          <w:lang w:val="en-US"/>
        </w:rPr>
        <w:fldChar w:fldCharType="separate"/>
      </w:r>
      <w:r w:rsidR="00396DAE" w:rsidRPr="00396DAE">
        <w:rPr>
          <w:noProof/>
          <w:lang w:val="en-US"/>
        </w:rPr>
        <w:t>(Putra &amp; Sudarto, 2019)</w:t>
      </w:r>
      <w:r w:rsidR="00396DAE">
        <w:rPr>
          <w:lang w:val="en-US"/>
        </w:rPr>
        <w:fldChar w:fldCharType="end"/>
      </w:r>
      <w:r w:rsidR="00396DAE">
        <w:rPr>
          <w:lang w:val="en-US"/>
        </w:rPr>
        <w:t>.</w:t>
      </w:r>
    </w:p>
    <w:p w14:paraId="5471F9DC" w14:textId="59911EE9" w:rsidR="009008D1" w:rsidRPr="00331398" w:rsidRDefault="009008D1" w:rsidP="009008D1">
      <w:pPr>
        <w:spacing w:after="0" w:line="480" w:lineRule="auto"/>
        <w:ind w:firstLine="720"/>
        <w:jc w:val="both"/>
        <w:rPr>
          <w:color w:val="EE0000"/>
          <w:lang w:val="en-US"/>
        </w:rPr>
      </w:pPr>
      <w:proofErr w:type="spellStart"/>
      <w:r w:rsidRPr="009008D1">
        <w:rPr>
          <w:lang w:val="en-US"/>
        </w:rPr>
        <w:lastRenderedPageBreak/>
        <w:t>Perubahan</w:t>
      </w:r>
      <w:proofErr w:type="spellEnd"/>
      <w:r w:rsidRPr="009008D1">
        <w:rPr>
          <w:lang w:val="en-US"/>
        </w:rPr>
        <w:t xml:space="preserve"> </w:t>
      </w:r>
      <w:proofErr w:type="spellStart"/>
      <w:r w:rsidRPr="009008D1">
        <w:rPr>
          <w:lang w:val="en-US"/>
        </w:rPr>
        <w:t>ini</w:t>
      </w:r>
      <w:proofErr w:type="spellEnd"/>
      <w:r w:rsidRPr="009008D1">
        <w:rPr>
          <w:lang w:val="en-US"/>
        </w:rPr>
        <w:t xml:space="preserve"> juga </w:t>
      </w:r>
      <w:proofErr w:type="spellStart"/>
      <w:r w:rsidRPr="009008D1">
        <w:rPr>
          <w:lang w:val="en-US"/>
        </w:rPr>
        <w:t>membawa</w:t>
      </w:r>
      <w:proofErr w:type="spellEnd"/>
      <w:r w:rsidRPr="009008D1">
        <w:rPr>
          <w:lang w:val="en-US"/>
        </w:rPr>
        <w:t xml:space="preserve"> </w:t>
      </w:r>
      <w:proofErr w:type="spellStart"/>
      <w:r w:rsidRPr="009008D1">
        <w:rPr>
          <w:lang w:val="en-US"/>
        </w:rPr>
        <w:t>dampak</w:t>
      </w:r>
      <w:proofErr w:type="spellEnd"/>
      <w:r w:rsidRPr="009008D1">
        <w:rPr>
          <w:lang w:val="en-US"/>
        </w:rPr>
        <w:t xml:space="preserve"> </w:t>
      </w:r>
      <w:proofErr w:type="spellStart"/>
      <w:r w:rsidRPr="009008D1">
        <w:rPr>
          <w:lang w:val="en-US"/>
        </w:rPr>
        <w:t>positif</w:t>
      </w:r>
      <w:proofErr w:type="spellEnd"/>
      <w:r w:rsidRPr="009008D1">
        <w:rPr>
          <w:lang w:val="en-US"/>
        </w:rPr>
        <w:t xml:space="preserve"> </w:t>
      </w:r>
      <w:proofErr w:type="spellStart"/>
      <w:r w:rsidRPr="009008D1">
        <w:rPr>
          <w:lang w:val="en-US"/>
        </w:rPr>
        <w:t>terhadap</w:t>
      </w:r>
      <w:proofErr w:type="spellEnd"/>
      <w:r w:rsidRPr="009008D1">
        <w:rPr>
          <w:lang w:val="en-US"/>
        </w:rPr>
        <w:t xml:space="preserve"> </w:t>
      </w:r>
      <w:proofErr w:type="spellStart"/>
      <w:r w:rsidRPr="009008D1">
        <w:rPr>
          <w:lang w:val="en-US"/>
        </w:rPr>
        <w:t>transparansi</w:t>
      </w:r>
      <w:proofErr w:type="spellEnd"/>
      <w:r w:rsidRPr="009008D1">
        <w:rPr>
          <w:lang w:val="en-US"/>
        </w:rPr>
        <w:t xml:space="preserve"> dan </w:t>
      </w:r>
      <w:proofErr w:type="spellStart"/>
      <w:r w:rsidRPr="009008D1">
        <w:rPr>
          <w:lang w:val="en-US"/>
        </w:rPr>
        <w:t>akuntabilitas</w:t>
      </w:r>
      <w:proofErr w:type="spellEnd"/>
      <w:r w:rsidRPr="009008D1">
        <w:rPr>
          <w:lang w:val="en-US"/>
        </w:rPr>
        <w:t xml:space="preserve">. </w:t>
      </w:r>
      <w:proofErr w:type="spellStart"/>
      <w:r w:rsidRPr="009008D1">
        <w:rPr>
          <w:lang w:val="en-US"/>
        </w:rPr>
        <w:t>Laporan</w:t>
      </w:r>
      <w:proofErr w:type="spellEnd"/>
      <w:r w:rsidRPr="009008D1">
        <w:rPr>
          <w:lang w:val="en-US"/>
        </w:rPr>
        <w:t xml:space="preserve"> yang </w:t>
      </w:r>
      <w:proofErr w:type="spellStart"/>
      <w:r w:rsidRPr="009008D1">
        <w:rPr>
          <w:lang w:val="en-US"/>
        </w:rPr>
        <w:t>lebih</w:t>
      </w:r>
      <w:proofErr w:type="spellEnd"/>
      <w:r w:rsidRPr="009008D1">
        <w:rPr>
          <w:lang w:val="en-US"/>
        </w:rPr>
        <w:t xml:space="preserve"> </w:t>
      </w:r>
      <w:proofErr w:type="spellStart"/>
      <w:r w:rsidRPr="009008D1">
        <w:rPr>
          <w:lang w:val="en-US"/>
        </w:rPr>
        <w:t>lengkap</w:t>
      </w:r>
      <w:proofErr w:type="spellEnd"/>
      <w:r w:rsidRPr="009008D1">
        <w:rPr>
          <w:lang w:val="en-US"/>
        </w:rPr>
        <w:t xml:space="preserve"> </w:t>
      </w:r>
      <w:proofErr w:type="spellStart"/>
      <w:r w:rsidRPr="009008D1">
        <w:rPr>
          <w:lang w:val="en-US"/>
        </w:rPr>
        <w:t>menjadikan</w:t>
      </w:r>
      <w:proofErr w:type="spellEnd"/>
      <w:r w:rsidRPr="009008D1">
        <w:rPr>
          <w:lang w:val="en-US"/>
        </w:rPr>
        <w:t xml:space="preserve"> </w:t>
      </w:r>
      <w:proofErr w:type="spellStart"/>
      <w:r w:rsidRPr="009008D1">
        <w:rPr>
          <w:lang w:val="en-US"/>
        </w:rPr>
        <w:t>pihak</w:t>
      </w:r>
      <w:proofErr w:type="spellEnd"/>
      <w:r w:rsidRPr="009008D1">
        <w:rPr>
          <w:lang w:val="en-US"/>
        </w:rPr>
        <w:t xml:space="preserve"> </w:t>
      </w:r>
      <w:proofErr w:type="spellStart"/>
      <w:r w:rsidRPr="009008D1">
        <w:rPr>
          <w:lang w:val="en-US"/>
        </w:rPr>
        <w:t>terkait</w:t>
      </w:r>
      <w:proofErr w:type="spellEnd"/>
      <w:r w:rsidRPr="009008D1">
        <w:rPr>
          <w:lang w:val="en-US"/>
        </w:rPr>
        <w:t xml:space="preserve">, </w:t>
      </w:r>
      <w:proofErr w:type="spellStart"/>
      <w:r w:rsidRPr="009008D1">
        <w:rPr>
          <w:lang w:val="en-US"/>
        </w:rPr>
        <w:t>seperti</w:t>
      </w:r>
      <w:proofErr w:type="spellEnd"/>
      <w:r w:rsidRPr="009008D1">
        <w:rPr>
          <w:lang w:val="en-US"/>
        </w:rPr>
        <w:t xml:space="preserve"> </w:t>
      </w:r>
      <w:proofErr w:type="spellStart"/>
      <w:r w:rsidRPr="009008D1">
        <w:rPr>
          <w:lang w:val="en-US"/>
        </w:rPr>
        <w:t>kepala</w:t>
      </w:r>
      <w:proofErr w:type="spellEnd"/>
      <w:r w:rsidRPr="009008D1">
        <w:rPr>
          <w:lang w:val="en-US"/>
        </w:rPr>
        <w:t xml:space="preserve"> </w:t>
      </w:r>
      <w:proofErr w:type="spellStart"/>
      <w:r w:rsidRPr="009008D1">
        <w:rPr>
          <w:lang w:val="en-US"/>
        </w:rPr>
        <w:t>daerah</w:t>
      </w:r>
      <w:proofErr w:type="spellEnd"/>
      <w:r w:rsidRPr="009008D1">
        <w:rPr>
          <w:lang w:val="en-US"/>
        </w:rPr>
        <w:t xml:space="preserve"> dan Dinas Kesehatan, </w:t>
      </w:r>
      <w:proofErr w:type="spellStart"/>
      <w:r w:rsidRPr="009008D1">
        <w:rPr>
          <w:lang w:val="en-US"/>
        </w:rPr>
        <w:t>lebih</w:t>
      </w:r>
      <w:proofErr w:type="spellEnd"/>
      <w:r w:rsidRPr="009008D1">
        <w:rPr>
          <w:lang w:val="en-US"/>
        </w:rPr>
        <w:t xml:space="preserve"> </w:t>
      </w:r>
      <w:proofErr w:type="spellStart"/>
      <w:r w:rsidRPr="009008D1">
        <w:rPr>
          <w:lang w:val="en-US"/>
        </w:rPr>
        <w:t>mudah</w:t>
      </w:r>
      <w:proofErr w:type="spellEnd"/>
      <w:r w:rsidRPr="009008D1">
        <w:rPr>
          <w:lang w:val="en-US"/>
        </w:rPr>
        <w:t xml:space="preserve"> </w:t>
      </w:r>
      <w:proofErr w:type="spellStart"/>
      <w:r w:rsidRPr="009008D1">
        <w:rPr>
          <w:lang w:val="en-US"/>
        </w:rPr>
        <w:t>dalam</w:t>
      </w:r>
      <w:proofErr w:type="spellEnd"/>
      <w:r w:rsidRPr="009008D1">
        <w:rPr>
          <w:lang w:val="en-US"/>
        </w:rPr>
        <w:t xml:space="preserve"> </w:t>
      </w:r>
      <w:proofErr w:type="spellStart"/>
      <w:r w:rsidRPr="009008D1">
        <w:rPr>
          <w:lang w:val="en-US"/>
        </w:rPr>
        <w:t>memantau</w:t>
      </w:r>
      <w:proofErr w:type="spellEnd"/>
      <w:r w:rsidRPr="009008D1">
        <w:rPr>
          <w:lang w:val="en-US"/>
        </w:rPr>
        <w:t xml:space="preserve"> </w:t>
      </w:r>
      <w:proofErr w:type="spellStart"/>
      <w:r w:rsidRPr="009008D1">
        <w:rPr>
          <w:lang w:val="en-US"/>
        </w:rPr>
        <w:t>penggunaan</w:t>
      </w:r>
      <w:proofErr w:type="spellEnd"/>
      <w:r w:rsidRPr="009008D1">
        <w:rPr>
          <w:lang w:val="en-US"/>
        </w:rPr>
        <w:t xml:space="preserve"> dana </w:t>
      </w:r>
      <w:proofErr w:type="spellStart"/>
      <w:r w:rsidRPr="009008D1">
        <w:rPr>
          <w:lang w:val="en-US"/>
        </w:rPr>
        <w:t>secara</w:t>
      </w:r>
      <w:proofErr w:type="spellEnd"/>
      <w:r w:rsidRPr="009008D1">
        <w:rPr>
          <w:lang w:val="en-US"/>
        </w:rPr>
        <w:t xml:space="preserve"> </w:t>
      </w:r>
      <w:proofErr w:type="spellStart"/>
      <w:r w:rsidRPr="009008D1">
        <w:rPr>
          <w:lang w:val="en-US"/>
        </w:rPr>
        <w:t>jelas</w:t>
      </w:r>
      <w:proofErr w:type="spellEnd"/>
      <w:r w:rsidR="005B0FB1">
        <w:rPr>
          <w:lang w:val="en-US"/>
        </w:rPr>
        <w:t xml:space="preserve"> </w:t>
      </w:r>
      <w:r w:rsidR="005B0FB1">
        <w:rPr>
          <w:lang w:val="en-US"/>
        </w:rPr>
        <w:fldChar w:fldCharType="begin" w:fldLock="1"/>
      </w:r>
      <w:r w:rsidR="001C4AF1">
        <w:rPr>
          <w:lang w:val="en-US"/>
        </w:rPr>
        <w:instrText>ADDIN CSL_CITATION {"citationItems":[{"id":"ITEM-1","itemData":{"DOI":"10.36728/ganesha.v3i2.2521","author":[{"dropping-particle":"","family":"Abdullah","given":"S","non-dropping-particle":"","parse-names":false,"suffix":""},{"dropping-particle":"","family":"Supartini","given":"S","non-dropping-particle":"","parse-names":false,"suffix":""},{"dropping-particle":"","family":"Maryanti","given":"I","non-dropping-particle":"","parse-names":false,"suffix":""},{"dropping-particle":"","family":"Widyaswati","given":"R","non-dropping-particle":"","parse-names":false,"suffix":""}],"container-title":"Ganesha Jurnal Pengabdian Masyarakat","id":"ITEM-1","issue":"2","issued":{"date-parts":[["2023"]]},"page":"102-110","title":"Pendampingan sistem akuntansi e-blud di puskesmas jenawi, jatiyoso dan jatipuro kabupaten karanganyar","type":"article-journal","volume":"3"},"uris":["http://www.mendeley.com/documents/?uuid=bebc6d44-f066-4c08-94b0-f4550d90c65b"]}],"mendeley":{"formattedCitation":"(Abdullah et al., 2023)","plainTextFormattedCitation":"(Abdullah et al., 2023)","previouslyFormattedCitation":"(Abdullah et al., 2023)"},"properties":{"noteIndex":0},"schema":"https://github.com/citation-style-language/schema/raw/master/csl-citation.json"}</w:instrText>
      </w:r>
      <w:r w:rsidR="005B0FB1">
        <w:rPr>
          <w:lang w:val="en-US"/>
        </w:rPr>
        <w:fldChar w:fldCharType="separate"/>
      </w:r>
      <w:r w:rsidR="005B0FB1" w:rsidRPr="005B0FB1">
        <w:rPr>
          <w:noProof/>
          <w:lang w:val="en-US"/>
        </w:rPr>
        <w:t>(Abdullah et al., 2023)</w:t>
      </w:r>
      <w:r w:rsidR="005B0FB1">
        <w:rPr>
          <w:lang w:val="en-US"/>
        </w:rPr>
        <w:fldChar w:fldCharType="end"/>
      </w:r>
      <w:r w:rsidR="005B0FB1">
        <w:rPr>
          <w:lang w:val="en-US"/>
        </w:rPr>
        <w:t xml:space="preserve">. </w:t>
      </w:r>
      <w:r w:rsidRPr="009008D1">
        <w:rPr>
          <w:lang w:val="en-US"/>
        </w:rPr>
        <w:t xml:space="preserve">Selain </w:t>
      </w:r>
      <w:proofErr w:type="spellStart"/>
      <w:r w:rsidRPr="009008D1">
        <w:rPr>
          <w:lang w:val="en-US"/>
        </w:rPr>
        <w:t>itu</w:t>
      </w:r>
      <w:proofErr w:type="spellEnd"/>
      <w:r w:rsidRPr="009008D1">
        <w:rPr>
          <w:lang w:val="en-US"/>
        </w:rPr>
        <w:t xml:space="preserve">, proses audit </w:t>
      </w:r>
      <w:proofErr w:type="spellStart"/>
      <w:r w:rsidRPr="009008D1">
        <w:rPr>
          <w:lang w:val="en-US"/>
        </w:rPr>
        <w:t>keuangan</w:t>
      </w:r>
      <w:proofErr w:type="spellEnd"/>
      <w:r w:rsidRPr="009008D1">
        <w:rPr>
          <w:lang w:val="en-US"/>
        </w:rPr>
        <w:t xml:space="preserve"> </w:t>
      </w:r>
      <w:proofErr w:type="spellStart"/>
      <w:r w:rsidRPr="009008D1">
        <w:rPr>
          <w:lang w:val="en-US"/>
        </w:rPr>
        <w:t>menjadi</w:t>
      </w:r>
      <w:proofErr w:type="spellEnd"/>
      <w:r w:rsidRPr="009008D1">
        <w:rPr>
          <w:lang w:val="en-US"/>
        </w:rPr>
        <w:t xml:space="preserve"> </w:t>
      </w:r>
      <w:proofErr w:type="spellStart"/>
      <w:r w:rsidRPr="009008D1">
        <w:rPr>
          <w:lang w:val="en-US"/>
        </w:rPr>
        <w:t>lebih</w:t>
      </w:r>
      <w:proofErr w:type="spellEnd"/>
      <w:r w:rsidRPr="009008D1">
        <w:rPr>
          <w:lang w:val="en-US"/>
        </w:rPr>
        <w:t xml:space="preserve"> </w:t>
      </w:r>
      <w:proofErr w:type="spellStart"/>
      <w:r w:rsidRPr="009008D1">
        <w:rPr>
          <w:lang w:val="en-US"/>
        </w:rPr>
        <w:t>ketat</w:t>
      </w:r>
      <w:proofErr w:type="spellEnd"/>
      <w:r w:rsidRPr="009008D1">
        <w:rPr>
          <w:lang w:val="en-US"/>
        </w:rPr>
        <w:t xml:space="preserve"> </w:t>
      </w:r>
      <w:proofErr w:type="spellStart"/>
      <w:r w:rsidRPr="009008D1">
        <w:rPr>
          <w:lang w:val="en-US"/>
        </w:rPr>
        <w:t>dengan</w:t>
      </w:r>
      <w:proofErr w:type="spellEnd"/>
      <w:r w:rsidRPr="009008D1">
        <w:rPr>
          <w:lang w:val="en-US"/>
        </w:rPr>
        <w:t xml:space="preserve"> </w:t>
      </w:r>
      <w:proofErr w:type="spellStart"/>
      <w:r w:rsidRPr="009008D1">
        <w:rPr>
          <w:lang w:val="en-US"/>
        </w:rPr>
        <w:t>mengadopsi</w:t>
      </w:r>
      <w:proofErr w:type="spellEnd"/>
      <w:r w:rsidRPr="009008D1">
        <w:rPr>
          <w:lang w:val="en-US"/>
        </w:rPr>
        <w:t xml:space="preserve"> </w:t>
      </w:r>
      <w:proofErr w:type="spellStart"/>
      <w:r w:rsidRPr="009008D1">
        <w:rPr>
          <w:lang w:val="en-US"/>
        </w:rPr>
        <w:t>standar</w:t>
      </w:r>
      <w:proofErr w:type="spellEnd"/>
      <w:r w:rsidRPr="009008D1">
        <w:rPr>
          <w:lang w:val="en-US"/>
        </w:rPr>
        <w:t xml:space="preserve"> </w:t>
      </w:r>
      <w:proofErr w:type="spellStart"/>
      <w:r w:rsidRPr="009008D1">
        <w:rPr>
          <w:lang w:val="en-US"/>
        </w:rPr>
        <w:t>akuntansi</w:t>
      </w:r>
      <w:proofErr w:type="spellEnd"/>
      <w:r w:rsidRPr="009008D1">
        <w:rPr>
          <w:lang w:val="en-US"/>
        </w:rPr>
        <w:t xml:space="preserve"> </w:t>
      </w:r>
      <w:proofErr w:type="spellStart"/>
      <w:r w:rsidRPr="009008D1">
        <w:rPr>
          <w:lang w:val="en-US"/>
        </w:rPr>
        <w:t>berbasis</w:t>
      </w:r>
      <w:proofErr w:type="spellEnd"/>
      <w:r w:rsidRPr="009008D1">
        <w:rPr>
          <w:lang w:val="en-US"/>
        </w:rPr>
        <w:t xml:space="preserve"> </w:t>
      </w:r>
      <w:proofErr w:type="spellStart"/>
      <w:r w:rsidRPr="009008D1">
        <w:rPr>
          <w:lang w:val="en-US"/>
        </w:rPr>
        <w:t>akrual</w:t>
      </w:r>
      <w:proofErr w:type="spellEnd"/>
      <w:r w:rsidRPr="009008D1">
        <w:rPr>
          <w:lang w:val="en-US"/>
        </w:rPr>
        <w:t xml:space="preserve"> dan </w:t>
      </w:r>
      <w:proofErr w:type="spellStart"/>
      <w:r w:rsidRPr="009008D1">
        <w:rPr>
          <w:lang w:val="en-US"/>
        </w:rPr>
        <w:t>melibatkan</w:t>
      </w:r>
      <w:proofErr w:type="spellEnd"/>
      <w:r w:rsidRPr="009008D1">
        <w:rPr>
          <w:lang w:val="en-US"/>
        </w:rPr>
        <w:t xml:space="preserve"> BPK </w:t>
      </w:r>
      <w:proofErr w:type="spellStart"/>
      <w:r w:rsidRPr="009008D1">
        <w:rPr>
          <w:lang w:val="en-US"/>
        </w:rPr>
        <w:t>serta</w:t>
      </w:r>
      <w:proofErr w:type="spellEnd"/>
      <w:r w:rsidRPr="009008D1">
        <w:rPr>
          <w:lang w:val="en-US"/>
        </w:rPr>
        <w:t xml:space="preserve"> </w:t>
      </w:r>
      <w:proofErr w:type="spellStart"/>
      <w:r w:rsidRPr="009008D1">
        <w:rPr>
          <w:lang w:val="en-US"/>
        </w:rPr>
        <w:t>Inspektorat</w:t>
      </w:r>
      <w:proofErr w:type="spellEnd"/>
      <w:r w:rsidRPr="009008D1">
        <w:rPr>
          <w:lang w:val="en-US"/>
        </w:rPr>
        <w:t xml:space="preserve"> Daerah </w:t>
      </w:r>
      <w:proofErr w:type="spellStart"/>
      <w:r w:rsidRPr="009008D1">
        <w:rPr>
          <w:lang w:val="en-US"/>
        </w:rPr>
        <w:t>untuk</w:t>
      </w:r>
      <w:proofErr w:type="spellEnd"/>
      <w:r w:rsidRPr="009008D1">
        <w:rPr>
          <w:lang w:val="en-US"/>
        </w:rPr>
        <w:t xml:space="preserve"> audit internal. Hal </w:t>
      </w:r>
      <w:proofErr w:type="spellStart"/>
      <w:r w:rsidRPr="009008D1">
        <w:rPr>
          <w:lang w:val="en-US"/>
        </w:rPr>
        <w:t>ini</w:t>
      </w:r>
      <w:proofErr w:type="spellEnd"/>
      <w:r w:rsidRPr="009008D1">
        <w:rPr>
          <w:lang w:val="en-US"/>
        </w:rPr>
        <w:t xml:space="preserve"> </w:t>
      </w:r>
      <w:proofErr w:type="spellStart"/>
      <w:r w:rsidRPr="009008D1">
        <w:rPr>
          <w:lang w:val="en-US"/>
        </w:rPr>
        <w:t>tidak</w:t>
      </w:r>
      <w:proofErr w:type="spellEnd"/>
      <w:r w:rsidRPr="009008D1">
        <w:rPr>
          <w:lang w:val="en-US"/>
        </w:rPr>
        <w:t xml:space="preserve"> </w:t>
      </w:r>
      <w:proofErr w:type="spellStart"/>
      <w:r w:rsidRPr="009008D1">
        <w:rPr>
          <w:lang w:val="en-US"/>
        </w:rPr>
        <w:t>hanya</w:t>
      </w:r>
      <w:proofErr w:type="spellEnd"/>
      <w:r w:rsidRPr="009008D1">
        <w:rPr>
          <w:lang w:val="en-US"/>
        </w:rPr>
        <w:t xml:space="preserve"> </w:t>
      </w:r>
      <w:proofErr w:type="spellStart"/>
      <w:r w:rsidRPr="009008D1">
        <w:rPr>
          <w:lang w:val="en-US"/>
        </w:rPr>
        <w:t>meningkatkan</w:t>
      </w:r>
      <w:proofErr w:type="spellEnd"/>
      <w:r w:rsidRPr="009008D1">
        <w:rPr>
          <w:lang w:val="en-US"/>
        </w:rPr>
        <w:t xml:space="preserve"> </w:t>
      </w:r>
      <w:proofErr w:type="spellStart"/>
      <w:r w:rsidRPr="009008D1">
        <w:rPr>
          <w:lang w:val="en-US"/>
        </w:rPr>
        <w:t>transparansi</w:t>
      </w:r>
      <w:proofErr w:type="spellEnd"/>
      <w:r w:rsidRPr="009008D1">
        <w:rPr>
          <w:lang w:val="en-US"/>
        </w:rPr>
        <w:t xml:space="preserve">, </w:t>
      </w:r>
      <w:proofErr w:type="spellStart"/>
      <w:r w:rsidRPr="009008D1">
        <w:rPr>
          <w:lang w:val="en-US"/>
        </w:rPr>
        <w:t>tetapi</w:t>
      </w:r>
      <w:proofErr w:type="spellEnd"/>
      <w:r w:rsidRPr="009008D1">
        <w:rPr>
          <w:lang w:val="en-US"/>
        </w:rPr>
        <w:t xml:space="preserve"> juga </w:t>
      </w:r>
      <w:proofErr w:type="spellStart"/>
      <w:r w:rsidRPr="009008D1">
        <w:rPr>
          <w:lang w:val="en-US"/>
        </w:rPr>
        <w:t>memberikan</w:t>
      </w:r>
      <w:proofErr w:type="spellEnd"/>
      <w:r w:rsidRPr="009008D1">
        <w:rPr>
          <w:lang w:val="en-US"/>
        </w:rPr>
        <w:t xml:space="preserve"> </w:t>
      </w:r>
      <w:proofErr w:type="spellStart"/>
      <w:r w:rsidRPr="009008D1">
        <w:rPr>
          <w:lang w:val="en-US"/>
        </w:rPr>
        <w:t>kepercayaan</w:t>
      </w:r>
      <w:proofErr w:type="spellEnd"/>
      <w:r w:rsidRPr="009008D1">
        <w:rPr>
          <w:lang w:val="en-US"/>
        </w:rPr>
        <w:t xml:space="preserve"> </w:t>
      </w:r>
      <w:proofErr w:type="spellStart"/>
      <w:r w:rsidRPr="009008D1">
        <w:rPr>
          <w:lang w:val="en-US"/>
        </w:rPr>
        <w:t>bahwa</w:t>
      </w:r>
      <w:proofErr w:type="spellEnd"/>
      <w:r w:rsidRPr="009008D1">
        <w:rPr>
          <w:lang w:val="en-US"/>
        </w:rPr>
        <w:t xml:space="preserve"> </w:t>
      </w:r>
      <w:proofErr w:type="spellStart"/>
      <w:r w:rsidRPr="009008D1">
        <w:rPr>
          <w:lang w:val="en-US"/>
        </w:rPr>
        <w:t>pengelolaan</w:t>
      </w:r>
      <w:proofErr w:type="spellEnd"/>
      <w:r w:rsidRPr="009008D1">
        <w:rPr>
          <w:lang w:val="en-US"/>
        </w:rPr>
        <w:t xml:space="preserve"> </w:t>
      </w:r>
      <w:proofErr w:type="spellStart"/>
      <w:r w:rsidRPr="009008D1">
        <w:rPr>
          <w:lang w:val="en-US"/>
        </w:rPr>
        <w:t>keuangan</w:t>
      </w:r>
      <w:proofErr w:type="spellEnd"/>
      <w:r w:rsidRPr="009008D1">
        <w:rPr>
          <w:lang w:val="en-US"/>
        </w:rPr>
        <w:t xml:space="preserve"> </w:t>
      </w:r>
      <w:proofErr w:type="spellStart"/>
      <w:r w:rsidRPr="009008D1">
        <w:rPr>
          <w:lang w:val="en-US"/>
        </w:rPr>
        <w:t>dapat</w:t>
      </w:r>
      <w:proofErr w:type="spellEnd"/>
      <w:r w:rsidRPr="009008D1">
        <w:rPr>
          <w:lang w:val="en-US"/>
        </w:rPr>
        <w:t xml:space="preserve"> </w:t>
      </w:r>
      <w:proofErr w:type="spellStart"/>
      <w:r w:rsidRPr="009008D1">
        <w:rPr>
          <w:lang w:val="en-US"/>
        </w:rPr>
        <w:t>dipertanggungjawabkan</w:t>
      </w:r>
      <w:proofErr w:type="spellEnd"/>
      <w:r w:rsidRPr="009008D1">
        <w:rPr>
          <w:lang w:val="en-US"/>
        </w:rPr>
        <w:t xml:space="preserve"> </w:t>
      </w:r>
      <w:proofErr w:type="spellStart"/>
      <w:r w:rsidRPr="009008D1">
        <w:rPr>
          <w:lang w:val="en-US"/>
        </w:rPr>
        <w:t>dengan</w:t>
      </w:r>
      <w:proofErr w:type="spellEnd"/>
      <w:r w:rsidRPr="009008D1">
        <w:rPr>
          <w:lang w:val="en-US"/>
        </w:rPr>
        <w:t xml:space="preserve"> </w:t>
      </w:r>
      <w:proofErr w:type="spellStart"/>
      <w:r w:rsidRPr="009008D1">
        <w:rPr>
          <w:lang w:val="en-US"/>
        </w:rPr>
        <w:t>lebih</w:t>
      </w:r>
      <w:proofErr w:type="spellEnd"/>
      <w:r w:rsidRPr="009008D1">
        <w:rPr>
          <w:lang w:val="en-US"/>
        </w:rPr>
        <w:t xml:space="preserve"> </w:t>
      </w:r>
      <w:proofErr w:type="spellStart"/>
      <w:r w:rsidRPr="009008D1">
        <w:rPr>
          <w:lang w:val="en-US"/>
        </w:rPr>
        <w:t>baik</w:t>
      </w:r>
      <w:proofErr w:type="spellEnd"/>
      <w:r w:rsidR="00396DAE">
        <w:rPr>
          <w:lang w:val="en-US"/>
        </w:rPr>
        <w:t xml:space="preserve"> </w:t>
      </w:r>
      <w:r w:rsidR="00396DAE">
        <w:rPr>
          <w:lang w:val="en-US"/>
        </w:rPr>
        <w:fldChar w:fldCharType="begin" w:fldLock="1"/>
      </w:r>
      <w:r w:rsidR="00396DAE">
        <w:rPr>
          <w:lang w:val="en-US"/>
        </w:rPr>
        <w:instrText>ADDIN CSL_CITATION {"citationItems":[{"id":"ITEM-1","itemData":{"DOI":"https://doi.org/10.58812/jakws.v2i03.643","author":[{"dropping-particle":"","family":"Gusneli","given":"G","non-dropping-particle":"","parse-names":false,"suffix":""},{"dropping-particle":"","family":"Sudarmanto","given":"E","non-dropping-particle":"","parse-names":false,"suffix":""},{"dropping-particle":"","family":"Devi","given":"E","non-dropping-particle":"","parse-names":false,"suffix":""}],"container-title":"Jurnal Akuntansi Dan Keuangan West Science","id":"ITEM-1","issue":"03","issued":{"date-parts":[["2023"]]},"page":"205-212","title":"Tantangan dan peluang dalam implementasi standar akuntansi internasional terbaru (ifrs)","type":"article-journal","volume":"2"},"uris":["http://www.mendeley.com/documents/?uuid=9029a65a-cdc2-4656-ae92-12ed944254ec"]},{"id":"ITEM-2","itemData":{"DOI":"https://doi.org/10.54957/jurnalku.v3i1.376","author":[{"dropping-particle":"","family":"Tresna","given":"M","non-dropping-particle":"","parse-names":false,"suffix":""},{"dropping-particle":"","family":"Kridantika","given":"W","non-dropping-particle":"","parse-names":false,"suffix":""},{"dropping-particle":"","family":"Ageng","given":"Y","non-dropping-particle":"","parse-names":false,"suffix":""},{"dropping-particle":"","family":"Firmansyah","given":"A","non-dropping-particle":"","parse-names":false,"suffix":""}],"container-title":"Jurnalku","id":"ITEM-2","issue":"1","issued":{"date-parts":[["2023"]]},"page":"99-106","title":"Kinerja keuangan dan kinerja layanan dalam implementasi pola pengelolaan keuangan badan layanan umum","type":"article-journal","volume":"3"},"uris":["http://www.mendeley.com/documents/?uuid=cd6fbbc4-c098-4e2b-bc3c-27d28a7b0be2"]}],"mendeley":{"formattedCitation":"(Gusneli et al., 2023; Tresna et al., 2023b)","manualFormatting":"(Gusneli et al., 2023; Tresna et al., 2023)","plainTextFormattedCitation":"(Gusneli et al., 2023; Tresna et al., 2023b)","previouslyFormattedCitation":"(Gusneli et al., 2023; Tresna et al., 2023b)"},"properties":{"noteIndex":0},"schema":"https://github.com/citation-style-language/schema/raw/master/csl-citation.json"}</w:instrText>
      </w:r>
      <w:r w:rsidR="00396DAE">
        <w:rPr>
          <w:lang w:val="en-US"/>
        </w:rPr>
        <w:fldChar w:fldCharType="separate"/>
      </w:r>
      <w:r w:rsidR="00396DAE" w:rsidRPr="00396DAE">
        <w:rPr>
          <w:noProof/>
          <w:lang w:val="en-US"/>
        </w:rPr>
        <w:t>(Gusneli et al., 2023; Tresna et al., 2023)</w:t>
      </w:r>
      <w:r w:rsidR="00396DAE">
        <w:rPr>
          <w:lang w:val="en-US"/>
        </w:rPr>
        <w:fldChar w:fldCharType="end"/>
      </w:r>
      <w:r w:rsidR="00396DAE">
        <w:rPr>
          <w:lang w:val="en-US"/>
        </w:rPr>
        <w:t>.</w:t>
      </w:r>
    </w:p>
    <w:p w14:paraId="7D095683" w14:textId="2E26B86F" w:rsidR="00473881" w:rsidRDefault="00473881" w:rsidP="00473881">
      <w:pPr>
        <w:jc w:val="both"/>
        <w:rPr>
          <w:rFonts w:cs="Times New Roman"/>
          <w:i/>
          <w:iCs/>
        </w:rPr>
      </w:pPr>
      <w:r w:rsidRPr="00473881">
        <w:rPr>
          <w:i/>
          <w:iCs/>
          <w:lang w:val="en-US"/>
        </w:rPr>
        <w:t>“</w:t>
      </w:r>
      <w:r w:rsidRPr="00473881">
        <w:rPr>
          <w:rFonts w:cs="Times New Roman"/>
          <w:i/>
          <w:iCs/>
        </w:rPr>
        <w:t>Audit dilakukan lebih ketat karena menggunakan standar akuntansi berbasis akrual sesuai SAP. Selain BPK, Inspektorat Daerah juga melakukan audit internal. Hal ini membuat pengelolaan lebih transparan dan harus mengikuti standar pengendalian internal pemerintah (SPIP).”</w:t>
      </w:r>
    </w:p>
    <w:p w14:paraId="2E0FC366" w14:textId="5E533AEB" w:rsidR="00CB2E1B" w:rsidRPr="0093759C" w:rsidRDefault="00090763" w:rsidP="0093759C">
      <w:pPr>
        <w:spacing w:after="0" w:line="480" w:lineRule="auto"/>
        <w:ind w:firstLine="720"/>
        <w:jc w:val="both"/>
        <w:rPr>
          <w:rFonts w:cs="Times New Roman"/>
          <w:color w:val="EE0000"/>
          <w:lang w:val="en-US"/>
        </w:rPr>
      </w:pPr>
      <w:r w:rsidRPr="00090763">
        <w:rPr>
          <w:rFonts w:cs="Times New Roman"/>
        </w:rPr>
        <w:t>Hasil wawancara di Puskesmas Lamaru mengenai pengaruh status BLUD terhadap proses audit keuangan menunjukkan bahwa setelah beralih menjadi BLUD, proses audit keuangan di Puskesmas menjadi lebih ketat dan terstruktur dengan baik. Hal ini terkait langsung dengan penerapan standar akuntansi berbasis akrual yang harus diikuti, sesuai dengan Standar Akuntansi Pemerintahan (SAP) yang berlaku. Proses audit yang lebih ketat ini bertujuan untuk memastikan bahwa seluruh kegiatan keuangan berjalan dengan transparan dan sesuai dengan aturan yang ditetapkan oleh pemerintah.</w:t>
      </w:r>
      <w:r>
        <w:rPr>
          <w:rFonts w:cs="Times New Roman"/>
        </w:rPr>
        <w:t xml:space="preserve"> </w:t>
      </w:r>
      <w:r w:rsidR="00CB2E1B" w:rsidRPr="00CB2E1B">
        <w:rPr>
          <w:rFonts w:cs="Times New Roman"/>
        </w:rPr>
        <w:t>Penelitian menunjukkan bahwa penerapan akuntansi berbasis akrual berpotensi meningkatkan kualitas laporan keuangan</w:t>
      </w:r>
      <w:r w:rsidR="00396DAE">
        <w:rPr>
          <w:rFonts w:cs="Times New Roman"/>
        </w:rPr>
        <w:t xml:space="preserve"> </w:t>
      </w:r>
      <w:r w:rsidR="00396DAE">
        <w:rPr>
          <w:rFonts w:cs="Times New Roman"/>
        </w:rPr>
        <w:fldChar w:fldCharType="begin" w:fldLock="1"/>
      </w:r>
      <w:r w:rsidR="00396DAE">
        <w:rPr>
          <w:rFonts w:cs="Times New Roman"/>
        </w:rPr>
        <w:instrText>ADDIN CSL_CITATION {"citationItems":[{"id":"ITEM-1","itemData":{"DOI":"10.35591/wahana.v22i1.145","author":[{"dropping-particle":"","family":"Jati","given":"B","non-dropping-particle":"","parse-names":false,"suffix":""}],"container-title":"Wahana Jurnal Ekonomi Manajemen Dan Akuntansi","id":"ITEM-1","issue":"1","issued":{"date-parts":[["2019"]]},"page":"1-14","title":"Pengaruh penerapan standar akuntansi pemerintahan berbasis akrual terhadap kualitas laporan keuangan pemerintah daerah","type":"article-journal","volume":"22"},"uris":["http://www.mendeley.com/documents/?uuid=e9a53914-886b-422d-be4c-e83dce0cd88e"]}],"mendeley":{"formattedCitation":"(Jati, 2019)","manualFormatting":"Jati (2019)","plainTextFormattedCitation":"(Jati, 2019)","previouslyFormattedCitation":"(Jati, 2019)"},"properties":{"noteIndex":0},"schema":"https://github.com/citation-style-language/schema/raw/master/csl-citation.json"}</w:instrText>
      </w:r>
      <w:r w:rsidR="00396DAE">
        <w:rPr>
          <w:rFonts w:cs="Times New Roman"/>
        </w:rPr>
        <w:fldChar w:fldCharType="separate"/>
      </w:r>
      <w:r w:rsidR="00396DAE" w:rsidRPr="00396DAE">
        <w:rPr>
          <w:rFonts w:cs="Times New Roman"/>
          <w:noProof/>
        </w:rPr>
        <w:t>Jati</w:t>
      </w:r>
      <w:r w:rsidR="00396DAE">
        <w:rPr>
          <w:rFonts w:cs="Times New Roman"/>
          <w:noProof/>
        </w:rPr>
        <w:t xml:space="preserve"> (</w:t>
      </w:r>
      <w:r w:rsidR="00396DAE" w:rsidRPr="00396DAE">
        <w:rPr>
          <w:rFonts w:cs="Times New Roman"/>
          <w:noProof/>
        </w:rPr>
        <w:t>2019)</w:t>
      </w:r>
      <w:r w:rsidR="00396DAE">
        <w:rPr>
          <w:rFonts w:cs="Times New Roman"/>
        </w:rPr>
        <w:fldChar w:fldCharType="end"/>
      </w:r>
      <w:r w:rsidR="00CB2E1B" w:rsidRPr="00CB2E1B">
        <w:rPr>
          <w:rFonts w:cs="Times New Roman"/>
        </w:rPr>
        <w:t xml:space="preserve"> dan mendukung transparansi serta akuntabilitas dalam pengelolaan keuangan publik</w:t>
      </w:r>
      <w:r w:rsidR="001C4AF1">
        <w:rPr>
          <w:rFonts w:cs="Times New Roman"/>
        </w:rPr>
        <w:t xml:space="preserve"> </w:t>
      </w:r>
      <w:r w:rsidR="001C4AF1">
        <w:rPr>
          <w:rFonts w:cs="Times New Roman"/>
        </w:rPr>
        <w:fldChar w:fldCharType="begin" w:fldLock="1"/>
      </w:r>
      <w:r w:rsidR="001C4AF1">
        <w:rPr>
          <w:rFonts w:cs="Times New Roman"/>
        </w:rPr>
        <w:instrText>ADDIN CSL_CITATION {"citationItems":[{"id":"ITEM-1","itemData":{"DOI":"10.26486/jramb.v6i1.697","author":[{"dropping-particle":"","family":"Sari","given":"R","non-dropping-particle":"","parse-names":false,"suffix":""},{"dropping-particle":"","family":"Mulyani","given":"C","non-dropping-particle":"","parse-names":false,"suffix":""},{"dropping-particle":"","family":"Budiarto","given":"D","non-dropping-particle":"","parse-names":false,"suffix":""}],"container-title":"Jurnal Riset Akuntansi Mercu Buana","id":"ITEM-1","issue":"1","issued":{"date-parts":[["2020"]]},"page":"1","title":"Pentingnya pengendalian internal untuk meningkatkan transparansi dan akuntabilitas pengelolaan keuangan daerah","type":"article-journal","volume":"6"},"uris":["http://www.mendeley.com/documents/?uuid=0da0e76d-e75f-40d9-aa45-c3135f376553"]}],"mendeley":{"formattedCitation":"(R. Sari et al., 2020)","manualFormatting":"(Sari et al., 2020)","plainTextFormattedCitation":"(R. Sari et al., 2020)","previouslyFormattedCitation":"(R. Sari et al., 2020)"},"properties":{"noteIndex":0},"schema":"https://github.com/citation-style-language/schema/raw/master/csl-citation.json"}</w:instrText>
      </w:r>
      <w:r w:rsidR="001C4AF1">
        <w:rPr>
          <w:rFonts w:cs="Times New Roman"/>
        </w:rPr>
        <w:fldChar w:fldCharType="separate"/>
      </w:r>
      <w:r w:rsidR="001C4AF1" w:rsidRPr="001C4AF1">
        <w:rPr>
          <w:rFonts w:cs="Times New Roman"/>
          <w:noProof/>
        </w:rPr>
        <w:t>(Sari et al., 2020)</w:t>
      </w:r>
      <w:r w:rsidR="001C4AF1">
        <w:rPr>
          <w:rFonts w:cs="Times New Roman"/>
        </w:rPr>
        <w:fldChar w:fldCharType="end"/>
      </w:r>
      <w:r w:rsidR="001C4AF1">
        <w:rPr>
          <w:rFonts w:cs="Times New Roman"/>
        </w:rPr>
        <w:t>.</w:t>
      </w:r>
      <w:r w:rsidR="00CB2E1B" w:rsidRPr="00CB2E1B">
        <w:rPr>
          <w:rFonts w:cs="Times New Roman"/>
        </w:rPr>
        <w:t xml:space="preserve"> </w:t>
      </w:r>
      <w:proofErr w:type="spellStart"/>
      <w:r w:rsidR="0093759C" w:rsidRPr="0093759C">
        <w:rPr>
          <w:rFonts w:cs="Times New Roman"/>
          <w:lang w:val="en-US"/>
        </w:rPr>
        <w:t>Penerapan</w:t>
      </w:r>
      <w:proofErr w:type="spellEnd"/>
      <w:r w:rsidR="0093759C" w:rsidRPr="0093759C">
        <w:rPr>
          <w:rFonts w:cs="Times New Roman"/>
          <w:lang w:val="en-US"/>
        </w:rPr>
        <w:t xml:space="preserve"> </w:t>
      </w:r>
      <w:proofErr w:type="spellStart"/>
      <w:r w:rsidR="0093759C" w:rsidRPr="0093759C">
        <w:rPr>
          <w:rFonts w:cs="Times New Roman"/>
          <w:lang w:val="en-US"/>
        </w:rPr>
        <w:t>sistem</w:t>
      </w:r>
      <w:proofErr w:type="spellEnd"/>
      <w:r w:rsidR="0093759C" w:rsidRPr="0093759C">
        <w:rPr>
          <w:rFonts w:cs="Times New Roman"/>
          <w:lang w:val="en-US"/>
        </w:rPr>
        <w:t xml:space="preserve"> </w:t>
      </w:r>
      <w:proofErr w:type="spellStart"/>
      <w:r w:rsidR="0093759C" w:rsidRPr="0093759C">
        <w:rPr>
          <w:rFonts w:cs="Times New Roman"/>
          <w:lang w:val="en-US"/>
        </w:rPr>
        <w:t>ini</w:t>
      </w:r>
      <w:proofErr w:type="spellEnd"/>
      <w:r w:rsidR="0093759C" w:rsidRPr="0093759C">
        <w:rPr>
          <w:rFonts w:cs="Times New Roman"/>
          <w:lang w:val="en-US"/>
        </w:rPr>
        <w:t xml:space="preserve"> </w:t>
      </w:r>
      <w:proofErr w:type="spellStart"/>
      <w:r w:rsidR="0093759C" w:rsidRPr="0093759C">
        <w:rPr>
          <w:rFonts w:cs="Times New Roman"/>
          <w:lang w:val="en-US"/>
        </w:rPr>
        <w:t>meningkatkan</w:t>
      </w:r>
      <w:proofErr w:type="spellEnd"/>
      <w:r w:rsidR="0093759C" w:rsidRPr="0093759C">
        <w:rPr>
          <w:rFonts w:cs="Times New Roman"/>
          <w:lang w:val="en-US"/>
        </w:rPr>
        <w:t xml:space="preserve"> </w:t>
      </w:r>
      <w:proofErr w:type="spellStart"/>
      <w:r w:rsidR="0093759C" w:rsidRPr="0093759C">
        <w:rPr>
          <w:rFonts w:cs="Times New Roman"/>
          <w:lang w:val="en-US"/>
        </w:rPr>
        <w:t>transparansi</w:t>
      </w:r>
      <w:proofErr w:type="spellEnd"/>
      <w:r w:rsidR="0093759C" w:rsidRPr="0093759C">
        <w:rPr>
          <w:rFonts w:cs="Times New Roman"/>
          <w:lang w:val="en-US"/>
        </w:rPr>
        <w:t xml:space="preserve"> </w:t>
      </w:r>
      <w:r w:rsidR="0093759C" w:rsidRPr="0093759C">
        <w:rPr>
          <w:rFonts w:cs="Times New Roman"/>
          <w:lang w:val="en-US"/>
        </w:rPr>
        <w:lastRenderedPageBreak/>
        <w:t xml:space="preserve">dan </w:t>
      </w:r>
      <w:proofErr w:type="spellStart"/>
      <w:r w:rsidR="0093759C" w:rsidRPr="0093759C">
        <w:rPr>
          <w:rFonts w:cs="Times New Roman"/>
          <w:lang w:val="en-US"/>
        </w:rPr>
        <w:t>akuntabilitas</w:t>
      </w:r>
      <w:proofErr w:type="spellEnd"/>
      <w:r w:rsidR="0093759C" w:rsidRPr="0093759C">
        <w:rPr>
          <w:rFonts w:cs="Times New Roman"/>
          <w:lang w:val="en-US"/>
        </w:rPr>
        <w:t xml:space="preserve">, yang sangat </w:t>
      </w:r>
      <w:proofErr w:type="spellStart"/>
      <w:r w:rsidR="0093759C" w:rsidRPr="0093759C">
        <w:rPr>
          <w:rFonts w:cs="Times New Roman"/>
          <w:lang w:val="en-US"/>
        </w:rPr>
        <w:t>mendukung</w:t>
      </w:r>
      <w:proofErr w:type="spellEnd"/>
      <w:r w:rsidR="0093759C" w:rsidRPr="0093759C">
        <w:rPr>
          <w:rFonts w:cs="Times New Roman"/>
          <w:lang w:val="en-US"/>
        </w:rPr>
        <w:t xml:space="preserve"> </w:t>
      </w:r>
      <w:proofErr w:type="spellStart"/>
      <w:r w:rsidR="0093759C" w:rsidRPr="0093759C">
        <w:rPr>
          <w:rFonts w:cs="Times New Roman"/>
          <w:lang w:val="en-US"/>
        </w:rPr>
        <w:t>pengelolaan</w:t>
      </w:r>
      <w:proofErr w:type="spellEnd"/>
      <w:r w:rsidR="0093759C" w:rsidRPr="0093759C">
        <w:rPr>
          <w:rFonts w:cs="Times New Roman"/>
          <w:lang w:val="en-US"/>
        </w:rPr>
        <w:t xml:space="preserve"> </w:t>
      </w:r>
      <w:proofErr w:type="spellStart"/>
      <w:r w:rsidR="0093759C" w:rsidRPr="0093759C">
        <w:rPr>
          <w:rFonts w:cs="Times New Roman"/>
          <w:lang w:val="en-US"/>
        </w:rPr>
        <w:t>keuangan</w:t>
      </w:r>
      <w:proofErr w:type="spellEnd"/>
      <w:r w:rsidR="0093759C" w:rsidRPr="0093759C">
        <w:rPr>
          <w:rFonts w:cs="Times New Roman"/>
          <w:lang w:val="en-US"/>
        </w:rPr>
        <w:t xml:space="preserve"> yang </w:t>
      </w:r>
      <w:proofErr w:type="spellStart"/>
      <w:r w:rsidR="0093759C" w:rsidRPr="0093759C">
        <w:rPr>
          <w:rFonts w:cs="Times New Roman"/>
          <w:lang w:val="en-US"/>
        </w:rPr>
        <w:t>lebih</w:t>
      </w:r>
      <w:proofErr w:type="spellEnd"/>
      <w:r w:rsidR="0093759C" w:rsidRPr="0093759C">
        <w:rPr>
          <w:rFonts w:cs="Times New Roman"/>
          <w:lang w:val="en-US"/>
        </w:rPr>
        <w:t xml:space="preserve"> </w:t>
      </w:r>
      <w:proofErr w:type="spellStart"/>
      <w:r w:rsidR="0093759C" w:rsidRPr="0093759C">
        <w:rPr>
          <w:rFonts w:cs="Times New Roman"/>
          <w:lang w:val="en-US"/>
        </w:rPr>
        <w:t>baik</w:t>
      </w:r>
      <w:proofErr w:type="spellEnd"/>
      <w:r w:rsidR="0093759C" w:rsidRPr="0093759C">
        <w:rPr>
          <w:rFonts w:cs="Times New Roman"/>
          <w:lang w:val="en-US"/>
        </w:rPr>
        <w:t xml:space="preserve"> </w:t>
      </w:r>
      <w:r w:rsidR="00396DAE">
        <w:rPr>
          <w:rFonts w:cs="Times New Roman"/>
          <w:lang w:val="en-US"/>
        </w:rPr>
        <w:fldChar w:fldCharType="begin" w:fldLock="1"/>
      </w:r>
      <w:r w:rsidR="00396DAE">
        <w:rPr>
          <w:rFonts w:cs="Times New Roman"/>
          <w:lang w:val="en-US"/>
        </w:rPr>
        <w:instrText>ADDIN CSL_CITATION {"citationItems":[{"id":"ITEM-1","itemData":{"DOI":"https://doi.org/10.55927/ajabm.v3i4.12250","author":[{"dropping-particle":"","family":"Sapa","given":"A","non-dropping-particle":"","parse-names":false,"suffix":""},{"dropping-particle":"","family":"Haliah","given":"H","non-dropping-particle":"","parse-names":false,"suffix":""},{"dropping-particle":"","family":"Kusumawati","given":"A","non-dropping-particle":"","parse-names":false,"suffix":""}],"container-title":"Asian Journal of Applied Business and Management","id":"ITEM-1","issue":"4","issued":{"date-parts":[["2024"]]},"page":"339-350","title":"Public sector accounting: a key to achieving the sustainable development goals (sdgs)","type":"article-journal","volume":"3"},"uris":["http://www.mendeley.com/documents/?uuid=1db32508-0250-4e0d-9b7d-5df48a9cc60c"]}],"mendeley":{"formattedCitation":"(Sapa et al., 2024)","plainTextFormattedCitation":"(Sapa et al., 2024)","previouslyFormattedCitation":"(Sapa et al., 2024)"},"properties":{"noteIndex":0},"schema":"https://github.com/citation-style-language/schema/raw/master/csl-citation.json"}</w:instrText>
      </w:r>
      <w:r w:rsidR="00396DAE">
        <w:rPr>
          <w:rFonts w:cs="Times New Roman"/>
          <w:lang w:val="en-US"/>
        </w:rPr>
        <w:fldChar w:fldCharType="separate"/>
      </w:r>
      <w:r w:rsidR="00396DAE" w:rsidRPr="00396DAE">
        <w:rPr>
          <w:rFonts w:cs="Times New Roman"/>
          <w:noProof/>
          <w:lang w:val="en-US"/>
        </w:rPr>
        <w:t>(Sapa et al., 2024)</w:t>
      </w:r>
      <w:r w:rsidR="00396DAE">
        <w:rPr>
          <w:rFonts w:cs="Times New Roman"/>
          <w:lang w:val="en-US"/>
        </w:rPr>
        <w:fldChar w:fldCharType="end"/>
      </w:r>
      <w:r w:rsidR="00396DAE" w:rsidRPr="00396DAE">
        <w:rPr>
          <w:rFonts w:cs="Times New Roman"/>
          <w:lang w:val="en-US"/>
        </w:rPr>
        <w:t>.</w:t>
      </w:r>
    </w:p>
    <w:p w14:paraId="7C89AC3F" w14:textId="052A6960" w:rsidR="00090763" w:rsidRPr="0093759C" w:rsidRDefault="00090763" w:rsidP="0093759C">
      <w:pPr>
        <w:spacing w:after="0" w:line="480" w:lineRule="auto"/>
        <w:ind w:firstLine="720"/>
        <w:jc w:val="both"/>
        <w:rPr>
          <w:rFonts w:cs="Times New Roman"/>
          <w:color w:val="EE0000"/>
          <w:lang w:val="en-US"/>
        </w:rPr>
      </w:pPr>
      <w:r w:rsidRPr="00090763">
        <w:rPr>
          <w:rFonts w:cs="Times New Roman"/>
        </w:rPr>
        <w:t>Sejak Puskesmas Lamaru berstatus BLUD, audit keuangan dilakukan dengan lebih ketat. Ini disebabkan oleh kewajiban untuk menerapkan standar akuntansi berbasis akrual, yang mengharuskan setiap transaksi keuangan dicatat dengan lebih rinci dan transparan. Sistem akuntansi ini memungkinkan pengelolaan keuangan yang lebih akurat, di mana pendapatan dan pengeluaran dicatat saat terjadi, bukan hanya saat uangnya diterima atau dibayar. Dengan sistem ini, Puskesmas Lamaru harus lebih teliti dalam mengelola dan mencatat seluruh transaksi keuangan.</w:t>
      </w:r>
      <w:r w:rsidR="00CB2E1B">
        <w:rPr>
          <w:rFonts w:cs="Times New Roman"/>
        </w:rPr>
        <w:t xml:space="preserve"> Hal ini </w:t>
      </w:r>
      <w:r w:rsidR="00CB2E1B" w:rsidRPr="00CB2E1B">
        <w:rPr>
          <w:rFonts w:cs="Times New Roman"/>
        </w:rPr>
        <w:t>berfungsi untuk meningkatkan ketelitian dan keakuratan dalam pengelolaan keuangan</w:t>
      </w:r>
      <w:r w:rsidR="001C4AF1">
        <w:rPr>
          <w:rFonts w:cs="Times New Roman"/>
        </w:rPr>
        <w:t xml:space="preserve"> </w:t>
      </w:r>
      <w:r w:rsidR="001C4AF1">
        <w:rPr>
          <w:rFonts w:cs="Times New Roman"/>
        </w:rPr>
        <w:fldChar w:fldCharType="begin" w:fldLock="1"/>
      </w:r>
      <w:r w:rsidR="001C4AF1">
        <w:rPr>
          <w:rFonts w:cs="Times New Roman"/>
        </w:rPr>
        <w:instrText>ADDIN CSL_CITATION {"citationItems":[{"id":"ITEM-1","itemData":{"DOI":"10.56799/jceki.v2i6.1734","author":[{"dropping-particle":"","family":"Pirani","given":"F","non-dropping-particle":"","parse-names":false,"suffix":""},{"dropping-particle":"","family":"Rifandi","given":"M","non-dropping-particle":"","parse-names":false,"suffix":""},{"dropping-particle":"","family":"Anam","given":"C","non-dropping-particle":"","parse-names":false,"suffix":""}],"container-title":"J-Ceki Jurnal Cendekia Ilmiah","id":"ITEM-1","issue":"6","issued":{"date-parts":[["2023"]]},"page":"385-397","title":"Pengaruh penerapan standar akuntansi pemerintah berbasis akrual, sistem pengendalian internal dan pengawasan keuangan terhadap kaulitas laporan keuangan di skpd kabupaten bantul","type":"article-journal","volume":"2"},"uris":["http://www.mendeley.com/documents/?uuid=eb6df13b-785c-458c-ae7d-71a8aa77fb65"]}],"mendeley":{"formattedCitation":"(Pirani et al., 2023)","plainTextFormattedCitation":"(Pirani et al., 2023)","previouslyFormattedCitation":"(Pirani et al., 2023)"},"properties":{"noteIndex":0},"schema":"https://github.com/citation-style-language/schema/raw/master/csl-citation.json"}</w:instrText>
      </w:r>
      <w:r w:rsidR="001C4AF1">
        <w:rPr>
          <w:rFonts w:cs="Times New Roman"/>
        </w:rPr>
        <w:fldChar w:fldCharType="separate"/>
      </w:r>
      <w:r w:rsidR="001C4AF1" w:rsidRPr="001C4AF1">
        <w:rPr>
          <w:rFonts w:cs="Times New Roman"/>
          <w:noProof/>
        </w:rPr>
        <w:t>(Pirani et al., 2023)</w:t>
      </w:r>
      <w:r w:rsidR="001C4AF1">
        <w:rPr>
          <w:rFonts w:cs="Times New Roman"/>
        </w:rPr>
        <w:fldChar w:fldCharType="end"/>
      </w:r>
      <w:r w:rsidR="001C4AF1">
        <w:rPr>
          <w:rFonts w:cs="Times New Roman"/>
        </w:rPr>
        <w:t>.</w:t>
      </w:r>
      <w:r w:rsidR="00CB2E1B" w:rsidRPr="00CB2E1B">
        <w:rPr>
          <w:rFonts w:cs="Times New Roman"/>
        </w:rPr>
        <w:t xml:space="preserve"> </w:t>
      </w:r>
      <w:proofErr w:type="spellStart"/>
      <w:r w:rsidR="0093759C" w:rsidRPr="0093759C">
        <w:rPr>
          <w:rFonts w:cs="Times New Roman"/>
          <w:lang w:val="en-US"/>
        </w:rPr>
        <w:t>Penerapan</w:t>
      </w:r>
      <w:proofErr w:type="spellEnd"/>
      <w:r w:rsidR="0093759C" w:rsidRPr="0093759C">
        <w:rPr>
          <w:rFonts w:cs="Times New Roman"/>
          <w:lang w:val="en-US"/>
        </w:rPr>
        <w:t xml:space="preserve"> </w:t>
      </w:r>
      <w:proofErr w:type="spellStart"/>
      <w:r w:rsidR="0093759C" w:rsidRPr="0093759C">
        <w:rPr>
          <w:rFonts w:cs="Times New Roman"/>
          <w:lang w:val="en-US"/>
        </w:rPr>
        <w:t>akuntansi</w:t>
      </w:r>
      <w:proofErr w:type="spellEnd"/>
      <w:r w:rsidR="0093759C" w:rsidRPr="0093759C">
        <w:rPr>
          <w:rFonts w:cs="Times New Roman"/>
          <w:lang w:val="en-US"/>
        </w:rPr>
        <w:t xml:space="preserve"> </w:t>
      </w:r>
      <w:proofErr w:type="spellStart"/>
      <w:r w:rsidR="0093759C" w:rsidRPr="0093759C">
        <w:rPr>
          <w:rFonts w:cs="Times New Roman"/>
          <w:lang w:val="en-US"/>
        </w:rPr>
        <w:t>berbasis</w:t>
      </w:r>
      <w:proofErr w:type="spellEnd"/>
      <w:r w:rsidR="0093759C" w:rsidRPr="0093759C">
        <w:rPr>
          <w:rFonts w:cs="Times New Roman"/>
          <w:lang w:val="en-US"/>
        </w:rPr>
        <w:t xml:space="preserve"> </w:t>
      </w:r>
      <w:proofErr w:type="spellStart"/>
      <w:r w:rsidR="0093759C" w:rsidRPr="0093759C">
        <w:rPr>
          <w:rFonts w:cs="Times New Roman"/>
          <w:lang w:val="en-US"/>
        </w:rPr>
        <w:t>akrual</w:t>
      </w:r>
      <w:proofErr w:type="spellEnd"/>
      <w:r w:rsidR="0093759C" w:rsidRPr="0093759C">
        <w:rPr>
          <w:rFonts w:cs="Times New Roman"/>
          <w:lang w:val="en-US"/>
        </w:rPr>
        <w:t xml:space="preserve"> di </w:t>
      </w:r>
      <w:proofErr w:type="spellStart"/>
      <w:r w:rsidR="0093759C" w:rsidRPr="0093759C">
        <w:rPr>
          <w:rFonts w:cs="Times New Roman"/>
          <w:lang w:val="en-US"/>
        </w:rPr>
        <w:t>sektor</w:t>
      </w:r>
      <w:proofErr w:type="spellEnd"/>
      <w:r w:rsidR="0093759C" w:rsidRPr="0093759C">
        <w:rPr>
          <w:rFonts w:cs="Times New Roman"/>
          <w:lang w:val="en-US"/>
        </w:rPr>
        <w:t xml:space="preserve"> </w:t>
      </w:r>
      <w:proofErr w:type="spellStart"/>
      <w:r w:rsidR="0093759C" w:rsidRPr="0093759C">
        <w:rPr>
          <w:rFonts w:cs="Times New Roman"/>
          <w:lang w:val="en-US"/>
        </w:rPr>
        <w:t>publik</w:t>
      </w:r>
      <w:proofErr w:type="spellEnd"/>
      <w:r w:rsidR="0093759C" w:rsidRPr="0093759C">
        <w:rPr>
          <w:rFonts w:cs="Times New Roman"/>
          <w:lang w:val="en-US"/>
        </w:rPr>
        <w:t xml:space="preserve"> </w:t>
      </w:r>
      <w:proofErr w:type="spellStart"/>
      <w:r w:rsidR="0093759C" w:rsidRPr="0093759C">
        <w:rPr>
          <w:rFonts w:cs="Times New Roman"/>
          <w:lang w:val="en-US"/>
        </w:rPr>
        <w:t>memberikan</w:t>
      </w:r>
      <w:proofErr w:type="spellEnd"/>
      <w:r w:rsidR="0093759C" w:rsidRPr="0093759C">
        <w:rPr>
          <w:rFonts w:cs="Times New Roman"/>
          <w:lang w:val="en-US"/>
        </w:rPr>
        <w:t xml:space="preserve"> </w:t>
      </w:r>
      <w:proofErr w:type="spellStart"/>
      <w:r w:rsidR="0093759C" w:rsidRPr="0093759C">
        <w:rPr>
          <w:rFonts w:cs="Times New Roman"/>
          <w:lang w:val="en-US"/>
        </w:rPr>
        <w:t>ruang</w:t>
      </w:r>
      <w:proofErr w:type="spellEnd"/>
      <w:r w:rsidR="0093759C" w:rsidRPr="0093759C">
        <w:rPr>
          <w:rFonts w:cs="Times New Roman"/>
          <w:lang w:val="en-US"/>
        </w:rPr>
        <w:t xml:space="preserve"> yang </w:t>
      </w:r>
      <w:proofErr w:type="spellStart"/>
      <w:r w:rsidR="0093759C" w:rsidRPr="0093759C">
        <w:rPr>
          <w:rFonts w:cs="Times New Roman"/>
          <w:lang w:val="en-US"/>
        </w:rPr>
        <w:t>lebih</w:t>
      </w:r>
      <w:proofErr w:type="spellEnd"/>
      <w:r w:rsidR="0093759C" w:rsidRPr="0093759C">
        <w:rPr>
          <w:rFonts w:cs="Times New Roman"/>
          <w:lang w:val="en-US"/>
        </w:rPr>
        <w:t xml:space="preserve"> </w:t>
      </w:r>
      <w:proofErr w:type="spellStart"/>
      <w:r w:rsidR="0093759C" w:rsidRPr="0093759C">
        <w:rPr>
          <w:rFonts w:cs="Times New Roman"/>
          <w:lang w:val="en-US"/>
        </w:rPr>
        <w:t>besar</w:t>
      </w:r>
      <w:proofErr w:type="spellEnd"/>
      <w:r w:rsidR="0093759C" w:rsidRPr="0093759C">
        <w:rPr>
          <w:rFonts w:cs="Times New Roman"/>
          <w:lang w:val="en-US"/>
        </w:rPr>
        <w:t xml:space="preserve"> </w:t>
      </w:r>
      <w:proofErr w:type="spellStart"/>
      <w:r w:rsidR="0093759C" w:rsidRPr="0093759C">
        <w:rPr>
          <w:rFonts w:cs="Times New Roman"/>
          <w:lang w:val="en-US"/>
        </w:rPr>
        <w:t>bagi</w:t>
      </w:r>
      <w:proofErr w:type="spellEnd"/>
      <w:r w:rsidR="0093759C" w:rsidRPr="0093759C">
        <w:rPr>
          <w:rFonts w:cs="Times New Roman"/>
          <w:lang w:val="en-US"/>
        </w:rPr>
        <w:t xml:space="preserve"> </w:t>
      </w:r>
      <w:proofErr w:type="spellStart"/>
      <w:r w:rsidR="0093759C" w:rsidRPr="0093759C">
        <w:rPr>
          <w:rFonts w:cs="Times New Roman"/>
          <w:lang w:val="en-US"/>
        </w:rPr>
        <w:t>fleksibilitas</w:t>
      </w:r>
      <w:proofErr w:type="spellEnd"/>
      <w:r w:rsidR="0093759C" w:rsidRPr="0093759C">
        <w:rPr>
          <w:rFonts w:cs="Times New Roman"/>
          <w:lang w:val="en-US"/>
        </w:rPr>
        <w:t xml:space="preserve"> </w:t>
      </w:r>
      <w:proofErr w:type="spellStart"/>
      <w:r w:rsidR="0093759C" w:rsidRPr="0093759C">
        <w:rPr>
          <w:rFonts w:cs="Times New Roman"/>
          <w:lang w:val="en-US"/>
        </w:rPr>
        <w:t>dalam</w:t>
      </w:r>
      <w:proofErr w:type="spellEnd"/>
      <w:r w:rsidR="0093759C" w:rsidRPr="0093759C">
        <w:rPr>
          <w:rFonts w:cs="Times New Roman"/>
          <w:lang w:val="en-US"/>
        </w:rPr>
        <w:t xml:space="preserve"> </w:t>
      </w:r>
      <w:proofErr w:type="spellStart"/>
      <w:r w:rsidR="0093759C" w:rsidRPr="0093759C">
        <w:rPr>
          <w:rFonts w:cs="Times New Roman"/>
          <w:lang w:val="en-US"/>
        </w:rPr>
        <w:t>penggunaan</w:t>
      </w:r>
      <w:proofErr w:type="spellEnd"/>
      <w:r w:rsidR="0093759C" w:rsidRPr="0093759C">
        <w:rPr>
          <w:rFonts w:cs="Times New Roman"/>
          <w:lang w:val="en-US"/>
        </w:rPr>
        <w:t xml:space="preserve"> dana</w:t>
      </w:r>
      <w:r w:rsidR="00396DAE">
        <w:rPr>
          <w:rFonts w:cs="Times New Roman"/>
          <w:lang w:val="en-US"/>
        </w:rPr>
        <w:t xml:space="preserve"> </w:t>
      </w:r>
      <w:r w:rsidR="00396DAE">
        <w:rPr>
          <w:rFonts w:cs="Times New Roman"/>
          <w:lang w:val="en-US"/>
        </w:rPr>
        <w:fldChar w:fldCharType="begin" w:fldLock="1"/>
      </w:r>
      <w:r w:rsidR="006E5C35">
        <w:rPr>
          <w:rFonts w:cs="Times New Roman"/>
          <w:lang w:val="en-US"/>
        </w:rPr>
        <w:instrText>ADDIN CSL_CITATION {"citationItems":[{"id":"ITEM-1","itemData":{"DOI":"https://doi.org/10.5812/ircmj.15472","author":[{"dropping-particle":"","family":"Abolhallaje","given":"M","non-dropping-particle":"","parse-names":false,"suffix":""},{"dropping-particle":"","family":"Jafari","given":"M","non-dropping-particle":"","parse-names":false,"suffix":""},{"dropping-particle":"","family":"Seyedin","given":"H","non-dropping-particle":"","parse-names":false,"suffix":""},{"dropping-particle":"","family":"‎Salehi","given":"M","non-dropping-particle":"","parse-names":false,"suffix":""}],"container-title":"Iranian Red Crescent Medical Journal","id":"ITEM-1","issue":"10","issued":{"date-parts":[["2014"]]},"title":"Financial management reforms in the health sector: a comparative study between cash-based and accrual-based accounting systems","type":"article-journal","volume":"16"},"uris":["http://www.mendeley.com/documents/?uuid=e8c8b3bc-4a85-4f92-a450-e5a5be40e628"]}],"mendeley":{"formattedCitation":"(Abolhallaje et al., 2014)","plainTextFormattedCitation":"(Abolhallaje et al., 2014)","previouslyFormattedCitation":"(Abolhallaje et al., 2014)"},"properties":{"noteIndex":0},"schema":"https://github.com/citation-style-language/schema/raw/master/csl-citation.json"}</w:instrText>
      </w:r>
      <w:r w:rsidR="00396DAE">
        <w:rPr>
          <w:rFonts w:cs="Times New Roman"/>
          <w:lang w:val="en-US"/>
        </w:rPr>
        <w:fldChar w:fldCharType="separate"/>
      </w:r>
      <w:r w:rsidR="00396DAE" w:rsidRPr="00396DAE">
        <w:rPr>
          <w:rFonts w:cs="Times New Roman"/>
          <w:noProof/>
          <w:lang w:val="en-US"/>
        </w:rPr>
        <w:t>(Abolhallaje et al., 2014)</w:t>
      </w:r>
      <w:r w:rsidR="00396DAE">
        <w:rPr>
          <w:rFonts w:cs="Times New Roman"/>
          <w:lang w:val="en-US"/>
        </w:rPr>
        <w:fldChar w:fldCharType="end"/>
      </w:r>
      <w:r w:rsidR="00396DAE">
        <w:rPr>
          <w:rFonts w:cs="Times New Roman"/>
          <w:lang w:val="en-US"/>
        </w:rPr>
        <w:t>.</w:t>
      </w:r>
    </w:p>
    <w:p w14:paraId="4C46F29C" w14:textId="75F3D896" w:rsidR="00090763" w:rsidRPr="00C5191E" w:rsidRDefault="00090763" w:rsidP="00C5191E">
      <w:pPr>
        <w:spacing w:after="0" w:line="480" w:lineRule="auto"/>
        <w:ind w:firstLine="720"/>
        <w:jc w:val="both"/>
        <w:rPr>
          <w:rFonts w:cs="Times New Roman"/>
          <w:color w:val="EE0000"/>
        </w:rPr>
      </w:pPr>
      <w:r w:rsidRPr="00090763">
        <w:rPr>
          <w:rFonts w:cs="Times New Roman"/>
        </w:rPr>
        <w:t>Selain audit yang dilakukan oleh Badan Pemeriksa Keuangan (BPK), Puskesmas Lamaru juga diawasi oleh Inspektorat Daerah yang melakukan audit internal. Audit internal ini bertujuan untuk memastikan bahwa semua proses keuangan dan pengelolaan anggaran sesuai dengan ketentuan yang berlaku dan tidak ada penyimpangan. Inspektorat Daerah juga memeriksa apakah Puskesmas Lamaru sudah mematuhi standar pengendalian internal yang ditetapkan oleh pemerintah.</w:t>
      </w:r>
      <w:r>
        <w:rPr>
          <w:rFonts w:cs="Times New Roman"/>
        </w:rPr>
        <w:t xml:space="preserve"> </w:t>
      </w:r>
      <w:r w:rsidR="00CB2E1B" w:rsidRPr="00CB2E1B">
        <w:rPr>
          <w:rFonts w:cs="Times New Roman"/>
        </w:rPr>
        <w:t>Penelitian menunjukkan bahwa sistem pengendalian internal yang baik berkontribusi pada akuntabilitas dan mencegah terjadinya kecurangan dalam pengelolaan keuangan</w:t>
      </w:r>
      <w:r w:rsidR="001C4AF1">
        <w:rPr>
          <w:rFonts w:cs="Times New Roman"/>
        </w:rPr>
        <w:t xml:space="preserve"> </w:t>
      </w:r>
      <w:r w:rsidR="001C4AF1">
        <w:rPr>
          <w:rFonts w:cs="Times New Roman"/>
        </w:rPr>
        <w:fldChar w:fldCharType="begin" w:fldLock="1"/>
      </w:r>
      <w:r w:rsidR="001C4AF1">
        <w:rPr>
          <w:rFonts w:cs="Times New Roman"/>
        </w:rPr>
        <w:instrText>ADDIN CSL_CITATION {"citationItems":[{"id":"ITEM-1","itemData":{"DOI":"10.33369/j.akuntansi.10.2.129-152","author":[{"dropping-particle":"","family":"Rahmawati","given":"E","non-dropping-particle":"","parse-names":false,"suffix":""},{"dropping-particle":"","family":"Sarwani","given":"S","non-dropping-particle":"","parse-names":false,"suffix":""},{"dropping-particle":"","family":"Rasidah","given":"R","non-dropping-particle":"","parse-names":false,"suffix":""},{"dropping-particle":"","family":"Yuliastina","given":"M","non-dropping-particle":"","parse-names":false,"suffix":""}],"container-title":"Jurnal Akuntansi","id":"ITEM-1","issue":"2","issued":{"date-parts":[["2020"]]},"page":"129-152","title":"Determinan fraud prevention pada pemerintahan desa di kabupaten banjar","type":"article-journal","volume":"10"},"uris":["http://www.mendeley.com/documents/?uuid=5acbeb91-1d10-4214-83dc-f501da82f4a2"]}],"mendeley":{"formattedCitation":"(Rahmawati et al., 2020)","plainTextFormattedCitation":"(Rahmawati et al., 2020)","previouslyFormattedCitation":"(Rahmawati et al., 2020)"},"properties":{"noteIndex":0},"schema":"https://github.com/citation-style-language/schema/raw/master/csl-citation.json"}</w:instrText>
      </w:r>
      <w:r w:rsidR="001C4AF1">
        <w:rPr>
          <w:rFonts w:cs="Times New Roman"/>
        </w:rPr>
        <w:fldChar w:fldCharType="separate"/>
      </w:r>
      <w:r w:rsidR="001C4AF1" w:rsidRPr="001C4AF1">
        <w:rPr>
          <w:rFonts w:cs="Times New Roman"/>
          <w:noProof/>
        </w:rPr>
        <w:t>(Rahmawati et al., 2020)</w:t>
      </w:r>
      <w:r w:rsidR="001C4AF1">
        <w:rPr>
          <w:rFonts w:cs="Times New Roman"/>
        </w:rPr>
        <w:fldChar w:fldCharType="end"/>
      </w:r>
      <w:r w:rsidR="00CB2E1B" w:rsidRPr="00CB2E1B">
        <w:rPr>
          <w:rFonts w:cs="Times New Roman"/>
        </w:rPr>
        <w:t xml:space="preserve">. Dengan adanya pengawasan yang lebih ketat dari BPK dan Inspektorat, upaya pengelolaan anggaran di Puskesmas </w:t>
      </w:r>
      <w:r w:rsidR="00CB2E1B" w:rsidRPr="00CB2E1B">
        <w:rPr>
          <w:rFonts w:cs="Times New Roman"/>
        </w:rPr>
        <w:lastRenderedPageBreak/>
        <w:t>dapat menjadi lebih transparan dengan pengaruh positif terhadap akuntabilitas</w:t>
      </w:r>
      <w:r w:rsidR="001C4AF1">
        <w:rPr>
          <w:rFonts w:cs="Times New Roman"/>
        </w:rPr>
        <w:t xml:space="preserve"> </w:t>
      </w:r>
      <w:r w:rsidR="001C4AF1">
        <w:rPr>
          <w:rFonts w:cs="Times New Roman"/>
        </w:rPr>
        <w:fldChar w:fldCharType="begin" w:fldLock="1"/>
      </w:r>
      <w:r w:rsidR="001C4AF1">
        <w:rPr>
          <w:rFonts w:cs="Times New Roman"/>
        </w:rPr>
        <w:instrText>ADDIN CSL_CITATION {"citationItems":[{"id":"ITEM-1","itemData":{"DOI":"10.26486/jramb.v6i1.697","author":[{"dropping-particle":"","family":"Sari","given":"R","non-dropping-particle":"","parse-names":false,"suffix":""},{"dropping-particle":"","family":"Mulyani","given":"C","non-dropping-particle":"","parse-names":false,"suffix":""},{"dropping-particle":"","family":"Budiarto","given":"D","non-dropping-particle":"","parse-names":false,"suffix":""}],"container-title":"Jurnal Riset Akuntansi Mercu Buana","id":"ITEM-1","issue":"1","issued":{"date-parts":[["2020"]]},"page":"1","title":"Pentingnya pengendalian internal untuk meningkatkan transparansi dan akuntabilitas pengelolaan keuangan daerah","type":"article-journal","volume":"6"},"uris":["http://www.mendeley.com/documents/?uuid=0da0e76d-e75f-40d9-aa45-c3135f376553"]}],"mendeley":{"formattedCitation":"(R. Sari et al., 2020)","manualFormatting":"(Sari et al., 2020)","plainTextFormattedCitation":"(R. Sari et al., 2020)","previouslyFormattedCitation":"(R. Sari et al., 2020)"},"properties":{"noteIndex":0},"schema":"https://github.com/citation-style-language/schema/raw/master/csl-citation.json"}</w:instrText>
      </w:r>
      <w:r w:rsidR="001C4AF1">
        <w:rPr>
          <w:rFonts w:cs="Times New Roman"/>
        </w:rPr>
        <w:fldChar w:fldCharType="separate"/>
      </w:r>
      <w:r w:rsidR="001C4AF1" w:rsidRPr="001C4AF1">
        <w:rPr>
          <w:rFonts w:cs="Times New Roman"/>
          <w:noProof/>
        </w:rPr>
        <w:t>(Sari et al., 2020)</w:t>
      </w:r>
      <w:r w:rsidR="001C4AF1">
        <w:rPr>
          <w:rFonts w:cs="Times New Roman"/>
        </w:rPr>
        <w:fldChar w:fldCharType="end"/>
      </w:r>
      <w:r w:rsidR="001C4AF1">
        <w:rPr>
          <w:rFonts w:cs="Times New Roman"/>
        </w:rPr>
        <w:t>.</w:t>
      </w:r>
    </w:p>
    <w:p w14:paraId="5DB40ECA" w14:textId="7B6ED5F4" w:rsidR="00090763" w:rsidRPr="00090763" w:rsidRDefault="00090763" w:rsidP="003B2926">
      <w:pPr>
        <w:spacing w:after="0" w:line="480" w:lineRule="auto"/>
        <w:ind w:firstLine="720"/>
        <w:jc w:val="both"/>
        <w:rPr>
          <w:rFonts w:cs="Times New Roman"/>
        </w:rPr>
      </w:pPr>
      <w:r w:rsidRPr="00090763">
        <w:rPr>
          <w:rFonts w:cs="Times New Roman"/>
        </w:rPr>
        <w:t>Sebagai lembaga BLUD, Puskesmas Lamaru juga harus mengikuti Standar Pengendalian Internal Pemerintah (SPIP). SPIP ini merupakan pedoman yang mengatur tata cara pengelolaan keuangan dan pengendalian internal agar semuanya berjalan dengan baik dan sesuai dengan prinsip transparansi serta akuntabilitas. Puskesmas Lamaru harus memastikan bahwa seluruh aspek pengelolaan, mulai dari perencanaan anggaran hingga pelaporan keuangan, mengikuti prosedur yang telah ditetapkan dalam SPIP.</w:t>
      </w:r>
      <w:r w:rsidR="00C5191E">
        <w:rPr>
          <w:rFonts w:cs="Times New Roman"/>
        </w:rPr>
        <w:t xml:space="preserve"> </w:t>
      </w:r>
      <w:r w:rsidR="00C5191E" w:rsidRPr="00C5191E">
        <w:rPr>
          <w:rFonts w:cs="Times New Roman"/>
        </w:rPr>
        <w:t>Penelitian di berbagai daerah menunjukkan bahwa penerapan SPIP yang baik membantu memperkuat tata kelola dan kualitas laporan keuangan</w:t>
      </w:r>
      <w:r w:rsidR="001C4AF1">
        <w:rPr>
          <w:rFonts w:cs="Times New Roman"/>
        </w:rPr>
        <w:fldChar w:fldCharType="begin" w:fldLock="1"/>
      </w:r>
      <w:r w:rsidR="001C4AF1">
        <w:rPr>
          <w:rFonts w:cs="Times New Roman"/>
        </w:rPr>
        <w:instrText>ADDIN CSL_CITATION {"citationItems":[{"id":"ITEM-1","itemData":{"DOI":"10.37304/jem.v2i2.2943","author":[{"dropping-particle":"","family":"Kricy","given":"Y","non-dropping-particle":"","parse-names":false,"suffix":""},{"dropping-particle":"","family":"Simbel","given":"M","non-dropping-particle":"","parse-names":false,"suffix":""}],"container-title":"Journal of Environment and Management","id":"ITEM-1","issue":"2","issued":{"date-parts":[["2021"]]},"page":"148-158","title":"Pengaruh sistem pengendalian intern pemerintah (spip) terhadap perencanaan dan pelaksanaan anggaran dana desa di kecamatan mentaya hulu, kabupaten kotawaringin timur","type":"article-journal","volume":"2"},"uris":["http://www.mendeley.com/documents/?uuid=3522f172-ab17-4ac3-940b-c1b7977ec106"]},{"id":"ITEM-2","itemData":{"DOI":"10.33086/amj.v6i1.2378","author":[{"dropping-particle":"","family":"Agustiawan","given":"A","non-dropping-particle":"","parse-names":false,"suffix":""},{"dropping-particle":"","family":"Melati","given":"R","non-dropping-particle":"","parse-names":false,"suffix":""},{"dropping-particle":"","family":"Rodiah","given":"S","non-dropping-particle":"","parse-names":false,"suffix":""}],"container-title":"Accounting and Management Journal","id":"ITEM-2","issue":"1","issued":{"date-parts":[["2022"]]},"page":"17-25","title":"Pengaruh budaya organisasi, proactive fraud audit, whistleblowing, dan pengendalian internal terhadap pencegahan kecurangan dalam pengelolaan dana bos","type":"article-journal","volume":"6"},"uris":["http://www.mendeley.com/documents/?uuid=6cfa3fa2-75df-4edb-b0a7-89660c7f043b"]}],"mendeley":{"formattedCitation":"(Agustiawan et al., 2022; Kricy &amp; Simbel, 2021)","plainTextFormattedCitation":"(Agustiawan et al., 2022; Kricy &amp; Simbel, 2021)","previouslyFormattedCitation":"(Agustiawan et al., 2022; Kricy &amp; Simbel, 2021)"},"properties":{"noteIndex":0},"schema":"https://github.com/citation-style-language/schema/raw/master/csl-citation.json"}</w:instrText>
      </w:r>
      <w:r w:rsidR="001C4AF1">
        <w:rPr>
          <w:rFonts w:cs="Times New Roman"/>
        </w:rPr>
        <w:fldChar w:fldCharType="separate"/>
      </w:r>
      <w:r w:rsidR="001C4AF1" w:rsidRPr="001C4AF1">
        <w:rPr>
          <w:rFonts w:cs="Times New Roman"/>
          <w:noProof/>
        </w:rPr>
        <w:t>(Agustiawan et al., 2022; Kricy &amp; Simbel, 2021)</w:t>
      </w:r>
      <w:r w:rsidR="001C4AF1">
        <w:rPr>
          <w:rFonts w:cs="Times New Roman"/>
        </w:rPr>
        <w:fldChar w:fldCharType="end"/>
      </w:r>
      <w:r w:rsidR="001C4AF1">
        <w:rPr>
          <w:rFonts w:cs="Times New Roman"/>
        </w:rPr>
        <w:t xml:space="preserve">. </w:t>
      </w:r>
      <w:r w:rsidR="00C5191E" w:rsidRPr="00C5191E">
        <w:rPr>
          <w:rFonts w:cs="Times New Roman"/>
        </w:rPr>
        <w:t>Dengan memperhatikan tata cara pengelolaan yang baik dan kepatuhan terhadap peraturan yang berlaku, Puskesmas Lamaru berupaya untuk meningkatkan kualitas laporan keuangan mereka</w:t>
      </w:r>
      <w:r w:rsidR="001C4AF1">
        <w:rPr>
          <w:rFonts w:cs="Times New Roman"/>
        </w:rPr>
        <w:t xml:space="preserve"> </w:t>
      </w:r>
      <w:r w:rsidR="001C4AF1">
        <w:rPr>
          <w:rFonts w:cs="Times New Roman"/>
        </w:rPr>
        <w:fldChar w:fldCharType="begin" w:fldLock="1"/>
      </w:r>
      <w:r w:rsidR="00A50C7C">
        <w:rPr>
          <w:rFonts w:cs="Times New Roman"/>
        </w:rPr>
        <w:instrText>ADDIN CSL_CITATION {"citationItems":[{"id":"ITEM-1","itemData":{"DOI":"10.22437/jaku.v6i3.16111","author":[{"dropping-particle":"","family":"Rizka S","given":"A","non-dropping-particle":"","parse-names":false,"suffix":""},{"dropping-particle":"","family":"Zamzami","given":"Z","non-dropping-particle":"","parse-names":false,"suffix":""},{"dropping-particle":"","family":"Gowon","given":"M","non-dropping-particle":"","parse-names":false,"suffix":""}],"container-title":"JAKU (Jurnal Akuntansi &amp; Keuangan Unja) (E-Journal)","id":"ITEM-1","issue":"3","issued":{"date-parts":[["2021"]]},"page":"136-148","title":"Pengaruh Kompetensi Sumber Daya Manusia Dan Sistem Pengendalian Internal Terhadap Kualitas Laporan Keuangan Dengan Kesuksesan Penerapan Sistem Informasi Pengelolaan Keuangan Daerah Sebagai Variabel Intervening: (Studi Empiris Pada Pemerintah Daerah Kota J","type":"article-journal","volume":"6"},"uris":["http://www.mendeley.com/documents/?uuid=bf374bb7-7e49-43f6-aa3d-67883f3fd563"]}],"mendeley":{"formattedCitation":"(Rizka S et al., 2021)","manualFormatting":"(Rizka et al., 2021)","plainTextFormattedCitation":"(Rizka S et al., 2021)","previouslyFormattedCitation":"(Rizka S et al., 2021)"},"properties":{"noteIndex":0},"schema":"https://github.com/citation-style-language/schema/raw/master/csl-citation.json"}</w:instrText>
      </w:r>
      <w:r w:rsidR="001C4AF1">
        <w:rPr>
          <w:rFonts w:cs="Times New Roman"/>
        </w:rPr>
        <w:fldChar w:fldCharType="separate"/>
      </w:r>
      <w:r w:rsidR="001C4AF1" w:rsidRPr="001C4AF1">
        <w:rPr>
          <w:rFonts w:cs="Times New Roman"/>
          <w:noProof/>
        </w:rPr>
        <w:t>(Rizka et al., 2021)</w:t>
      </w:r>
      <w:r w:rsidR="001C4AF1">
        <w:rPr>
          <w:rFonts w:cs="Times New Roman"/>
        </w:rPr>
        <w:fldChar w:fldCharType="end"/>
      </w:r>
      <w:r w:rsidR="001C4AF1">
        <w:rPr>
          <w:rFonts w:cs="Times New Roman"/>
        </w:rPr>
        <w:t>.</w:t>
      </w:r>
    </w:p>
    <w:p w14:paraId="255DAB3F" w14:textId="333D5EFE" w:rsidR="00CE5C49" w:rsidRDefault="002D4EA1" w:rsidP="00CE5C49">
      <w:pPr>
        <w:spacing w:after="0" w:line="480" w:lineRule="auto"/>
        <w:ind w:firstLine="720"/>
        <w:jc w:val="both"/>
      </w:pPr>
      <w:proofErr w:type="spellStart"/>
      <w:r w:rsidRPr="00CF101A">
        <w:rPr>
          <w:lang w:val="en-US"/>
        </w:rPr>
        <w:t>Tantangan</w:t>
      </w:r>
      <w:proofErr w:type="spellEnd"/>
      <w:r w:rsidRPr="00CF101A">
        <w:rPr>
          <w:lang w:val="en-US"/>
        </w:rPr>
        <w:t xml:space="preserve"> </w:t>
      </w:r>
      <w:proofErr w:type="spellStart"/>
      <w:r w:rsidRPr="00CF101A">
        <w:rPr>
          <w:lang w:val="en-US"/>
        </w:rPr>
        <w:t>utama</w:t>
      </w:r>
      <w:proofErr w:type="spellEnd"/>
      <w:r w:rsidRPr="00CF101A">
        <w:rPr>
          <w:lang w:val="en-US"/>
        </w:rPr>
        <w:t xml:space="preserve"> yang </w:t>
      </w:r>
      <w:proofErr w:type="spellStart"/>
      <w:r w:rsidRPr="00CF101A">
        <w:rPr>
          <w:lang w:val="en-US"/>
        </w:rPr>
        <w:t>dihadapi</w:t>
      </w:r>
      <w:proofErr w:type="spellEnd"/>
      <w:r w:rsidRPr="00CF101A">
        <w:rPr>
          <w:lang w:val="en-US"/>
        </w:rPr>
        <w:t xml:space="preserve"> </w:t>
      </w:r>
      <w:proofErr w:type="spellStart"/>
      <w:r w:rsidRPr="00CF101A">
        <w:rPr>
          <w:lang w:val="en-US"/>
        </w:rPr>
        <w:t>dalam</w:t>
      </w:r>
      <w:proofErr w:type="spellEnd"/>
      <w:r w:rsidRPr="00CF101A">
        <w:rPr>
          <w:lang w:val="en-US"/>
        </w:rPr>
        <w:t xml:space="preserve"> </w:t>
      </w:r>
      <w:proofErr w:type="spellStart"/>
      <w:r w:rsidRPr="00CF101A">
        <w:rPr>
          <w:lang w:val="en-US"/>
        </w:rPr>
        <w:t>pengelolaan</w:t>
      </w:r>
      <w:proofErr w:type="spellEnd"/>
      <w:r w:rsidRPr="00CF101A">
        <w:rPr>
          <w:lang w:val="en-US"/>
        </w:rPr>
        <w:t xml:space="preserve"> </w:t>
      </w:r>
      <w:proofErr w:type="spellStart"/>
      <w:r w:rsidRPr="00CF101A">
        <w:rPr>
          <w:lang w:val="en-US"/>
        </w:rPr>
        <w:t>keuangan</w:t>
      </w:r>
      <w:proofErr w:type="spellEnd"/>
      <w:r w:rsidRPr="00CF101A">
        <w:rPr>
          <w:lang w:val="en-US"/>
        </w:rPr>
        <w:t xml:space="preserve"> </w:t>
      </w:r>
      <w:proofErr w:type="spellStart"/>
      <w:r w:rsidRPr="00CF101A">
        <w:rPr>
          <w:lang w:val="en-US"/>
        </w:rPr>
        <w:t>pasca</w:t>
      </w:r>
      <w:proofErr w:type="spellEnd"/>
      <w:r w:rsidRPr="00CF101A">
        <w:rPr>
          <w:lang w:val="en-US"/>
        </w:rPr>
        <w:t xml:space="preserve"> </w:t>
      </w:r>
      <w:proofErr w:type="spellStart"/>
      <w:r w:rsidRPr="00CF101A">
        <w:rPr>
          <w:lang w:val="en-US"/>
        </w:rPr>
        <w:t>implementasi</w:t>
      </w:r>
      <w:proofErr w:type="spellEnd"/>
      <w:r w:rsidRPr="00CF101A">
        <w:rPr>
          <w:lang w:val="en-US"/>
        </w:rPr>
        <w:t xml:space="preserve"> BLUD </w:t>
      </w:r>
      <w:proofErr w:type="spellStart"/>
      <w:r w:rsidRPr="00CF101A">
        <w:rPr>
          <w:lang w:val="en-US"/>
        </w:rPr>
        <w:t>antara</w:t>
      </w:r>
      <w:proofErr w:type="spellEnd"/>
      <w:r w:rsidRPr="00CF101A">
        <w:rPr>
          <w:lang w:val="en-US"/>
        </w:rPr>
        <w:t xml:space="preserve"> lain </w:t>
      </w:r>
      <w:proofErr w:type="spellStart"/>
      <w:r w:rsidRPr="00CF101A">
        <w:rPr>
          <w:lang w:val="en-US"/>
        </w:rPr>
        <w:t>adalah</w:t>
      </w:r>
      <w:proofErr w:type="spellEnd"/>
      <w:r w:rsidRPr="00CF101A">
        <w:rPr>
          <w:lang w:val="en-US"/>
        </w:rPr>
        <w:t xml:space="preserve"> </w:t>
      </w:r>
      <w:proofErr w:type="spellStart"/>
      <w:r w:rsidRPr="00CF101A">
        <w:rPr>
          <w:lang w:val="en-US"/>
        </w:rPr>
        <w:t>adaptasi</w:t>
      </w:r>
      <w:proofErr w:type="spellEnd"/>
      <w:r w:rsidRPr="00CF101A">
        <w:rPr>
          <w:lang w:val="en-US"/>
        </w:rPr>
        <w:t xml:space="preserve"> SDM </w:t>
      </w:r>
      <w:proofErr w:type="spellStart"/>
      <w:r w:rsidRPr="00CF101A">
        <w:rPr>
          <w:lang w:val="en-US"/>
        </w:rPr>
        <w:t>terhadap</w:t>
      </w:r>
      <w:proofErr w:type="spellEnd"/>
      <w:r w:rsidRPr="00CF101A">
        <w:rPr>
          <w:lang w:val="en-US"/>
        </w:rPr>
        <w:t xml:space="preserve"> </w:t>
      </w:r>
      <w:proofErr w:type="spellStart"/>
      <w:r w:rsidRPr="00CF101A">
        <w:rPr>
          <w:lang w:val="en-US"/>
        </w:rPr>
        <w:t>sistem</w:t>
      </w:r>
      <w:proofErr w:type="spellEnd"/>
      <w:r w:rsidRPr="00CF101A">
        <w:rPr>
          <w:lang w:val="en-US"/>
        </w:rPr>
        <w:t xml:space="preserve"> </w:t>
      </w:r>
      <w:proofErr w:type="spellStart"/>
      <w:r w:rsidRPr="00CF101A">
        <w:rPr>
          <w:lang w:val="en-US"/>
        </w:rPr>
        <w:t>pelaporan</w:t>
      </w:r>
      <w:proofErr w:type="spellEnd"/>
      <w:r w:rsidRPr="00CF101A">
        <w:rPr>
          <w:lang w:val="en-US"/>
        </w:rPr>
        <w:t xml:space="preserve"> </w:t>
      </w:r>
      <w:proofErr w:type="spellStart"/>
      <w:r w:rsidRPr="00CF101A">
        <w:rPr>
          <w:lang w:val="en-US"/>
        </w:rPr>
        <w:t>berbasis</w:t>
      </w:r>
      <w:proofErr w:type="spellEnd"/>
      <w:r w:rsidRPr="00CF101A">
        <w:rPr>
          <w:lang w:val="en-US"/>
        </w:rPr>
        <w:t xml:space="preserve"> IT dan </w:t>
      </w:r>
      <w:proofErr w:type="spellStart"/>
      <w:r w:rsidRPr="00CF101A">
        <w:rPr>
          <w:lang w:val="en-US"/>
        </w:rPr>
        <w:t>transparansi</w:t>
      </w:r>
      <w:proofErr w:type="spellEnd"/>
      <w:r w:rsidRPr="00CF101A">
        <w:rPr>
          <w:lang w:val="en-US"/>
        </w:rPr>
        <w:t xml:space="preserve"> </w:t>
      </w:r>
      <w:proofErr w:type="spellStart"/>
      <w:r w:rsidRPr="00CF101A">
        <w:rPr>
          <w:lang w:val="en-US"/>
        </w:rPr>
        <w:t>pengelolaan</w:t>
      </w:r>
      <w:proofErr w:type="spellEnd"/>
      <w:r w:rsidRPr="00CF101A">
        <w:rPr>
          <w:lang w:val="en-US"/>
        </w:rPr>
        <w:t xml:space="preserve">. </w:t>
      </w:r>
      <w:proofErr w:type="spellStart"/>
      <w:r w:rsidRPr="00CF101A">
        <w:rPr>
          <w:lang w:val="en-US"/>
        </w:rPr>
        <w:t>Untuk</w:t>
      </w:r>
      <w:proofErr w:type="spellEnd"/>
      <w:r w:rsidRPr="00CF101A">
        <w:rPr>
          <w:lang w:val="en-US"/>
        </w:rPr>
        <w:t xml:space="preserve"> </w:t>
      </w:r>
      <w:proofErr w:type="spellStart"/>
      <w:r w:rsidRPr="00CF101A">
        <w:rPr>
          <w:lang w:val="en-US"/>
        </w:rPr>
        <w:t>mengatasi</w:t>
      </w:r>
      <w:proofErr w:type="spellEnd"/>
      <w:r w:rsidRPr="00CF101A">
        <w:rPr>
          <w:lang w:val="en-US"/>
        </w:rPr>
        <w:t xml:space="preserve"> </w:t>
      </w:r>
      <w:proofErr w:type="spellStart"/>
      <w:r w:rsidRPr="00CF101A">
        <w:rPr>
          <w:lang w:val="en-US"/>
        </w:rPr>
        <w:t>tantangan</w:t>
      </w:r>
      <w:proofErr w:type="spellEnd"/>
      <w:r w:rsidRPr="00CF101A">
        <w:rPr>
          <w:lang w:val="en-US"/>
        </w:rPr>
        <w:t xml:space="preserve"> </w:t>
      </w:r>
      <w:proofErr w:type="spellStart"/>
      <w:r w:rsidRPr="00CF101A">
        <w:rPr>
          <w:lang w:val="en-US"/>
        </w:rPr>
        <w:t>tersebut</w:t>
      </w:r>
      <w:proofErr w:type="spellEnd"/>
      <w:r w:rsidRPr="00CF101A">
        <w:rPr>
          <w:lang w:val="en-US"/>
        </w:rPr>
        <w:t xml:space="preserve">, </w:t>
      </w:r>
      <w:proofErr w:type="spellStart"/>
      <w:r w:rsidRPr="00CF101A">
        <w:rPr>
          <w:lang w:val="en-US"/>
        </w:rPr>
        <w:t>upaya</w:t>
      </w:r>
      <w:proofErr w:type="spellEnd"/>
      <w:r w:rsidRPr="00CF101A">
        <w:rPr>
          <w:lang w:val="en-US"/>
        </w:rPr>
        <w:t xml:space="preserve"> yang </w:t>
      </w:r>
      <w:proofErr w:type="spellStart"/>
      <w:r w:rsidRPr="00CF101A">
        <w:rPr>
          <w:lang w:val="en-US"/>
        </w:rPr>
        <w:t>dilakukan</w:t>
      </w:r>
      <w:proofErr w:type="spellEnd"/>
      <w:r w:rsidRPr="00CF101A">
        <w:rPr>
          <w:lang w:val="en-US"/>
        </w:rPr>
        <w:t xml:space="preserve"> </w:t>
      </w:r>
      <w:proofErr w:type="spellStart"/>
      <w:r w:rsidRPr="00CF101A">
        <w:rPr>
          <w:lang w:val="en-US"/>
        </w:rPr>
        <w:t>antara</w:t>
      </w:r>
      <w:proofErr w:type="spellEnd"/>
      <w:r w:rsidRPr="00CF101A">
        <w:rPr>
          <w:lang w:val="en-US"/>
        </w:rPr>
        <w:t xml:space="preserve"> lain </w:t>
      </w:r>
      <w:proofErr w:type="spellStart"/>
      <w:r w:rsidRPr="00CF101A">
        <w:rPr>
          <w:lang w:val="en-US"/>
        </w:rPr>
        <w:t>adalah</w:t>
      </w:r>
      <w:proofErr w:type="spellEnd"/>
      <w:r w:rsidRPr="00CF101A">
        <w:rPr>
          <w:lang w:val="en-US"/>
        </w:rPr>
        <w:t xml:space="preserve"> </w:t>
      </w:r>
      <w:proofErr w:type="spellStart"/>
      <w:r w:rsidRPr="00CF101A">
        <w:rPr>
          <w:lang w:val="en-US"/>
        </w:rPr>
        <w:t>pelatihan</w:t>
      </w:r>
      <w:proofErr w:type="spellEnd"/>
      <w:r w:rsidRPr="00CF101A">
        <w:rPr>
          <w:lang w:val="en-US"/>
        </w:rPr>
        <w:t xml:space="preserve"> </w:t>
      </w:r>
      <w:proofErr w:type="spellStart"/>
      <w:r w:rsidRPr="00CF101A">
        <w:rPr>
          <w:lang w:val="en-US"/>
        </w:rPr>
        <w:t>untuk</w:t>
      </w:r>
      <w:proofErr w:type="spellEnd"/>
      <w:r w:rsidRPr="00CF101A">
        <w:rPr>
          <w:lang w:val="en-US"/>
        </w:rPr>
        <w:t xml:space="preserve"> </w:t>
      </w:r>
      <w:proofErr w:type="spellStart"/>
      <w:r w:rsidRPr="00CF101A">
        <w:rPr>
          <w:lang w:val="en-US"/>
        </w:rPr>
        <w:t>staf</w:t>
      </w:r>
      <w:proofErr w:type="spellEnd"/>
      <w:r w:rsidRPr="00CF101A">
        <w:rPr>
          <w:lang w:val="en-US"/>
        </w:rPr>
        <w:t xml:space="preserve">, </w:t>
      </w:r>
      <w:proofErr w:type="spellStart"/>
      <w:r w:rsidRPr="00CF101A">
        <w:rPr>
          <w:lang w:val="en-US"/>
        </w:rPr>
        <w:t>pendampingan</w:t>
      </w:r>
      <w:proofErr w:type="spellEnd"/>
      <w:r w:rsidRPr="00CF101A">
        <w:rPr>
          <w:lang w:val="en-US"/>
        </w:rPr>
        <w:t xml:space="preserve"> </w:t>
      </w:r>
      <w:proofErr w:type="spellStart"/>
      <w:r w:rsidRPr="00CF101A">
        <w:rPr>
          <w:lang w:val="en-US"/>
        </w:rPr>
        <w:t>dari</w:t>
      </w:r>
      <w:proofErr w:type="spellEnd"/>
      <w:r w:rsidRPr="00CF101A">
        <w:rPr>
          <w:lang w:val="en-US"/>
        </w:rPr>
        <w:t xml:space="preserve"> Dinas Kesehatan dan BPKP, </w:t>
      </w:r>
      <w:proofErr w:type="spellStart"/>
      <w:r w:rsidRPr="00CF101A">
        <w:rPr>
          <w:lang w:val="en-US"/>
        </w:rPr>
        <w:t>serta</w:t>
      </w:r>
      <w:proofErr w:type="spellEnd"/>
      <w:r w:rsidRPr="00CF101A">
        <w:rPr>
          <w:lang w:val="en-US"/>
        </w:rPr>
        <w:t xml:space="preserve"> </w:t>
      </w:r>
      <w:proofErr w:type="spellStart"/>
      <w:r w:rsidRPr="00CF101A">
        <w:rPr>
          <w:lang w:val="en-US"/>
        </w:rPr>
        <w:t>penggunaan</w:t>
      </w:r>
      <w:proofErr w:type="spellEnd"/>
      <w:r w:rsidRPr="00CF101A">
        <w:rPr>
          <w:lang w:val="en-US"/>
        </w:rPr>
        <w:t xml:space="preserve"> </w:t>
      </w:r>
      <w:proofErr w:type="spellStart"/>
      <w:r w:rsidRPr="00CF101A">
        <w:rPr>
          <w:lang w:val="en-US"/>
        </w:rPr>
        <w:t>aplikasi</w:t>
      </w:r>
      <w:proofErr w:type="spellEnd"/>
      <w:r w:rsidRPr="00CF101A">
        <w:rPr>
          <w:lang w:val="en-US"/>
        </w:rPr>
        <w:t xml:space="preserve"> SIMDA BLUD yang </w:t>
      </w:r>
      <w:proofErr w:type="spellStart"/>
      <w:r w:rsidRPr="00CF101A">
        <w:rPr>
          <w:lang w:val="en-US"/>
        </w:rPr>
        <w:t>memudahkan</w:t>
      </w:r>
      <w:proofErr w:type="spellEnd"/>
      <w:r w:rsidRPr="00CF101A">
        <w:rPr>
          <w:lang w:val="en-US"/>
        </w:rPr>
        <w:t xml:space="preserve"> </w:t>
      </w:r>
      <w:proofErr w:type="spellStart"/>
      <w:r w:rsidRPr="00CF101A">
        <w:rPr>
          <w:lang w:val="en-US"/>
        </w:rPr>
        <w:t>pelaporan</w:t>
      </w:r>
      <w:proofErr w:type="spellEnd"/>
      <w:r w:rsidRPr="00CF101A">
        <w:rPr>
          <w:lang w:val="en-US"/>
        </w:rPr>
        <w:t>.</w:t>
      </w:r>
      <w:r w:rsidR="00CF101A">
        <w:rPr>
          <w:lang w:val="en-US"/>
        </w:rPr>
        <w:t xml:space="preserve"> </w:t>
      </w:r>
      <w:proofErr w:type="spellStart"/>
      <w:r w:rsidRPr="002D4EA1">
        <w:rPr>
          <w:lang w:val="en-US"/>
        </w:rPr>
        <w:t>Secara</w:t>
      </w:r>
      <w:proofErr w:type="spellEnd"/>
      <w:r w:rsidRPr="002D4EA1">
        <w:rPr>
          <w:lang w:val="en-US"/>
        </w:rPr>
        <w:t xml:space="preserve"> </w:t>
      </w:r>
      <w:proofErr w:type="spellStart"/>
      <w:r w:rsidRPr="002D4EA1">
        <w:rPr>
          <w:lang w:val="en-US"/>
        </w:rPr>
        <w:t>keseluruhan</w:t>
      </w:r>
      <w:proofErr w:type="spellEnd"/>
      <w:r w:rsidRPr="002D4EA1">
        <w:rPr>
          <w:lang w:val="en-US"/>
        </w:rPr>
        <w:t xml:space="preserve">, </w:t>
      </w:r>
      <w:proofErr w:type="spellStart"/>
      <w:r w:rsidRPr="002D4EA1">
        <w:rPr>
          <w:lang w:val="en-US"/>
        </w:rPr>
        <w:t>meskipun</w:t>
      </w:r>
      <w:proofErr w:type="spellEnd"/>
      <w:r w:rsidRPr="002D4EA1">
        <w:rPr>
          <w:lang w:val="en-US"/>
        </w:rPr>
        <w:t xml:space="preserve"> </w:t>
      </w:r>
      <w:proofErr w:type="spellStart"/>
      <w:r w:rsidRPr="002D4EA1">
        <w:rPr>
          <w:lang w:val="en-US"/>
        </w:rPr>
        <w:t>terdapat</w:t>
      </w:r>
      <w:proofErr w:type="spellEnd"/>
      <w:r w:rsidRPr="002D4EA1">
        <w:rPr>
          <w:lang w:val="en-US"/>
        </w:rPr>
        <w:t xml:space="preserve"> </w:t>
      </w:r>
      <w:proofErr w:type="spellStart"/>
      <w:r w:rsidRPr="002D4EA1">
        <w:rPr>
          <w:lang w:val="en-US"/>
        </w:rPr>
        <w:t>tantangan</w:t>
      </w:r>
      <w:proofErr w:type="spellEnd"/>
      <w:r w:rsidRPr="002D4EA1">
        <w:rPr>
          <w:lang w:val="en-US"/>
        </w:rPr>
        <w:t xml:space="preserve"> </w:t>
      </w:r>
      <w:proofErr w:type="spellStart"/>
      <w:r w:rsidRPr="002D4EA1">
        <w:rPr>
          <w:lang w:val="en-US"/>
        </w:rPr>
        <w:t>dalam</w:t>
      </w:r>
      <w:proofErr w:type="spellEnd"/>
      <w:r w:rsidRPr="002D4EA1">
        <w:rPr>
          <w:lang w:val="en-US"/>
        </w:rPr>
        <w:t xml:space="preserve"> proses </w:t>
      </w:r>
      <w:proofErr w:type="spellStart"/>
      <w:r w:rsidRPr="002D4EA1">
        <w:rPr>
          <w:lang w:val="en-US"/>
        </w:rPr>
        <w:t>transisi</w:t>
      </w:r>
      <w:proofErr w:type="spellEnd"/>
      <w:r w:rsidRPr="002D4EA1">
        <w:rPr>
          <w:lang w:val="en-US"/>
        </w:rPr>
        <w:t xml:space="preserve"> dan </w:t>
      </w:r>
      <w:proofErr w:type="spellStart"/>
      <w:r w:rsidRPr="002D4EA1">
        <w:rPr>
          <w:lang w:val="en-US"/>
        </w:rPr>
        <w:t>adaptasi</w:t>
      </w:r>
      <w:proofErr w:type="spellEnd"/>
      <w:r w:rsidRPr="002D4EA1">
        <w:rPr>
          <w:lang w:val="en-US"/>
        </w:rPr>
        <w:t xml:space="preserve"> </w:t>
      </w:r>
      <w:proofErr w:type="spellStart"/>
      <w:r w:rsidRPr="002D4EA1">
        <w:rPr>
          <w:lang w:val="en-US"/>
        </w:rPr>
        <w:t>terhadap</w:t>
      </w:r>
      <w:proofErr w:type="spellEnd"/>
      <w:r w:rsidRPr="002D4EA1">
        <w:rPr>
          <w:lang w:val="en-US"/>
        </w:rPr>
        <w:t xml:space="preserve"> </w:t>
      </w:r>
      <w:proofErr w:type="spellStart"/>
      <w:r w:rsidRPr="002D4EA1">
        <w:rPr>
          <w:lang w:val="en-US"/>
        </w:rPr>
        <w:t>sistem</w:t>
      </w:r>
      <w:proofErr w:type="spellEnd"/>
      <w:r w:rsidRPr="002D4EA1">
        <w:rPr>
          <w:lang w:val="en-US"/>
        </w:rPr>
        <w:t xml:space="preserve"> yang </w:t>
      </w:r>
      <w:proofErr w:type="spellStart"/>
      <w:r w:rsidRPr="002D4EA1">
        <w:rPr>
          <w:lang w:val="en-US"/>
        </w:rPr>
        <w:t>baru</w:t>
      </w:r>
      <w:proofErr w:type="spellEnd"/>
      <w:r w:rsidRPr="002D4EA1">
        <w:rPr>
          <w:lang w:val="en-US"/>
        </w:rPr>
        <w:t xml:space="preserve">, </w:t>
      </w:r>
      <w:proofErr w:type="spellStart"/>
      <w:r w:rsidRPr="002D4EA1">
        <w:rPr>
          <w:lang w:val="en-US"/>
        </w:rPr>
        <w:t>implementasi</w:t>
      </w:r>
      <w:proofErr w:type="spellEnd"/>
      <w:r w:rsidRPr="002D4EA1">
        <w:rPr>
          <w:lang w:val="en-US"/>
        </w:rPr>
        <w:t xml:space="preserve"> BLUD di </w:t>
      </w:r>
      <w:proofErr w:type="spellStart"/>
      <w:r w:rsidRPr="002D4EA1">
        <w:rPr>
          <w:lang w:val="en-US"/>
        </w:rPr>
        <w:t>Puskesmas</w:t>
      </w:r>
      <w:proofErr w:type="spellEnd"/>
      <w:r w:rsidRPr="002D4EA1">
        <w:rPr>
          <w:lang w:val="en-US"/>
        </w:rPr>
        <w:t xml:space="preserve"> </w:t>
      </w:r>
      <w:proofErr w:type="spellStart"/>
      <w:r w:rsidRPr="002D4EA1">
        <w:rPr>
          <w:lang w:val="en-US"/>
        </w:rPr>
        <w:t>memberikan</w:t>
      </w:r>
      <w:proofErr w:type="spellEnd"/>
      <w:r w:rsidRPr="002D4EA1">
        <w:rPr>
          <w:lang w:val="en-US"/>
        </w:rPr>
        <w:t xml:space="preserve"> </w:t>
      </w:r>
      <w:proofErr w:type="spellStart"/>
      <w:r w:rsidRPr="002D4EA1">
        <w:rPr>
          <w:lang w:val="en-US"/>
        </w:rPr>
        <w:t>peluang</w:t>
      </w:r>
      <w:proofErr w:type="spellEnd"/>
      <w:r w:rsidRPr="002D4EA1">
        <w:rPr>
          <w:lang w:val="en-US"/>
        </w:rPr>
        <w:t xml:space="preserve"> </w:t>
      </w:r>
      <w:proofErr w:type="spellStart"/>
      <w:r w:rsidRPr="002D4EA1">
        <w:rPr>
          <w:lang w:val="en-US"/>
        </w:rPr>
        <w:t>untuk</w:t>
      </w:r>
      <w:proofErr w:type="spellEnd"/>
      <w:r w:rsidRPr="002D4EA1">
        <w:rPr>
          <w:lang w:val="en-US"/>
        </w:rPr>
        <w:t xml:space="preserve"> </w:t>
      </w:r>
      <w:proofErr w:type="spellStart"/>
      <w:r w:rsidRPr="002D4EA1">
        <w:rPr>
          <w:lang w:val="en-US"/>
        </w:rPr>
        <w:t>meningkatkan</w:t>
      </w:r>
      <w:proofErr w:type="spellEnd"/>
      <w:r w:rsidRPr="002D4EA1">
        <w:rPr>
          <w:lang w:val="en-US"/>
        </w:rPr>
        <w:t xml:space="preserve"> </w:t>
      </w:r>
      <w:proofErr w:type="spellStart"/>
      <w:r w:rsidRPr="002D4EA1">
        <w:rPr>
          <w:lang w:val="en-US"/>
        </w:rPr>
        <w:t>efisiensi</w:t>
      </w:r>
      <w:proofErr w:type="spellEnd"/>
      <w:r w:rsidRPr="002D4EA1">
        <w:rPr>
          <w:lang w:val="en-US"/>
        </w:rPr>
        <w:t xml:space="preserve">, </w:t>
      </w:r>
      <w:proofErr w:type="spellStart"/>
      <w:r w:rsidRPr="002D4EA1">
        <w:rPr>
          <w:lang w:val="en-US"/>
        </w:rPr>
        <w:t>transparansi</w:t>
      </w:r>
      <w:proofErr w:type="spellEnd"/>
      <w:r w:rsidRPr="002D4EA1">
        <w:rPr>
          <w:lang w:val="en-US"/>
        </w:rPr>
        <w:t xml:space="preserve">, dan </w:t>
      </w:r>
      <w:proofErr w:type="spellStart"/>
      <w:r w:rsidRPr="002D4EA1">
        <w:rPr>
          <w:lang w:val="en-US"/>
        </w:rPr>
        <w:t>efektivitas</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pengelolaan</w:t>
      </w:r>
      <w:proofErr w:type="spellEnd"/>
      <w:r w:rsidRPr="002D4EA1">
        <w:rPr>
          <w:lang w:val="en-US"/>
        </w:rPr>
        <w:t xml:space="preserve"> </w:t>
      </w:r>
      <w:proofErr w:type="spellStart"/>
      <w:r w:rsidRPr="002D4EA1">
        <w:rPr>
          <w:lang w:val="en-US"/>
        </w:rPr>
        <w:t>keuangan</w:t>
      </w:r>
      <w:proofErr w:type="spellEnd"/>
      <w:r w:rsidRPr="002D4EA1">
        <w:rPr>
          <w:lang w:val="en-US"/>
        </w:rPr>
        <w:t xml:space="preserve"> </w:t>
      </w:r>
      <w:proofErr w:type="spellStart"/>
      <w:r w:rsidRPr="002D4EA1">
        <w:rPr>
          <w:lang w:val="en-US"/>
        </w:rPr>
        <w:t>serta</w:t>
      </w:r>
      <w:proofErr w:type="spellEnd"/>
      <w:r w:rsidRPr="002D4EA1">
        <w:rPr>
          <w:lang w:val="en-US"/>
        </w:rPr>
        <w:t xml:space="preserve"> </w:t>
      </w:r>
      <w:proofErr w:type="spellStart"/>
      <w:r w:rsidRPr="002D4EA1">
        <w:rPr>
          <w:lang w:val="en-US"/>
        </w:rPr>
        <w:t>mendukung</w:t>
      </w:r>
      <w:proofErr w:type="spellEnd"/>
      <w:r w:rsidRPr="002D4EA1">
        <w:rPr>
          <w:lang w:val="en-US"/>
        </w:rPr>
        <w:t xml:space="preserve"> </w:t>
      </w:r>
      <w:proofErr w:type="spellStart"/>
      <w:r w:rsidRPr="002D4EA1">
        <w:rPr>
          <w:lang w:val="en-US"/>
        </w:rPr>
        <w:t>pelayanan</w:t>
      </w:r>
      <w:proofErr w:type="spellEnd"/>
      <w:r w:rsidRPr="002D4EA1">
        <w:rPr>
          <w:lang w:val="en-US"/>
        </w:rPr>
        <w:t xml:space="preserve"> </w:t>
      </w:r>
      <w:proofErr w:type="spellStart"/>
      <w:r w:rsidRPr="002D4EA1">
        <w:rPr>
          <w:lang w:val="en-US"/>
        </w:rPr>
        <w:t>kesehatan</w:t>
      </w:r>
      <w:proofErr w:type="spellEnd"/>
      <w:r w:rsidRPr="002D4EA1">
        <w:rPr>
          <w:lang w:val="en-US"/>
        </w:rPr>
        <w:t xml:space="preserve"> </w:t>
      </w:r>
      <w:r w:rsidRPr="002D4EA1">
        <w:rPr>
          <w:lang w:val="en-US"/>
        </w:rPr>
        <w:lastRenderedPageBreak/>
        <w:t xml:space="preserve">yang </w:t>
      </w:r>
      <w:proofErr w:type="spellStart"/>
      <w:r w:rsidRPr="002D4EA1">
        <w:rPr>
          <w:lang w:val="en-US"/>
        </w:rPr>
        <w:t>lebih</w:t>
      </w:r>
      <w:proofErr w:type="spellEnd"/>
      <w:r w:rsidRPr="002D4EA1">
        <w:rPr>
          <w:lang w:val="en-US"/>
        </w:rPr>
        <w:t xml:space="preserve"> </w:t>
      </w:r>
      <w:proofErr w:type="spellStart"/>
      <w:r w:rsidRPr="002D4EA1">
        <w:rPr>
          <w:lang w:val="en-US"/>
        </w:rPr>
        <w:t>baik</w:t>
      </w:r>
      <w:proofErr w:type="spellEnd"/>
      <w:r w:rsidRPr="002D4EA1">
        <w:rPr>
          <w:lang w:val="en-US"/>
        </w:rPr>
        <w:t>.</w:t>
      </w:r>
      <w:r w:rsidR="00CE5C49">
        <w:rPr>
          <w:lang w:val="en-US"/>
        </w:rPr>
        <w:t xml:space="preserve"> </w:t>
      </w:r>
      <w:r w:rsidR="00CE5C49" w:rsidRPr="0032246E">
        <w:t xml:space="preserve">Penelitian oleh </w:t>
      </w:r>
      <w:r w:rsidR="00810888">
        <w:fldChar w:fldCharType="begin" w:fldLock="1"/>
      </w:r>
      <w:r w:rsidR="00810888">
        <w:instrText>ADDIN CSL_CITATION {"citationItems":[{"id":"ITEM-1","itemData":{"DOI":"10.18196/jati.v5i2.13485","author":[{"dropping-particle":"","family":"Widiastuti","given":"H","non-dropping-particle":"","parse-names":false,"suffix":""},{"dropping-particle":"","family":"Yunianto","given":"A","non-dropping-particle":"","parse-names":false,"suffix":""},{"dropping-particle":"","family":"Rahmawati","given":"E","non-dropping-particle":"","parse-names":false,"suffix":""}],"container-title":"Jati Jurnal Akuntansi Terapan Indonesia","id":"ITEM-1","issue":"2","issued":{"date-parts":[["2022"]]},"page":"131-143","title":"Evaluasi tata kelola keuangan dan sistem akuntansi di bumdes mekaring pono potorono","type":"article-journal","volume":"5"},"uris":["http://www.mendeley.com/documents/?uuid=a9f43cc8-e9ce-481c-8259-1ec0fe705bac"]}],"mendeley":{"formattedCitation":"(Widiastuti et al., 2022)","manualFormatting":"Widiastuti et al. (2022)","plainTextFormattedCitation":"(Widiastuti et al., 2022)","previouslyFormattedCitation":"(Widiastuti et al., 2022)"},"properties":{"noteIndex":0},"schema":"https://github.com/citation-style-language/schema/raw/master/csl-citation.json"}</w:instrText>
      </w:r>
      <w:r w:rsidR="00810888">
        <w:fldChar w:fldCharType="separate"/>
      </w:r>
      <w:r w:rsidR="00810888" w:rsidRPr="00810888">
        <w:rPr>
          <w:noProof/>
        </w:rPr>
        <w:t xml:space="preserve">Widiastuti et al. </w:t>
      </w:r>
      <w:r w:rsidR="00810888">
        <w:rPr>
          <w:noProof/>
        </w:rPr>
        <w:t>(</w:t>
      </w:r>
      <w:r w:rsidR="00810888" w:rsidRPr="00810888">
        <w:rPr>
          <w:noProof/>
        </w:rPr>
        <w:t>2022)</w:t>
      </w:r>
      <w:r w:rsidR="00810888">
        <w:fldChar w:fldCharType="end"/>
      </w:r>
      <w:r w:rsidR="00810888">
        <w:t>,</w:t>
      </w:r>
      <w:r w:rsidR="00CE5C49" w:rsidRPr="0032246E">
        <w:t xml:space="preserve"> menekankan pentingnya edukasi dan pelatihan bagi pengelola Puskesmas untuk dapat menerapkan sistem akuntansi yang sesuai dengan standar akuntansi yang berlaku, sehingga menghasilkan laporan keuangan yang dapat diandalkan.</w:t>
      </w:r>
    </w:p>
    <w:p w14:paraId="3687F326" w14:textId="05009113" w:rsidR="009008D1" w:rsidRPr="009008D1" w:rsidRDefault="009008D1" w:rsidP="009008D1">
      <w:pPr>
        <w:spacing w:line="276" w:lineRule="auto"/>
        <w:jc w:val="both"/>
        <w:rPr>
          <w:i/>
          <w:iCs/>
        </w:rPr>
      </w:pPr>
      <w:r w:rsidRPr="009008D1">
        <w:rPr>
          <w:i/>
          <w:iCs/>
        </w:rPr>
        <w:t>“Tantangan utama meliputi keterbatasan kapasitas SDM dalam akuntansi, adaptasi terhadap sistem pelaporan berbasis IT, serta kebutuhan peningkatan transparansi. Upaya yang dilakukan adalah pelatihan keuangan bagi staf, pendampingan dari Dinas Kesehatan dan BPKP, serta penggunaan aplikasi SIMDA BLUD untuk memudahkan pelaporan.”</w:t>
      </w:r>
      <w:r>
        <w:rPr>
          <w:i/>
          <w:iCs/>
        </w:rPr>
        <w:t xml:space="preserve"> (Kepala Bagian Keuangan)</w:t>
      </w:r>
    </w:p>
    <w:p w14:paraId="15CCE0CB" w14:textId="123C7247" w:rsidR="00C6138E" w:rsidRDefault="00C6138E" w:rsidP="00C6138E">
      <w:pPr>
        <w:pStyle w:val="ListParagraph"/>
        <w:spacing w:after="0" w:line="480" w:lineRule="auto"/>
        <w:ind w:left="0" w:firstLine="720"/>
        <w:jc w:val="both"/>
        <w:rPr>
          <w:lang w:val="en-US"/>
        </w:rPr>
      </w:pPr>
      <w:r w:rsidRPr="002D4EA1">
        <w:rPr>
          <w:lang w:val="en-US"/>
        </w:rPr>
        <w:t xml:space="preserve">Selain </w:t>
      </w:r>
      <w:proofErr w:type="spellStart"/>
      <w:r w:rsidRPr="002D4EA1">
        <w:rPr>
          <w:lang w:val="en-US"/>
        </w:rPr>
        <w:t>itu</w:t>
      </w:r>
      <w:proofErr w:type="spellEnd"/>
      <w:r w:rsidRPr="002D4EA1">
        <w:rPr>
          <w:lang w:val="en-US"/>
        </w:rPr>
        <w:t xml:space="preserve">, </w:t>
      </w:r>
      <w:proofErr w:type="spellStart"/>
      <w:r w:rsidRPr="002D4EA1">
        <w:rPr>
          <w:lang w:val="en-US"/>
        </w:rPr>
        <w:t>akuntabilitas</w:t>
      </w:r>
      <w:proofErr w:type="spellEnd"/>
      <w:r w:rsidRPr="002D4EA1">
        <w:rPr>
          <w:lang w:val="en-US"/>
        </w:rPr>
        <w:t xml:space="preserve"> dan </w:t>
      </w:r>
      <w:proofErr w:type="spellStart"/>
      <w:r w:rsidRPr="002D4EA1">
        <w:rPr>
          <w:lang w:val="en-US"/>
        </w:rPr>
        <w:t>transparansi</w:t>
      </w:r>
      <w:proofErr w:type="spellEnd"/>
      <w:r w:rsidRPr="002D4EA1">
        <w:rPr>
          <w:lang w:val="en-US"/>
        </w:rPr>
        <w:t xml:space="preserve"> </w:t>
      </w:r>
      <w:proofErr w:type="spellStart"/>
      <w:r w:rsidRPr="002D4EA1">
        <w:rPr>
          <w:lang w:val="en-US"/>
        </w:rPr>
        <w:t>dalam</w:t>
      </w:r>
      <w:proofErr w:type="spellEnd"/>
      <w:r w:rsidRPr="002D4EA1">
        <w:rPr>
          <w:lang w:val="en-US"/>
        </w:rPr>
        <w:t xml:space="preserve"> </w:t>
      </w:r>
      <w:proofErr w:type="spellStart"/>
      <w:r w:rsidRPr="002D4EA1">
        <w:rPr>
          <w:lang w:val="en-US"/>
        </w:rPr>
        <w:t>pengelolaan</w:t>
      </w:r>
      <w:proofErr w:type="spellEnd"/>
      <w:r w:rsidRPr="002D4EA1">
        <w:rPr>
          <w:lang w:val="en-US"/>
        </w:rPr>
        <w:t xml:space="preserve"> </w:t>
      </w:r>
      <w:proofErr w:type="spellStart"/>
      <w:r w:rsidRPr="002D4EA1">
        <w:rPr>
          <w:lang w:val="en-US"/>
        </w:rPr>
        <w:t>keuangan</w:t>
      </w:r>
      <w:proofErr w:type="spellEnd"/>
      <w:r w:rsidRPr="002D4EA1">
        <w:rPr>
          <w:lang w:val="en-US"/>
        </w:rPr>
        <w:t xml:space="preserve"> juga </w:t>
      </w:r>
      <w:proofErr w:type="spellStart"/>
      <w:r w:rsidRPr="002D4EA1">
        <w:rPr>
          <w:lang w:val="en-US"/>
        </w:rPr>
        <w:t>merupakan</w:t>
      </w:r>
      <w:proofErr w:type="spellEnd"/>
      <w:r w:rsidRPr="002D4EA1">
        <w:rPr>
          <w:lang w:val="en-US"/>
        </w:rPr>
        <w:t xml:space="preserve"> </w:t>
      </w:r>
      <w:proofErr w:type="spellStart"/>
      <w:r w:rsidRPr="002D4EA1">
        <w:rPr>
          <w:lang w:val="en-US"/>
        </w:rPr>
        <w:t>hal</w:t>
      </w:r>
      <w:proofErr w:type="spellEnd"/>
      <w:r w:rsidRPr="002D4EA1">
        <w:rPr>
          <w:lang w:val="en-US"/>
        </w:rPr>
        <w:t xml:space="preserve"> yang </w:t>
      </w:r>
      <w:proofErr w:type="spellStart"/>
      <w:r w:rsidRPr="002D4EA1">
        <w:rPr>
          <w:lang w:val="en-US"/>
        </w:rPr>
        <w:t>utama</w:t>
      </w:r>
      <w:proofErr w:type="spellEnd"/>
      <w:r w:rsidRPr="002D4EA1">
        <w:rPr>
          <w:lang w:val="en-US"/>
        </w:rPr>
        <w:t xml:space="preserve"> </w:t>
      </w:r>
      <w:proofErr w:type="spellStart"/>
      <w:r w:rsidRPr="002D4EA1">
        <w:rPr>
          <w:lang w:val="en-US"/>
        </w:rPr>
        <w:t>setelah</w:t>
      </w:r>
      <w:proofErr w:type="spellEnd"/>
      <w:r w:rsidRPr="002D4EA1">
        <w:rPr>
          <w:lang w:val="en-US"/>
        </w:rPr>
        <w:t xml:space="preserve"> status </w:t>
      </w:r>
      <w:proofErr w:type="spellStart"/>
      <w:r w:rsidRPr="002D4EA1">
        <w:rPr>
          <w:lang w:val="en-US"/>
        </w:rPr>
        <w:t>menjadi</w:t>
      </w:r>
      <w:proofErr w:type="spellEnd"/>
      <w:r w:rsidRPr="002D4EA1">
        <w:rPr>
          <w:lang w:val="en-US"/>
        </w:rPr>
        <w:t xml:space="preserve"> BLUD</w:t>
      </w:r>
      <w:r w:rsidR="00810888">
        <w:rPr>
          <w:lang w:val="en-US"/>
        </w:rPr>
        <w:t xml:space="preserve"> </w:t>
      </w:r>
      <w:r w:rsidR="00810888">
        <w:rPr>
          <w:lang w:val="en-US"/>
        </w:rPr>
        <w:fldChar w:fldCharType="begin" w:fldLock="1"/>
      </w:r>
      <w:r w:rsidR="00810888">
        <w:rPr>
          <w:lang w:val="en-US"/>
        </w:rPr>
        <w:instrText>ADDIN CSL_CITATION {"citationItems":[{"id":"ITEM-1","itemData":{"DOI":"10.36728/ganesha.v3i2.2521","author":[{"dropping-particle":"","family":"Abdullah","given":"S","non-dropping-particle":"","parse-names":false,"suffix":""},{"dropping-particle":"","family":"Supartini","given":"S","non-dropping-particle":"","parse-names":false,"suffix":""},{"dropping-particle":"","family":"Maryanti","given":"I","non-dropping-particle":"","parse-names":false,"suffix":""},{"dropping-particle":"","family":"Widyaswati","given":"R","non-dropping-particle":"","parse-names":false,"suffix":""}],"container-title":"Ganesha Jurnal Pengabdian Masyarakat","id":"ITEM-1","issue":"2","issued":{"date-parts":[["2023"]]},"page":"102-110","title":"Pendampingan sistem akuntansi e-blud di puskesmas jenawi, jatiyoso dan jatipuro kabupaten karanganyar","type":"article-journal","volume":"3"},"uris":["http://www.mendeley.com/documents/?uuid=bebc6d44-f066-4c08-94b0-f4550d90c65b"]}],"mendeley":{"formattedCitation":"(Abdullah et al., 2023)","plainTextFormattedCitation":"(Abdullah et al., 2023)","previouslyFormattedCitation":"(Abdullah et al., 2023)"},"properties":{"noteIndex":0},"schema":"https://github.com/citation-style-language/schema/raw/master/csl-citation.json"}</w:instrText>
      </w:r>
      <w:r w:rsidR="00810888">
        <w:rPr>
          <w:lang w:val="en-US"/>
        </w:rPr>
        <w:fldChar w:fldCharType="separate"/>
      </w:r>
      <w:r w:rsidR="00810888" w:rsidRPr="00810888">
        <w:rPr>
          <w:noProof/>
          <w:lang w:val="en-US"/>
        </w:rPr>
        <w:t>(Abdullah et al., 2023)</w:t>
      </w:r>
      <w:r w:rsidR="00810888">
        <w:rPr>
          <w:lang w:val="en-US"/>
        </w:rPr>
        <w:fldChar w:fldCharType="end"/>
      </w:r>
      <w:r w:rsidRPr="002D4EA1">
        <w:rPr>
          <w:lang w:val="en-US"/>
        </w:rPr>
        <w:t xml:space="preserve">. </w:t>
      </w:r>
      <w:proofErr w:type="spellStart"/>
      <w:r w:rsidRPr="002D4EA1">
        <w:rPr>
          <w:lang w:val="en-US"/>
        </w:rPr>
        <w:t>Puskesmas</w:t>
      </w:r>
      <w:proofErr w:type="spellEnd"/>
      <w:r w:rsidRPr="002D4EA1">
        <w:rPr>
          <w:lang w:val="en-US"/>
        </w:rPr>
        <w:t xml:space="preserve"> </w:t>
      </w:r>
      <w:proofErr w:type="spellStart"/>
      <w:r w:rsidRPr="002D4EA1">
        <w:rPr>
          <w:lang w:val="en-US"/>
        </w:rPr>
        <w:t>perlu</w:t>
      </w:r>
      <w:proofErr w:type="spellEnd"/>
      <w:r w:rsidRPr="002D4EA1">
        <w:rPr>
          <w:lang w:val="en-US"/>
        </w:rPr>
        <w:t xml:space="preserve"> </w:t>
      </w:r>
      <w:proofErr w:type="spellStart"/>
      <w:r w:rsidRPr="002D4EA1">
        <w:rPr>
          <w:lang w:val="en-US"/>
        </w:rPr>
        <w:t>memastikan</w:t>
      </w:r>
      <w:proofErr w:type="spellEnd"/>
      <w:r w:rsidRPr="002D4EA1">
        <w:rPr>
          <w:lang w:val="en-US"/>
        </w:rPr>
        <w:t xml:space="preserve"> </w:t>
      </w:r>
      <w:proofErr w:type="spellStart"/>
      <w:r w:rsidRPr="002D4EA1">
        <w:rPr>
          <w:lang w:val="en-US"/>
        </w:rPr>
        <w:t>bahwa</w:t>
      </w:r>
      <w:proofErr w:type="spellEnd"/>
      <w:r w:rsidRPr="002D4EA1">
        <w:rPr>
          <w:lang w:val="en-US"/>
        </w:rPr>
        <w:t xml:space="preserve"> </w:t>
      </w:r>
      <w:proofErr w:type="spellStart"/>
      <w:r w:rsidRPr="002D4EA1">
        <w:rPr>
          <w:lang w:val="en-US"/>
        </w:rPr>
        <w:t>laporan</w:t>
      </w:r>
      <w:proofErr w:type="spellEnd"/>
      <w:r w:rsidRPr="002D4EA1">
        <w:rPr>
          <w:lang w:val="en-US"/>
        </w:rPr>
        <w:t xml:space="preserve"> </w:t>
      </w:r>
      <w:proofErr w:type="spellStart"/>
      <w:r w:rsidRPr="002D4EA1">
        <w:rPr>
          <w:lang w:val="en-US"/>
        </w:rPr>
        <w:t>keuangan</w:t>
      </w:r>
      <w:proofErr w:type="spellEnd"/>
      <w:r w:rsidRPr="002D4EA1">
        <w:rPr>
          <w:lang w:val="en-US"/>
        </w:rPr>
        <w:t xml:space="preserve"> </w:t>
      </w:r>
      <w:proofErr w:type="spellStart"/>
      <w:r w:rsidRPr="002D4EA1">
        <w:rPr>
          <w:lang w:val="en-US"/>
        </w:rPr>
        <w:t>dihasilkan</w:t>
      </w:r>
      <w:proofErr w:type="spellEnd"/>
      <w:r w:rsidRPr="002D4EA1">
        <w:rPr>
          <w:lang w:val="en-US"/>
        </w:rPr>
        <w:t xml:space="preserve"> </w:t>
      </w:r>
      <w:proofErr w:type="spellStart"/>
      <w:r w:rsidRPr="002D4EA1">
        <w:rPr>
          <w:lang w:val="en-US"/>
        </w:rPr>
        <w:t>sesuai</w:t>
      </w:r>
      <w:proofErr w:type="spellEnd"/>
      <w:r w:rsidRPr="002D4EA1">
        <w:rPr>
          <w:lang w:val="en-US"/>
        </w:rPr>
        <w:t xml:space="preserve"> </w:t>
      </w:r>
      <w:proofErr w:type="spellStart"/>
      <w:r w:rsidRPr="002D4EA1">
        <w:rPr>
          <w:lang w:val="en-US"/>
        </w:rPr>
        <w:t>dengan</w:t>
      </w:r>
      <w:proofErr w:type="spellEnd"/>
      <w:r w:rsidRPr="002D4EA1">
        <w:rPr>
          <w:lang w:val="en-US"/>
        </w:rPr>
        <w:t xml:space="preserve"> </w:t>
      </w:r>
      <w:proofErr w:type="spellStart"/>
      <w:r w:rsidRPr="002D4EA1">
        <w:rPr>
          <w:lang w:val="en-US"/>
        </w:rPr>
        <w:t>standar</w:t>
      </w:r>
      <w:proofErr w:type="spellEnd"/>
      <w:r w:rsidRPr="002D4EA1">
        <w:rPr>
          <w:lang w:val="en-US"/>
        </w:rPr>
        <w:t xml:space="preserve"> </w:t>
      </w:r>
      <w:proofErr w:type="spellStart"/>
      <w:r w:rsidRPr="002D4EA1">
        <w:rPr>
          <w:lang w:val="en-US"/>
        </w:rPr>
        <w:t>akuntansi</w:t>
      </w:r>
      <w:proofErr w:type="spellEnd"/>
      <w:r w:rsidRPr="002D4EA1">
        <w:rPr>
          <w:lang w:val="en-US"/>
        </w:rPr>
        <w:t xml:space="preserve"> </w:t>
      </w:r>
      <w:proofErr w:type="spellStart"/>
      <w:r w:rsidRPr="002D4EA1">
        <w:rPr>
          <w:lang w:val="en-US"/>
        </w:rPr>
        <w:t>pemerintahan</w:t>
      </w:r>
      <w:proofErr w:type="spellEnd"/>
      <w:r w:rsidRPr="002D4EA1">
        <w:rPr>
          <w:lang w:val="en-US"/>
        </w:rPr>
        <w:t xml:space="preserve"> dan </w:t>
      </w:r>
      <w:proofErr w:type="spellStart"/>
      <w:r w:rsidRPr="002D4EA1">
        <w:rPr>
          <w:lang w:val="en-US"/>
        </w:rPr>
        <w:t>melakukan</w:t>
      </w:r>
      <w:proofErr w:type="spellEnd"/>
      <w:r w:rsidRPr="002D4EA1">
        <w:rPr>
          <w:lang w:val="en-US"/>
        </w:rPr>
        <w:t xml:space="preserve"> audit </w:t>
      </w:r>
      <w:proofErr w:type="spellStart"/>
      <w:r w:rsidRPr="002D4EA1">
        <w:rPr>
          <w:lang w:val="en-US"/>
        </w:rPr>
        <w:t>secara</w:t>
      </w:r>
      <w:proofErr w:type="spellEnd"/>
      <w:r w:rsidRPr="002D4EA1">
        <w:rPr>
          <w:lang w:val="en-US"/>
        </w:rPr>
        <w:t xml:space="preserve"> </w:t>
      </w:r>
      <w:proofErr w:type="spellStart"/>
      <w:r w:rsidRPr="002D4EA1">
        <w:rPr>
          <w:lang w:val="en-US"/>
        </w:rPr>
        <w:t>berkala</w:t>
      </w:r>
      <w:proofErr w:type="spellEnd"/>
      <w:r w:rsidRPr="002D4EA1">
        <w:rPr>
          <w:lang w:val="en-US"/>
        </w:rPr>
        <w:t xml:space="preserve"> </w:t>
      </w:r>
      <w:proofErr w:type="spellStart"/>
      <w:r w:rsidRPr="002D4EA1">
        <w:rPr>
          <w:lang w:val="en-US"/>
        </w:rPr>
        <w:t>untuk</w:t>
      </w:r>
      <w:proofErr w:type="spellEnd"/>
      <w:r w:rsidRPr="002D4EA1">
        <w:rPr>
          <w:lang w:val="en-US"/>
        </w:rPr>
        <w:t xml:space="preserve"> </w:t>
      </w:r>
      <w:proofErr w:type="spellStart"/>
      <w:r w:rsidRPr="002D4EA1">
        <w:rPr>
          <w:lang w:val="en-US"/>
        </w:rPr>
        <w:t>meningkatkan</w:t>
      </w:r>
      <w:proofErr w:type="spellEnd"/>
      <w:r w:rsidRPr="002D4EA1">
        <w:rPr>
          <w:lang w:val="en-US"/>
        </w:rPr>
        <w:t xml:space="preserve"> </w:t>
      </w:r>
      <w:proofErr w:type="spellStart"/>
      <w:r w:rsidRPr="002D4EA1">
        <w:rPr>
          <w:lang w:val="en-US"/>
        </w:rPr>
        <w:t>kepercayaan</w:t>
      </w:r>
      <w:proofErr w:type="spellEnd"/>
      <w:r w:rsidRPr="002D4EA1">
        <w:rPr>
          <w:lang w:val="en-US"/>
        </w:rPr>
        <w:t xml:space="preserve"> </w:t>
      </w:r>
      <w:proofErr w:type="spellStart"/>
      <w:r w:rsidRPr="002D4EA1">
        <w:rPr>
          <w:lang w:val="en-US"/>
        </w:rPr>
        <w:t>publik</w:t>
      </w:r>
      <w:proofErr w:type="spellEnd"/>
      <w:r w:rsidRPr="002D4EA1">
        <w:rPr>
          <w:lang w:val="en-US"/>
        </w:rPr>
        <w:t xml:space="preserve"> </w:t>
      </w:r>
      <w:proofErr w:type="spellStart"/>
      <w:r w:rsidRPr="002D4EA1">
        <w:rPr>
          <w:lang w:val="en-US"/>
        </w:rPr>
        <w:t>serta</w:t>
      </w:r>
      <w:proofErr w:type="spellEnd"/>
      <w:r w:rsidRPr="002D4EA1">
        <w:rPr>
          <w:lang w:val="en-US"/>
        </w:rPr>
        <w:t xml:space="preserve"> </w:t>
      </w:r>
      <w:proofErr w:type="spellStart"/>
      <w:r w:rsidRPr="002D4EA1">
        <w:rPr>
          <w:lang w:val="en-US"/>
        </w:rPr>
        <w:t>akuntabilitas</w:t>
      </w:r>
      <w:proofErr w:type="spellEnd"/>
      <w:r w:rsidRPr="002D4EA1">
        <w:rPr>
          <w:lang w:val="en-US"/>
        </w:rPr>
        <w:t xml:space="preserve"> </w:t>
      </w:r>
      <w:r w:rsidR="00810888">
        <w:rPr>
          <w:lang w:val="en-US"/>
        </w:rPr>
        <w:fldChar w:fldCharType="begin" w:fldLock="1"/>
      </w:r>
      <w:r w:rsidR="00810888">
        <w:rPr>
          <w:lang w:val="en-US"/>
        </w:rPr>
        <w:instrText>ADDIN CSL_CITATION {"citationItems":[{"id":"ITEM-1","itemData":{"DOI":"10.36002/js.v2i3.2707","author":[{"dropping-particle":"","family":"Pariantini","given":"N","non-dropping-particle":"","parse-names":false,"suffix":""},{"dropping-particle":"","family":"Kurniati","given":"N","non-dropping-particle":"","parse-names":false,"suffix":""},{"dropping-particle":"","family":"Putri","given":"K","non-dropping-particle":"","parse-names":false,"suffix":""}],"container-title":"JS","id":"ITEM-1","issue":"3","issued":{"date-parts":[["2023"]]},"page":"2707","title":"Analisis penerapan sistem badan layanan umum daerah (blud) puskesmas di kabupaten bangli tahun 2022","type":"article-journal","volume":"2"},"uris":["http://www.mendeley.com/documents/?uuid=0645b4c5-4157-476e-9ab6-0906665ddebb"]}],"mendeley":{"formattedCitation":"(Pariantini et al., 2023)","plainTextFormattedCitation":"(Pariantini et al., 2023)","previouslyFormattedCitation":"(Pariantini et al., 2023)"},"properties":{"noteIndex":0},"schema":"https://github.com/citation-style-language/schema/raw/master/csl-citation.json"}</w:instrText>
      </w:r>
      <w:r w:rsidR="00810888">
        <w:rPr>
          <w:lang w:val="en-US"/>
        </w:rPr>
        <w:fldChar w:fldCharType="separate"/>
      </w:r>
      <w:r w:rsidR="00810888" w:rsidRPr="00810888">
        <w:rPr>
          <w:noProof/>
          <w:lang w:val="en-US"/>
        </w:rPr>
        <w:t>(Pariantini et al., 2023)</w:t>
      </w:r>
      <w:r w:rsidR="00810888">
        <w:rPr>
          <w:lang w:val="en-US"/>
        </w:rPr>
        <w:fldChar w:fldCharType="end"/>
      </w:r>
      <w:r w:rsidR="00810888">
        <w:rPr>
          <w:lang w:val="en-US"/>
        </w:rPr>
        <w:t>.</w:t>
      </w:r>
      <w:r w:rsidRPr="002D4EA1">
        <w:rPr>
          <w:lang w:val="en-US"/>
        </w:rPr>
        <w:t xml:space="preserve"> Tanpa </w:t>
      </w:r>
      <w:proofErr w:type="spellStart"/>
      <w:r w:rsidRPr="002D4EA1">
        <w:rPr>
          <w:lang w:val="en-US"/>
        </w:rPr>
        <w:t>pengelolaan</w:t>
      </w:r>
      <w:proofErr w:type="spellEnd"/>
      <w:r w:rsidRPr="002D4EA1">
        <w:rPr>
          <w:lang w:val="en-US"/>
        </w:rPr>
        <w:t xml:space="preserve"> </w:t>
      </w:r>
      <w:proofErr w:type="spellStart"/>
      <w:r w:rsidRPr="002D4EA1">
        <w:rPr>
          <w:lang w:val="en-US"/>
        </w:rPr>
        <w:t>keuangan</w:t>
      </w:r>
      <w:proofErr w:type="spellEnd"/>
      <w:r w:rsidRPr="002D4EA1">
        <w:rPr>
          <w:lang w:val="en-US"/>
        </w:rPr>
        <w:t xml:space="preserve"> yang </w:t>
      </w:r>
      <w:proofErr w:type="spellStart"/>
      <w:r w:rsidRPr="002D4EA1">
        <w:rPr>
          <w:lang w:val="en-US"/>
        </w:rPr>
        <w:t>tepat</w:t>
      </w:r>
      <w:proofErr w:type="spellEnd"/>
      <w:r w:rsidRPr="002D4EA1">
        <w:rPr>
          <w:lang w:val="en-US"/>
        </w:rPr>
        <w:t xml:space="preserve">, </w:t>
      </w:r>
      <w:proofErr w:type="spellStart"/>
      <w:r w:rsidRPr="002D4EA1">
        <w:rPr>
          <w:lang w:val="en-US"/>
        </w:rPr>
        <w:t>upaya</w:t>
      </w:r>
      <w:proofErr w:type="spellEnd"/>
      <w:r w:rsidRPr="002D4EA1">
        <w:rPr>
          <w:lang w:val="en-US"/>
        </w:rPr>
        <w:t xml:space="preserve"> </w:t>
      </w:r>
      <w:proofErr w:type="spellStart"/>
      <w:r w:rsidRPr="002D4EA1">
        <w:rPr>
          <w:lang w:val="en-US"/>
        </w:rPr>
        <w:t>untuk</w:t>
      </w:r>
      <w:proofErr w:type="spellEnd"/>
      <w:r w:rsidRPr="002D4EA1">
        <w:rPr>
          <w:lang w:val="en-US"/>
        </w:rPr>
        <w:t xml:space="preserve"> </w:t>
      </w:r>
      <w:proofErr w:type="spellStart"/>
      <w:r w:rsidRPr="002D4EA1">
        <w:rPr>
          <w:lang w:val="en-US"/>
        </w:rPr>
        <w:t>memperbaiki</w:t>
      </w:r>
      <w:proofErr w:type="spellEnd"/>
      <w:r w:rsidRPr="002D4EA1">
        <w:rPr>
          <w:lang w:val="en-US"/>
        </w:rPr>
        <w:t xml:space="preserve"> </w:t>
      </w:r>
      <w:proofErr w:type="spellStart"/>
      <w:r w:rsidRPr="002D4EA1">
        <w:rPr>
          <w:lang w:val="en-US"/>
        </w:rPr>
        <w:t>layanan</w:t>
      </w:r>
      <w:proofErr w:type="spellEnd"/>
      <w:r w:rsidRPr="002D4EA1">
        <w:rPr>
          <w:lang w:val="en-US"/>
        </w:rPr>
        <w:t xml:space="preserve"> </w:t>
      </w:r>
      <w:proofErr w:type="spellStart"/>
      <w:r w:rsidRPr="002D4EA1">
        <w:rPr>
          <w:lang w:val="en-US"/>
        </w:rPr>
        <w:t>kesehatan</w:t>
      </w:r>
      <w:proofErr w:type="spellEnd"/>
      <w:r w:rsidRPr="002D4EA1">
        <w:rPr>
          <w:lang w:val="en-US"/>
        </w:rPr>
        <w:t xml:space="preserve"> </w:t>
      </w:r>
      <w:proofErr w:type="spellStart"/>
      <w:r w:rsidRPr="002D4EA1">
        <w:rPr>
          <w:lang w:val="en-US"/>
        </w:rPr>
        <w:t>dapat</w:t>
      </w:r>
      <w:proofErr w:type="spellEnd"/>
      <w:r w:rsidRPr="002D4EA1">
        <w:rPr>
          <w:lang w:val="en-US"/>
        </w:rPr>
        <w:t xml:space="preserve"> </w:t>
      </w:r>
      <w:proofErr w:type="spellStart"/>
      <w:r w:rsidRPr="002D4EA1">
        <w:rPr>
          <w:lang w:val="en-US"/>
        </w:rPr>
        <w:t>terhambat</w:t>
      </w:r>
      <w:proofErr w:type="spellEnd"/>
      <w:r w:rsidRPr="002D4EA1">
        <w:rPr>
          <w:lang w:val="en-US"/>
        </w:rPr>
        <w:t>.</w:t>
      </w:r>
    </w:p>
    <w:p w14:paraId="72612912" w14:textId="59C7F46B" w:rsidR="00C6138E" w:rsidRPr="00C6138E" w:rsidRDefault="00C6138E" w:rsidP="00C6138E">
      <w:pPr>
        <w:pStyle w:val="ListParagraph"/>
        <w:spacing w:after="0" w:line="480" w:lineRule="auto"/>
        <w:ind w:left="0" w:firstLine="720"/>
        <w:jc w:val="both"/>
        <w:rPr>
          <w:lang w:val="en-US"/>
        </w:rPr>
      </w:pPr>
      <w:proofErr w:type="spellStart"/>
      <w:r w:rsidRPr="00D507F3">
        <w:rPr>
          <w:lang w:val="en-US"/>
        </w:rPr>
        <w:t>Transformasi</w:t>
      </w:r>
      <w:proofErr w:type="spellEnd"/>
      <w:r w:rsidRPr="00D507F3">
        <w:rPr>
          <w:lang w:val="en-US"/>
        </w:rPr>
        <w:t xml:space="preserve"> </w:t>
      </w:r>
      <w:proofErr w:type="spellStart"/>
      <w:r w:rsidRPr="00D507F3">
        <w:rPr>
          <w:lang w:val="en-US"/>
        </w:rPr>
        <w:t>menjadi</w:t>
      </w:r>
      <w:proofErr w:type="spellEnd"/>
      <w:r w:rsidRPr="00D507F3">
        <w:rPr>
          <w:lang w:val="en-US"/>
        </w:rPr>
        <w:t xml:space="preserve"> BLUD </w:t>
      </w:r>
      <w:proofErr w:type="spellStart"/>
      <w:r w:rsidRPr="00D507F3">
        <w:rPr>
          <w:lang w:val="en-US"/>
        </w:rPr>
        <w:t>mengharuskan</w:t>
      </w:r>
      <w:proofErr w:type="spellEnd"/>
      <w:r w:rsidRPr="00D507F3">
        <w:rPr>
          <w:lang w:val="en-US"/>
        </w:rPr>
        <w:t xml:space="preserve"> </w:t>
      </w:r>
      <w:proofErr w:type="spellStart"/>
      <w:r w:rsidRPr="00D507F3">
        <w:rPr>
          <w:lang w:val="en-US"/>
        </w:rPr>
        <w:t>Puskesmas</w:t>
      </w:r>
      <w:proofErr w:type="spellEnd"/>
      <w:r w:rsidRPr="00D507F3">
        <w:rPr>
          <w:lang w:val="en-US"/>
        </w:rPr>
        <w:t xml:space="preserve"> </w:t>
      </w:r>
      <w:proofErr w:type="spellStart"/>
      <w:r w:rsidRPr="00D507F3">
        <w:rPr>
          <w:lang w:val="en-US"/>
        </w:rPr>
        <w:t>untuk</w:t>
      </w:r>
      <w:proofErr w:type="spellEnd"/>
      <w:r w:rsidRPr="00D507F3">
        <w:rPr>
          <w:lang w:val="en-US"/>
        </w:rPr>
        <w:t xml:space="preserve"> </w:t>
      </w:r>
      <w:proofErr w:type="spellStart"/>
      <w:r w:rsidRPr="00D507F3">
        <w:rPr>
          <w:lang w:val="en-US"/>
        </w:rPr>
        <w:t>memperkuat</w:t>
      </w:r>
      <w:proofErr w:type="spellEnd"/>
      <w:r w:rsidRPr="00D507F3">
        <w:rPr>
          <w:lang w:val="en-US"/>
        </w:rPr>
        <w:t xml:space="preserve"> </w:t>
      </w:r>
      <w:proofErr w:type="spellStart"/>
      <w:r w:rsidRPr="00D507F3">
        <w:rPr>
          <w:lang w:val="en-US"/>
        </w:rPr>
        <w:t>departemen</w:t>
      </w:r>
      <w:proofErr w:type="spellEnd"/>
      <w:r w:rsidRPr="00D507F3">
        <w:rPr>
          <w:lang w:val="en-US"/>
        </w:rPr>
        <w:t xml:space="preserve"> </w:t>
      </w:r>
      <w:proofErr w:type="spellStart"/>
      <w:r w:rsidRPr="00D507F3">
        <w:rPr>
          <w:lang w:val="en-US"/>
        </w:rPr>
        <w:t>akuntansi</w:t>
      </w:r>
      <w:proofErr w:type="spellEnd"/>
      <w:r w:rsidRPr="00D507F3">
        <w:rPr>
          <w:lang w:val="en-US"/>
        </w:rPr>
        <w:t xml:space="preserve"> dan </w:t>
      </w:r>
      <w:proofErr w:type="spellStart"/>
      <w:r w:rsidRPr="00D507F3">
        <w:rPr>
          <w:lang w:val="en-US"/>
        </w:rPr>
        <w:t>pelaporan</w:t>
      </w:r>
      <w:proofErr w:type="spellEnd"/>
      <w:r w:rsidRPr="00D507F3">
        <w:rPr>
          <w:lang w:val="en-US"/>
        </w:rPr>
        <w:t xml:space="preserve"> </w:t>
      </w:r>
      <w:proofErr w:type="spellStart"/>
      <w:r w:rsidRPr="00D507F3">
        <w:rPr>
          <w:lang w:val="en-US"/>
        </w:rPr>
        <w:t>keuangan</w:t>
      </w:r>
      <w:proofErr w:type="spellEnd"/>
      <w:r w:rsidRPr="00D507F3">
        <w:rPr>
          <w:lang w:val="en-US"/>
        </w:rPr>
        <w:t xml:space="preserve"> </w:t>
      </w:r>
      <w:proofErr w:type="spellStart"/>
      <w:r w:rsidRPr="00D507F3">
        <w:rPr>
          <w:lang w:val="en-US"/>
        </w:rPr>
        <w:t>sesuai</w:t>
      </w:r>
      <w:proofErr w:type="spellEnd"/>
      <w:r w:rsidRPr="00D507F3">
        <w:rPr>
          <w:lang w:val="en-US"/>
        </w:rPr>
        <w:t xml:space="preserve"> </w:t>
      </w:r>
      <w:proofErr w:type="spellStart"/>
      <w:r w:rsidRPr="00D507F3">
        <w:rPr>
          <w:lang w:val="en-US"/>
        </w:rPr>
        <w:t>dengan</w:t>
      </w:r>
      <w:proofErr w:type="spellEnd"/>
      <w:r w:rsidRPr="00D507F3">
        <w:rPr>
          <w:lang w:val="en-US"/>
        </w:rPr>
        <w:t xml:space="preserve"> </w:t>
      </w:r>
      <w:proofErr w:type="spellStart"/>
      <w:r w:rsidRPr="00D507F3">
        <w:rPr>
          <w:lang w:val="en-US"/>
        </w:rPr>
        <w:t>standar</w:t>
      </w:r>
      <w:proofErr w:type="spellEnd"/>
      <w:r w:rsidRPr="00D507F3">
        <w:rPr>
          <w:lang w:val="en-US"/>
        </w:rPr>
        <w:t xml:space="preserve"> </w:t>
      </w:r>
      <w:proofErr w:type="spellStart"/>
      <w:r w:rsidRPr="00D507F3">
        <w:rPr>
          <w:lang w:val="en-US"/>
        </w:rPr>
        <w:t>akuntansi</w:t>
      </w:r>
      <w:proofErr w:type="spellEnd"/>
      <w:r w:rsidRPr="00D507F3">
        <w:rPr>
          <w:lang w:val="en-US"/>
        </w:rPr>
        <w:t xml:space="preserve"> yang </w:t>
      </w:r>
      <w:proofErr w:type="spellStart"/>
      <w:r w:rsidRPr="00D507F3">
        <w:rPr>
          <w:lang w:val="en-US"/>
        </w:rPr>
        <w:t>ditetapkan</w:t>
      </w:r>
      <w:proofErr w:type="spellEnd"/>
      <w:r w:rsidR="00810888">
        <w:rPr>
          <w:lang w:val="en-US"/>
        </w:rPr>
        <w:t xml:space="preserve"> </w:t>
      </w:r>
      <w:r w:rsidR="00810888">
        <w:rPr>
          <w:lang w:val="en-US"/>
        </w:rPr>
        <w:fldChar w:fldCharType="begin" w:fldLock="1"/>
      </w:r>
      <w:r w:rsidR="00810888">
        <w:rPr>
          <w:lang w:val="en-US"/>
        </w:rPr>
        <w:instrText>ADDIN CSL_CITATION {"citationItems":[{"id":"ITEM-1","itemData":{"DOI":"10.35800/jjs.v8i2.17176","author":[{"dropping-particle":"","family":"Husain","given":"N","non-dropping-particle":"","parse-names":false,"suffix":""},{"dropping-particle":"","family":"Nangoi","given":"G","non-dropping-particle":"","parse-names":false,"suffix":""},{"dropping-particle":"","family":"Manossoh","given":"H","non-dropping-particle":"","parse-names":false,"suffix":""}],"container-title":"Jurnal Riset Akuntansi Dan Auditing Goodwill","id":"ITEM-1","issue":"2","issued":{"date-parts":[["2017"]]},"title":"Implementasi standar akuntansi keuangan (sak) dan standar akuntansi pemerintah (sap) pada laporan keuangan badan layanan umum daerah (blud) rumah sakit tani dan nelayan pemerintah daerah kabupaten boalemo","type":"article-journal","volume":"8"},"uris":["http://www.mendeley.com/documents/?uuid=268ed147-e562-4824-874a-2a381b1eb54c"]},{"id":"ITEM-2","itemData":{"DOI":"10.22219/jaa.v6i4.29515","author":[{"dropping-particle":"","family":"Lelono","given":"W","non-dropping-particle":"","parse-names":false,"suffix":""},{"dropping-particle":"","family":"Siswantoro","given":"D","non-dropping-particle":"","parse-names":false,"suffix":""}],"container-title":"Jurnal Akademi Akuntansi","id":"ITEM-2","issue":"4","issued":{"date-parts":[["2023"]]},"page":"538-565","title":"Evaluasi atas implementasi pernyataan standar akuntansi pemerintahan nomor 13 pada blud puskesmas kawasan terpencil","type":"article-journal","volume":"6"},"uris":["http://www.mendeley.com/documents/?uuid=f51fa17f-d7ae-4947-9e8c-6428e6a7b8f7"]}],"mendeley":{"formattedCitation":"(Husain et al., 2017; Lelono &amp; Siswantoro, 2023)","plainTextFormattedCitation":"(Husain et al., 2017; Lelono &amp; Siswantoro, 2023)","previouslyFormattedCitation":"(Husain et al., 2017; Lelono &amp; Siswantoro, 2023)"},"properties":{"noteIndex":0},"schema":"https://github.com/citation-style-language/schema/raw/master/csl-citation.json"}</w:instrText>
      </w:r>
      <w:r w:rsidR="00810888">
        <w:rPr>
          <w:lang w:val="en-US"/>
        </w:rPr>
        <w:fldChar w:fldCharType="separate"/>
      </w:r>
      <w:r w:rsidR="00810888" w:rsidRPr="00810888">
        <w:rPr>
          <w:noProof/>
          <w:lang w:val="en-US"/>
        </w:rPr>
        <w:t>(Husain et al., 2017; Lelono &amp; Siswantoro, 2023)</w:t>
      </w:r>
      <w:r w:rsidR="00810888">
        <w:rPr>
          <w:lang w:val="en-US"/>
        </w:rPr>
        <w:fldChar w:fldCharType="end"/>
      </w:r>
      <w:r w:rsidRPr="00D507F3">
        <w:rPr>
          <w:lang w:val="en-US"/>
        </w:rPr>
        <w:t xml:space="preserve">. Para </w:t>
      </w:r>
      <w:proofErr w:type="spellStart"/>
      <w:r w:rsidRPr="00D507F3">
        <w:rPr>
          <w:lang w:val="en-US"/>
        </w:rPr>
        <w:t>pegawai</w:t>
      </w:r>
      <w:proofErr w:type="spellEnd"/>
      <w:r w:rsidRPr="00D507F3">
        <w:rPr>
          <w:lang w:val="en-US"/>
        </w:rPr>
        <w:t xml:space="preserve"> </w:t>
      </w:r>
      <w:proofErr w:type="spellStart"/>
      <w:r w:rsidRPr="00D507F3">
        <w:rPr>
          <w:lang w:val="en-US"/>
        </w:rPr>
        <w:t>perlu</w:t>
      </w:r>
      <w:proofErr w:type="spellEnd"/>
      <w:r w:rsidRPr="00D507F3">
        <w:rPr>
          <w:lang w:val="en-US"/>
        </w:rPr>
        <w:t xml:space="preserve"> </w:t>
      </w:r>
      <w:proofErr w:type="spellStart"/>
      <w:r w:rsidRPr="00D507F3">
        <w:rPr>
          <w:lang w:val="en-US"/>
        </w:rPr>
        <w:t>dilatih</w:t>
      </w:r>
      <w:proofErr w:type="spellEnd"/>
      <w:r w:rsidRPr="00D507F3">
        <w:rPr>
          <w:lang w:val="en-US"/>
        </w:rPr>
        <w:t xml:space="preserve"> </w:t>
      </w:r>
      <w:proofErr w:type="spellStart"/>
      <w:r w:rsidRPr="00D507F3">
        <w:rPr>
          <w:lang w:val="en-US"/>
        </w:rPr>
        <w:t>dalam</w:t>
      </w:r>
      <w:proofErr w:type="spellEnd"/>
      <w:r w:rsidRPr="00D507F3">
        <w:rPr>
          <w:lang w:val="en-US"/>
        </w:rPr>
        <w:t xml:space="preserve"> </w:t>
      </w:r>
      <w:proofErr w:type="spellStart"/>
      <w:r w:rsidRPr="00D507F3">
        <w:rPr>
          <w:lang w:val="en-US"/>
        </w:rPr>
        <w:t>pemanfaatan</w:t>
      </w:r>
      <w:proofErr w:type="spellEnd"/>
      <w:r w:rsidRPr="00D507F3">
        <w:rPr>
          <w:lang w:val="en-US"/>
        </w:rPr>
        <w:t xml:space="preserve"> </w:t>
      </w:r>
      <w:proofErr w:type="spellStart"/>
      <w:r w:rsidRPr="00D507F3">
        <w:rPr>
          <w:lang w:val="en-US"/>
        </w:rPr>
        <w:t>sistem</w:t>
      </w:r>
      <w:proofErr w:type="spellEnd"/>
      <w:r w:rsidRPr="00D507F3">
        <w:rPr>
          <w:lang w:val="en-US"/>
        </w:rPr>
        <w:t xml:space="preserve"> </w:t>
      </w:r>
      <w:proofErr w:type="spellStart"/>
      <w:r w:rsidRPr="00D507F3">
        <w:rPr>
          <w:lang w:val="en-US"/>
        </w:rPr>
        <w:t>informasi</w:t>
      </w:r>
      <w:proofErr w:type="spellEnd"/>
      <w:r w:rsidRPr="00D507F3">
        <w:rPr>
          <w:lang w:val="en-US"/>
        </w:rPr>
        <w:t xml:space="preserve"> </w:t>
      </w:r>
      <w:proofErr w:type="spellStart"/>
      <w:r w:rsidRPr="00D507F3">
        <w:rPr>
          <w:lang w:val="en-US"/>
        </w:rPr>
        <w:t>akuntansi</w:t>
      </w:r>
      <w:proofErr w:type="spellEnd"/>
      <w:r w:rsidRPr="00D507F3">
        <w:rPr>
          <w:lang w:val="en-US"/>
        </w:rPr>
        <w:t xml:space="preserve"> yang </w:t>
      </w:r>
      <w:proofErr w:type="spellStart"/>
      <w:r w:rsidRPr="00D507F3">
        <w:rPr>
          <w:lang w:val="en-US"/>
        </w:rPr>
        <w:t>dapat</w:t>
      </w:r>
      <w:proofErr w:type="spellEnd"/>
      <w:r w:rsidRPr="00D507F3">
        <w:rPr>
          <w:lang w:val="en-US"/>
        </w:rPr>
        <w:t xml:space="preserve"> </w:t>
      </w:r>
      <w:proofErr w:type="spellStart"/>
      <w:r w:rsidRPr="00D507F3">
        <w:rPr>
          <w:lang w:val="en-US"/>
        </w:rPr>
        <w:t>meningkatkan</w:t>
      </w:r>
      <w:proofErr w:type="spellEnd"/>
      <w:r w:rsidRPr="00D507F3">
        <w:rPr>
          <w:lang w:val="en-US"/>
        </w:rPr>
        <w:t xml:space="preserve"> </w:t>
      </w:r>
      <w:proofErr w:type="spellStart"/>
      <w:r w:rsidRPr="00D507F3">
        <w:rPr>
          <w:lang w:val="en-US"/>
        </w:rPr>
        <w:t>efektivitas</w:t>
      </w:r>
      <w:proofErr w:type="spellEnd"/>
      <w:r w:rsidRPr="00D507F3">
        <w:rPr>
          <w:lang w:val="en-US"/>
        </w:rPr>
        <w:t xml:space="preserve"> </w:t>
      </w:r>
      <w:proofErr w:type="spellStart"/>
      <w:r w:rsidRPr="00D507F3">
        <w:rPr>
          <w:lang w:val="en-US"/>
        </w:rPr>
        <w:t>dalam</w:t>
      </w:r>
      <w:proofErr w:type="spellEnd"/>
      <w:r w:rsidRPr="00D507F3">
        <w:rPr>
          <w:lang w:val="en-US"/>
        </w:rPr>
        <w:t xml:space="preserve"> </w:t>
      </w:r>
      <w:proofErr w:type="spellStart"/>
      <w:r w:rsidRPr="00D507F3">
        <w:rPr>
          <w:lang w:val="en-US"/>
        </w:rPr>
        <w:t>pelaporan</w:t>
      </w:r>
      <w:proofErr w:type="spellEnd"/>
      <w:r w:rsidRPr="00D507F3">
        <w:rPr>
          <w:lang w:val="en-US"/>
        </w:rPr>
        <w:t xml:space="preserve"> dan monitoring </w:t>
      </w:r>
      <w:proofErr w:type="spellStart"/>
      <w:r w:rsidRPr="00D507F3">
        <w:rPr>
          <w:lang w:val="en-US"/>
        </w:rPr>
        <w:t>keuangan</w:t>
      </w:r>
      <w:proofErr w:type="spellEnd"/>
      <w:r w:rsidRPr="00D507F3">
        <w:rPr>
          <w:lang w:val="en-US"/>
        </w:rPr>
        <w:t xml:space="preserve">. </w:t>
      </w:r>
      <w:proofErr w:type="spellStart"/>
      <w:r w:rsidRPr="00D507F3">
        <w:rPr>
          <w:lang w:val="en-US"/>
        </w:rPr>
        <w:t>Keterbatasan</w:t>
      </w:r>
      <w:proofErr w:type="spellEnd"/>
      <w:r w:rsidRPr="00D507F3">
        <w:rPr>
          <w:lang w:val="en-US"/>
        </w:rPr>
        <w:t xml:space="preserve"> SDM yang </w:t>
      </w:r>
      <w:proofErr w:type="spellStart"/>
      <w:r w:rsidRPr="00D507F3">
        <w:rPr>
          <w:lang w:val="en-US"/>
        </w:rPr>
        <w:t>terlatih</w:t>
      </w:r>
      <w:proofErr w:type="spellEnd"/>
      <w:r w:rsidRPr="00D507F3">
        <w:rPr>
          <w:lang w:val="en-US"/>
        </w:rPr>
        <w:t xml:space="preserve"> di </w:t>
      </w:r>
      <w:proofErr w:type="spellStart"/>
      <w:r w:rsidRPr="00D507F3">
        <w:rPr>
          <w:lang w:val="en-US"/>
        </w:rPr>
        <w:t>lingkup</w:t>
      </w:r>
      <w:proofErr w:type="spellEnd"/>
      <w:r w:rsidRPr="00D507F3">
        <w:rPr>
          <w:lang w:val="en-US"/>
        </w:rPr>
        <w:t xml:space="preserve"> BLUD </w:t>
      </w:r>
      <w:proofErr w:type="spellStart"/>
      <w:r w:rsidRPr="00D507F3">
        <w:rPr>
          <w:lang w:val="en-US"/>
        </w:rPr>
        <w:t>merupakan</w:t>
      </w:r>
      <w:proofErr w:type="spellEnd"/>
      <w:r w:rsidRPr="00D507F3">
        <w:rPr>
          <w:lang w:val="en-US"/>
        </w:rPr>
        <w:t xml:space="preserve"> </w:t>
      </w:r>
      <w:proofErr w:type="spellStart"/>
      <w:r w:rsidRPr="00D507F3">
        <w:rPr>
          <w:lang w:val="en-US"/>
        </w:rPr>
        <w:t>tantangan</w:t>
      </w:r>
      <w:proofErr w:type="spellEnd"/>
      <w:r w:rsidRPr="00D507F3">
        <w:rPr>
          <w:lang w:val="en-US"/>
        </w:rPr>
        <w:t xml:space="preserve"> </w:t>
      </w:r>
      <w:proofErr w:type="spellStart"/>
      <w:r w:rsidRPr="00D507F3">
        <w:rPr>
          <w:lang w:val="en-US"/>
        </w:rPr>
        <w:t>utama</w:t>
      </w:r>
      <w:proofErr w:type="spellEnd"/>
      <w:r w:rsidRPr="00D507F3">
        <w:rPr>
          <w:lang w:val="en-US"/>
        </w:rPr>
        <w:t xml:space="preserve"> yang </w:t>
      </w:r>
      <w:proofErr w:type="spellStart"/>
      <w:r w:rsidRPr="00D507F3">
        <w:rPr>
          <w:lang w:val="en-US"/>
        </w:rPr>
        <w:t>dihadapi</w:t>
      </w:r>
      <w:proofErr w:type="spellEnd"/>
      <w:r w:rsidRPr="00D507F3">
        <w:rPr>
          <w:lang w:val="en-US"/>
        </w:rPr>
        <w:t xml:space="preserve"> </w:t>
      </w:r>
      <w:proofErr w:type="spellStart"/>
      <w:r w:rsidRPr="00D507F3">
        <w:rPr>
          <w:lang w:val="en-US"/>
        </w:rPr>
        <w:t>dalam</w:t>
      </w:r>
      <w:proofErr w:type="spellEnd"/>
      <w:r w:rsidRPr="00D507F3">
        <w:rPr>
          <w:lang w:val="en-US"/>
        </w:rPr>
        <w:t xml:space="preserve"> proses </w:t>
      </w:r>
      <w:proofErr w:type="spellStart"/>
      <w:r w:rsidRPr="00D507F3">
        <w:rPr>
          <w:lang w:val="en-US"/>
        </w:rPr>
        <w:t>ini</w:t>
      </w:r>
      <w:proofErr w:type="spellEnd"/>
      <w:r w:rsidRPr="00D507F3">
        <w:rPr>
          <w:lang w:val="en-US"/>
        </w:rPr>
        <w:t xml:space="preserve"> </w:t>
      </w:r>
      <w:r w:rsidR="00810888">
        <w:rPr>
          <w:lang w:val="en-US"/>
        </w:rPr>
        <w:fldChar w:fldCharType="begin" w:fldLock="1"/>
      </w:r>
      <w:r w:rsidR="00810888">
        <w:rPr>
          <w:lang w:val="en-US"/>
        </w:rPr>
        <w:instrText>ADDIN CSL_CITATION {"citationItems":[{"id":"ITEM-1","itemData":{"DOI":"10.36728/ganesha.v3i2.2521","author":[{"dropping-particle":"","family":"Abdullah","given":"S","non-dropping-particle":"","parse-names":false,"suffix":""},{"dropping-particle":"","family":"Supartini","given":"S","non-dropping-particle":"","parse-names":false,"suffix":""},{"dropping-particle":"","family":"Maryanti","given":"I","non-dropping-particle":"","parse-names":false,"suffix":""},{"dropping-particle":"","family":"Widyaswati","given":"R","non-dropping-particle":"","parse-names":false,"suffix":""}],"container-title":"Ganesha Jurnal Pengabdian Masyarakat","id":"ITEM-1","issue":"2","issued":{"date-parts":[["2023"]]},"page":"102-110","title":"Pendampingan sistem akuntansi e-blud di puskesmas jenawi, jatiyoso dan jatipuro kabupaten karanganyar","type":"article-journal","volume":"3"},"uris":["http://www.mendeley.com/documents/?uuid=bebc6d44-f066-4c08-94b0-f4550d90c65b"]},{"id":"ITEM-2","itemData":{"DOI":"10.52859/jba.v10i1.284","author":[{"dropping-particle":"","family":"Sulistyowati","given":"H","non-dropping-particle":"","parse-names":false,"suffix":""},{"dropping-particle":"","family":"Sunaningsih","given":"S","non-dropping-particle":"","parse-names":false,"suffix":""}],"container-title":"Jurnal Bina Akuntansi","id":"ITEM-2","issue":"1","issued":{"date-parts":[["2022"]]},"page":"110-131","title":"Implementasi pengelolaan keuangan puskesmas setelah berstatus menjadi blud (studi kasus di puskesmas magelang selatan)","type":"article-journal","volume":"10"},"uris":["http://www.mendeley.com/documents/?uuid=c93f8b9c-ef6c-4917-89bf-92b23d4960b0"]}],"mendeley":{"formattedCitation":"(Abdullah et al., 2023; Sulistyowati &amp; Sunaningsih, 2022)","plainTextFormattedCitation":"(Abdullah et al., 2023; Sulistyowati &amp; Sunaningsih, 2022)","previouslyFormattedCitation":"(Abdullah et al., 2023; Sulistyowati &amp; Sunaningsih, 2022)"},"properties":{"noteIndex":0},"schema":"https://github.com/citation-style-language/schema/raw/master/csl-citation.json"}</w:instrText>
      </w:r>
      <w:r w:rsidR="00810888">
        <w:rPr>
          <w:lang w:val="en-US"/>
        </w:rPr>
        <w:fldChar w:fldCharType="separate"/>
      </w:r>
      <w:r w:rsidR="00810888" w:rsidRPr="00810888">
        <w:rPr>
          <w:noProof/>
          <w:lang w:val="en-US"/>
        </w:rPr>
        <w:t>(Abdullah et al., 2023; Sulistyowati &amp; Sunaningsih, 2022)</w:t>
      </w:r>
      <w:r w:rsidR="00810888">
        <w:rPr>
          <w:lang w:val="en-US"/>
        </w:rPr>
        <w:fldChar w:fldCharType="end"/>
      </w:r>
      <w:r w:rsidRPr="00D507F3">
        <w:rPr>
          <w:lang w:val="en-US"/>
        </w:rPr>
        <w:t xml:space="preserve">. </w:t>
      </w:r>
      <w:proofErr w:type="spellStart"/>
      <w:r w:rsidRPr="00D507F3">
        <w:rPr>
          <w:lang w:val="en-US"/>
        </w:rPr>
        <w:t>Berdasarkan</w:t>
      </w:r>
      <w:proofErr w:type="spellEnd"/>
      <w:r w:rsidRPr="00D507F3">
        <w:rPr>
          <w:lang w:val="en-US"/>
        </w:rPr>
        <w:t xml:space="preserve"> </w:t>
      </w:r>
      <w:proofErr w:type="spellStart"/>
      <w:r w:rsidRPr="00D507F3">
        <w:rPr>
          <w:lang w:val="en-US"/>
        </w:rPr>
        <w:t>penelitian</w:t>
      </w:r>
      <w:proofErr w:type="spellEnd"/>
      <w:r w:rsidRPr="00D507F3">
        <w:rPr>
          <w:lang w:val="en-US"/>
        </w:rPr>
        <w:t xml:space="preserve">, </w:t>
      </w:r>
      <w:proofErr w:type="spellStart"/>
      <w:r w:rsidRPr="00D507F3">
        <w:rPr>
          <w:lang w:val="en-US"/>
        </w:rPr>
        <w:t>Puskesmas</w:t>
      </w:r>
      <w:proofErr w:type="spellEnd"/>
      <w:r w:rsidRPr="00D507F3">
        <w:rPr>
          <w:lang w:val="en-US"/>
        </w:rPr>
        <w:t xml:space="preserve"> </w:t>
      </w:r>
      <w:proofErr w:type="spellStart"/>
      <w:r w:rsidRPr="00D507F3">
        <w:rPr>
          <w:lang w:val="en-US"/>
        </w:rPr>
        <w:t>Magelang</w:t>
      </w:r>
      <w:proofErr w:type="spellEnd"/>
      <w:r w:rsidRPr="00D507F3">
        <w:rPr>
          <w:lang w:val="en-US"/>
        </w:rPr>
        <w:t xml:space="preserve"> Selatan </w:t>
      </w:r>
      <w:proofErr w:type="spellStart"/>
      <w:r w:rsidRPr="00D507F3">
        <w:rPr>
          <w:lang w:val="en-US"/>
        </w:rPr>
        <w:t>mencatat</w:t>
      </w:r>
      <w:proofErr w:type="spellEnd"/>
      <w:r w:rsidRPr="00D507F3">
        <w:rPr>
          <w:lang w:val="en-US"/>
        </w:rPr>
        <w:t xml:space="preserve"> </w:t>
      </w:r>
      <w:proofErr w:type="spellStart"/>
      <w:r w:rsidRPr="00D507F3">
        <w:rPr>
          <w:lang w:val="en-US"/>
        </w:rPr>
        <w:t>bahwa</w:t>
      </w:r>
      <w:proofErr w:type="spellEnd"/>
      <w:r w:rsidRPr="00D507F3">
        <w:rPr>
          <w:lang w:val="en-US"/>
        </w:rPr>
        <w:t xml:space="preserve"> </w:t>
      </w:r>
      <w:proofErr w:type="spellStart"/>
      <w:r w:rsidRPr="00D507F3">
        <w:rPr>
          <w:lang w:val="en-US"/>
        </w:rPr>
        <w:t>hanya</w:t>
      </w:r>
      <w:proofErr w:type="spellEnd"/>
      <w:r w:rsidRPr="00D507F3">
        <w:rPr>
          <w:lang w:val="en-US"/>
        </w:rPr>
        <w:t xml:space="preserve"> </w:t>
      </w:r>
      <w:proofErr w:type="spellStart"/>
      <w:r w:rsidRPr="00D507F3">
        <w:rPr>
          <w:lang w:val="en-US"/>
        </w:rPr>
        <w:t>sebagian</w:t>
      </w:r>
      <w:proofErr w:type="spellEnd"/>
      <w:r w:rsidRPr="00D507F3">
        <w:rPr>
          <w:lang w:val="en-US"/>
        </w:rPr>
        <w:t xml:space="preserve"> </w:t>
      </w:r>
      <w:proofErr w:type="spellStart"/>
      <w:r w:rsidRPr="00D507F3">
        <w:rPr>
          <w:lang w:val="en-US"/>
        </w:rPr>
        <w:t>dari</w:t>
      </w:r>
      <w:proofErr w:type="spellEnd"/>
      <w:r w:rsidRPr="00D507F3">
        <w:rPr>
          <w:lang w:val="en-US"/>
        </w:rPr>
        <w:t xml:space="preserve"> </w:t>
      </w:r>
      <w:proofErr w:type="spellStart"/>
      <w:r w:rsidRPr="00D507F3">
        <w:rPr>
          <w:lang w:val="en-US"/>
        </w:rPr>
        <w:t>fleksibilitas</w:t>
      </w:r>
      <w:proofErr w:type="spellEnd"/>
      <w:r w:rsidRPr="00D507F3">
        <w:rPr>
          <w:lang w:val="en-US"/>
        </w:rPr>
        <w:t xml:space="preserve"> yang </w:t>
      </w:r>
      <w:proofErr w:type="spellStart"/>
      <w:r w:rsidRPr="00D507F3">
        <w:rPr>
          <w:lang w:val="en-US"/>
        </w:rPr>
        <w:t>diterapkan</w:t>
      </w:r>
      <w:proofErr w:type="spellEnd"/>
      <w:r w:rsidRPr="00D507F3">
        <w:rPr>
          <w:lang w:val="en-US"/>
        </w:rPr>
        <w:t xml:space="preserve"> </w:t>
      </w:r>
      <w:proofErr w:type="spellStart"/>
      <w:r w:rsidRPr="00D507F3">
        <w:rPr>
          <w:lang w:val="en-US"/>
        </w:rPr>
        <w:t>dalam</w:t>
      </w:r>
      <w:proofErr w:type="spellEnd"/>
      <w:r w:rsidRPr="00D507F3">
        <w:rPr>
          <w:lang w:val="en-US"/>
        </w:rPr>
        <w:t xml:space="preserve"> </w:t>
      </w:r>
      <w:proofErr w:type="spellStart"/>
      <w:r w:rsidRPr="00D507F3">
        <w:rPr>
          <w:lang w:val="en-US"/>
        </w:rPr>
        <w:t>pengelolaan</w:t>
      </w:r>
      <w:proofErr w:type="spellEnd"/>
      <w:r w:rsidRPr="00D507F3">
        <w:rPr>
          <w:lang w:val="en-US"/>
        </w:rPr>
        <w:t xml:space="preserve"> </w:t>
      </w:r>
      <w:proofErr w:type="spellStart"/>
      <w:r w:rsidRPr="00D507F3">
        <w:rPr>
          <w:lang w:val="en-US"/>
        </w:rPr>
        <w:t>keuangan</w:t>
      </w:r>
      <w:proofErr w:type="spellEnd"/>
      <w:r w:rsidRPr="00D507F3">
        <w:rPr>
          <w:lang w:val="en-US"/>
        </w:rPr>
        <w:t xml:space="preserve">, </w:t>
      </w:r>
      <w:proofErr w:type="spellStart"/>
      <w:r w:rsidRPr="00D507F3">
        <w:rPr>
          <w:lang w:val="en-US"/>
        </w:rPr>
        <w:lastRenderedPageBreak/>
        <w:t>menunjukkan</w:t>
      </w:r>
      <w:proofErr w:type="spellEnd"/>
      <w:r w:rsidRPr="00D507F3">
        <w:rPr>
          <w:lang w:val="en-US"/>
        </w:rPr>
        <w:t xml:space="preserve"> </w:t>
      </w:r>
      <w:proofErr w:type="spellStart"/>
      <w:r w:rsidRPr="00D507F3">
        <w:rPr>
          <w:lang w:val="en-US"/>
        </w:rPr>
        <w:t>bahwa</w:t>
      </w:r>
      <w:proofErr w:type="spellEnd"/>
      <w:r w:rsidRPr="00D507F3">
        <w:rPr>
          <w:lang w:val="en-US"/>
        </w:rPr>
        <w:t xml:space="preserve"> </w:t>
      </w:r>
      <w:proofErr w:type="spellStart"/>
      <w:r w:rsidRPr="00D507F3">
        <w:rPr>
          <w:lang w:val="en-US"/>
        </w:rPr>
        <w:t>pengembangan</w:t>
      </w:r>
      <w:proofErr w:type="spellEnd"/>
      <w:r w:rsidRPr="00D507F3">
        <w:rPr>
          <w:lang w:val="en-US"/>
        </w:rPr>
        <w:t xml:space="preserve"> </w:t>
      </w:r>
      <w:proofErr w:type="spellStart"/>
      <w:r w:rsidRPr="00D507F3">
        <w:rPr>
          <w:lang w:val="en-US"/>
        </w:rPr>
        <w:t>kapasitas</w:t>
      </w:r>
      <w:proofErr w:type="spellEnd"/>
      <w:r w:rsidRPr="00D507F3">
        <w:rPr>
          <w:lang w:val="en-US"/>
        </w:rPr>
        <w:t xml:space="preserve"> SDM </w:t>
      </w:r>
      <w:proofErr w:type="spellStart"/>
      <w:r w:rsidRPr="00D507F3">
        <w:rPr>
          <w:lang w:val="en-US"/>
        </w:rPr>
        <w:t>harus</w:t>
      </w:r>
      <w:proofErr w:type="spellEnd"/>
      <w:r w:rsidRPr="00D507F3">
        <w:rPr>
          <w:lang w:val="en-US"/>
        </w:rPr>
        <w:t xml:space="preserve"> </w:t>
      </w:r>
      <w:proofErr w:type="spellStart"/>
      <w:r w:rsidRPr="00D507F3">
        <w:rPr>
          <w:lang w:val="en-US"/>
        </w:rPr>
        <w:t>ditingkatkan</w:t>
      </w:r>
      <w:proofErr w:type="spellEnd"/>
      <w:r w:rsidRPr="00D507F3">
        <w:rPr>
          <w:lang w:val="en-US"/>
        </w:rPr>
        <w:t xml:space="preserve"> </w:t>
      </w:r>
      <w:proofErr w:type="spellStart"/>
      <w:r w:rsidRPr="00D507F3">
        <w:rPr>
          <w:lang w:val="en-US"/>
        </w:rPr>
        <w:t>untuk</w:t>
      </w:r>
      <w:proofErr w:type="spellEnd"/>
      <w:r w:rsidRPr="00D507F3">
        <w:rPr>
          <w:lang w:val="en-US"/>
        </w:rPr>
        <w:t xml:space="preserve"> </w:t>
      </w:r>
      <w:proofErr w:type="spellStart"/>
      <w:r w:rsidRPr="00D507F3">
        <w:rPr>
          <w:lang w:val="en-US"/>
        </w:rPr>
        <w:t>mendukung</w:t>
      </w:r>
      <w:proofErr w:type="spellEnd"/>
      <w:r w:rsidRPr="00D507F3">
        <w:rPr>
          <w:lang w:val="en-US"/>
        </w:rPr>
        <w:t xml:space="preserve"> </w:t>
      </w:r>
      <w:proofErr w:type="spellStart"/>
      <w:r w:rsidRPr="00D507F3">
        <w:rPr>
          <w:lang w:val="en-US"/>
        </w:rPr>
        <w:t>keberhasilan</w:t>
      </w:r>
      <w:proofErr w:type="spellEnd"/>
      <w:r w:rsidRPr="00D507F3">
        <w:rPr>
          <w:lang w:val="en-US"/>
        </w:rPr>
        <w:t xml:space="preserve"> </w:t>
      </w:r>
      <w:proofErr w:type="spellStart"/>
      <w:r w:rsidRPr="00D507F3">
        <w:rPr>
          <w:lang w:val="en-US"/>
        </w:rPr>
        <w:t>implementasi</w:t>
      </w:r>
      <w:proofErr w:type="spellEnd"/>
      <w:r w:rsidRPr="00D507F3">
        <w:rPr>
          <w:lang w:val="en-US"/>
        </w:rPr>
        <w:t xml:space="preserve"> BLUD</w:t>
      </w:r>
      <w:r w:rsidR="00810888">
        <w:rPr>
          <w:lang w:val="en-US"/>
        </w:rPr>
        <w:t xml:space="preserve"> </w:t>
      </w:r>
      <w:r w:rsidR="00810888">
        <w:rPr>
          <w:lang w:val="en-US"/>
        </w:rPr>
        <w:fldChar w:fldCharType="begin" w:fldLock="1"/>
      </w:r>
      <w:r w:rsidR="00810888">
        <w:rPr>
          <w:lang w:val="en-US"/>
        </w:rPr>
        <w:instrText>ADDIN CSL_CITATION {"citationItems":[{"id":"ITEM-1","itemData":{"DOI":"10.52859/jba.v10i1.284","author":[{"dropping-particle":"","family":"Sulistyowati","given":"H","non-dropping-particle":"","parse-names":false,"suffix":""},{"dropping-particle":"","family":"Sunaningsih","given":"S","non-dropping-particle":"","parse-names":false,"suffix":""}],"container-title":"Jurnal Bina Akuntansi","id":"ITEM-1","issue":"1","issued":{"date-parts":[["2022"]]},"page":"110-131","title":"Implementasi pengelolaan keuangan puskesmas setelah berstatus menjadi blud (studi kasus di puskesmas magelang selatan)","type":"article-journal","volume":"10"},"uris":["http://www.mendeley.com/documents/?uuid=c93f8b9c-ef6c-4917-89bf-92b23d4960b0"]},{"id":"ITEM-2","itemData":{"DOI":"10.22146/abis.v4i4.59318","author":[{"dropping-particle":"","family":"Listyawati","given":"N","non-dropping-particle":"","parse-names":false,"suffix":""}],"container-title":"Abis Accounting and Business Information Systems Journal","id":"ITEM-2","issue":"4","issued":{"date-parts":[["2020"]]},"page":"59318","title":"Analisis faktor-faktor kesiapan dan dukungan stakeholders terhadap perubahan status menjadi badan layanan umum daerah (studi pada puskesmas-puskesmas di kabupaten klaten)","type":"article-journal","volume":"4"},"uris":["http://www.mendeley.com/documents/?uuid=cd742a9e-2ecf-43f4-b2b1-4fee65ec82a0"]}],"mendeley":{"formattedCitation":"(Listyawati, 2020; Sulistyowati &amp; Sunaningsih, 2022)","plainTextFormattedCitation":"(Listyawati, 2020; Sulistyowati &amp; Sunaningsih, 2022)","previouslyFormattedCitation":"(Listyawati, 2020; Sulistyowati &amp; Sunaningsih, 2022)"},"properties":{"noteIndex":0},"schema":"https://github.com/citation-style-language/schema/raw/master/csl-citation.json"}</w:instrText>
      </w:r>
      <w:r w:rsidR="00810888">
        <w:rPr>
          <w:lang w:val="en-US"/>
        </w:rPr>
        <w:fldChar w:fldCharType="separate"/>
      </w:r>
      <w:r w:rsidR="00810888" w:rsidRPr="00810888">
        <w:rPr>
          <w:noProof/>
          <w:lang w:val="en-US"/>
        </w:rPr>
        <w:t>(Listyawati, 2020; Sulistyowati &amp; Sunaningsih, 2022)</w:t>
      </w:r>
      <w:r w:rsidR="00810888">
        <w:rPr>
          <w:lang w:val="en-US"/>
        </w:rPr>
        <w:fldChar w:fldCharType="end"/>
      </w:r>
      <w:r w:rsidR="00810888">
        <w:rPr>
          <w:lang w:val="en-US"/>
        </w:rPr>
        <w:t>.</w:t>
      </w:r>
    </w:p>
    <w:p w14:paraId="6EA71BA4" w14:textId="77777777" w:rsidR="00E92316" w:rsidRDefault="00B1550D" w:rsidP="00E92316">
      <w:pPr>
        <w:pStyle w:val="ListParagraph"/>
        <w:spacing w:after="0" w:line="480" w:lineRule="auto"/>
        <w:ind w:left="0" w:firstLine="720"/>
        <w:jc w:val="both"/>
        <w:rPr>
          <w:lang w:val="en-US"/>
        </w:rPr>
      </w:pPr>
      <w:proofErr w:type="spellStart"/>
      <w:r w:rsidRPr="00E0216A">
        <w:rPr>
          <w:lang w:val="en-US"/>
        </w:rPr>
        <w:t>Penelitian</w:t>
      </w:r>
      <w:proofErr w:type="spellEnd"/>
      <w:r w:rsidRPr="00E0216A">
        <w:rPr>
          <w:lang w:val="en-US"/>
        </w:rPr>
        <w:t xml:space="preserve"> </w:t>
      </w:r>
      <w:proofErr w:type="spellStart"/>
      <w:r w:rsidRPr="00E0216A">
        <w:rPr>
          <w:lang w:val="en-US"/>
        </w:rPr>
        <w:t>menunjukkan</w:t>
      </w:r>
      <w:proofErr w:type="spellEnd"/>
      <w:r w:rsidRPr="00E0216A">
        <w:rPr>
          <w:lang w:val="en-US"/>
        </w:rPr>
        <w:t xml:space="preserve"> </w:t>
      </w:r>
      <w:proofErr w:type="spellStart"/>
      <w:r w:rsidRPr="00E0216A">
        <w:rPr>
          <w:lang w:val="en-US"/>
        </w:rPr>
        <w:t>bahwa</w:t>
      </w:r>
      <w:proofErr w:type="spellEnd"/>
      <w:r w:rsidRPr="00E0216A">
        <w:rPr>
          <w:lang w:val="en-US"/>
        </w:rPr>
        <w:t xml:space="preserve"> </w:t>
      </w:r>
      <w:proofErr w:type="spellStart"/>
      <w:r w:rsidRPr="00E0216A">
        <w:rPr>
          <w:lang w:val="en-US"/>
        </w:rPr>
        <w:t>Puskesmas</w:t>
      </w:r>
      <w:proofErr w:type="spellEnd"/>
      <w:r w:rsidRPr="00E0216A">
        <w:rPr>
          <w:lang w:val="en-US"/>
        </w:rPr>
        <w:t xml:space="preserve"> yang </w:t>
      </w:r>
      <w:proofErr w:type="spellStart"/>
      <w:r w:rsidRPr="00E0216A">
        <w:rPr>
          <w:lang w:val="en-US"/>
        </w:rPr>
        <w:t>berstatus</w:t>
      </w:r>
      <w:proofErr w:type="spellEnd"/>
      <w:r w:rsidRPr="00E0216A">
        <w:rPr>
          <w:lang w:val="en-US"/>
        </w:rPr>
        <w:t xml:space="preserve"> BLUD </w:t>
      </w:r>
      <w:proofErr w:type="spellStart"/>
      <w:r w:rsidRPr="00E0216A">
        <w:rPr>
          <w:lang w:val="en-US"/>
        </w:rPr>
        <w:t>telah</w:t>
      </w:r>
      <w:proofErr w:type="spellEnd"/>
      <w:r w:rsidRPr="00E0216A">
        <w:rPr>
          <w:lang w:val="en-US"/>
        </w:rPr>
        <w:t xml:space="preserve"> </w:t>
      </w:r>
      <w:proofErr w:type="spellStart"/>
      <w:r w:rsidRPr="00E0216A">
        <w:rPr>
          <w:lang w:val="en-US"/>
        </w:rPr>
        <w:t>mengimplementasikan</w:t>
      </w:r>
      <w:proofErr w:type="spellEnd"/>
      <w:r w:rsidRPr="00E0216A">
        <w:rPr>
          <w:lang w:val="en-US"/>
        </w:rPr>
        <w:t xml:space="preserve"> </w:t>
      </w:r>
      <w:proofErr w:type="spellStart"/>
      <w:r w:rsidRPr="00E0216A">
        <w:rPr>
          <w:lang w:val="en-US"/>
        </w:rPr>
        <w:t>sejumlah</w:t>
      </w:r>
      <w:proofErr w:type="spellEnd"/>
      <w:r w:rsidRPr="00E0216A">
        <w:rPr>
          <w:lang w:val="en-US"/>
        </w:rPr>
        <w:t xml:space="preserve"> </w:t>
      </w:r>
      <w:proofErr w:type="spellStart"/>
      <w:r w:rsidRPr="00E0216A">
        <w:rPr>
          <w:lang w:val="en-US"/>
        </w:rPr>
        <w:t>fleksibilitas</w:t>
      </w:r>
      <w:proofErr w:type="spellEnd"/>
      <w:r w:rsidRPr="00E0216A">
        <w:rPr>
          <w:lang w:val="en-US"/>
        </w:rPr>
        <w:t xml:space="preserve"> </w:t>
      </w:r>
      <w:proofErr w:type="spellStart"/>
      <w:r w:rsidRPr="00E0216A">
        <w:rPr>
          <w:lang w:val="en-US"/>
        </w:rPr>
        <w:t>tertentu</w:t>
      </w:r>
      <w:proofErr w:type="spellEnd"/>
      <w:r w:rsidRPr="00E0216A">
        <w:rPr>
          <w:lang w:val="en-US"/>
        </w:rPr>
        <w:t xml:space="preserve">, </w:t>
      </w:r>
      <w:proofErr w:type="spellStart"/>
      <w:r w:rsidRPr="00E0216A">
        <w:rPr>
          <w:lang w:val="en-US"/>
        </w:rPr>
        <w:t>seperti</w:t>
      </w:r>
      <w:proofErr w:type="spellEnd"/>
      <w:r w:rsidRPr="00E0216A">
        <w:rPr>
          <w:lang w:val="en-US"/>
        </w:rPr>
        <w:t xml:space="preserve"> </w:t>
      </w:r>
      <w:proofErr w:type="spellStart"/>
      <w:r w:rsidRPr="00E0216A">
        <w:rPr>
          <w:lang w:val="en-US"/>
        </w:rPr>
        <w:t>manajemen</w:t>
      </w:r>
      <w:proofErr w:type="spellEnd"/>
      <w:r w:rsidRPr="00E0216A">
        <w:rPr>
          <w:lang w:val="en-US"/>
        </w:rPr>
        <w:t xml:space="preserve"> </w:t>
      </w:r>
      <w:proofErr w:type="spellStart"/>
      <w:r w:rsidRPr="00E0216A">
        <w:rPr>
          <w:lang w:val="en-US"/>
        </w:rPr>
        <w:t>pengeluaran</w:t>
      </w:r>
      <w:proofErr w:type="spellEnd"/>
      <w:r w:rsidRPr="00E0216A">
        <w:rPr>
          <w:lang w:val="en-US"/>
        </w:rPr>
        <w:t xml:space="preserve"> dan </w:t>
      </w:r>
      <w:proofErr w:type="spellStart"/>
      <w:r w:rsidRPr="00E0216A">
        <w:rPr>
          <w:lang w:val="en-US"/>
        </w:rPr>
        <w:t>pengadaan</w:t>
      </w:r>
      <w:proofErr w:type="spellEnd"/>
      <w:r w:rsidRPr="00E0216A">
        <w:rPr>
          <w:lang w:val="en-US"/>
        </w:rPr>
        <w:t xml:space="preserve"> </w:t>
      </w:r>
      <w:proofErr w:type="spellStart"/>
      <w:r w:rsidRPr="00E0216A">
        <w:rPr>
          <w:lang w:val="en-US"/>
        </w:rPr>
        <w:t>barang</w:t>
      </w:r>
      <w:proofErr w:type="spellEnd"/>
      <w:r w:rsidRPr="00E0216A">
        <w:rPr>
          <w:lang w:val="en-US"/>
        </w:rPr>
        <w:t xml:space="preserve"> dan </w:t>
      </w:r>
      <w:proofErr w:type="spellStart"/>
      <w:r w:rsidRPr="00E0216A">
        <w:rPr>
          <w:lang w:val="en-US"/>
        </w:rPr>
        <w:t>jasa</w:t>
      </w:r>
      <w:proofErr w:type="spellEnd"/>
      <w:r w:rsidRPr="00E0216A">
        <w:rPr>
          <w:lang w:val="en-US"/>
        </w:rPr>
        <w:t xml:space="preserve">, yang </w:t>
      </w:r>
      <w:proofErr w:type="spellStart"/>
      <w:r w:rsidRPr="00E0216A">
        <w:rPr>
          <w:lang w:val="en-US"/>
        </w:rPr>
        <w:t>memperkuat</w:t>
      </w:r>
      <w:proofErr w:type="spellEnd"/>
      <w:r w:rsidRPr="00E0216A">
        <w:rPr>
          <w:lang w:val="en-US"/>
        </w:rPr>
        <w:t xml:space="preserve"> </w:t>
      </w:r>
      <w:proofErr w:type="spellStart"/>
      <w:r w:rsidRPr="00E0216A">
        <w:rPr>
          <w:lang w:val="en-US"/>
        </w:rPr>
        <w:t>kemandirian</w:t>
      </w:r>
      <w:proofErr w:type="spellEnd"/>
      <w:r w:rsidRPr="00E0216A">
        <w:rPr>
          <w:lang w:val="en-US"/>
        </w:rPr>
        <w:t xml:space="preserve"> </w:t>
      </w:r>
      <w:proofErr w:type="spellStart"/>
      <w:r w:rsidRPr="00E0216A">
        <w:rPr>
          <w:lang w:val="en-US"/>
        </w:rPr>
        <w:t>finansial</w:t>
      </w:r>
      <w:proofErr w:type="spellEnd"/>
      <w:r w:rsidRPr="00E0216A">
        <w:rPr>
          <w:lang w:val="en-US"/>
        </w:rPr>
        <w:t xml:space="preserve"> </w:t>
      </w:r>
      <w:proofErr w:type="spellStart"/>
      <w:r w:rsidRPr="00E0216A">
        <w:rPr>
          <w:lang w:val="en-US"/>
        </w:rPr>
        <w:t>mereka</w:t>
      </w:r>
      <w:proofErr w:type="spellEnd"/>
      <w:r w:rsidR="00810888">
        <w:rPr>
          <w:lang w:val="en-US"/>
        </w:rPr>
        <w:t xml:space="preserve"> </w:t>
      </w:r>
      <w:r w:rsidR="00810888">
        <w:rPr>
          <w:lang w:val="en-US"/>
        </w:rPr>
        <w:fldChar w:fldCharType="begin" w:fldLock="1"/>
      </w:r>
      <w:r w:rsidR="00C920D7">
        <w:rPr>
          <w:lang w:val="en-US"/>
        </w:rPr>
        <w:instrText>ADDIN CSL_CITATION {"citationItems":[{"id":"ITEM-1","itemData":{"DOI":"10.52859/jba.v10i1.284","author":[{"dropping-particle":"","family":"Sulistyowati","given":"H","non-dropping-particle":"","parse-names":false,"suffix":""},{"dropping-particle":"","family":"Sunaningsih","given":"S","non-dropping-particle":"","parse-names":false,"suffix":""}],"container-title":"Jurnal Bina Akuntansi","id":"ITEM-1","issue":"1","issued":{"date-parts":[["2022"]]},"page":"110-131","title":"Implementasi pengelolaan keuangan puskesmas setelah berstatus menjadi blud (studi kasus di puskesmas magelang selatan)","type":"article-journal","volume":"10"},"uris":["http://www.mendeley.com/documents/?uuid=c93f8b9c-ef6c-4917-89bf-92b23d4960b0"]}],"mendeley":{"formattedCitation":"(Sulistyowati &amp; Sunaningsih, 2022)","plainTextFormattedCitation":"(Sulistyowati &amp; Sunaningsih, 2022)","previouslyFormattedCitation":"(Sulistyowati &amp; Sunaningsih, 2022)"},"properties":{"noteIndex":0},"schema":"https://github.com/citation-style-language/schema/raw/master/csl-citation.json"}</w:instrText>
      </w:r>
      <w:r w:rsidR="00810888">
        <w:rPr>
          <w:lang w:val="en-US"/>
        </w:rPr>
        <w:fldChar w:fldCharType="separate"/>
      </w:r>
      <w:r w:rsidR="00810888" w:rsidRPr="00810888">
        <w:rPr>
          <w:noProof/>
          <w:lang w:val="en-US"/>
        </w:rPr>
        <w:t>(Sulistyowati &amp; Sunaningsih, 2022)</w:t>
      </w:r>
      <w:r w:rsidR="00810888">
        <w:rPr>
          <w:lang w:val="en-US"/>
        </w:rPr>
        <w:fldChar w:fldCharType="end"/>
      </w:r>
      <w:r w:rsidR="00810888">
        <w:rPr>
          <w:lang w:val="en-US"/>
        </w:rPr>
        <w:t xml:space="preserve">. </w:t>
      </w:r>
      <w:r w:rsidRPr="00E0216A">
        <w:rPr>
          <w:lang w:val="en-US"/>
        </w:rPr>
        <w:t xml:space="preserve">Ini </w:t>
      </w:r>
      <w:proofErr w:type="spellStart"/>
      <w:r w:rsidRPr="00E0216A">
        <w:rPr>
          <w:lang w:val="en-US"/>
        </w:rPr>
        <w:t>mencerminkan</w:t>
      </w:r>
      <w:proofErr w:type="spellEnd"/>
      <w:r w:rsidRPr="00E0216A">
        <w:rPr>
          <w:lang w:val="en-US"/>
        </w:rPr>
        <w:t xml:space="preserve"> </w:t>
      </w:r>
      <w:proofErr w:type="spellStart"/>
      <w:r w:rsidRPr="00E0216A">
        <w:rPr>
          <w:lang w:val="en-US"/>
        </w:rPr>
        <w:t>bahwa</w:t>
      </w:r>
      <w:proofErr w:type="spellEnd"/>
      <w:r w:rsidRPr="00E0216A">
        <w:rPr>
          <w:lang w:val="en-US"/>
        </w:rPr>
        <w:t xml:space="preserve"> </w:t>
      </w:r>
      <w:proofErr w:type="spellStart"/>
      <w:r w:rsidRPr="00E0216A">
        <w:rPr>
          <w:lang w:val="en-US"/>
        </w:rPr>
        <w:t>organisasi</w:t>
      </w:r>
      <w:proofErr w:type="spellEnd"/>
      <w:r w:rsidRPr="00E0216A">
        <w:rPr>
          <w:lang w:val="en-US"/>
        </w:rPr>
        <w:t xml:space="preserve"> </w:t>
      </w:r>
      <w:proofErr w:type="spellStart"/>
      <w:r w:rsidRPr="00E0216A">
        <w:rPr>
          <w:lang w:val="en-US"/>
        </w:rPr>
        <w:t>memerlukan</w:t>
      </w:r>
      <w:proofErr w:type="spellEnd"/>
      <w:r w:rsidRPr="00E0216A">
        <w:rPr>
          <w:lang w:val="en-US"/>
        </w:rPr>
        <w:t xml:space="preserve"> strategi </w:t>
      </w:r>
      <w:proofErr w:type="spellStart"/>
      <w:r w:rsidRPr="00E0216A">
        <w:rPr>
          <w:lang w:val="en-US"/>
        </w:rPr>
        <w:t>manajerial</w:t>
      </w:r>
      <w:proofErr w:type="spellEnd"/>
      <w:r w:rsidRPr="00E0216A">
        <w:rPr>
          <w:lang w:val="en-US"/>
        </w:rPr>
        <w:t xml:space="preserve"> yang </w:t>
      </w:r>
      <w:proofErr w:type="spellStart"/>
      <w:r w:rsidRPr="00E0216A">
        <w:rPr>
          <w:lang w:val="en-US"/>
        </w:rPr>
        <w:t>cepat</w:t>
      </w:r>
      <w:proofErr w:type="spellEnd"/>
      <w:r w:rsidRPr="00E0216A">
        <w:rPr>
          <w:lang w:val="en-US"/>
        </w:rPr>
        <w:t xml:space="preserve"> dan </w:t>
      </w:r>
      <w:proofErr w:type="spellStart"/>
      <w:r w:rsidRPr="00E0216A">
        <w:rPr>
          <w:lang w:val="en-US"/>
        </w:rPr>
        <w:t>adaptif</w:t>
      </w:r>
      <w:proofErr w:type="spellEnd"/>
      <w:r w:rsidRPr="00E0216A">
        <w:rPr>
          <w:lang w:val="en-US"/>
        </w:rPr>
        <w:t xml:space="preserve"> agar </w:t>
      </w:r>
      <w:proofErr w:type="spellStart"/>
      <w:r w:rsidRPr="00E0216A">
        <w:rPr>
          <w:lang w:val="en-US"/>
        </w:rPr>
        <w:t>dapat</w:t>
      </w:r>
      <w:proofErr w:type="spellEnd"/>
      <w:r w:rsidRPr="00E0216A">
        <w:rPr>
          <w:lang w:val="en-US"/>
        </w:rPr>
        <w:t xml:space="preserve"> </w:t>
      </w:r>
      <w:proofErr w:type="spellStart"/>
      <w:r w:rsidRPr="00E0216A">
        <w:rPr>
          <w:lang w:val="en-US"/>
        </w:rPr>
        <w:t>bertahan</w:t>
      </w:r>
      <w:proofErr w:type="spellEnd"/>
      <w:r w:rsidRPr="00E0216A">
        <w:rPr>
          <w:lang w:val="en-US"/>
        </w:rPr>
        <w:t xml:space="preserve"> dan </w:t>
      </w:r>
      <w:proofErr w:type="spellStart"/>
      <w:r w:rsidRPr="00E0216A">
        <w:rPr>
          <w:lang w:val="en-US"/>
        </w:rPr>
        <w:t>berhasil</w:t>
      </w:r>
      <w:proofErr w:type="spellEnd"/>
      <w:r w:rsidRPr="00E0216A">
        <w:rPr>
          <w:lang w:val="en-US"/>
        </w:rPr>
        <w:t xml:space="preserve"> </w:t>
      </w:r>
      <w:proofErr w:type="spellStart"/>
      <w:r w:rsidRPr="00E0216A">
        <w:rPr>
          <w:lang w:val="en-US"/>
        </w:rPr>
        <w:t>dalam</w:t>
      </w:r>
      <w:proofErr w:type="spellEnd"/>
      <w:r w:rsidRPr="00E0216A">
        <w:rPr>
          <w:lang w:val="en-US"/>
        </w:rPr>
        <w:t xml:space="preserve"> </w:t>
      </w:r>
      <w:proofErr w:type="spellStart"/>
      <w:r w:rsidRPr="00E0216A">
        <w:rPr>
          <w:lang w:val="en-US"/>
        </w:rPr>
        <w:t>konteks</w:t>
      </w:r>
      <w:proofErr w:type="spellEnd"/>
      <w:r w:rsidRPr="00E0216A">
        <w:rPr>
          <w:lang w:val="en-US"/>
        </w:rPr>
        <w:t xml:space="preserve"> </w:t>
      </w:r>
      <w:proofErr w:type="spellStart"/>
      <w:r w:rsidRPr="00E0216A">
        <w:rPr>
          <w:lang w:val="en-US"/>
        </w:rPr>
        <w:t>layanan</w:t>
      </w:r>
      <w:proofErr w:type="spellEnd"/>
      <w:r w:rsidRPr="00E0216A">
        <w:rPr>
          <w:lang w:val="en-US"/>
        </w:rPr>
        <w:t xml:space="preserve"> </w:t>
      </w:r>
      <w:proofErr w:type="spellStart"/>
      <w:r w:rsidRPr="00E0216A">
        <w:rPr>
          <w:lang w:val="en-US"/>
        </w:rPr>
        <w:t>kesehatan</w:t>
      </w:r>
      <w:proofErr w:type="spellEnd"/>
      <w:r w:rsidRPr="00E0216A">
        <w:rPr>
          <w:lang w:val="en-US"/>
        </w:rPr>
        <w:t xml:space="preserve"> yang </w:t>
      </w:r>
      <w:proofErr w:type="spellStart"/>
      <w:r w:rsidRPr="00E0216A">
        <w:rPr>
          <w:lang w:val="en-US"/>
        </w:rPr>
        <w:t>dinamis</w:t>
      </w:r>
      <w:proofErr w:type="spellEnd"/>
      <w:r w:rsidRPr="00E0216A">
        <w:rPr>
          <w:lang w:val="en-US"/>
        </w:rPr>
        <w:t>.</w:t>
      </w:r>
      <w:r w:rsidR="00CE5C49">
        <w:rPr>
          <w:lang w:val="en-US"/>
        </w:rPr>
        <w:t xml:space="preserve"> </w:t>
      </w:r>
      <w:proofErr w:type="spellStart"/>
      <w:r w:rsidR="00C159B2" w:rsidRPr="00E0216A">
        <w:rPr>
          <w:lang w:val="en-US"/>
        </w:rPr>
        <w:t>Puskesmas</w:t>
      </w:r>
      <w:proofErr w:type="spellEnd"/>
      <w:r w:rsidR="00C159B2" w:rsidRPr="00E0216A">
        <w:rPr>
          <w:lang w:val="en-US"/>
        </w:rPr>
        <w:t xml:space="preserve"> yang </w:t>
      </w:r>
      <w:proofErr w:type="spellStart"/>
      <w:r w:rsidR="00C159B2" w:rsidRPr="00E0216A">
        <w:rPr>
          <w:lang w:val="en-US"/>
        </w:rPr>
        <w:t>berstatus</w:t>
      </w:r>
      <w:proofErr w:type="spellEnd"/>
      <w:r w:rsidR="00C159B2" w:rsidRPr="00E0216A">
        <w:rPr>
          <w:lang w:val="en-US"/>
        </w:rPr>
        <w:t xml:space="preserve"> BLUD </w:t>
      </w:r>
      <w:proofErr w:type="spellStart"/>
      <w:r w:rsidR="00C159B2" w:rsidRPr="00E0216A">
        <w:rPr>
          <w:lang w:val="en-US"/>
        </w:rPr>
        <w:t>adalah</w:t>
      </w:r>
      <w:proofErr w:type="spellEnd"/>
      <w:r w:rsidR="00C159B2" w:rsidRPr="00E0216A">
        <w:rPr>
          <w:lang w:val="en-US"/>
        </w:rPr>
        <w:t xml:space="preserve"> </w:t>
      </w:r>
      <w:proofErr w:type="spellStart"/>
      <w:r w:rsidR="00C159B2" w:rsidRPr="00E0216A">
        <w:rPr>
          <w:lang w:val="en-US"/>
        </w:rPr>
        <w:t>penerapan</w:t>
      </w:r>
      <w:proofErr w:type="spellEnd"/>
      <w:r w:rsidR="00C159B2" w:rsidRPr="00E0216A">
        <w:rPr>
          <w:lang w:val="en-US"/>
        </w:rPr>
        <w:t xml:space="preserve"> </w:t>
      </w:r>
      <w:proofErr w:type="spellStart"/>
      <w:r w:rsidR="00C159B2" w:rsidRPr="00E0216A">
        <w:rPr>
          <w:lang w:val="en-US"/>
        </w:rPr>
        <w:t>sistem</w:t>
      </w:r>
      <w:proofErr w:type="spellEnd"/>
      <w:r w:rsidR="00C159B2" w:rsidRPr="00E0216A">
        <w:rPr>
          <w:lang w:val="en-US"/>
        </w:rPr>
        <w:t xml:space="preserve"> </w:t>
      </w:r>
      <w:proofErr w:type="spellStart"/>
      <w:r w:rsidR="00C159B2" w:rsidRPr="00E0216A">
        <w:rPr>
          <w:lang w:val="en-US"/>
        </w:rPr>
        <w:t>akuntansi</w:t>
      </w:r>
      <w:proofErr w:type="spellEnd"/>
      <w:r w:rsidR="00C159B2" w:rsidRPr="00E0216A">
        <w:rPr>
          <w:lang w:val="en-US"/>
        </w:rPr>
        <w:t xml:space="preserve"> </w:t>
      </w:r>
      <w:proofErr w:type="spellStart"/>
      <w:r w:rsidR="00C159B2" w:rsidRPr="00E0216A">
        <w:rPr>
          <w:lang w:val="en-US"/>
        </w:rPr>
        <w:t>berbasis</w:t>
      </w:r>
      <w:proofErr w:type="spellEnd"/>
      <w:r w:rsidR="00C159B2" w:rsidRPr="00E0216A">
        <w:rPr>
          <w:lang w:val="en-US"/>
        </w:rPr>
        <w:t xml:space="preserve"> </w:t>
      </w:r>
      <w:proofErr w:type="spellStart"/>
      <w:r w:rsidR="00C159B2" w:rsidRPr="00E0216A">
        <w:rPr>
          <w:lang w:val="en-US"/>
        </w:rPr>
        <w:t>akrual</w:t>
      </w:r>
      <w:proofErr w:type="spellEnd"/>
      <w:r w:rsidR="00C159B2" w:rsidRPr="00E0216A">
        <w:rPr>
          <w:lang w:val="en-US"/>
        </w:rPr>
        <w:t xml:space="preserve"> yang </w:t>
      </w:r>
      <w:proofErr w:type="spellStart"/>
      <w:r w:rsidR="00C159B2" w:rsidRPr="00E0216A">
        <w:rPr>
          <w:lang w:val="en-US"/>
        </w:rPr>
        <w:t>lebih</w:t>
      </w:r>
      <w:proofErr w:type="spellEnd"/>
      <w:r w:rsidR="00C159B2" w:rsidRPr="00E0216A">
        <w:rPr>
          <w:lang w:val="en-US"/>
        </w:rPr>
        <w:t xml:space="preserve"> </w:t>
      </w:r>
      <w:proofErr w:type="spellStart"/>
      <w:r w:rsidR="00C159B2" w:rsidRPr="00E0216A">
        <w:rPr>
          <w:lang w:val="en-US"/>
        </w:rPr>
        <w:t>transparan</w:t>
      </w:r>
      <w:proofErr w:type="spellEnd"/>
      <w:r w:rsidR="00C159B2" w:rsidRPr="00E0216A">
        <w:rPr>
          <w:lang w:val="en-US"/>
        </w:rPr>
        <w:t xml:space="preserve"> dan </w:t>
      </w:r>
      <w:proofErr w:type="spellStart"/>
      <w:r w:rsidR="00C159B2" w:rsidRPr="00E0216A">
        <w:rPr>
          <w:lang w:val="en-US"/>
        </w:rPr>
        <w:t>akuntabel</w:t>
      </w:r>
      <w:proofErr w:type="spellEnd"/>
      <w:r w:rsidR="00C159B2" w:rsidRPr="00E0216A">
        <w:rPr>
          <w:lang w:val="en-US"/>
        </w:rPr>
        <w:t xml:space="preserve">, </w:t>
      </w:r>
      <w:proofErr w:type="spellStart"/>
      <w:r w:rsidR="00C159B2" w:rsidRPr="00E0216A">
        <w:rPr>
          <w:lang w:val="en-US"/>
        </w:rPr>
        <w:t>sebagaimana</w:t>
      </w:r>
      <w:proofErr w:type="spellEnd"/>
      <w:r w:rsidR="00C159B2" w:rsidRPr="00E0216A">
        <w:rPr>
          <w:lang w:val="en-US"/>
        </w:rPr>
        <w:t xml:space="preserve"> </w:t>
      </w:r>
      <w:proofErr w:type="spellStart"/>
      <w:r w:rsidR="00C159B2" w:rsidRPr="00E0216A">
        <w:rPr>
          <w:lang w:val="en-US"/>
        </w:rPr>
        <w:t>diamanatkan</w:t>
      </w:r>
      <w:proofErr w:type="spellEnd"/>
      <w:r w:rsidR="00C159B2" w:rsidRPr="00E0216A">
        <w:rPr>
          <w:lang w:val="en-US"/>
        </w:rPr>
        <w:t xml:space="preserve"> oleh </w:t>
      </w:r>
      <w:proofErr w:type="spellStart"/>
      <w:r w:rsidR="00C159B2" w:rsidRPr="00E0216A">
        <w:rPr>
          <w:lang w:val="en-US"/>
        </w:rPr>
        <w:t>peraturan</w:t>
      </w:r>
      <w:proofErr w:type="spellEnd"/>
      <w:r w:rsidR="00C159B2" w:rsidRPr="00E0216A">
        <w:rPr>
          <w:lang w:val="en-US"/>
        </w:rPr>
        <w:t xml:space="preserve"> yang </w:t>
      </w:r>
      <w:proofErr w:type="spellStart"/>
      <w:r w:rsidR="00C159B2" w:rsidRPr="00E0216A">
        <w:rPr>
          <w:lang w:val="en-US"/>
        </w:rPr>
        <w:t>relevan</w:t>
      </w:r>
      <w:proofErr w:type="spellEnd"/>
      <w:r w:rsidR="00C159B2" w:rsidRPr="00E0216A">
        <w:rPr>
          <w:lang w:val="en-US"/>
        </w:rPr>
        <w:t xml:space="preserve"> </w:t>
      </w:r>
      <w:r w:rsidR="00C920D7">
        <w:rPr>
          <w:lang w:val="en-US"/>
        </w:rPr>
        <w:fldChar w:fldCharType="begin" w:fldLock="1"/>
      </w:r>
      <w:r w:rsidR="00C920D7">
        <w:rPr>
          <w:lang w:val="en-US"/>
        </w:rPr>
        <w:instrText>ADDIN CSL_CITATION {"citationItems":[{"id":"ITEM-1","itemData":{"DOI":"10.54082/jupin.367","author":[{"dropping-particle":"","family":"Hasibuan","given":"I","non-dropping-particle":"","parse-names":false,"suffix":""},{"dropping-particle":"","family":"Simangunsong","given":"R","non-dropping-particle":"","parse-names":false,"suffix":""},{"dropping-particle":"","family":"Purba","given":"R","non-dropping-particle":"","parse-names":false,"suffix":""},{"dropping-particle":"","family":"Putri","given":"D","non-dropping-particle":"","parse-names":false,"suffix":""},{"dropping-particle":"","family":"Ode","given":"A","non-dropping-particle":"","parse-names":false,"suffix":""}],"container-title":"Jurnal Penelitian Inovatif","id":"ITEM-1","issue":"2","issued":{"date-parts":[["2024"]]},"page":"583-592","title":"Analisis pengelolaan keuangan puskesmas blud simpang empat kabupaten karo","type":"article-journal","volume":"4"},"uris":["http://www.mendeley.com/documents/?uuid=22384075-205f-4efb-89b5-f7882910e536"]}],"mendeley":{"formattedCitation":"(I. Hasibuan et al., 2024)","manualFormatting":"(Hasibuan et al., 2024)","plainTextFormattedCitation":"(I. Hasibuan et al., 2024)","previouslyFormattedCitation":"(I. Hasibuan et al., 2024)"},"properties":{"noteIndex":0},"schema":"https://github.com/citation-style-language/schema/raw/master/csl-citation.json"}</w:instrText>
      </w:r>
      <w:r w:rsidR="00C920D7">
        <w:rPr>
          <w:lang w:val="en-US"/>
        </w:rPr>
        <w:fldChar w:fldCharType="separate"/>
      </w:r>
      <w:r w:rsidR="00C920D7" w:rsidRPr="00C920D7">
        <w:rPr>
          <w:noProof/>
          <w:lang w:val="en-US"/>
        </w:rPr>
        <w:t>(Hasibuan et al., 2024)</w:t>
      </w:r>
      <w:r w:rsidR="00C920D7">
        <w:rPr>
          <w:lang w:val="en-US"/>
        </w:rPr>
        <w:fldChar w:fldCharType="end"/>
      </w:r>
      <w:r w:rsidR="00C159B2" w:rsidRPr="00E0216A">
        <w:rPr>
          <w:lang w:val="en-US"/>
        </w:rPr>
        <w:t xml:space="preserve">. Dalam </w:t>
      </w:r>
      <w:proofErr w:type="spellStart"/>
      <w:r w:rsidR="00C159B2" w:rsidRPr="00E0216A">
        <w:rPr>
          <w:lang w:val="en-US"/>
        </w:rPr>
        <w:t>konteks</w:t>
      </w:r>
      <w:proofErr w:type="spellEnd"/>
      <w:r w:rsidR="00C159B2" w:rsidRPr="00E0216A">
        <w:rPr>
          <w:lang w:val="en-US"/>
        </w:rPr>
        <w:t xml:space="preserve"> </w:t>
      </w:r>
      <w:proofErr w:type="spellStart"/>
      <w:r w:rsidR="00C159B2" w:rsidRPr="00E0216A">
        <w:rPr>
          <w:lang w:val="en-US"/>
        </w:rPr>
        <w:t>ini</w:t>
      </w:r>
      <w:proofErr w:type="spellEnd"/>
      <w:r w:rsidR="00C159B2" w:rsidRPr="00E0216A">
        <w:rPr>
          <w:lang w:val="en-US"/>
        </w:rPr>
        <w:t xml:space="preserve">, </w:t>
      </w:r>
      <w:proofErr w:type="spellStart"/>
      <w:r w:rsidR="00C159B2" w:rsidRPr="00E0216A">
        <w:rPr>
          <w:lang w:val="en-US"/>
        </w:rPr>
        <w:t>pelaporan</w:t>
      </w:r>
      <w:proofErr w:type="spellEnd"/>
      <w:r w:rsidR="00C159B2" w:rsidRPr="00E0216A">
        <w:rPr>
          <w:lang w:val="en-US"/>
        </w:rPr>
        <w:t xml:space="preserve"> </w:t>
      </w:r>
      <w:proofErr w:type="spellStart"/>
      <w:r w:rsidR="00C159B2" w:rsidRPr="00E0216A">
        <w:rPr>
          <w:lang w:val="en-US"/>
        </w:rPr>
        <w:t>keuangan</w:t>
      </w:r>
      <w:proofErr w:type="spellEnd"/>
      <w:r w:rsidR="00C159B2" w:rsidRPr="00E0216A">
        <w:rPr>
          <w:lang w:val="en-US"/>
        </w:rPr>
        <w:t xml:space="preserve"> yang </w:t>
      </w:r>
      <w:proofErr w:type="spellStart"/>
      <w:r w:rsidR="00C159B2" w:rsidRPr="00E0216A">
        <w:rPr>
          <w:lang w:val="en-US"/>
        </w:rPr>
        <w:t>dilakukan</w:t>
      </w:r>
      <w:proofErr w:type="spellEnd"/>
      <w:r w:rsidR="00C159B2" w:rsidRPr="00E0216A">
        <w:rPr>
          <w:lang w:val="en-US"/>
        </w:rPr>
        <w:t xml:space="preserve"> </w:t>
      </w:r>
      <w:proofErr w:type="spellStart"/>
      <w:r w:rsidR="00C159B2" w:rsidRPr="00E0216A">
        <w:rPr>
          <w:lang w:val="en-US"/>
        </w:rPr>
        <w:t>Puskesmas</w:t>
      </w:r>
      <w:proofErr w:type="spellEnd"/>
      <w:r w:rsidR="00C159B2" w:rsidRPr="00E0216A">
        <w:rPr>
          <w:lang w:val="en-US"/>
        </w:rPr>
        <w:t xml:space="preserve"> </w:t>
      </w:r>
      <w:proofErr w:type="spellStart"/>
      <w:r w:rsidR="00C159B2" w:rsidRPr="00E0216A">
        <w:rPr>
          <w:lang w:val="en-US"/>
        </w:rPr>
        <w:t>harus</w:t>
      </w:r>
      <w:proofErr w:type="spellEnd"/>
      <w:r w:rsidR="00C159B2" w:rsidRPr="00E0216A">
        <w:rPr>
          <w:lang w:val="en-US"/>
        </w:rPr>
        <w:t xml:space="preserve"> </w:t>
      </w:r>
      <w:proofErr w:type="spellStart"/>
      <w:r w:rsidR="00C159B2" w:rsidRPr="00E0216A">
        <w:rPr>
          <w:lang w:val="en-US"/>
        </w:rPr>
        <w:t>mencakup</w:t>
      </w:r>
      <w:proofErr w:type="spellEnd"/>
      <w:r w:rsidR="00C159B2" w:rsidRPr="00E0216A">
        <w:rPr>
          <w:lang w:val="en-US"/>
        </w:rPr>
        <w:t xml:space="preserve"> dua </w:t>
      </w:r>
      <w:proofErr w:type="spellStart"/>
      <w:r w:rsidR="00C159B2" w:rsidRPr="00E0216A">
        <w:rPr>
          <w:lang w:val="en-US"/>
        </w:rPr>
        <w:t>versi</w:t>
      </w:r>
      <w:proofErr w:type="spellEnd"/>
      <w:r w:rsidR="00C159B2" w:rsidRPr="00E0216A">
        <w:rPr>
          <w:lang w:val="en-US"/>
        </w:rPr>
        <w:t xml:space="preserve"> </w:t>
      </w:r>
      <w:proofErr w:type="spellStart"/>
      <w:r w:rsidR="00C159B2" w:rsidRPr="00E0216A">
        <w:rPr>
          <w:lang w:val="en-US"/>
        </w:rPr>
        <w:t>laporan</w:t>
      </w:r>
      <w:proofErr w:type="spellEnd"/>
      <w:r w:rsidR="00C159B2" w:rsidRPr="00E0216A">
        <w:rPr>
          <w:lang w:val="en-US"/>
        </w:rPr>
        <w:t xml:space="preserve">, </w:t>
      </w:r>
      <w:proofErr w:type="spellStart"/>
      <w:r w:rsidR="00C159B2" w:rsidRPr="00E0216A">
        <w:rPr>
          <w:lang w:val="en-US"/>
        </w:rPr>
        <w:t>yakni</w:t>
      </w:r>
      <w:proofErr w:type="spellEnd"/>
      <w:r w:rsidR="00C159B2" w:rsidRPr="00E0216A">
        <w:rPr>
          <w:lang w:val="en-US"/>
        </w:rPr>
        <w:t xml:space="preserve"> </w:t>
      </w:r>
      <w:proofErr w:type="spellStart"/>
      <w:r w:rsidR="00C159B2" w:rsidRPr="00E0216A">
        <w:rPr>
          <w:lang w:val="en-US"/>
        </w:rPr>
        <w:t>sesuai</w:t>
      </w:r>
      <w:proofErr w:type="spellEnd"/>
      <w:r w:rsidR="00C159B2" w:rsidRPr="00E0216A">
        <w:rPr>
          <w:lang w:val="en-US"/>
        </w:rPr>
        <w:t xml:space="preserve"> </w:t>
      </w:r>
      <w:proofErr w:type="spellStart"/>
      <w:r w:rsidR="00C159B2" w:rsidRPr="00E0216A">
        <w:rPr>
          <w:lang w:val="en-US"/>
        </w:rPr>
        <w:t>dengan</w:t>
      </w:r>
      <w:proofErr w:type="spellEnd"/>
      <w:r w:rsidR="00C159B2" w:rsidRPr="00E0216A">
        <w:rPr>
          <w:lang w:val="en-US"/>
        </w:rPr>
        <w:t xml:space="preserve"> </w:t>
      </w:r>
      <w:proofErr w:type="spellStart"/>
      <w:r w:rsidR="00C159B2" w:rsidRPr="00E0216A">
        <w:rPr>
          <w:lang w:val="en-US"/>
        </w:rPr>
        <w:t>Standar</w:t>
      </w:r>
      <w:proofErr w:type="spellEnd"/>
      <w:r w:rsidR="00C159B2" w:rsidRPr="00E0216A">
        <w:rPr>
          <w:lang w:val="en-US"/>
        </w:rPr>
        <w:t xml:space="preserve"> </w:t>
      </w:r>
      <w:proofErr w:type="spellStart"/>
      <w:r w:rsidR="00C159B2" w:rsidRPr="00E0216A">
        <w:rPr>
          <w:lang w:val="en-US"/>
        </w:rPr>
        <w:t>Akuntansi</w:t>
      </w:r>
      <w:proofErr w:type="spellEnd"/>
      <w:r w:rsidR="00C159B2" w:rsidRPr="00E0216A">
        <w:rPr>
          <w:lang w:val="en-US"/>
        </w:rPr>
        <w:t xml:space="preserve"> Keuangan (SAK) dan </w:t>
      </w:r>
      <w:proofErr w:type="spellStart"/>
      <w:r w:rsidR="00C159B2" w:rsidRPr="00E0216A">
        <w:rPr>
          <w:lang w:val="en-US"/>
        </w:rPr>
        <w:t>Standar</w:t>
      </w:r>
      <w:proofErr w:type="spellEnd"/>
      <w:r w:rsidR="00C159B2" w:rsidRPr="00E0216A">
        <w:rPr>
          <w:lang w:val="en-US"/>
        </w:rPr>
        <w:t xml:space="preserve"> </w:t>
      </w:r>
      <w:proofErr w:type="spellStart"/>
      <w:r w:rsidR="00C159B2" w:rsidRPr="00E0216A">
        <w:rPr>
          <w:lang w:val="en-US"/>
        </w:rPr>
        <w:t>Akuntansi</w:t>
      </w:r>
      <w:proofErr w:type="spellEnd"/>
      <w:r w:rsidR="00C159B2" w:rsidRPr="00E0216A">
        <w:rPr>
          <w:lang w:val="en-US"/>
        </w:rPr>
        <w:t xml:space="preserve"> Pemerintahan (SAP) (Husain et al., 2017). </w:t>
      </w:r>
      <w:proofErr w:type="spellStart"/>
      <w:r w:rsidR="00C159B2" w:rsidRPr="00E0216A">
        <w:rPr>
          <w:lang w:val="en-US"/>
        </w:rPr>
        <w:t>Penelitian</w:t>
      </w:r>
      <w:proofErr w:type="spellEnd"/>
      <w:r w:rsidR="00C159B2" w:rsidRPr="00E0216A">
        <w:rPr>
          <w:lang w:val="en-US"/>
        </w:rPr>
        <w:t xml:space="preserve"> </w:t>
      </w:r>
      <w:proofErr w:type="spellStart"/>
      <w:r w:rsidR="00C159B2" w:rsidRPr="00E0216A">
        <w:rPr>
          <w:lang w:val="en-US"/>
        </w:rPr>
        <w:t>menunjukkan</w:t>
      </w:r>
      <w:proofErr w:type="spellEnd"/>
      <w:r w:rsidR="00C159B2" w:rsidRPr="00E0216A">
        <w:rPr>
          <w:lang w:val="en-US"/>
        </w:rPr>
        <w:t xml:space="preserve"> </w:t>
      </w:r>
      <w:proofErr w:type="spellStart"/>
      <w:r w:rsidR="00C159B2" w:rsidRPr="00E0216A">
        <w:rPr>
          <w:lang w:val="en-US"/>
        </w:rPr>
        <w:t>bahwa</w:t>
      </w:r>
      <w:proofErr w:type="spellEnd"/>
      <w:r w:rsidR="00C159B2" w:rsidRPr="00E0216A">
        <w:rPr>
          <w:lang w:val="en-US"/>
        </w:rPr>
        <w:t xml:space="preserve"> </w:t>
      </w:r>
      <w:proofErr w:type="spellStart"/>
      <w:r w:rsidR="00C159B2" w:rsidRPr="00E0216A">
        <w:rPr>
          <w:lang w:val="en-US"/>
        </w:rPr>
        <w:t>penerapan</w:t>
      </w:r>
      <w:proofErr w:type="spellEnd"/>
      <w:r w:rsidR="00C159B2" w:rsidRPr="00E0216A">
        <w:rPr>
          <w:lang w:val="en-US"/>
        </w:rPr>
        <w:t xml:space="preserve"> </w:t>
      </w:r>
      <w:proofErr w:type="spellStart"/>
      <w:r w:rsidR="00C159B2" w:rsidRPr="00E0216A">
        <w:rPr>
          <w:lang w:val="en-US"/>
        </w:rPr>
        <w:t>sistem</w:t>
      </w:r>
      <w:proofErr w:type="spellEnd"/>
      <w:r w:rsidR="00C159B2" w:rsidRPr="00E0216A">
        <w:rPr>
          <w:lang w:val="en-US"/>
        </w:rPr>
        <w:t xml:space="preserve"> </w:t>
      </w:r>
      <w:proofErr w:type="spellStart"/>
      <w:r w:rsidR="00C159B2" w:rsidRPr="00E0216A">
        <w:rPr>
          <w:lang w:val="en-US"/>
        </w:rPr>
        <w:t>akuntansi</w:t>
      </w:r>
      <w:proofErr w:type="spellEnd"/>
      <w:r w:rsidR="00C159B2" w:rsidRPr="00E0216A">
        <w:rPr>
          <w:lang w:val="en-US"/>
        </w:rPr>
        <w:t xml:space="preserve"> yang </w:t>
      </w:r>
      <w:proofErr w:type="spellStart"/>
      <w:r w:rsidR="00C159B2" w:rsidRPr="00E0216A">
        <w:rPr>
          <w:lang w:val="en-US"/>
        </w:rPr>
        <w:t>tepat</w:t>
      </w:r>
      <w:proofErr w:type="spellEnd"/>
      <w:r w:rsidR="00C159B2" w:rsidRPr="00E0216A">
        <w:rPr>
          <w:lang w:val="en-US"/>
        </w:rPr>
        <w:t xml:space="preserve"> </w:t>
      </w:r>
      <w:proofErr w:type="spellStart"/>
      <w:r w:rsidR="00C159B2" w:rsidRPr="00E0216A">
        <w:rPr>
          <w:lang w:val="en-US"/>
        </w:rPr>
        <w:t>dapat</w:t>
      </w:r>
      <w:proofErr w:type="spellEnd"/>
      <w:r w:rsidR="00C159B2" w:rsidRPr="00E0216A">
        <w:rPr>
          <w:lang w:val="en-US"/>
        </w:rPr>
        <w:t xml:space="preserve"> </w:t>
      </w:r>
      <w:proofErr w:type="spellStart"/>
      <w:r w:rsidR="00C159B2" w:rsidRPr="00E0216A">
        <w:rPr>
          <w:lang w:val="en-US"/>
        </w:rPr>
        <w:t>meningkatkan</w:t>
      </w:r>
      <w:proofErr w:type="spellEnd"/>
      <w:r w:rsidR="00C159B2" w:rsidRPr="00E0216A">
        <w:rPr>
          <w:lang w:val="en-US"/>
        </w:rPr>
        <w:t xml:space="preserve"> </w:t>
      </w:r>
      <w:proofErr w:type="spellStart"/>
      <w:r w:rsidR="00C159B2" w:rsidRPr="00E0216A">
        <w:rPr>
          <w:lang w:val="en-US"/>
        </w:rPr>
        <w:t>kemampuan</w:t>
      </w:r>
      <w:proofErr w:type="spellEnd"/>
      <w:r w:rsidR="00C159B2" w:rsidRPr="00E0216A">
        <w:rPr>
          <w:lang w:val="en-US"/>
        </w:rPr>
        <w:t xml:space="preserve"> </w:t>
      </w:r>
      <w:proofErr w:type="spellStart"/>
      <w:r w:rsidR="00C159B2" w:rsidRPr="00E0216A">
        <w:rPr>
          <w:lang w:val="en-US"/>
        </w:rPr>
        <w:t>Puskesmas</w:t>
      </w:r>
      <w:proofErr w:type="spellEnd"/>
      <w:r w:rsidR="00C159B2" w:rsidRPr="00E0216A">
        <w:rPr>
          <w:lang w:val="en-US"/>
        </w:rPr>
        <w:t xml:space="preserve"> </w:t>
      </w:r>
      <w:proofErr w:type="spellStart"/>
      <w:r w:rsidR="00C159B2" w:rsidRPr="00E0216A">
        <w:rPr>
          <w:lang w:val="en-US"/>
        </w:rPr>
        <w:t>dalam</w:t>
      </w:r>
      <w:proofErr w:type="spellEnd"/>
      <w:r w:rsidR="00C159B2" w:rsidRPr="00E0216A">
        <w:rPr>
          <w:lang w:val="en-US"/>
        </w:rPr>
        <w:t xml:space="preserve"> </w:t>
      </w:r>
      <w:proofErr w:type="spellStart"/>
      <w:r w:rsidR="00C159B2" w:rsidRPr="00E0216A">
        <w:rPr>
          <w:lang w:val="en-US"/>
        </w:rPr>
        <w:t>melaksanakan</w:t>
      </w:r>
      <w:proofErr w:type="spellEnd"/>
      <w:r w:rsidR="00C159B2" w:rsidRPr="00E0216A">
        <w:rPr>
          <w:lang w:val="en-US"/>
        </w:rPr>
        <w:t xml:space="preserve"> </w:t>
      </w:r>
      <w:proofErr w:type="spellStart"/>
      <w:r w:rsidR="00C159B2" w:rsidRPr="00E0216A">
        <w:rPr>
          <w:lang w:val="en-US"/>
        </w:rPr>
        <w:t>berbagai</w:t>
      </w:r>
      <w:proofErr w:type="spellEnd"/>
      <w:r w:rsidR="00C159B2" w:rsidRPr="00E0216A">
        <w:rPr>
          <w:lang w:val="en-US"/>
        </w:rPr>
        <w:t xml:space="preserve"> program </w:t>
      </w:r>
      <w:proofErr w:type="spellStart"/>
      <w:r w:rsidR="00C159B2" w:rsidRPr="00E0216A">
        <w:rPr>
          <w:lang w:val="en-US"/>
        </w:rPr>
        <w:t>kesehatan</w:t>
      </w:r>
      <w:proofErr w:type="spellEnd"/>
      <w:r w:rsidR="00C159B2" w:rsidRPr="00E0216A">
        <w:rPr>
          <w:lang w:val="en-US"/>
        </w:rPr>
        <w:t xml:space="preserve"> </w:t>
      </w:r>
      <w:proofErr w:type="spellStart"/>
      <w:r w:rsidR="00C159B2" w:rsidRPr="00E0216A">
        <w:rPr>
          <w:lang w:val="en-US"/>
        </w:rPr>
        <w:t>secara</w:t>
      </w:r>
      <w:proofErr w:type="spellEnd"/>
      <w:r w:rsidR="00C159B2" w:rsidRPr="00E0216A">
        <w:rPr>
          <w:lang w:val="en-US"/>
        </w:rPr>
        <w:t xml:space="preserve"> </w:t>
      </w:r>
      <w:proofErr w:type="spellStart"/>
      <w:r w:rsidR="00C159B2" w:rsidRPr="00E0216A">
        <w:rPr>
          <w:lang w:val="en-US"/>
        </w:rPr>
        <w:t>mandiri</w:t>
      </w:r>
      <w:proofErr w:type="spellEnd"/>
      <w:r w:rsidR="00C920D7">
        <w:rPr>
          <w:lang w:val="en-US"/>
        </w:rPr>
        <w:t xml:space="preserve"> </w:t>
      </w:r>
      <w:r w:rsidR="00C920D7">
        <w:rPr>
          <w:lang w:val="en-US"/>
        </w:rPr>
        <w:fldChar w:fldCharType="begin" w:fldLock="1"/>
      </w:r>
      <w:r w:rsidR="00F8187F">
        <w:rPr>
          <w:lang w:val="en-US"/>
        </w:rPr>
        <w:instrText>ADDIN CSL_CITATION {"citationItems":[{"id":"ITEM-1","itemData":{"DOI":"10.37859/jae.v13i1.4388","author":[{"dropping-particle":"","family":"Ricardo","given":"R","non-dropping-particle":"","parse-names":false,"suffix":""},{"dropping-particle":"","family":"Trisna","given":"W","non-dropping-particle":"","parse-names":false,"suffix":""},{"dropping-particle":"","family":"Astika","given":"F","non-dropping-particle":"","parse-names":false,"suffix":""}],"container-title":"Jurnal Akuntansi Dan Ekonomika","id":"ITEM-1","issue":"1","issued":{"date-parts":[["2023"]]},"page":"117-125","title":"Analisis faktor yang mempengaruhi kualitas laporan keuangan (blud) puskesmas pada pemerintah kota pekanbaru","type":"article-journal","volume":"13"},"uris":["http://www.mendeley.com/documents/?uuid=e0a62d9e-7f12-48e2-9cb1-1cfb208914b8"]}],"mendeley":{"formattedCitation":"(Ricardo et al., 2023)","plainTextFormattedCitation":"(Ricardo et al., 2023)","previouslyFormattedCitation":"(Ricardo et al., 2023)"},"properties":{"noteIndex":0},"schema":"https://github.com/citation-style-language/schema/raw/master/csl-citation.json"}</w:instrText>
      </w:r>
      <w:r w:rsidR="00C920D7">
        <w:rPr>
          <w:lang w:val="en-US"/>
        </w:rPr>
        <w:fldChar w:fldCharType="separate"/>
      </w:r>
      <w:r w:rsidR="00C920D7" w:rsidRPr="00C920D7">
        <w:rPr>
          <w:noProof/>
          <w:lang w:val="en-US"/>
        </w:rPr>
        <w:t>(Ricardo et al., 2023)</w:t>
      </w:r>
      <w:r w:rsidR="00C920D7">
        <w:rPr>
          <w:lang w:val="en-US"/>
        </w:rPr>
        <w:fldChar w:fldCharType="end"/>
      </w:r>
      <w:r w:rsidR="00C159B2" w:rsidRPr="00E0216A">
        <w:rPr>
          <w:lang w:val="en-US"/>
        </w:rPr>
        <w:t>.</w:t>
      </w:r>
    </w:p>
    <w:p w14:paraId="5AD4A926" w14:textId="6377327A" w:rsidR="00E92316" w:rsidRDefault="00E92316" w:rsidP="00E92316">
      <w:pPr>
        <w:pStyle w:val="ListParagraph"/>
        <w:spacing w:after="0" w:line="480" w:lineRule="auto"/>
        <w:ind w:left="0" w:firstLine="720"/>
        <w:jc w:val="both"/>
        <w:rPr>
          <w:color w:val="EE0000"/>
          <w:lang w:val="en-US"/>
        </w:rPr>
      </w:pPr>
      <w:proofErr w:type="spellStart"/>
      <w:r w:rsidRPr="00E92316">
        <w:rPr>
          <w:lang w:val="en-US"/>
        </w:rPr>
        <w:t>Pengelolaan</w:t>
      </w:r>
      <w:proofErr w:type="spellEnd"/>
      <w:r w:rsidRPr="00E92316">
        <w:rPr>
          <w:lang w:val="en-US"/>
        </w:rPr>
        <w:t xml:space="preserve"> </w:t>
      </w:r>
      <w:proofErr w:type="spellStart"/>
      <w:r w:rsidRPr="00E92316">
        <w:rPr>
          <w:lang w:val="en-US"/>
        </w:rPr>
        <w:t>pendapatan</w:t>
      </w:r>
      <w:proofErr w:type="spellEnd"/>
      <w:r w:rsidRPr="00E92316">
        <w:rPr>
          <w:lang w:val="en-US"/>
        </w:rPr>
        <w:t xml:space="preserve"> </w:t>
      </w:r>
      <w:proofErr w:type="spellStart"/>
      <w:r w:rsidRPr="00E92316">
        <w:rPr>
          <w:lang w:val="en-US"/>
        </w:rPr>
        <w:t>Puskesmas</w:t>
      </w:r>
      <w:proofErr w:type="spellEnd"/>
      <w:r w:rsidRPr="00E92316">
        <w:rPr>
          <w:lang w:val="en-US"/>
        </w:rPr>
        <w:t xml:space="preserve"> </w:t>
      </w:r>
      <w:proofErr w:type="spellStart"/>
      <w:r w:rsidRPr="00E92316">
        <w:rPr>
          <w:lang w:val="en-US"/>
        </w:rPr>
        <w:t>mencakup</w:t>
      </w:r>
      <w:proofErr w:type="spellEnd"/>
      <w:r w:rsidRPr="00E92316">
        <w:rPr>
          <w:lang w:val="en-US"/>
        </w:rPr>
        <w:t xml:space="preserve"> </w:t>
      </w:r>
      <w:proofErr w:type="spellStart"/>
      <w:r w:rsidRPr="00E92316">
        <w:rPr>
          <w:lang w:val="en-US"/>
        </w:rPr>
        <w:t>sumber-sumber</w:t>
      </w:r>
      <w:proofErr w:type="spellEnd"/>
      <w:r w:rsidRPr="00E92316">
        <w:rPr>
          <w:lang w:val="en-US"/>
        </w:rPr>
        <w:t xml:space="preserve"> </w:t>
      </w:r>
      <w:proofErr w:type="spellStart"/>
      <w:r w:rsidRPr="00E92316">
        <w:rPr>
          <w:lang w:val="en-US"/>
        </w:rPr>
        <w:t>utama</w:t>
      </w:r>
      <w:proofErr w:type="spellEnd"/>
      <w:r w:rsidRPr="00E92316">
        <w:rPr>
          <w:lang w:val="en-US"/>
        </w:rPr>
        <w:t xml:space="preserve"> </w:t>
      </w:r>
      <w:proofErr w:type="spellStart"/>
      <w:r w:rsidRPr="00E92316">
        <w:rPr>
          <w:lang w:val="en-US"/>
        </w:rPr>
        <w:t>seperti</w:t>
      </w:r>
      <w:proofErr w:type="spellEnd"/>
      <w:r w:rsidRPr="00E92316">
        <w:rPr>
          <w:lang w:val="en-US"/>
        </w:rPr>
        <w:t xml:space="preserve"> </w:t>
      </w:r>
      <w:proofErr w:type="spellStart"/>
      <w:r w:rsidRPr="00E92316">
        <w:rPr>
          <w:lang w:val="en-US"/>
        </w:rPr>
        <w:t>Jaminan</w:t>
      </w:r>
      <w:proofErr w:type="spellEnd"/>
      <w:r w:rsidRPr="00E92316">
        <w:rPr>
          <w:lang w:val="en-US"/>
        </w:rPr>
        <w:t xml:space="preserve"> Kesehatan Nasional (JKN), </w:t>
      </w:r>
      <w:proofErr w:type="spellStart"/>
      <w:r w:rsidRPr="00E92316">
        <w:rPr>
          <w:lang w:val="en-US"/>
        </w:rPr>
        <w:t>pelayanan</w:t>
      </w:r>
      <w:proofErr w:type="spellEnd"/>
      <w:r w:rsidRPr="00E92316">
        <w:rPr>
          <w:lang w:val="en-US"/>
        </w:rPr>
        <w:t xml:space="preserve"> </w:t>
      </w:r>
      <w:proofErr w:type="spellStart"/>
      <w:r w:rsidRPr="00E92316">
        <w:rPr>
          <w:lang w:val="en-US"/>
        </w:rPr>
        <w:t>umum</w:t>
      </w:r>
      <w:proofErr w:type="spellEnd"/>
      <w:r w:rsidRPr="00E92316">
        <w:rPr>
          <w:lang w:val="en-US"/>
        </w:rPr>
        <w:t xml:space="preserve">, dan </w:t>
      </w:r>
      <w:proofErr w:type="spellStart"/>
      <w:r w:rsidRPr="00E92316">
        <w:rPr>
          <w:lang w:val="en-US"/>
        </w:rPr>
        <w:t>kerja</w:t>
      </w:r>
      <w:proofErr w:type="spellEnd"/>
      <w:r w:rsidRPr="00E92316">
        <w:rPr>
          <w:lang w:val="en-US"/>
        </w:rPr>
        <w:t xml:space="preserve"> </w:t>
      </w:r>
      <w:proofErr w:type="spellStart"/>
      <w:r w:rsidRPr="00E92316">
        <w:rPr>
          <w:lang w:val="en-US"/>
        </w:rPr>
        <w:t>sama</w:t>
      </w:r>
      <w:proofErr w:type="spellEnd"/>
      <w:r w:rsidRPr="00E92316">
        <w:rPr>
          <w:lang w:val="en-US"/>
        </w:rPr>
        <w:t xml:space="preserve"> </w:t>
      </w:r>
      <w:proofErr w:type="spellStart"/>
      <w:r w:rsidRPr="00E92316">
        <w:rPr>
          <w:lang w:val="en-US"/>
        </w:rPr>
        <w:t>dengan</w:t>
      </w:r>
      <w:proofErr w:type="spellEnd"/>
      <w:r w:rsidRPr="00E92316">
        <w:rPr>
          <w:lang w:val="en-US"/>
        </w:rPr>
        <w:t xml:space="preserve"> </w:t>
      </w:r>
      <w:proofErr w:type="spellStart"/>
      <w:r w:rsidRPr="00E92316">
        <w:rPr>
          <w:lang w:val="en-US"/>
        </w:rPr>
        <w:t>pihak</w:t>
      </w:r>
      <w:proofErr w:type="spellEnd"/>
      <w:r w:rsidRPr="00E92316">
        <w:rPr>
          <w:lang w:val="en-US"/>
        </w:rPr>
        <w:t xml:space="preserve"> </w:t>
      </w:r>
      <w:proofErr w:type="spellStart"/>
      <w:r w:rsidRPr="00E92316">
        <w:rPr>
          <w:lang w:val="en-US"/>
        </w:rPr>
        <w:t>ketiga</w:t>
      </w:r>
      <w:proofErr w:type="spellEnd"/>
      <w:r w:rsidRPr="00E92316">
        <w:rPr>
          <w:lang w:val="en-US"/>
        </w:rPr>
        <w:t xml:space="preserve">. Proses </w:t>
      </w:r>
      <w:proofErr w:type="spellStart"/>
      <w:r w:rsidRPr="00E92316">
        <w:rPr>
          <w:lang w:val="en-US"/>
        </w:rPr>
        <w:t>ini</w:t>
      </w:r>
      <w:proofErr w:type="spellEnd"/>
      <w:r w:rsidRPr="00E92316">
        <w:rPr>
          <w:lang w:val="en-US"/>
        </w:rPr>
        <w:t xml:space="preserve"> </w:t>
      </w:r>
      <w:proofErr w:type="spellStart"/>
      <w:r w:rsidRPr="00E92316">
        <w:rPr>
          <w:lang w:val="en-US"/>
        </w:rPr>
        <w:t>sering</w:t>
      </w:r>
      <w:proofErr w:type="spellEnd"/>
      <w:r w:rsidRPr="00E92316">
        <w:rPr>
          <w:lang w:val="en-US"/>
        </w:rPr>
        <w:t xml:space="preserve"> </w:t>
      </w:r>
      <w:proofErr w:type="spellStart"/>
      <w:r w:rsidRPr="00E92316">
        <w:rPr>
          <w:lang w:val="en-US"/>
        </w:rPr>
        <w:t>menghadapi</w:t>
      </w:r>
      <w:proofErr w:type="spellEnd"/>
      <w:r w:rsidRPr="00E92316">
        <w:rPr>
          <w:lang w:val="en-US"/>
        </w:rPr>
        <w:t xml:space="preserve"> </w:t>
      </w:r>
      <w:proofErr w:type="spellStart"/>
      <w:r w:rsidRPr="00E92316">
        <w:rPr>
          <w:lang w:val="en-US"/>
        </w:rPr>
        <w:t>tantangan</w:t>
      </w:r>
      <w:proofErr w:type="spellEnd"/>
      <w:r w:rsidRPr="00E92316">
        <w:rPr>
          <w:lang w:val="en-US"/>
        </w:rPr>
        <w:t xml:space="preserve">, </w:t>
      </w:r>
      <w:proofErr w:type="spellStart"/>
      <w:r w:rsidRPr="00E92316">
        <w:rPr>
          <w:lang w:val="en-US"/>
        </w:rPr>
        <w:t>termasuk</w:t>
      </w:r>
      <w:proofErr w:type="spellEnd"/>
      <w:r w:rsidRPr="00E92316">
        <w:rPr>
          <w:lang w:val="en-US"/>
        </w:rPr>
        <w:t xml:space="preserve"> </w:t>
      </w:r>
      <w:proofErr w:type="spellStart"/>
      <w:r w:rsidRPr="00E92316">
        <w:rPr>
          <w:lang w:val="en-US"/>
        </w:rPr>
        <w:t>keterlambatan</w:t>
      </w:r>
      <w:proofErr w:type="spellEnd"/>
      <w:r w:rsidRPr="00E92316">
        <w:rPr>
          <w:lang w:val="en-US"/>
        </w:rPr>
        <w:t xml:space="preserve"> </w:t>
      </w:r>
      <w:proofErr w:type="spellStart"/>
      <w:r w:rsidRPr="00E92316">
        <w:rPr>
          <w:lang w:val="en-US"/>
        </w:rPr>
        <w:t>dalam</w:t>
      </w:r>
      <w:proofErr w:type="spellEnd"/>
      <w:r w:rsidRPr="00E92316">
        <w:rPr>
          <w:lang w:val="en-US"/>
        </w:rPr>
        <w:t xml:space="preserve"> </w:t>
      </w:r>
      <w:proofErr w:type="spellStart"/>
      <w:r w:rsidRPr="00E92316">
        <w:rPr>
          <w:lang w:val="en-US"/>
        </w:rPr>
        <w:t>pencairan</w:t>
      </w:r>
      <w:proofErr w:type="spellEnd"/>
      <w:r w:rsidRPr="00E92316">
        <w:rPr>
          <w:lang w:val="en-US"/>
        </w:rPr>
        <w:t xml:space="preserve"> dana, </w:t>
      </w:r>
      <w:proofErr w:type="spellStart"/>
      <w:r w:rsidRPr="00E92316">
        <w:rPr>
          <w:lang w:val="en-US"/>
        </w:rPr>
        <w:t>sebagaimana</w:t>
      </w:r>
      <w:proofErr w:type="spellEnd"/>
      <w:r w:rsidRPr="00E92316">
        <w:rPr>
          <w:lang w:val="en-US"/>
        </w:rPr>
        <w:t xml:space="preserve"> </w:t>
      </w:r>
      <w:proofErr w:type="spellStart"/>
      <w:r w:rsidRPr="00E92316">
        <w:rPr>
          <w:lang w:val="en-US"/>
        </w:rPr>
        <w:t>dikemukakan</w:t>
      </w:r>
      <w:proofErr w:type="spellEnd"/>
      <w:r w:rsidRPr="00E92316">
        <w:rPr>
          <w:lang w:val="en-US"/>
        </w:rPr>
        <w:t xml:space="preserve"> oleh</w:t>
      </w:r>
      <w:r w:rsidR="006E5C35">
        <w:rPr>
          <w:lang w:val="en-US"/>
        </w:rPr>
        <w:t xml:space="preserve"> </w:t>
      </w:r>
      <w:r w:rsidR="006E5C35">
        <w:rPr>
          <w:lang w:val="en-US"/>
        </w:rPr>
        <w:fldChar w:fldCharType="begin" w:fldLock="1"/>
      </w:r>
      <w:r w:rsidR="006E5C35">
        <w:rPr>
          <w:lang w:val="en-US"/>
        </w:rPr>
        <w:instrText>ADDIN CSL_CITATION {"citationItems":[{"id":"ITEM-1","itemData":{"DOI":"https://doi.org/10.52630/jmbv.v10.i01.69","author":[{"dropping-particle":"","family":"Moehadityo, S","given":"H","non-dropping-particle":"","parse-names":false,"suffix":""},{"dropping-particle":"","family":"Nugroho","given":"M","non-dropping-particle":"","parse-names":false,"suffix":""}],"container-title":"Visioner Jurnal Manajemen dan Bisnis","id":"ITEM-1","issue":"01","issued":{"date-parts":[["2025"]]},"page":"27-45","title":"Analisis pola pengelolaan menuju keuangan badan layanan umum daerah di puskesmas blega sudiyo","type":"article-journal","volume":"10"},"uris":["http://www.mendeley.com/documents/?uuid=b0845f09-ab10-4224-b2d4-9d486fde9b03"]}],"mendeley":{"formattedCitation":"(Moehadityo, S &amp; Nugroho, 2025)","manualFormatting":"Moehadityo, S &amp; Nugroho (2025)","plainTextFormattedCitation":"(Moehadityo, S &amp; Nugroho, 2025)","previouslyFormattedCitation":"(Moehadityo, S &amp; Nugroho, 2025)"},"properties":{"noteIndex":0},"schema":"https://github.com/citation-style-language/schema/raw/master/csl-citation.json"}</w:instrText>
      </w:r>
      <w:r w:rsidR="006E5C35">
        <w:rPr>
          <w:lang w:val="en-US"/>
        </w:rPr>
        <w:fldChar w:fldCharType="separate"/>
      </w:r>
      <w:r w:rsidR="006E5C35" w:rsidRPr="006E5C35">
        <w:rPr>
          <w:noProof/>
          <w:lang w:val="en-US"/>
        </w:rPr>
        <w:t xml:space="preserve">Moehadityo, S &amp; Nugroho </w:t>
      </w:r>
      <w:r w:rsidR="006E5C35">
        <w:rPr>
          <w:noProof/>
          <w:lang w:val="en-US"/>
        </w:rPr>
        <w:t>(</w:t>
      </w:r>
      <w:r w:rsidR="006E5C35" w:rsidRPr="006E5C35">
        <w:rPr>
          <w:noProof/>
          <w:lang w:val="en-US"/>
        </w:rPr>
        <w:t>2025)</w:t>
      </w:r>
      <w:r w:rsidR="006E5C35">
        <w:rPr>
          <w:lang w:val="en-US"/>
        </w:rPr>
        <w:fldChar w:fldCharType="end"/>
      </w:r>
      <w:r w:rsidR="006E5C35">
        <w:rPr>
          <w:lang w:val="en-US"/>
        </w:rPr>
        <w:t xml:space="preserve"> </w:t>
      </w:r>
      <w:proofErr w:type="spellStart"/>
      <w:r w:rsidR="006E5C35">
        <w:rPr>
          <w:lang w:val="en-US"/>
        </w:rPr>
        <w:t>bahwa</w:t>
      </w:r>
      <w:proofErr w:type="spellEnd"/>
      <w:r w:rsidR="006E5C35">
        <w:rPr>
          <w:lang w:val="en-US"/>
        </w:rPr>
        <w:t xml:space="preserve"> </w:t>
      </w:r>
      <w:proofErr w:type="spellStart"/>
      <w:r w:rsidR="006E5C35">
        <w:rPr>
          <w:lang w:val="en-US"/>
        </w:rPr>
        <w:t>p</w:t>
      </w:r>
      <w:r w:rsidRPr="00E92316">
        <w:rPr>
          <w:lang w:val="en-US"/>
        </w:rPr>
        <w:t>enting</w:t>
      </w:r>
      <w:proofErr w:type="spellEnd"/>
      <w:r w:rsidRPr="00E92316">
        <w:rPr>
          <w:lang w:val="en-US"/>
        </w:rPr>
        <w:t xml:space="preserve"> juga </w:t>
      </w:r>
      <w:proofErr w:type="spellStart"/>
      <w:r w:rsidRPr="00E92316">
        <w:rPr>
          <w:lang w:val="en-US"/>
        </w:rPr>
        <w:t>untuk</w:t>
      </w:r>
      <w:proofErr w:type="spellEnd"/>
      <w:r w:rsidRPr="00E92316">
        <w:rPr>
          <w:lang w:val="en-US"/>
        </w:rPr>
        <w:t xml:space="preserve"> </w:t>
      </w:r>
      <w:proofErr w:type="spellStart"/>
      <w:r w:rsidRPr="00E92316">
        <w:rPr>
          <w:lang w:val="en-US"/>
        </w:rPr>
        <w:t>mencatat</w:t>
      </w:r>
      <w:proofErr w:type="spellEnd"/>
      <w:r w:rsidRPr="00E92316">
        <w:rPr>
          <w:lang w:val="en-US"/>
        </w:rPr>
        <w:t xml:space="preserve"> </w:t>
      </w:r>
      <w:proofErr w:type="spellStart"/>
      <w:r w:rsidRPr="00E92316">
        <w:rPr>
          <w:lang w:val="en-US"/>
        </w:rPr>
        <w:t>semua</w:t>
      </w:r>
      <w:proofErr w:type="spellEnd"/>
      <w:r w:rsidRPr="00E92316">
        <w:rPr>
          <w:lang w:val="en-US"/>
        </w:rPr>
        <w:t xml:space="preserve"> </w:t>
      </w:r>
      <w:proofErr w:type="spellStart"/>
      <w:r w:rsidRPr="00E92316">
        <w:rPr>
          <w:lang w:val="en-US"/>
        </w:rPr>
        <w:t>transaksi</w:t>
      </w:r>
      <w:proofErr w:type="spellEnd"/>
      <w:r w:rsidRPr="00E92316">
        <w:rPr>
          <w:lang w:val="en-US"/>
        </w:rPr>
        <w:t xml:space="preserve"> </w:t>
      </w:r>
      <w:proofErr w:type="spellStart"/>
      <w:r w:rsidRPr="00E92316">
        <w:rPr>
          <w:lang w:val="en-US"/>
        </w:rPr>
        <w:t>menggunakan</w:t>
      </w:r>
      <w:proofErr w:type="spellEnd"/>
      <w:r w:rsidRPr="00E92316">
        <w:rPr>
          <w:lang w:val="en-US"/>
        </w:rPr>
        <w:t xml:space="preserve"> </w:t>
      </w:r>
      <w:proofErr w:type="spellStart"/>
      <w:r w:rsidRPr="00E92316">
        <w:rPr>
          <w:lang w:val="en-US"/>
        </w:rPr>
        <w:t>sistem</w:t>
      </w:r>
      <w:proofErr w:type="spellEnd"/>
      <w:r w:rsidRPr="00E92316">
        <w:rPr>
          <w:lang w:val="en-US"/>
        </w:rPr>
        <w:t xml:space="preserve"> </w:t>
      </w:r>
      <w:proofErr w:type="spellStart"/>
      <w:r w:rsidRPr="00E92316">
        <w:rPr>
          <w:lang w:val="en-US"/>
        </w:rPr>
        <w:t>keuangan</w:t>
      </w:r>
      <w:proofErr w:type="spellEnd"/>
      <w:r w:rsidRPr="00E92316">
        <w:rPr>
          <w:lang w:val="en-US"/>
        </w:rPr>
        <w:t xml:space="preserve"> BLUD yang </w:t>
      </w:r>
      <w:proofErr w:type="spellStart"/>
      <w:r w:rsidRPr="00E92316">
        <w:rPr>
          <w:lang w:val="en-US"/>
        </w:rPr>
        <w:t>terhubung</w:t>
      </w:r>
      <w:proofErr w:type="spellEnd"/>
      <w:r w:rsidRPr="00E92316">
        <w:rPr>
          <w:lang w:val="en-US"/>
        </w:rPr>
        <w:t xml:space="preserve"> </w:t>
      </w:r>
      <w:proofErr w:type="spellStart"/>
      <w:r w:rsidRPr="00E92316">
        <w:rPr>
          <w:lang w:val="en-US"/>
        </w:rPr>
        <w:t>dengan</w:t>
      </w:r>
      <w:proofErr w:type="spellEnd"/>
      <w:r w:rsidRPr="00E92316">
        <w:rPr>
          <w:lang w:val="en-US"/>
        </w:rPr>
        <w:t xml:space="preserve"> Dinas Kesehatan, </w:t>
      </w:r>
      <w:r w:rsidRPr="00E92316">
        <w:rPr>
          <w:lang w:val="en-US"/>
        </w:rPr>
        <w:lastRenderedPageBreak/>
        <w:t xml:space="preserve">guna </w:t>
      </w:r>
      <w:proofErr w:type="spellStart"/>
      <w:r w:rsidRPr="00E92316">
        <w:rPr>
          <w:lang w:val="en-US"/>
        </w:rPr>
        <w:t>menjaga</w:t>
      </w:r>
      <w:proofErr w:type="spellEnd"/>
      <w:r w:rsidRPr="00E92316">
        <w:rPr>
          <w:lang w:val="en-US"/>
        </w:rPr>
        <w:t xml:space="preserve"> </w:t>
      </w:r>
      <w:proofErr w:type="spellStart"/>
      <w:r w:rsidRPr="00E92316">
        <w:rPr>
          <w:lang w:val="en-US"/>
        </w:rPr>
        <w:t>transparansi</w:t>
      </w:r>
      <w:proofErr w:type="spellEnd"/>
      <w:r w:rsidRPr="00E92316">
        <w:rPr>
          <w:lang w:val="en-US"/>
        </w:rPr>
        <w:t xml:space="preserve"> dan </w:t>
      </w:r>
      <w:proofErr w:type="spellStart"/>
      <w:r w:rsidRPr="00E92316">
        <w:rPr>
          <w:lang w:val="en-US"/>
        </w:rPr>
        <w:t>akuntabilitas</w:t>
      </w:r>
      <w:proofErr w:type="spellEnd"/>
      <w:r w:rsidRPr="00E92316">
        <w:rPr>
          <w:lang w:val="en-US"/>
        </w:rPr>
        <w:t xml:space="preserve">. Ini juga </w:t>
      </w:r>
      <w:proofErr w:type="spellStart"/>
      <w:r w:rsidRPr="00E92316">
        <w:rPr>
          <w:lang w:val="en-US"/>
        </w:rPr>
        <w:t>ditekankan</w:t>
      </w:r>
      <w:proofErr w:type="spellEnd"/>
      <w:r w:rsidRPr="00E92316">
        <w:rPr>
          <w:lang w:val="en-US"/>
        </w:rPr>
        <w:t xml:space="preserve"> oleh</w:t>
      </w:r>
      <w:r w:rsidR="006E5C35">
        <w:rPr>
          <w:lang w:val="en-US"/>
        </w:rPr>
        <w:t xml:space="preserve"> </w:t>
      </w:r>
      <w:r w:rsidR="006E5C35">
        <w:rPr>
          <w:lang w:val="en-US"/>
        </w:rPr>
        <w:fldChar w:fldCharType="begin" w:fldLock="1"/>
      </w:r>
      <w:r w:rsidR="006E5C35">
        <w:rPr>
          <w:lang w:val="en-US"/>
        </w:rPr>
        <w:instrText>ADDIN CSL_CITATION {"citationItems":[{"id":"ITEM-1","itemData":{"DOI":"https://doi.org/10.14710/jtsiskom.2.1.2014.71-78","author":[{"dropping-particle":"","family":"Nasir","given":"J","non-dropping-particle":"","parse-names":false,"suffix":""},{"dropping-particle":"","family":"Satoto","given":"K","non-dropping-particle":"","parse-names":false,"suffix":""},{"dropping-particle":"","family":"Kridalukmana","given":"R","non-dropping-particle":"","parse-names":false,"suffix":""}],"container-title":"Jurnal Teknologi Dan Sistem Komputer","id":"ITEM-1","issue":"1","issued":{"date-parts":[["2014"]]},"page":"71-78","title":"Sistem informasi pengelolaan obat di instalasi farmasi dinas kesehatan kabupaten pekalongan","type":"article-journal","volume":"2"},"uris":["http://www.mendeley.com/documents/?uuid=89d10685-6987-451f-b2aa-df828d1aa190"]}],"mendeley":{"formattedCitation":"(Nasir et al., 2014)","plainTextFormattedCitation":"(Nasir et al., 2014)","previouslyFormattedCitation":"(Nasir et al., 2014)"},"properties":{"noteIndex":0},"schema":"https://github.com/citation-style-language/schema/raw/master/csl-citation.json"}</w:instrText>
      </w:r>
      <w:r w:rsidR="006E5C35">
        <w:rPr>
          <w:lang w:val="en-US"/>
        </w:rPr>
        <w:fldChar w:fldCharType="separate"/>
      </w:r>
      <w:r w:rsidR="006E5C35" w:rsidRPr="006E5C35">
        <w:rPr>
          <w:noProof/>
          <w:lang w:val="en-US"/>
        </w:rPr>
        <w:t>(Nasir et al., 2014)</w:t>
      </w:r>
      <w:r w:rsidR="006E5C35">
        <w:rPr>
          <w:lang w:val="en-US"/>
        </w:rPr>
        <w:fldChar w:fldCharType="end"/>
      </w:r>
      <w:r w:rsidRPr="00E92316">
        <w:rPr>
          <w:lang w:val="en-US"/>
        </w:rPr>
        <w:t xml:space="preserve"> yang </w:t>
      </w:r>
      <w:proofErr w:type="spellStart"/>
      <w:r w:rsidRPr="00E92316">
        <w:rPr>
          <w:lang w:val="en-US"/>
        </w:rPr>
        <w:t>menyoroti</w:t>
      </w:r>
      <w:proofErr w:type="spellEnd"/>
      <w:r w:rsidRPr="00E92316">
        <w:rPr>
          <w:lang w:val="en-US"/>
        </w:rPr>
        <w:t xml:space="preserve"> </w:t>
      </w:r>
      <w:proofErr w:type="spellStart"/>
      <w:r w:rsidRPr="00E92316">
        <w:rPr>
          <w:lang w:val="en-US"/>
        </w:rPr>
        <w:t>pentingnya</w:t>
      </w:r>
      <w:proofErr w:type="spellEnd"/>
      <w:r w:rsidRPr="00E92316">
        <w:rPr>
          <w:lang w:val="en-US"/>
        </w:rPr>
        <w:t xml:space="preserve"> </w:t>
      </w:r>
      <w:proofErr w:type="spellStart"/>
      <w:r w:rsidRPr="00E92316">
        <w:rPr>
          <w:lang w:val="en-US"/>
        </w:rPr>
        <w:t>sistem</w:t>
      </w:r>
      <w:proofErr w:type="spellEnd"/>
      <w:r w:rsidRPr="00E92316">
        <w:rPr>
          <w:lang w:val="en-US"/>
        </w:rPr>
        <w:t xml:space="preserve"> </w:t>
      </w:r>
      <w:proofErr w:type="spellStart"/>
      <w:r w:rsidRPr="00E92316">
        <w:rPr>
          <w:lang w:val="en-US"/>
        </w:rPr>
        <w:t>informasi</w:t>
      </w:r>
      <w:proofErr w:type="spellEnd"/>
      <w:r w:rsidRPr="00E92316">
        <w:rPr>
          <w:lang w:val="en-US"/>
        </w:rPr>
        <w:t xml:space="preserve"> </w:t>
      </w:r>
      <w:proofErr w:type="spellStart"/>
      <w:r w:rsidRPr="00E92316">
        <w:rPr>
          <w:lang w:val="en-US"/>
        </w:rPr>
        <w:t>dalam</w:t>
      </w:r>
      <w:proofErr w:type="spellEnd"/>
      <w:r w:rsidRPr="00E92316">
        <w:rPr>
          <w:lang w:val="en-US"/>
        </w:rPr>
        <w:t xml:space="preserve"> </w:t>
      </w:r>
      <w:proofErr w:type="spellStart"/>
      <w:r w:rsidRPr="00E92316">
        <w:rPr>
          <w:lang w:val="en-US"/>
        </w:rPr>
        <w:t>pengelolaan</w:t>
      </w:r>
      <w:proofErr w:type="spellEnd"/>
      <w:r w:rsidRPr="00E92316">
        <w:rPr>
          <w:lang w:val="en-US"/>
        </w:rPr>
        <w:t xml:space="preserve"> </w:t>
      </w:r>
      <w:proofErr w:type="spellStart"/>
      <w:r w:rsidRPr="00E92316">
        <w:rPr>
          <w:lang w:val="en-US"/>
        </w:rPr>
        <w:t>obat</w:t>
      </w:r>
      <w:proofErr w:type="spellEnd"/>
      <w:r w:rsidR="006E5C35">
        <w:rPr>
          <w:lang w:val="en-US"/>
        </w:rPr>
        <w:t>.</w:t>
      </w:r>
    </w:p>
    <w:p w14:paraId="01862C88" w14:textId="6872973D" w:rsidR="00E92316" w:rsidRPr="00E92316" w:rsidRDefault="00E92316" w:rsidP="00E92316">
      <w:pPr>
        <w:pStyle w:val="ListParagraph"/>
        <w:spacing w:after="0" w:line="480" w:lineRule="auto"/>
        <w:ind w:left="0" w:firstLine="720"/>
        <w:jc w:val="both"/>
        <w:rPr>
          <w:color w:val="EE0000"/>
          <w:lang w:val="en-US"/>
        </w:rPr>
      </w:pPr>
      <w:proofErr w:type="spellStart"/>
      <w:r w:rsidRPr="00E92316">
        <w:rPr>
          <w:color w:val="000000" w:themeColor="text1"/>
          <w:lang w:val="en-US"/>
        </w:rPr>
        <w:t>Pengeluaran</w:t>
      </w:r>
      <w:proofErr w:type="spellEnd"/>
      <w:r w:rsidRPr="00E92316">
        <w:rPr>
          <w:color w:val="000000" w:themeColor="text1"/>
          <w:lang w:val="en-US"/>
        </w:rPr>
        <w:t xml:space="preserve"> </w:t>
      </w:r>
      <w:proofErr w:type="spellStart"/>
      <w:r w:rsidRPr="00E92316">
        <w:rPr>
          <w:color w:val="000000" w:themeColor="text1"/>
          <w:lang w:val="en-US"/>
        </w:rPr>
        <w:t>Puskesmas</w:t>
      </w:r>
      <w:proofErr w:type="spellEnd"/>
      <w:r w:rsidRPr="00E92316">
        <w:rPr>
          <w:color w:val="000000" w:themeColor="text1"/>
          <w:lang w:val="en-US"/>
        </w:rPr>
        <w:t xml:space="preserve"> </w:t>
      </w:r>
      <w:proofErr w:type="spellStart"/>
      <w:r w:rsidRPr="00E92316">
        <w:rPr>
          <w:color w:val="000000" w:themeColor="text1"/>
          <w:lang w:val="en-US"/>
        </w:rPr>
        <w:t>mencakup</w:t>
      </w:r>
      <w:proofErr w:type="spellEnd"/>
      <w:r w:rsidRPr="00E92316">
        <w:rPr>
          <w:color w:val="000000" w:themeColor="text1"/>
          <w:lang w:val="en-US"/>
        </w:rPr>
        <w:t xml:space="preserve"> </w:t>
      </w:r>
      <w:proofErr w:type="spellStart"/>
      <w:r w:rsidRPr="00E92316">
        <w:rPr>
          <w:color w:val="000000" w:themeColor="text1"/>
          <w:lang w:val="en-US"/>
        </w:rPr>
        <w:t>gaji</w:t>
      </w:r>
      <w:proofErr w:type="spellEnd"/>
      <w:r w:rsidRPr="00E92316">
        <w:rPr>
          <w:color w:val="000000" w:themeColor="text1"/>
          <w:lang w:val="en-US"/>
        </w:rPr>
        <w:t xml:space="preserve"> </w:t>
      </w:r>
      <w:proofErr w:type="spellStart"/>
      <w:r w:rsidRPr="00E92316">
        <w:rPr>
          <w:color w:val="000000" w:themeColor="text1"/>
          <w:lang w:val="en-US"/>
        </w:rPr>
        <w:t>pegawai</w:t>
      </w:r>
      <w:proofErr w:type="spellEnd"/>
      <w:r w:rsidRPr="00E92316">
        <w:rPr>
          <w:color w:val="000000" w:themeColor="text1"/>
          <w:lang w:val="en-US"/>
        </w:rPr>
        <w:t xml:space="preserve"> non-PNS, </w:t>
      </w:r>
      <w:proofErr w:type="spellStart"/>
      <w:r w:rsidRPr="00E92316">
        <w:rPr>
          <w:color w:val="000000" w:themeColor="text1"/>
          <w:lang w:val="en-US"/>
        </w:rPr>
        <w:t>pembelian</w:t>
      </w:r>
      <w:proofErr w:type="spellEnd"/>
      <w:r w:rsidRPr="00E92316">
        <w:rPr>
          <w:color w:val="000000" w:themeColor="text1"/>
          <w:lang w:val="en-US"/>
        </w:rPr>
        <w:t xml:space="preserve"> </w:t>
      </w:r>
      <w:proofErr w:type="spellStart"/>
      <w:r w:rsidRPr="00E92316">
        <w:rPr>
          <w:color w:val="000000" w:themeColor="text1"/>
          <w:lang w:val="en-US"/>
        </w:rPr>
        <w:t>obat</w:t>
      </w:r>
      <w:proofErr w:type="spellEnd"/>
      <w:r w:rsidRPr="00E92316">
        <w:rPr>
          <w:color w:val="000000" w:themeColor="text1"/>
          <w:lang w:val="en-US"/>
        </w:rPr>
        <w:t xml:space="preserve">, dan </w:t>
      </w:r>
      <w:proofErr w:type="spellStart"/>
      <w:r w:rsidRPr="00E92316">
        <w:rPr>
          <w:color w:val="000000" w:themeColor="text1"/>
          <w:lang w:val="en-US"/>
        </w:rPr>
        <w:t>biaya</w:t>
      </w:r>
      <w:proofErr w:type="spellEnd"/>
      <w:r w:rsidRPr="00E92316">
        <w:rPr>
          <w:color w:val="000000" w:themeColor="text1"/>
          <w:lang w:val="en-US"/>
        </w:rPr>
        <w:t xml:space="preserve"> </w:t>
      </w:r>
      <w:proofErr w:type="spellStart"/>
      <w:r w:rsidRPr="00E92316">
        <w:rPr>
          <w:color w:val="000000" w:themeColor="text1"/>
          <w:lang w:val="en-US"/>
        </w:rPr>
        <w:t>operasional</w:t>
      </w:r>
      <w:proofErr w:type="spellEnd"/>
      <w:r w:rsidRPr="00E92316">
        <w:rPr>
          <w:color w:val="000000" w:themeColor="text1"/>
          <w:lang w:val="en-US"/>
        </w:rPr>
        <w:t xml:space="preserve">. </w:t>
      </w:r>
      <w:proofErr w:type="spellStart"/>
      <w:r w:rsidRPr="00E92316">
        <w:rPr>
          <w:color w:val="000000" w:themeColor="text1"/>
          <w:lang w:val="en-US"/>
        </w:rPr>
        <w:t>Walaupun</w:t>
      </w:r>
      <w:proofErr w:type="spellEnd"/>
      <w:r w:rsidRPr="00E92316">
        <w:rPr>
          <w:color w:val="000000" w:themeColor="text1"/>
          <w:lang w:val="en-US"/>
        </w:rPr>
        <w:t xml:space="preserve"> </w:t>
      </w:r>
      <w:proofErr w:type="spellStart"/>
      <w:r w:rsidRPr="00E92316">
        <w:rPr>
          <w:color w:val="000000" w:themeColor="text1"/>
          <w:lang w:val="en-US"/>
        </w:rPr>
        <w:t>sistem</w:t>
      </w:r>
      <w:proofErr w:type="spellEnd"/>
      <w:r w:rsidRPr="00E92316">
        <w:rPr>
          <w:color w:val="000000" w:themeColor="text1"/>
          <w:lang w:val="en-US"/>
        </w:rPr>
        <w:t xml:space="preserve"> e-purchasing </w:t>
      </w:r>
      <w:proofErr w:type="spellStart"/>
      <w:r w:rsidRPr="00E92316">
        <w:rPr>
          <w:color w:val="000000" w:themeColor="text1"/>
          <w:lang w:val="en-US"/>
        </w:rPr>
        <w:t>merupakan</w:t>
      </w:r>
      <w:proofErr w:type="spellEnd"/>
      <w:r w:rsidRPr="00E92316">
        <w:rPr>
          <w:color w:val="000000" w:themeColor="text1"/>
          <w:lang w:val="en-US"/>
        </w:rPr>
        <w:t xml:space="preserve"> </w:t>
      </w:r>
      <w:proofErr w:type="spellStart"/>
      <w:r w:rsidRPr="00E92316">
        <w:rPr>
          <w:color w:val="000000" w:themeColor="text1"/>
          <w:lang w:val="en-US"/>
        </w:rPr>
        <w:t>alternatif</w:t>
      </w:r>
      <w:proofErr w:type="spellEnd"/>
      <w:r w:rsidRPr="00E92316">
        <w:rPr>
          <w:color w:val="000000" w:themeColor="text1"/>
          <w:lang w:val="en-US"/>
        </w:rPr>
        <w:t xml:space="preserve"> yang </w:t>
      </w:r>
      <w:proofErr w:type="spellStart"/>
      <w:r w:rsidRPr="00E92316">
        <w:rPr>
          <w:color w:val="000000" w:themeColor="text1"/>
          <w:lang w:val="en-US"/>
        </w:rPr>
        <w:t>efektif</w:t>
      </w:r>
      <w:proofErr w:type="spellEnd"/>
      <w:r w:rsidRPr="00E92316">
        <w:rPr>
          <w:color w:val="000000" w:themeColor="text1"/>
          <w:lang w:val="en-US"/>
        </w:rPr>
        <w:t xml:space="preserve"> </w:t>
      </w:r>
      <w:proofErr w:type="spellStart"/>
      <w:r w:rsidRPr="00E92316">
        <w:rPr>
          <w:color w:val="000000" w:themeColor="text1"/>
          <w:lang w:val="en-US"/>
        </w:rPr>
        <w:t>dalam</w:t>
      </w:r>
      <w:proofErr w:type="spellEnd"/>
      <w:r w:rsidRPr="00E92316">
        <w:rPr>
          <w:color w:val="000000" w:themeColor="text1"/>
          <w:lang w:val="en-US"/>
        </w:rPr>
        <w:t xml:space="preserve"> proses </w:t>
      </w:r>
      <w:proofErr w:type="spellStart"/>
      <w:r w:rsidRPr="00E92316">
        <w:rPr>
          <w:color w:val="000000" w:themeColor="text1"/>
          <w:lang w:val="en-US"/>
        </w:rPr>
        <w:t>pengadaan</w:t>
      </w:r>
      <w:proofErr w:type="spellEnd"/>
      <w:r w:rsidRPr="00E92316">
        <w:rPr>
          <w:color w:val="000000" w:themeColor="text1"/>
          <w:lang w:val="en-US"/>
        </w:rPr>
        <w:t xml:space="preserve">, </w:t>
      </w:r>
      <w:proofErr w:type="spellStart"/>
      <w:r w:rsidRPr="00E92316">
        <w:rPr>
          <w:color w:val="000000" w:themeColor="text1"/>
          <w:lang w:val="en-US"/>
        </w:rPr>
        <w:t>implementasinya</w:t>
      </w:r>
      <w:proofErr w:type="spellEnd"/>
      <w:r w:rsidRPr="00E92316">
        <w:rPr>
          <w:color w:val="000000" w:themeColor="text1"/>
          <w:lang w:val="en-US"/>
        </w:rPr>
        <w:t xml:space="preserve"> </w:t>
      </w:r>
      <w:proofErr w:type="spellStart"/>
      <w:r w:rsidRPr="00E92316">
        <w:rPr>
          <w:color w:val="000000" w:themeColor="text1"/>
          <w:lang w:val="en-US"/>
        </w:rPr>
        <w:t>masih</w:t>
      </w:r>
      <w:proofErr w:type="spellEnd"/>
      <w:r w:rsidRPr="00E92316">
        <w:rPr>
          <w:color w:val="000000" w:themeColor="text1"/>
          <w:lang w:val="en-US"/>
        </w:rPr>
        <w:t xml:space="preserve"> </w:t>
      </w:r>
      <w:proofErr w:type="spellStart"/>
      <w:r w:rsidRPr="00E92316">
        <w:rPr>
          <w:color w:val="000000" w:themeColor="text1"/>
          <w:lang w:val="en-US"/>
        </w:rPr>
        <w:t>mengalami</w:t>
      </w:r>
      <w:proofErr w:type="spellEnd"/>
      <w:r w:rsidRPr="00E92316">
        <w:rPr>
          <w:color w:val="000000" w:themeColor="text1"/>
          <w:lang w:val="en-US"/>
        </w:rPr>
        <w:t xml:space="preserve"> </w:t>
      </w:r>
      <w:proofErr w:type="spellStart"/>
      <w:r w:rsidRPr="00E92316">
        <w:rPr>
          <w:color w:val="000000" w:themeColor="text1"/>
          <w:lang w:val="en-US"/>
        </w:rPr>
        <w:t>kendala</w:t>
      </w:r>
      <w:proofErr w:type="spellEnd"/>
      <w:r w:rsidRPr="00E92316">
        <w:rPr>
          <w:color w:val="000000" w:themeColor="text1"/>
          <w:lang w:val="en-US"/>
        </w:rPr>
        <w:t xml:space="preserve">, </w:t>
      </w:r>
      <w:proofErr w:type="spellStart"/>
      <w:r w:rsidRPr="00E92316">
        <w:rPr>
          <w:color w:val="000000" w:themeColor="text1"/>
          <w:lang w:val="en-US"/>
        </w:rPr>
        <w:t>termasuk</w:t>
      </w:r>
      <w:proofErr w:type="spellEnd"/>
      <w:r w:rsidRPr="00E92316">
        <w:rPr>
          <w:color w:val="000000" w:themeColor="text1"/>
          <w:lang w:val="en-US"/>
        </w:rPr>
        <w:t xml:space="preserve"> </w:t>
      </w:r>
      <w:proofErr w:type="spellStart"/>
      <w:r w:rsidRPr="00E92316">
        <w:rPr>
          <w:color w:val="000000" w:themeColor="text1"/>
          <w:lang w:val="en-US"/>
        </w:rPr>
        <w:t>prosedur</w:t>
      </w:r>
      <w:proofErr w:type="spellEnd"/>
      <w:r w:rsidRPr="00E92316">
        <w:rPr>
          <w:color w:val="000000" w:themeColor="text1"/>
          <w:lang w:val="en-US"/>
        </w:rPr>
        <w:t xml:space="preserve"> yang </w:t>
      </w:r>
      <w:proofErr w:type="spellStart"/>
      <w:r w:rsidRPr="00E92316">
        <w:rPr>
          <w:color w:val="000000" w:themeColor="text1"/>
          <w:lang w:val="en-US"/>
        </w:rPr>
        <w:t>panjang</w:t>
      </w:r>
      <w:proofErr w:type="spellEnd"/>
      <w:r w:rsidR="006E5C35">
        <w:rPr>
          <w:color w:val="000000" w:themeColor="text1"/>
          <w:lang w:val="en-US"/>
        </w:rPr>
        <w:t xml:space="preserve"> </w:t>
      </w:r>
      <w:r w:rsidRPr="00E92316">
        <w:rPr>
          <w:color w:val="000000" w:themeColor="text1"/>
          <w:lang w:val="en-US"/>
        </w:rPr>
        <w:t xml:space="preserve">, </w:t>
      </w:r>
      <w:proofErr w:type="spellStart"/>
      <w:r w:rsidRPr="00E92316">
        <w:rPr>
          <w:color w:val="000000" w:themeColor="text1"/>
          <w:lang w:val="en-US"/>
        </w:rPr>
        <w:t>sebagaimana</w:t>
      </w:r>
      <w:proofErr w:type="spellEnd"/>
      <w:r w:rsidRPr="00E92316">
        <w:rPr>
          <w:color w:val="000000" w:themeColor="text1"/>
          <w:lang w:val="en-US"/>
        </w:rPr>
        <w:t xml:space="preserve"> </w:t>
      </w:r>
      <w:proofErr w:type="spellStart"/>
      <w:r w:rsidRPr="00E92316">
        <w:rPr>
          <w:color w:val="000000" w:themeColor="text1"/>
          <w:lang w:val="en-US"/>
        </w:rPr>
        <w:t>diungkapkan</w:t>
      </w:r>
      <w:proofErr w:type="spellEnd"/>
      <w:r w:rsidRPr="00E92316">
        <w:rPr>
          <w:color w:val="000000" w:themeColor="text1"/>
          <w:lang w:val="en-US"/>
        </w:rPr>
        <w:t xml:space="preserve"> oleh</w:t>
      </w:r>
      <w:r w:rsidR="006E5C35">
        <w:rPr>
          <w:color w:val="000000" w:themeColor="text1"/>
          <w:lang w:val="en-US"/>
        </w:rPr>
        <w:t xml:space="preserve"> </w:t>
      </w:r>
      <w:r w:rsidR="006E5C35">
        <w:rPr>
          <w:color w:val="000000" w:themeColor="text1"/>
          <w:lang w:val="en-US"/>
        </w:rPr>
        <w:fldChar w:fldCharType="begin" w:fldLock="1"/>
      </w:r>
      <w:r w:rsidR="007E07E6">
        <w:rPr>
          <w:color w:val="000000" w:themeColor="text1"/>
          <w:lang w:val="en-US"/>
        </w:rPr>
        <w:instrText>ADDIN CSL_CITATION {"citationItems":[{"id":"ITEM-1","itemData":{"DOI":"https://doi.org/10.51933/health.v9i1.1303","author":[{"dropping-particle":"","family":"Khofipah","given":"S","non-dropping-particle":"","parse-names":false,"suffix":""},{"dropping-particle":"","family":"Hasibuan","given":"I. D","non-dropping-particle":"","parse-names":false,"suffix":""},{"dropping-particle":"","family":"Erissya","given":"M. K","non-dropping-particle":"","parse-names":false,"suffix":""},{"dropping-particle":"","family":"Purba","given":"M.R","non-dropping-particle":"","parse-names":false,"suffix":""},{"dropping-particle":"","family":"Lubis","given":"S. A","non-dropping-particle":"","parse-names":false,"suffix":""}],"container-title":"Jurnal Kesehatan Ilmiah Indonesia (Indonesian Health Scientific Journal)","id":"ITEM-1","issue":"1","issued":{"date-parts":[["2024"]]},"page":"58-65","title":"Analisis pengelolaan keuangan di puskesmas sukaramai kota medan","type":"article-journal","volume":"9"},"uris":["http://www.mendeley.com/documents/?uuid=02d6a9f1-edb5-4ae1-8b57-868bb6ea86cd"]}],"mendeley":{"formattedCitation":"(Khofipah et al., 2024)","manualFormatting":"Khofipah et al. (2024)","plainTextFormattedCitation":"(Khofipah et al., 2024)","previouslyFormattedCitation":"(Khofipah et al., 2024)"},"properties":{"noteIndex":0},"schema":"https://github.com/citation-style-language/schema/raw/master/csl-citation.json"}</w:instrText>
      </w:r>
      <w:r w:rsidR="006E5C35">
        <w:rPr>
          <w:color w:val="000000" w:themeColor="text1"/>
          <w:lang w:val="en-US"/>
        </w:rPr>
        <w:fldChar w:fldCharType="separate"/>
      </w:r>
      <w:r w:rsidR="006E5C35" w:rsidRPr="006E5C35">
        <w:rPr>
          <w:noProof/>
          <w:color w:val="000000" w:themeColor="text1"/>
          <w:lang w:val="en-US"/>
        </w:rPr>
        <w:t>Khofipah et al.</w:t>
      </w:r>
      <w:r w:rsidR="007E07E6">
        <w:rPr>
          <w:noProof/>
          <w:color w:val="000000" w:themeColor="text1"/>
          <w:lang w:val="en-US"/>
        </w:rPr>
        <w:t xml:space="preserve"> (</w:t>
      </w:r>
      <w:r w:rsidR="006E5C35" w:rsidRPr="006E5C35">
        <w:rPr>
          <w:noProof/>
          <w:color w:val="000000" w:themeColor="text1"/>
          <w:lang w:val="en-US"/>
        </w:rPr>
        <w:t>2024)</w:t>
      </w:r>
      <w:r w:rsidR="006E5C35">
        <w:rPr>
          <w:color w:val="000000" w:themeColor="text1"/>
          <w:lang w:val="en-US"/>
        </w:rPr>
        <w:fldChar w:fldCharType="end"/>
      </w:r>
      <w:r w:rsidR="007E07E6">
        <w:rPr>
          <w:color w:val="000000" w:themeColor="text1"/>
          <w:lang w:val="en-US"/>
        </w:rPr>
        <w:t xml:space="preserve"> dan </w:t>
      </w:r>
      <w:r w:rsidR="007E07E6">
        <w:rPr>
          <w:color w:val="000000" w:themeColor="text1"/>
          <w:lang w:val="en-US"/>
        </w:rPr>
        <w:fldChar w:fldCharType="begin" w:fldLock="1"/>
      </w:r>
      <w:r w:rsidR="007E07E6">
        <w:rPr>
          <w:color w:val="000000" w:themeColor="text1"/>
          <w:lang w:val="en-US"/>
        </w:rPr>
        <w:instrText>ADDIN CSL_CITATION {"citationItems":[{"id":"ITEM-1","itemData":{"DOI":"https://doi.org/10.19184/abdimayuda.v3i2.43981","author":[{"dropping-particle":"","family":"Ridzkyanto","given":"R","non-dropping-particle":"","parse-names":false,"suffix":""},{"dropping-particle":"","family":"Witcahyo","given":"E","non-dropping-particle":"","parse-names":false,"suffix":""},{"dropping-particle":"","family":"Nuryadi","given":"N","non-dropping-particle":"","parse-names":false,"suffix":""}],"container-title":"Abdimayuda Indonesia Journal of Community Empowerment for Health","id":"ITEM-1","issue":"2","issued":{"date-parts":[["2024"]]},"page":"73","title":"Sosialisasi rencana bisnis anggaran badan layanan umum di puskesmas ambulu kabupaten jember","type":"article-journal","volume":"3"},"uris":["http://www.mendeley.com/documents/?uuid=f18534e3-0a93-4d89-8736-9c00f2e58e57"]}],"mendeley":{"formattedCitation":"(Ridzkyanto et al., 2024)","manualFormatting":"Ridzkyanto et al. (2024)","plainTextFormattedCitation":"(Ridzkyanto et al., 2024)","previouslyFormattedCitation":"(Ridzkyanto et al., 2024)"},"properties":{"noteIndex":0},"schema":"https://github.com/citation-style-language/schema/raw/master/csl-citation.json"}</w:instrText>
      </w:r>
      <w:r w:rsidR="007E07E6">
        <w:rPr>
          <w:color w:val="000000" w:themeColor="text1"/>
          <w:lang w:val="en-US"/>
        </w:rPr>
        <w:fldChar w:fldCharType="separate"/>
      </w:r>
      <w:r w:rsidR="007E07E6" w:rsidRPr="007E07E6">
        <w:rPr>
          <w:noProof/>
          <w:color w:val="000000" w:themeColor="text1"/>
          <w:lang w:val="en-US"/>
        </w:rPr>
        <w:t xml:space="preserve">Ridzkyanto et al. </w:t>
      </w:r>
      <w:r w:rsidR="007E07E6">
        <w:rPr>
          <w:noProof/>
          <w:color w:val="000000" w:themeColor="text1"/>
          <w:lang w:val="en-US"/>
        </w:rPr>
        <w:t>(</w:t>
      </w:r>
      <w:r w:rsidR="007E07E6" w:rsidRPr="007E07E6">
        <w:rPr>
          <w:noProof/>
          <w:color w:val="000000" w:themeColor="text1"/>
          <w:lang w:val="en-US"/>
        </w:rPr>
        <w:t>2024)</w:t>
      </w:r>
      <w:r w:rsidR="007E07E6">
        <w:rPr>
          <w:color w:val="000000" w:themeColor="text1"/>
          <w:lang w:val="en-US"/>
        </w:rPr>
        <w:fldChar w:fldCharType="end"/>
      </w:r>
      <w:r w:rsidR="007E07E6">
        <w:rPr>
          <w:color w:val="000000" w:themeColor="text1"/>
          <w:lang w:val="en-US"/>
        </w:rPr>
        <w:t xml:space="preserve"> </w:t>
      </w:r>
      <w:r w:rsidRPr="00E92316">
        <w:rPr>
          <w:color w:val="000000" w:themeColor="text1"/>
          <w:lang w:val="en-US"/>
        </w:rPr>
        <w:t xml:space="preserve">yang </w:t>
      </w:r>
      <w:proofErr w:type="spellStart"/>
      <w:r w:rsidRPr="00E92316">
        <w:rPr>
          <w:color w:val="000000" w:themeColor="text1"/>
          <w:lang w:val="en-US"/>
        </w:rPr>
        <w:t>menekankan</w:t>
      </w:r>
      <w:proofErr w:type="spellEnd"/>
      <w:r w:rsidRPr="00E92316">
        <w:rPr>
          <w:color w:val="000000" w:themeColor="text1"/>
          <w:lang w:val="en-US"/>
        </w:rPr>
        <w:t xml:space="preserve"> </w:t>
      </w:r>
      <w:proofErr w:type="spellStart"/>
      <w:r w:rsidRPr="00E92316">
        <w:rPr>
          <w:color w:val="000000" w:themeColor="text1"/>
          <w:lang w:val="en-US"/>
        </w:rPr>
        <w:t>pentingnya</w:t>
      </w:r>
      <w:proofErr w:type="spellEnd"/>
      <w:r w:rsidRPr="00E92316">
        <w:rPr>
          <w:color w:val="000000" w:themeColor="text1"/>
          <w:lang w:val="en-US"/>
        </w:rPr>
        <w:t xml:space="preserve"> </w:t>
      </w:r>
      <w:proofErr w:type="spellStart"/>
      <w:r w:rsidRPr="00E92316">
        <w:rPr>
          <w:color w:val="000000" w:themeColor="text1"/>
          <w:lang w:val="en-US"/>
        </w:rPr>
        <w:t>prosedur</w:t>
      </w:r>
      <w:proofErr w:type="spellEnd"/>
      <w:r w:rsidRPr="00E92316">
        <w:rPr>
          <w:color w:val="000000" w:themeColor="text1"/>
          <w:lang w:val="en-US"/>
        </w:rPr>
        <w:t xml:space="preserve"> </w:t>
      </w:r>
      <w:proofErr w:type="spellStart"/>
      <w:r w:rsidRPr="00E92316">
        <w:rPr>
          <w:color w:val="000000" w:themeColor="text1"/>
          <w:lang w:val="en-US"/>
        </w:rPr>
        <w:t>ketat</w:t>
      </w:r>
      <w:proofErr w:type="spellEnd"/>
      <w:r w:rsidRPr="00E92316">
        <w:rPr>
          <w:color w:val="000000" w:themeColor="text1"/>
          <w:lang w:val="en-US"/>
        </w:rPr>
        <w:t xml:space="preserve"> </w:t>
      </w:r>
      <w:proofErr w:type="spellStart"/>
      <w:r w:rsidRPr="00E92316">
        <w:rPr>
          <w:color w:val="000000" w:themeColor="text1"/>
          <w:lang w:val="en-US"/>
        </w:rPr>
        <w:t>untuk</w:t>
      </w:r>
      <w:proofErr w:type="spellEnd"/>
      <w:r w:rsidRPr="00E92316">
        <w:rPr>
          <w:color w:val="000000" w:themeColor="text1"/>
          <w:lang w:val="en-US"/>
        </w:rPr>
        <w:t xml:space="preserve"> </w:t>
      </w:r>
      <w:proofErr w:type="spellStart"/>
      <w:r w:rsidRPr="00E92316">
        <w:rPr>
          <w:color w:val="000000" w:themeColor="text1"/>
          <w:lang w:val="en-US"/>
        </w:rPr>
        <w:t>menghindari</w:t>
      </w:r>
      <w:proofErr w:type="spellEnd"/>
      <w:r w:rsidRPr="00E92316">
        <w:rPr>
          <w:color w:val="000000" w:themeColor="text1"/>
          <w:lang w:val="en-US"/>
        </w:rPr>
        <w:t xml:space="preserve"> </w:t>
      </w:r>
      <w:proofErr w:type="spellStart"/>
      <w:r w:rsidRPr="00E92316">
        <w:rPr>
          <w:color w:val="000000" w:themeColor="text1"/>
          <w:lang w:val="en-US"/>
        </w:rPr>
        <w:t>kesalahan</w:t>
      </w:r>
      <w:proofErr w:type="spellEnd"/>
      <w:r w:rsidRPr="00E92316">
        <w:rPr>
          <w:color w:val="000000" w:themeColor="text1"/>
          <w:lang w:val="en-US"/>
        </w:rPr>
        <w:t xml:space="preserve"> </w:t>
      </w:r>
      <w:proofErr w:type="spellStart"/>
      <w:r w:rsidRPr="00E92316">
        <w:rPr>
          <w:color w:val="000000" w:themeColor="text1"/>
          <w:lang w:val="en-US"/>
        </w:rPr>
        <w:t>pengadaan</w:t>
      </w:r>
      <w:proofErr w:type="spellEnd"/>
      <w:r w:rsidR="007E07E6">
        <w:rPr>
          <w:color w:val="000000" w:themeColor="text1"/>
          <w:lang w:val="en-US"/>
        </w:rPr>
        <w:t xml:space="preserve">. </w:t>
      </w:r>
      <w:proofErr w:type="spellStart"/>
      <w:r w:rsidRPr="00E92316">
        <w:rPr>
          <w:color w:val="000000" w:themeColor="text1"/>
          <w:lang w:val="en-US"/>
        </w:rPr>
        <w:t>Pengelolaan</w:t>
      </w:r>
      <w:proofErr w:type="spellEnd"/>
      <w:r w:rsidRPr="00E92316">
        <w:rPr>
          <w:color w:val="000000" w:themeColor="text1"/>
          <w:lang w:val="en-US"/>
        </w:rPr>
        <w:t xml:space="preserve"> </w:t>
      </w:r>
      <w:proofErr w:type="spellStart"/>
      <w:r w:rsidRPr="00E92316">
        <w:rPr>
          <w:color w:val="000000" w:themeColor="text1"/>
          <w:lang w:val="en-US"/>
        </w:rPr>
        <w:t>pengeluaran</w:t>
      </w:r>
      <w:proofErr w:type="spellEnd"/>
      <w:r w:rsidRPr="00E92316">
        <w:rPr>
          <w:color w:val="000000" w:themeColor="text1"/>
          <w:lang w:val="en-US"/>
        </w:rPr>
        <w:t xml:space="preserve"> yang </w:t>
      </w:r>
      <w:proofErr w:type="spellStart"/>
      <w:r w:rsidRPr="00E92316">
        <w:rPr>
          <w:color w:val="000000" w:themeColor="text1"/>
          <w:lang w:val="en-US"/>
        </w:rPr>
        <w:t>baik</w:t>
      </w:r>
      <w:proofErr w:type="spellEnd"/>
      <w:r w:rsidRPr="00E92316">
        <w:rPr>
          <w:color w:val="000000" w:themeColor="text1"/>
          <w:lang w:val="en-US"/>
        </w:rPr>
        <w:t xml:space="preserve"> </w:t>
      </w:r>
      <w:proofErr w:type="spellStart"/>
      <w:r w:rsidRPr="00E92316">
        <w:rPr>
          <w:color w:val="000000" w:themeColor="text1"/>
          <w:lang w:val="en-US"/>
        </w:rPr>
        <w:t>mendukung</w:t>
      </w:r>
      <w:proofErr w:type="spellEnd"/>
      <w:r w:rsidRPr="00E92316">
        <w:rPr>
          <w:color w:val="000000" w:themeColor="text1"/>
          <w:lang w:val="en-US"/>
        </w:rPr>
        <w:t xml:space="preserve"> </w:t>
      </w:r>
      <w:proofErr w:type="spellStart"/>
      <w:r w:rsidRPr="00E92316">
        <w:rPr>
          <w:color w:val="000000" w:themeColor="text1"/>
          <w:lang w:val="en-US"/>
        </w:rPr>
        <w:t>penghematan</w:t>
      </w:r>
      <w:proofErr w:type="spellEnd"/>
      <w:r w:rsidRPr="00E92316">
        <w:rPr>
          <w:color w:val="000000" w:themeColor="text1"/>
          <w:lang w:val="en-US"/>
        </w:rPr>
        <w:t xml:space="preserve"> dan </w:t>
      </w:r>
      <w:proofErr w:type="spellStart"/>
      <w:r w:rsidRPr="00E92316">
        <w:rPr>
          <w:color w:val="000000" w:themeColor="text1"/>
          <w:lang w:val="en-US"/>
        </w:rPr>
        <w:t>efisiensi</w:t>
      </w:r>
      <w:proofErr w:type="spellEnd"/>
      <w:r w:rsidRPr="00E92316">
        <w:rPr>
          <w:color w:val="000000" w:themeColor="text1"/>
          <w:lang w:val="en-US"/>
        </w:rPr>
        <w:t xml:space="preserve">, </w:t>
      </w:r>
      <w:proofErr w:type="spellStart"/>
      <w:r w:rsidRPr="00E92316">
        <w:rPr>
          <w:color w:val="000000" w:themeColor="text1"/>
          <w:lang w:val="en-US"/>
        </w:rPr>
        <w:t>hal</w:t>
      </w:r>
      <w:proofErr w:type="spellEnd"/>
      <w:r w:rsidRPr="00E92316">
        <w:rPr>
          <w:color w:val="000000" w:themeColor="text1"/>
          <w:lang w:val="en-US"/>
        </w:rPr>
        <w:t xml:space="preserve"> </w:t>
      </w:r>
      <w:proofErr w:type="spellStart"/>
      <w:r w:rsidRPr="00E92316">
        <w:rPr>
          <w:color w:val="000000" w:themeColor="text1"/>
          <w:lang w:val="en-US"/>
        </w:rPr>
        <w:t>ini</w:t>
      </w:r>
      <w:proofErr w:type="spellEnd"/>
      <w:r w:rsidRPr="00E92316">
        <w:rPr>
          <w:color w:val="000000" w:themeColor="text1"/>
          <w:lang w:val="en-US"/>
        </w:rPr>
        <w:t xml:space="preserve"> </w:t>
      </w:r>
      <w:proofErr w:type="spellStart"/>
      <w:r w:rsidRPr="00E92316">
        <w:rPr>
          <w:color w:val="000000" w:themeColor="text1"/>
          <w:lang w:val="en-US"/>
        </w:rPr>
        <w:t>menjadi</w:t>
      </w:r>
      <w:proofErr w:type="spellEnd"/>
      <w:r w:rsidRPr="00E92316">
        <w:rPr>
          <w:color w:val="000000" w:themeColor="text1"/>
          <w:lang w:val="en-US"/>
        </w:rPr>
        <w:t xml:space="preserve"> sangat </w:t>
      </w:r>
      <w:proofErr w:type="spellStart"/>
      <w:r w:rsidRPr="00E92316">
        <w:rPr>
          <w:color w:val="000000" w:themeColor="text1"/>
          <w:lang w:val="en-US"/>
        </w:rPr>
        <w:t>krusial</w:t>
      </w:r>
      <w:proofErr w:type="spellEnd"/>
      <w:r w:rsidRPr="00E92316">
        <w:rPr>
          <w:color w:val="000000" w:themeColor="text1"/>
          <w:lang w:val="en-US"/>
        </w:rPr>
        <w:t xml:space="preserve"> di </w:t>
      </w:r>
      <w:proofErr w:type="spellStart"/>
      <w:r w:rsidRPr="00E92316">
        <w:rPr>
          <w:color w:val="000000" w:themeColor="text1"/>
          <w:lang w:val="en-US"/>
        </w:rPr>
        <w:t>saat</w:t>
      </w:r>
      <w:proofErr w:type="spellEnd"/>
      <w:r w:rsidRPr="00E92316">
        <w:rPr>
          <w:color w:val="000000" w:themeColor="text1"/>
          <w:lang w:val="en-US"/>
        </w:rPr>
        <w:t xml:space="preserve"> </w:t>
      </w:r>
      <w:proofErr w:type="spellStart"/>
      <w:r w:rsidRPr="00E92316">
        <w:rPr>
          <w:color w:val="000000" w:themeColor="text1"/>
          <w:lang w:val="en-US"/>
        </w:rPr>
        <w:t>anggaran</w:t>
      </w:r>
      <w:proofErr w:type="spellEnd"/>
      <w:r w:rsidRPr="00E92316">
        <w:rPr>
          <w:color w:val="000000" w:themeColor="text1"/>
          <w:lang w:val="en-US"/>
        </w:rPr>
        <w:t xml:space="preserve"> </w:t>
      </w:r>
      <w:proofErr w:type="spellStart"/>
      <w:r w:rsidRPr="00E92316">
        <w:rPr>
          <w:color w:val="000000" w:themeColor="text1"/>
          <w:lang w:val="en-US"/>
        </w:rPr>
        <w:t>kesehatan</w:t>
      </w:r>
      <w:proofErr w:type="spellEnd"/>
      <w:r w:rsidRPr="00E92316">
        <w:rPr>
          <w:color w:val="000000" w:themeColor="text1"/>
          <w:lang w:val="en-US"/>
        </w:rPr>
        <w:t xml:space="preserve"> </w:t>
      </w:r>
      <w:proofErr w:type="spellStart"/>
      <w:r w:rsidRPr="00E92316">
        <w:rPr>
          <w:color w:val="000000" w:themeColor="text1"/>
          <w:lang w:val="en-US"/>
        </w:rPr>
        <w:t>sering</w:t>
      </w:r>
      <w:proofErr w:type="spellEnd"/>
      <w:r w:rsidRPr="00E92316">
        <w:rPr>
          <w:color w:val="000000" w:themeColor="text1"/>
          <w:lang w:val="en-US"/>
        </w:rPr>
        <w:t xml:space="preserve"> kali </w:t>
      </w:r>
      <w:proofErr w:type="spellStart"/>
      <w:r w:rsidRPr="00E92316">
        <w:rPr>
          <w:color w:val="000000" w:themeColor="text1"/>
          <w:lang w:val="en-US"/>
        </w:rPr>
        <w:t>mengalami</w:t>
      </w:r>
      <w:proofErr w:type="spellEnd"/>
      <w:r w:rsidRPr="00E92316">
        <w:rPr>
          <w:color w:val="000000" w:themeColor="text1"/>
          <w:lang w:val="en-US"/>
        </w:rPr>
        <w:t xml:space="preserve"> </w:t>
      </w:r>
      <w:proofErr w:type="spellStart"/>
      <w:r w:rsidRPr="00E92316">
        <w:rPr>
          <w:color w:val="000000" w:themeColor="text1"/>
          <w:lang w:val="en-US"/>
        </w:rPr>
        <w:t>tekanan</w:t>
      </w:r>
      <w:proofErr w:type="spellEnd"/>
      <w:r w:rsidR="007E07E6">
        <w:rPr>
          <w:color w:val="000000" w:themeColor="text1"/>
          <w:lang w:val="en-US"/>
        </w:rPr>
        <w:fldChar w:fldCharType="begin" w:fldLock="1"/>
      </w:r>
      <w:r w:rsidR="00801EAC">
        <w:rPr>
          <w:color w:val="000000" w:themeColor="text1"/>
          <w:lang w:val="en-US"/>
        </w:rPr>
        <w:instrText>ADDIN CSL_CITATION {"citationItems":[{"id":"ITEM-1","itemData":{"DOI":"https://doi.org/10.37887/jakk.v4i1.39137","author":[{"dropping-particle":"","family":"Atirah","given":"T.P","non-dropping-particle":"","parse-names":false,"suffix":""},{"dropping-particle":"","family":"Fithria","given":"F","non-dropping-particle":"","parse-names":false,"suffix":""},{"dropping-particle":"","family":"Rahman","given":"R","non-dropping-particle":"","parse-names":false,"suffix":""}],"container-title":"JAKK","id":"ITEM-1","issue":"1","issued":{"date-parts":[["2023"]]},"title":"Studi pengelolaan dana bantuan operasional kesehatan di puskesmas lombakasih kabupaten bombana tahun 2022","type":"article-journal","volume":"4"},"uris":["http://www.mendeley.com/documents/?uuid=d3db331f-6924-40cd-a83a-1852c12a98d8"]}],"mendeley":{"formattedCitation":"(Atirah et al., 2023)","plainTextFormattedCitation":"(Atirah et al., 2023)","previouslyFormattedCitation":"(Atirah et al., 2023)"},"properties":{"noteIndex":0},"schema":"https://github.com/citation-style-language/schema/raw/master/csl-citation.json"}</w:instrText>
      </w:r>
      <w:r w:rsidR="007E07E6">
        <w:rPr>
          <w:color w:val="000000" w:themeColor="text1"/>
          <w:lang w:val="en-US"/>
        </w:rPr>
        <w:fldChar w:fldCharType="separate"/>
      </w:r>
      <w:r w:rsidR="007E07E6" w:rsidRPr="007E07E6">
        <w:rPr>
          <w:noProof/>
          <w:color w:val="000000" w:themeColor="text1"/>
          <w:lang w:val="en-US"/>
        </w:rPr>
        <w:t>(Atirah et al., 2023)</w:t>
      </w:r>
      <w:r w:rsidR="007E07E6">
        <w:rPr>
          <w:color w:val="000000" w:themeColor="text1"/>
          <w:lang w:val="en-US"/>
        </w:rPr>
        <w:fldChar w:fldCharType="end"/>
      </w:r>
      <w:r w:rsidR="007E07E6">
        <w:rPr>
          <w:color w:val="000000" w:themeColor="text1"/>
          <w:lang w:val="en-US"/>
        </w:rPr>
        <w:t>.</w:t>
      </w:r>
    </w:p>
    <w:p w14:paraId="63EB7E2D" w14:textId="7DF94FD2" w:rsidR="00C159B2" w:rsidRPr="0093759C" w:rsidRDefault="00C159B2" w:rsidP="0093759C">
      <w:pPr>
        <w:pStyle w:val="ListParagraph"/>
        <w:spacing w:after="0" w:line="480" w:lineRule="auto"/>
        <w:ind w:left="0" w:firstLine="720"/>
        <w:jc w:val="both"/>
        <w:rPr>
          <w:lang w:val="en-US"/>
        </w:rPr>
      </w:pPr>
      <w:proofErr w:type="spellStart"/>
      <w:r w:rsidRPr="00E0216A">
        <w:rPr>
          <w:lang w:val="en-US"/>
        </w:rPr>
        <w:t>Namun</w:t>
      </w:r>
      <w:proofErr w:type="spellEnd"/>
      <w:r w:rsidRPr="00E0216A">
        <w:rPr>
          <w:lang w:val="en-US"/>
        </w:rPr>
        <w:t xml:space="preserve">, </w:t>
      </w:r>
      <w:proofErr w:type="spellStart"/>
      <w:r w:rsidRPr="00E0216A">
        <w:rPr>
          <w:lang w:val="en-US"/>
        </w:rPr>
        <w:t>tantangan</w:t>
      </w:r>
      <w:proofErr w:type="spellEnd"/>
      <w:r w:rsidRPr="00E0216A">
        <w:rPr>
          <w:lang w:val="en-US"/>
        </w:rPr>
        <w:t xml:space="preserve"> juga </w:t>
      </w:r>
      <w:proofErr w:type="spellStart"/>
      <w:r w:rsidRPr="00E0216A">
        <w:rPr>
          <w:lang w:val="en-US"/>
        </w:rPr>
        <w:t>muncul</w:t>
      </w:r>
      <w:proofErr w:type="spellEnd"/>
      <w:r w:rsidRPr="00E0216A">
        <w:rPr>
          <w:lang w:val="en-US"/>
        </w:rPr>
        <w:t xml:space="preserve"> </w:t>
      </w:r>
      <w:proofErr w:type="spellStart"/>
      <w:r w:rsidRPr="00E0216A">
        <w:rPr>
          <w:lang w:val="en-US"/>
        </w:rPr>
        <w:t>seiring</w:t>
      </w:r>
      <w:proofErr w:type="spellEnd"/>
      <w:r w:rsidRPr="00E0216A">
        <w:rPr>
          <w:lang w:val="en-US"/>
        </w:rPr>
        <w:t xml:space="preserve"> </w:t>
      </w:r>
      <w:proofErr w:type="spellStart"/>
      <w:r w:rsidRPr="00E0216A">
        <w:rPr>
          <w:lang w:val="en-US"/>
        </w:rPr>
        <w:t>dengan</w:t>
      </w:r>
      <w:proofErr w:type="spellEnd"/>
      <w:r w:rsidRPr="00E0216A">
        <w:rPr>
          <w:lang w:val="en-US"/>
        </w:rPr>
        <w:t xml:space="preserve"> </w:t>
      </w:r>
      <w:proofErr w:type="spellStart"/>
      <w:r w:rsidRPr="00E0216A">
        <w:rPr>
          <w:lang w:val="en-US"/>
        </w:rPr>
        <w:t>risiko</w:t>
      </w:r>
      <w:proofErr w:type="spellEnd"/>
      <w:r w:rsidRPr="00E0216A">
        <w:rPr>
          <w:lang w:val="en-US"/>
        </w:rPr>
        <w:t xml:space="preserve"> </w:t>
      </w:r>
      <w:proofErr w:type="spellStart"/>
      <w:r w:rsidRPr="00E0216A">
        <w:rPr>
          <w:lang w:val="en-US"/>
        </w:rPr>
        <w:t>kecurangan</w:t>
      </w:r>
      <w:proofErr w:type="spellEnd"/>
      <w:r w:rsidRPr="00E0216A">
        <w:rPr>
          <w:lang w:val="en-US"/>
        </w:rPr>
        <w:t xml:space="preserve"> yang </w:t>
      </w:r>
      <w:proofErr w:type="spellStart"/>
      <w:r w:rsidRPr="00E0216A">
        <w:rPr>
          <w:lang w:val="en-US"/>
        </w:rPr>
        <w:t>dapat</w:t>
      </w:r>
      <w:proofErr w:type="spellEnd"/>
      <w:r w:rsidRPr="00E0216A">
        <w:rPr>
          <w:lang w:val="en-US"/>
        </w:rPr>
        <w:t xml:space="preserve"> </w:t>
      </w:r>
      <w:proofErr w:type="spellStart"/>
      <w:r w:rsidRPr="00E0216A">
        <w:rPr>
          <w:lang w:val="en-US"/>
        </w:rPr>
        <w:t>terjadi</w:t>
      </w:r>
      <w:proofErr w:type="spellEnd"/>
      <w:r w:rsidRPr="00E0216A">
        <w:rPr>
          <w:lang w:val="en-US"/>
        </w:rPr>
        <w:t xml:space="preserve"> </w:t>
      </w:r>
      <w:proofErr w:type="spellStart"/>
      <w:r w:rsidRPr="00E0216A">
        <w:rPr>
          <w:lang w:val="en-US"/>
        </w:rPr>
        <w:t>akibat</w:t>
      </w:r>
      <w:proofErr w:type="spellEnd"/>
      <w:r w:rsidRPr="00E0216A">
        <w:rPr>
          <w:lang w:val="en-US"/>
        </w:rPr>
        <w:t xml:space="preserve"> </w:t>
      </w:r>
      <w:proofErr w:type="spellStart"/>
      <w:r w:rsidRPr="00E0216A">
        <w:rPr>
          <w:lang w:val="en-US"/>
        </w:rPr>
        <w:t>meningkatnya</w:t>
      </w:r>
      <w:proofErr w:type="spellEnd"/>
      <w:r w:rsidRPr="00E0216A">
        <w:rPr>
          <w:lang w:val="en-US"/>
        </w:rPr>
        <w:t xml:space="preserve"> </w:t>
      </w:r>
      <w:proofErr w:type="spellStart"/>
      <w:r w:rsidRPr="00E0216A">
        <w:rPr>
          <w:lang w:val="en-US"/>
        </w:rPr>
        <w:t>jumlah</w:t>
      </w:r>
      <w:proofErr w:type="spellEnd"/>
      <w:r w:rsidRPr="00E0216A">
        <w:rPr>
          <w:lang w:val="en-US"/>
        </w:rPr>
        <w:t xml:space="preserve"> </w:t>
      </w:r>
      <w:proofErr w:type="spellStart"/>
      <w:r w:rsidRPr="00E0216A">
        <w:rPr>
          <w:lang w:val="en-US"/>
        </w:rPr>
        <w:t>anggaran</w:t>
      </w:r>
      <w:proofErr w:type="spellEnd"/>
      <w:r w:rsidRPr="00E0216A">
        <w:rPr>
          <w:lang w:val="en-US"/>
        </w:rPr>
        <w:t xml:space="preserve"> dan </w:t>
      </w:r>
      <w:proofErr w:type="spellStart"/>
      <w:r w:rsidRPr="00E0216A">
        <w:rPr>
          <w:lang w:val="en-US"/>
        </w:rPr>
        <w:t>kompleksitas</w:t>
      </w:r>
      <w:proofErr w:type="spellEnd"/>
      <w:r w:rsidRPr="00E0216A">
        <w:rPr>
          <w:lang w:val="en-US"/>
        </w:rPr>
        <w:t xml:space="preserve"> </w:t>
      </w:r>
      <w:proofErr w:type="spellStart"/>
      <w:r w:rsidRPr="00E0216A">
        <w:rPr>
          <w:lang w:val="en-US"/>
        </w:rPr>
        <w:t>pengelolaan</w:t>
      </w:r>
      <w:proofErr w:type="spellEnd"/>
      <w:r w:rsidRPr="00E0216A">
        <w:rPr>
          <w:lang w:val="en-US"/>
        </w:rPr>
        <w:t xml:space="preserve"> </w:t>
      </w:r>
      <w:proofErr w:type="spellStart"/>
      <w:r w:rsidRPr="00E0216A">
        <w:rPr>
          <w:lang w:val="en-US"/>
        </w:rPr>
        <w:t>keuangan</w:t>
      </w:r>
      <w:proofErr w:type="spellEnd"/>
      <w:r w:rsidR="00F8187F">
        <w:rPr>
          <w:lang w:val="en-US"/>
        </w:rPr>
        <w:t xml:space="preserve"> </w:t>
      </w:r>
      <w:r w:rsidR="00F8187F">
        <w:rPr>
          <w:lang w:val="en-US"/>
        </w:rPr>
        <w:fldChar w:fldCharType="begin" w:fldLock="1"/>
      </w:r>
      <w:r w:rsidR="00F8187F">
        <w:rPr>
          <w:lang w:val="en-US"/>
        </w:rPr>
        <w:instrText>ADDIN CSL_CITATION {"citationItems":[{"id":"ITEM-1","itemData":{"DOI":"10.36728/ganesha.v3i2.2521","author":[{"dropping-particle":"","family":"Abdullah","given":"S","non-dropping-particle":"","parse-names":false,"suffix":""},{"dropping-particle":"","family":"Supartini","given":"S","non-dropping-particle":"","parse-names":false,"suffix":""},{"dropping-particle":"","family":"Maryanti","given":"I","non-dropping-particle":"","parse-names":false,"suffix":""},{"dropping-particle":"","family":"Widyaswati","given":"R","non-dropping-particle":"","parse-names":false,"suffix":""}],"container-title":"Ganesha Jurnal Pengabdian Masyarakat","id":"ITEM-1","issue":"2","issued":{"date-parts":[["2023"]]},"page":"102-110","title":"Pendampingan sistem akuntansi e-blud di puskesmas jenawi, jatiyoso dan jatipuro kabupaten karanganyar","type":"article-journal","volume":"3"},"uris":["http://www.mendeley.com/documents/?uuid=bebc6d44-f066-4c08-94b0-f4550d90c65b"]}],"mendeley":{"formattedCitation":"(Abdullah et al., 2023)","plainTextFormattedCitation":"(Abdullah et al., 2023)","previouslyFormattedCitation":"(Abdullah et al., 2023)"},"properties":{"noteIndex":0},"schema":"https://github.com/citation-style-language/schema/raw/master/csl-citation.json"}</w:instrText>
      </w:r>
      <w:r w:rsidR="00F8187F">
        <w:rPr>
          <w:lang w:val="en-US"/>
        </w:rPr>
        <w:fldChar w:fldCharType="separate"/>
      </w:r>
      <w:r w:rsidR="00F8187F" w:rsidRPr="00F8187F">
        <w:rPr>
          <w:noProof/>
          <w:lang w:val="en-US"/>
        </w:rPr>
        <w:t>(Abdullah et al., 2023)</w:t>
      </w:r>
      <w:r w:rsidR="00F8187F">
        <w:rPr>
          <w:lang w:val="en-US"/>
        </w:rPr>
        <w:fldChar w:fldCharType="end"/>
      </w:r>
      <w:r w:rsidRPr="00E0216A">
        <w:rPr>
          <w:lang w:val="en-US"/>
        </w:rPr>
        <w:t xml:space="preserve">. Oleh </w:t>
      </w:r>
      <w:proofErr w:type="spellStart"/>
      <w:r w:rsidRPr="00E0216A">
        <w:rPr>
          <w:lang w:val="en-US"/>
        </w:rPr>
        <w:t>karena</w:t>
      </w:r>
      <w:proofErr w:type="spellEnd"/>
      <w:r w:rsidRPr="00E0216A">
        <w:rPr>
          <w:lang w:val="en-US"/>
        </w:rPr>
        <w:t xml:space="preserve"> </w:t>
      </w:r>
      <w:proofErr w:type="spellStart"/>
      <w:r w:rsidRPr="00E0216A">
        <w:rPr>
          <w:lang w:val="en-US"/>
        </w:rPr>
        <w:t>itu</w:t>
      </w:r>
      <w:proofErr w:type="spellEnd"/>
      <w:r w:rsidRPr="00E0216A">
        <w:rPr>
          <w:lang w:val="en-US"/>
        </w:rPr>
        <w:t xml:space="preserve">, </w:t>
      </w:r>
      <w:proofErr w:type="spellStart"/>
      <w:r w:rsidRPr="00E0216A">
        <w:rPr>
          <w:lang w:val="en-US"/>
        </w:rPr>
        <w:t>penting</w:t>
      </w:r>
      <w:proofErr w:type="spellEnd"/>
      <w:r w:rsidRPr="00E0216A">
        <w:rPr>
          <w:lang w:val="en-US"/>
        </w:rPr>
        <w:t xml:space="preserve"> </w:t>
      </w:r>
      <w:proofErr w:type="spellStart"/>
      <w:r w:rsidRPr="00E0216A">
        <w:rPr>
          <w:lang w:val="en-US"/>
        </w:rPr>
        <w:t>bagi</w:t>
      </w:r>
      <w:proofErr w:type="spellEnd"/>
      <w:r w:rsidRPr="00E0216A">
        <w:rPr>
          <w:lang w:val="en-US"/>
        </w:rPr>
        <w:t xml:space="preserve"> </w:t>
      </w:r>
      <w:proofErr w:type="spellStart"/>
      <w:r w:rsidRPr="00E0216A">
        <w:rPr>
          <w:lang w:val="en-US"/>
        </w:rPr>
        <w:t>Puskesmas</w:t>
      </w:r>
      <w:proofErr w:type="spellEnd"/>
      <w:r w:rsidRPr="00E0216A">
        <w:rPr>
          <w:lang w:val="en-US"/>
        </w:rPr>
        <w:t xml:space="preserve"> </w:t>
      </w:r>
      <w:proofErr w:type="spellStart"/>
      <w:r w:rsidRPr="00E0216A">
        <w:rPr>
          <w:lang w:val="en-US"/>
        </w:rPr>
        <w:t>untuk</w:t>
      </w:r>
      <w:proofErr w:type="spellEnd"/>
      <w:r w:rsidRPr="00E0216A">
        <w:rPr>
          <w:lang w:val="en-US"/>
        </w:rPr>
        <w:t xml:space="preserve"> </w:t>
      </w:r>
      <w:proofErr w:type="spellStart"/>
      <w:r w:rsidRPr="00E0216A">
        <w:rPr>
          <w:lang w:val="en-US"/>
        </w:rPr>
        <w:t>memiliki</w:t>
      </w:r>
      <w:proofErr w:type="spellEnd"/>
      <w:r w:rsidRPr="00E0216A">
        <w:rPr>
          <w:lang w:val="en-US"/>
        </w:rPr>
        <w:t xml:space="preserve"> </w:t>
      </w:r>
      <w:proofErr w:type="spellStart"/>
      <w:r w:rsidRPr="00E0216A">
        <w:rPr>
          <w:lang w:val="en-US"/>
        </w:rPr>
        <w:t>sistem</w:t>
      </w:r>
      <w:proofErr w:type="spellEnd"/>
      <w:r w:rsidRPr="00E0216A">
        <w:rPr>
          <w:lang w:val="en-US"/>
        </w:rPr>
        <w:t xml:space="preserve"> </w:t>
      </w:r>
      <w:proofErr w:type="spellStart"/>
      <w:r w:rsidRPr="00E0216A">
        <w:rPr>
          <w:lang w:val="en-US"/>
        </w:rPr>
        <w:t>pengendalian</w:t>
      </w:r>
      <w:proofErr w:type="spellEnd"/>
      <w:r w:rsidRPr="00E0216A">
        <w:rPr>
          <w:lang w:val="en-US"/>
        </w:rPr>
        <w:t xml:space="preserve"> internal yang </w:t>
      </w:r>
      <w:proofErr w:type="spellStart"/>
      <w:r w:rsidRPr="00E0216A">
        <w:rPr>
          <w:lang w:val="en-US"/>
        </w:rPr>
        <w:t>baik</w:t>
      </w:r>
      <w:proofErr w:type="spellEnd"/>
      <w:r w:rsidRPr="00E0216A">
        <w:rPr>
          <w:lang w:val="en-US"/>
        </w:rPr>
        <w:t xml:space="preserve"> </w:t>
      </w:r>
      <w:proofErr w:type="spellStart"/>
      <w:r w:rsidRPr="00E0216A">
        <w:rPr>
          <w:lang w:val="en-US"/>
        </w:rPr>
        <w:t>untuk</w:t>
      </w:r>
      <w:proofErr w:type="spellEnd"/>
      <w:r w:rsidRPr="00E0216A">
        <w:rPr>
          <w:lang w:val="en-US"/>
        </w:rPr>
        <w:t xml:space="preserve"> </w:t>
      </w:r>
      <w:proofErr w:type="spellStart"/>
      <w:r w:rsidRPr="00E0216A">
        <w:rPr>
          <w:lang w:val="en-US"/>
        </w:rPr>
        <w:t>memastikan</w:t>
      </w:r>
      <w:proofErr w:type="spellEnd"/>
      <w:r w:rsidRPr="00E0216A">
        <w:rPr>
          <w:lang w:val="en-US"/>
        </w:rPr>
        <w:t xml:space="preserve"> </w:t>
      </w:r>
      <w:proofErr w:type="spellStart"/>
      <w:r w:rsidRPr="00E0216A">
        <w:rPr>
          <w:lang w:val="en-US"/>
        </w:rPr>
        <w:t>bahwa</w:t>
      </w:r>
      <w:proofErr w:type="spellEnd"/>
      <w:r w:rsidRPr="00E0216A">
        <w:rPr>
          <w:lang w:val="en-US"/>
        </w:rPr>
        <w:t xml:space="preserve"> </w:t>
      </w:r>
      <w:proofErr w:type="spellStart"/>
      <w:r w:rsidRPr="00E0216A">
        <w:rPr>
          <w:lang w:val="en-US"/>
        </w:rPr>
        <w:t>setiap</w:t>
      </w:r>
      <w:proofErr w:type="spellEnd"/>
      <w:r w:rsidRPr="00E0216A">
        <w:rPr>
          <w:lang w:val="en-US"/>
        </w:rPr>
        <w:t xml:space="preserve"> </w:t>
      </w:r>
      <w:proofErr w:type="spellStart"/>
      <w:r w:rsidRPr="00E0216A">
        <w:rPr>
          <w:lang w:val="en-US"/>
        </w:rPr>
        <w:t>pengeluaran</w:t>
      </w:r>
      <w:proofErr w:type="spellEnd"/>
      <w:r w:rsidRPr="00E0216A">
        <w:rPr>
          <w:lang w:val="en-US"/>
        </w:rPr>
        <w:t xml:space="preserve"> </w:t>
      </w:r>
      <w:proofErr w:type="spellStart"/>
      <w:r w:rsidRPr="00E0216A">
        <w:rPr>
          <w:lang w:val="en-US"/>
        </w:rPr>
        <w:t>sesuai</w:t>
      </w:r>
      <w:proofErr w:type="spellEnd"/>
      <w:r w:rsidRPr="00E0216A">
        <w:rPr>
          <w:lang w:val="en-US"/>
        </w:rPr>
        <w:t xml:space="preserve"> </w:t>
      </w:r>
      <w:proofErr w:type="spellStart"/>
      <w:r w:rsidRPr="00E0216A">
        <w:rPr>
          <w:lang w:val="en-US"/>
        </w:rPr>
        <w:t>dengan</w:t>
      </w:r>
      <w:proofErr w:type="spellEnd"/>
      <w:r w:rsidRPr="00E0216A">
        <w:rPr>
          <w:lang w:val="en-US"/>
        </w:rPr>
        <w:t xml:space="preserve"> </w:t>
      </w:r>
      <w:proofErr w:type="spellStart"/>
      <w:r w:rsidRPr="00E0216A">
        <w:rPr>
          <w:lang w:val="en-US"/>
        </w:rPr>
        <w:t>rencana</w:t>
      </w:r>
      <w:proofErr w:type="spellEnd"/>
      <w:r w:rsidRPr="00E0216A">
        <w:rPr>
          <w:lang w:val="en-US"/>
        </w:rPr>
        <w:t xml:space="preserve"> dan </w:t>
      </w:r>
      <w:proofErr w:type="spellStart"/>
      <w:r w:rsidRPr="00E0216A">
        <w:rPr>
          <w:lang w:val="en-US"/>
        </w:rPr>
        <w:t>tujuan</w:t>
      </w:r>
      <w:proofErr w:type="spellEnd"/>
      <w:r w:rsidRPr="00E0216A">
        <w:rPr>
          <w:lang w:val="en-US"/>
        </w:rPr>
        <w:t xml:space="preserve"> yang </w:t>
      </w:r>
      <w:proofErr w:type="spellStart"/>
      <w:r w:rsidRPr="00E0216A">
        <w:rPr>
          <w:lang w:val="en-US"/>
        </w:rPr>
        <w:t>telah</w:t>
      </w:r>
      <w:proofErr w:type="spellEnd"/>
      <w:r w:rsidRPr="00E0216A">
        <w:rPr>
          <w:lang w:val="en-US"/>
        </w:rPr>
        <w:t xml:space="preserve"> </w:t>
      </w:r>
      <w:proofErr w:type="spellStart"/>
      <w:r w:rsidRPr="00E0216A">
        <w:rPr>
          <w:lang w:val="en-US"/>
        </w:rPr>
        <w:t>ditetapkan</w:t>
      </w:r>
      <w:proofErr w:type="spellEnd"/>
      <w:r w:rsidRPr="00E0216A">
        <w:rPr>
          <w:lang w:val="en-US"/>
        </w:rPr>
        <w:t xml:space="preserve">. </w:t>
      </w:r>
      <w:proofErr w:type="spellStart"/>
      <w:r w:rsidRPr="00E0216A">
        <w:rPr>
          <w:lang w:val="en-US"/>
        </w:rPr>
        <w:t>Penelitian</w:t>
      </w:r>
      <w:proofErr w:type="spellEnd"/>
      <w:r w:rsidRPr="00E0216A">
        <w:rPr>
          <w:lang w:val="en-US"/>
        </w:rPr>
        <w:t xml:space="preserve"> </w:t>
      </w:r>
      <w:proofErr w:type="spellStart"/>
      <w:r w:rsidRPr="00E0216A">
        <w:rPr>
          <w:lang w:val="en-US"/>
        </w:rPr>
        <w:t>menunjukkan</w:t>
      </w:r>
      <w:proofErr w:type="spellEnd"/>
      <w:r w:rsidRPr="00E0216A">
        <w:rPr>
          <w:lang w:val="en-US"/>
        </w:rPr>
        <w:t xml:space="preserve"> </w:t>
      </w:r>
      <w:proofErr w:type="spellStart"/>
      <w:r w:rsidRPr="00E0216A">
        <w:rPr>
          <w:lang w:val="en-US"/>
        </w:rPr>
        <w:t>bahwa</w:t>
      </w:r>
      <w:proofErr w:type="spellEnd"/>
      <w:r w:rsidRPr="00E0216A">
        <w:rPr>
          <w:lang w:val="en-US"/>
        </w:rPr>
        <w:t xml:space="preserve"> </w:t>
      </w:r>
      <w:proofErr w:type="spellStart"/>
      <w:r w:rsidRPr="00E0216A">
        <w:rPr>
          <w:lang w:val="en-US"/>
        </w:rPr>
        <w:t>penguatan</w:t>
      </w:r>
      <w:proofErr w:type="spellEnd"/>
      <w:r w:rsidRPr="00E0216A">
        <w:rPr>
          <w:lang w:val="en-US"/>
        </w:rPr>
        <w:t xml:space="preserve"> </w:t>
      </w:r>
      <w:proofErr w:type="spellStart"/>
      <w:r w:rsidRPr="00E0216A">
        <w:rPr>
          <w:lang w:val="en-US"/>
        </w:rPr>
        <w:t>sistem</w:t>
      </w:r>
      <w:proofErr w:type="spellEnd"/>
      <w:r w:rsidRPr="00E0216A">
        <w:rPr>
          <w:lang w:val="en-US"/>
        </w:rPr>
        <w:t xml:space="preserve"> </w:t>
      </w:r>
      <w:proofErr w:type="spellStart"/>
      <w:r w:rsidRPr="00E0216A">
        <w:rPr>
          <w:lang w:val="en-US"/>
        </w:rPr>
        <w:t>pengendalian</w:t>
      </w:r>
      <w:proofErr w:type="spellEnd"/>
      <w:r w:rsidRPr="00E0216A">
        <w:rPr>
          <w:lang w:val="en-US"/>
        </w:rPr>
        <w:t xml:space="preserve"> internal </w:t>
      </w:r>
      <w:proofErr w:type="spellStart"/>
      <w:r w:rsidRPr="00E0216A">
        <w:rPr>
          <w:lang w:val="en-US"/>
        </w:rPr>
        <w:t>dapat</w:t>
      </w:r>
      <w:proofErr w:type="spellEnd"/>
      <w:r w:rsidRPr="00E0216A">
        <w:rPr>
          <w:lang w:val="en-US"/>
        </w:rPr>
        <w:t xml:space="preserve"> </w:t>
      </w:r>
      <w:proofErr w:type="spellStart"/>
      <w:r w:rsidRPr="00E0216A">
        <w:rPr>
          <w:lang w:val="en-US"/>
        </w:rPr>
        <w:t>membantu</w:t>
      </w:r>
      <w:proofErr w:type="spellEnd"/>
      <w:r w:rsidRPr="00E0216A">
        <w:rPr>
          <w:lang w:val="en-US"/>
        </w:rPr>
        <w:t xml:space="preserve"> </w:t>
      </w:r>
      <w:proofErr w:type="spellStart"/>
      <w:r w:rsidRPr="00E0216A">
        <w:rPr>
          <w:lang w:val="en-US"/>
        </w:rPr>
        <w:t>menjaga</w:t>
      </w:r>
      <w:proofErr w:type="spellEnd"/>
      <w:r w:rsidRPr="00E0216A">
        <w:rPr>
          <w:lang w:val="en-US"/>
        </w:rPr>
        <w:t xml:space="preserve"> </w:t>
      </w:r>
      <w:proofErr w:type="spellStart"/>
      <w:r w:rsidRPr="00E0216A">
        <w:rPr>
          <w:lang w:val="en-US"/>
        </w:rPr>
        <w:t>integritas</w:t>
      </w:r>
      <w:proofErr w:type="spellEnd"/>
      <w:r w:rsidRPr="00E0216A">
        <w:rPr>
          <w:lang w:val="en-US"/>
        </w:rPr>
        <w:t xml:space="preserve"> dan </w:t>
      </w:r>
      <w:proofErr w:type="spellStart"/>
      <w:r w:rsidRPr="00E0216A">
        <w:rPr>
          <w:lang w:val="en-US"/>
        </w:rPr>
        <w:t>akuntabilitas</w:t>
      </w:r>
      <w:proofErr w:type="spellEnd"/>
      <w:r w:rsidRPr="00E0216A">
        <w:rPr>
          <w:lang w:val="en-US"/>
        </w:rPr>
        <w:t xml:space="preserve"> </w:t>
      </w:r>
      <w:proofErr w:type="spellStart"/>
      <w:r w:rsidRPr="00E0216A">
        <w:rPr>
          <w:lang w:val="en-US"/>
        </w:rPr>
        <w:t>pengelolaan</w:t>
      </w:r>
      <w:proofErr w:type="spellEnd"/>
      <w:r w:rsidRPr="00E0216A">
        <w:rPr>
          <w:lang w:val="en-US"/>
        </w:rPr>
        <w:t xml:space="preserve"> </w:t>
      </w:r>
      <w:proofErr w:type="spellStart"/>
      <w:r w:rsidRPr="00E0216A">
        <w:rPr>
          <w:lang w:val="en-US"/>
        </w:rPr>
        <w:t>keuangan</w:t>
      </w:r>
      <w:proofErr w:type="spellEnd"/>
      <w:r w:rsidRPr="00E0216A">
        <w:rPr>
          <w:lang w:val="en-US"/>
        </w:rPr>
        <w:t xml:space="preserve">, </w:t>
      </w:r>
      <w:proofErr w:type="spellStart"/>
      <w:r w:rsidRPr="00E0216A">
        <w:rPr>
          <w:lang w:val="en-US"/>
        </w:rPr>
        <w:t>dengan</w:t>
      </w:r>
      <w:proofErr w:type="spellEnd"/>
      <w:r w:rsidRPr="00E0216A">
        <w:rPr>
          <w:lang w:val="en-US"/>
        </w:rPr>
        <w:t xml:space="preserve"> </w:t>
      </w:r>
      <w:proofErr w:type="spellStart"/>
      <w:r w:rsidRPr="00E0216A">
        <w:rPr>
          <w:lang w:val="en-US"/>
        </w:rPr>
        <w:t>implementasi</w:t>
      </w:r>
      <w:proofErr w:type="spellEnd"/>
      <w:r w:rsidRPr="00E0216A">
        <w:rPr>
          <w:lang w:val="en-US"/>
        </w:rPr>
        <w:t xml:space="preserve"> </w:t>
      </w:r>
      <w:proofErr w:type="spellStart"/>
      <w:r w:rsidRPr="00E0216A">
        <w:rPr>
          <w:lang w:val="en-US"/>
        </w:rPr>
        <w:t>sistem</w:t>
      </w:r>
      <w:proofErr w:type="spellEnd"/>
      <w:r w:rsidRPr="00E0216A">
        <w:rPr>
          <w:lang w:val="en-US"/>
        </w:rPr>
        <w:t xml:space="preserve"> </w:t>
      </w:r>
      <w:proofErr w:type="spellStart"/>
      <w:r w:rsidRPr="00E0216A">
        <w:rPr>
          <w:lang w:val="en-US"/>
        </w:rPr>
        <w:t>pengendalian</w:t>
      </w:r>
      <w:proofErr w:type="spellEnd"/>
      <w:r w:rsidRPr="00E0216A">
        <w:rPr>
          <w:lang w:val="en-US"/>
        </w:rPr>
        <w:t xml:space="preserve"> internal yang </w:t>
      </w:r>
      <w:proofErr w:type="spellStart"/>
      <w:r w:rsidRPr="00E0216A">
        <w:rPr>
          <w:lang w:val="en-US"/>
        </w:rPr>
        <w:t>kuat</w:t>
      </w:r>
      <w:proofErr w:type="spellEnd"/>
      <w:r w:rsidRPr="00E0216A">
        <w:rPr>
          <w:lang w:val="en-US"/>
        </w:rPr>
        <w:t xml:space="preserve"> </w:t>
      </w:r>
      <w:proofErr w:type="spellStart"/>
      <w:r w:rsidRPr="00E0216A">
        <w:rPr>
          <w:lang w:val="en-US"/>
        </w:rPr>
        <w:t>berpengaruh</w:t>
      </w:r>
      <w:proofErr w:type="spellEnd"/>
      <w:r w:rsidRPr="00E0216A">
        <w:rPr>
          <w:lang w:val="en-US"/>
        </w:rPr>
        <w:t xml:space="preserve"> pada </w:t>
      </w:r>
      <w:proofErr w:type="spellStart"/>
      <w:r w:rsidRPr="00E0216A">
        <w:rPr>
          <w:lang w:val="en-US"/>
        </w:rPr>
        <w:t>akuntabilitas</w:t>
      </w:r>
      <w:proofErr w:type="spellEnd"/>
      <w:r w:rsidRPr="00E0216A">
        <w:rPr>
          <w:lang w:val="en-US"/>
        </w:rPr>
        <w:t xml:space="preserve"> </w:t>
      </w:r>
      <w:proofErr w:type="spellStart"/>
      <w:r w:rsidRPr="00E0216A">
        <w:rPr>
          <w:lang w:val="en-US"/>
        </w:rPr>
        <w:t>keuangan</w:t>
      </w:r>
      <w:proofErr w:type="spellEnd"/>
      <w:r w:rsidRPr="00E0216A">
        <w:rPr>
          <w:lang w:val="en-US"/>
        </w:rPr>
        <w:t xml:space="preserve"> </w:t>
      </w:r>
      <w:r w:rsidR="00F8187F">
        <w:rPr>
          <w:lang w:val="en-US"/>
        </w:rPr>
        <w:fldChar w:fldCharType="begin" w:fldLock="1"/>
      </w:r>
      <w:r w:rsidR="00F8187F">
        <w:rPr>
          <w:lang w:val="en-US"/>
        </w:rPr>
        <w:instrText>ADDIN CSL_CITATION {"citationItems":[{"id":"ITEM-1","itemData":{"DOI":"10.29040/ijebar.v8i3.14133","author":[{"dropping-particle":"","family":"Sutaryo","given":"S","non-dropping-particle":"","parse-names":false,"suffix":""},{"dropping-particle":"","family":"Muhtar","given":"M","non-dropping-particle":"","parse-names":false,"suffix":""},{"dropping-particle":"","family":"Winarna","given":"J","non-dropping-particle":"","parse-names":false,"suffix":""}],"container-title":"International Journal of Economics Business and Accounting Research (Ijebar)","id":"ITEM-1","issue":"3","issued":{"date-parts":[["2024"]]},"page":"14133","title":"Internal control system implementation and financial accountability: a study on blud puskesmas in wonogiri regency","type":"article-journal","volume":"8"},"uris":["http://www.mendeley.com/documents/?uuid=35d08842-a83c-4570-9da5-a602f4a35126"]}],"mendeley":{"formattedCitation":"(Sutaryo et al., 2024)","plainTextFormattedCitation":"(Sutaryo et al., 2024)","previouslyFormattedCitation":"(Sutaryo et al., 2024)"},"properties":{"noteIndex":0},"schema":"https://github.com/citation-style-language/schema/raw/master/csl-citation.json"}</w:instrText>
      </w:r>
      <w:r w:rsidR="00F8187F">
        <w:rPr>
          <w:lang w:val="en-US"/>
        </w:rPr>
        <w:fldChar w:fldCharType="separate"/>
      </w:r>
      <w:r w:rsidR="00F8187F" w:rsidRPr="00F8187F">
        <w:rPr>
          <w:noProof/>
          <w:lang w:val="en-US"/>
        </w:rPr>
        <w:t>(Sutaryo et al., 2024)</w:t>
      </w:r>
      <w:r w:rsidR="00F8187F">
        <w:rPr>
          <w:lang w:val="en-US"/>
        </w:rPr>
        <w:fldChar w:fldCharType="end"/>
      </w:r>
      <w:r w:rsidRPr="00E0216A">
        <w:rPr>
          <w:lang w:val="en-US"/>
        </w:rPr>
        <w:t>.</w:t>
      </w:r>
      <w:r w:rsidR="0093759C">
        <w:rPr>
          <w:lang w:val="en-US"/>
        </w:rPr>
        <w:t xml:space="preserve"> </w:t>
      </w:r>
    </w:p>
    <w:p w14:paraId="1440457D" w14:textId="6A45E44F" w:rsidR="00C159B2" w:rsidRDefault="00C159B2" w:rsidP="00C159B2">
      <w:pPr>
        <w:pStyle w:val="ListParagraph"/>
        <w:spacing w:after="0" w:line="480" w:lineRule="auto"/>
        <w:ind w:left="0" w:firstLine="720"/>
        <w:jc w:val="both"/>
        <w:rPr>
          <w:lang w:val="en-US"/>
        </w:rPr>
      </w:pPr>
      <w:proofErr w:type="spellStart"/>
      <w:r w:rsidRPr="00E0216A">
        <w:rPr>
          <w:lang w:val="en-US"/>
        </w:rPr>
        <w:t>Lebih</w:t>
      </w:r>
      <w:proofErr w:type="spellEnd"/>
      <w:r w:rsidRPr="00E0216A">
        <w:rPr>
          <w:lang w:val="en-US"/>
        </w:rPr>
        <w:t xml:space="preserve"> </w:t>
      </w:r>
      <w:proofErr w:type="spellStart"/>
      <w:r w:rsidRPr="00E0216A">
        <w:rPr>
          <w:lang w:val="en-US"/>
        </w:rPr>
        <w:t>lanjut</w:t>
      </w:r>
      <w:proofErr w:type="spellEnd"/>
      <w:r w:rsidRPr="00E0216A">
        <w:rPr>
          <w:lang w:val="en-US"/>
        </w:rPr>
        <w:t xml:space="preserve">, </w:t>
      </w:r>
      <w:proofErr w:type="spellStart"/>
      <w:r w:rsidRPr="00E0216A">
        <w:rPr>
          <w:lang w:val="en-US"/>
        </w:rPr>
        <w:t>pengelolaan</w:t>
      </w:r>
      <w:proofErr w:type="spellEnd"/>
      <w:r w:rsidRPr="00E0216A">
        <w:rPr>
          <w:lang w:val="en-US"/>
        </w:rPr>
        <w:t xml:space="preserve"> </w:t>
      </w:r>
      <w:proofErr w:type="spellStart"/>
      <w:r w:rsidRPr="00E0216A">
        <w:rPr>
          <w:lang w:val="en-US"/>
        </w:rPr>
        <w:t>sumber</w:t>
      </w:r>
      <w:proofErr w:type="spellEnd"/>
      <w:r w:rsidRPr="00E0216A">
        <w:rPr>
          <w:lang w:val="en-US"/>
        </w:rPr>
        <w:t xml:space="preserve"> </w:t>
      </w:r>
      <w:proofErr w:type="spellStart"/>
      <w:r w:rsidRPr="00E0216A">
        <w:rPr>
          <w:lang w:val="en-US"/>
        </w:rPr>
        <w:t>daya</w:t>
      </w:r>
      <w:proofErr w:type="spellEnd"/>
      <w:r w:rsidRPr="00E0216A">
        <w:rPr>
          <w:lang w:val="en-US"/>
        </w:rPr>
        <w:t xml:space="preserve"> </w:t>
      </w:r>
      <w:proofErr w:type="spellStart"/>
      <w:r w:rsidRPr="00E0216A">
        <w:rPr>
          <w:lang w:val="en-US"/>
        </w:rPr>
        <w:t>keuangan</w:t>
      </w:r>
      <w:proofErr w:type="spellEnd"/>
      <w:r w:rsidRPr="00E0216A">
        <w:rPr>
          <w:lang w:val="en-US"/>
        </w:rPr>
        <w:t xml:space="preserve"> </w:t>
      </w:r>
      <w:proofErr w:type="spellStart"/>
      <w:r w:rsidRPr="00E0216A">
        <w:rPr>
          <w:lang w:val="en-US"/>
        </w:rPr>
        <w:t>Puskesmas</w:t>
      </w:r>
      <w:proofErr w:type="spellEnd"/>
      <w:r w:rsidRPr="00E0216A">
        <w:rPr>
          <w:lang w:val="en-US"/>
        </w:rPr>
        <w:t xml:space="preserve"> </w:t>
      </w:r>
      <w:proofErr w:type="spellStart"/>
      <w:r w:rsidRPr="00E0216A">
        <w:rPr>
          <w:lang w:val="en-US"/>
        </w:rPr>
        <w:t>dalam</w:t>
      </w:r>
      <w:proofErr w:type="spellEnd"/>
      <w:r w:rsidRPr="00E0216A">
        <w:rPr>
          <w:lang w:val="en-US"/>
        </w:rPr>
        <w:t xml:space="preserve"> status BLUD </w:t>
      </w:r>
      <w:proofErr w:type="spellStart"/>
      <w:r w:rsidRPr="00E0216A">
        <w:rPr>
          <w:lang w:val="en-US"/>
        </w:rPr>
        <w:t>sering</w:t>
      </w:r>
      <w:proofErr w:type="spellEnd"/>
      <w:r w:rsidRPr="00E0216A">
        <w:rPr>
          <w:lang w:val="en-US"/>
        </w:rPr>
        <w:t xml:space="preserve"> </w:t>
      </w:r>
      <w:proofErr w:type="spellStart"/>
      <w:r w:rsidRPr="00E0216A">
        <w:rPr>
          <w:lang w:val="en-US"/>
        </w:rPr>
        <w:t>melibatkan</w:t>
      </w:r>
      <w:proofErr w:type="spellEnd"/>
      <w:r w:rsidRPr="00E0216A">
        <w:rPr>
          <w:lang w:val="en-US"/>
        </w:rPr>
        <w:t xml:space="preserve"> </w:t>
      </w:r>
      <w:proofErr w:type="spellStart"/>
      <w:r w:rsidRPr="00E0216A">
        <w:rPr>
          <w:lang w:val="en-US"/>
        </w:rPr>
        <w:t>perencanaan</w:t>
      </w:r>
      <w:proofErr w:type="spellEnd"/>
      <w:r w:rsidRPr="00E0216A">
        <w:rPr>
          <w:lang w:val="en-US"/>
        </w:rPr>
        <w:t xml:space="preserve"> </w:t>
      </w:r>
      <w:proofErr w:type="spellStart"/>
      <w:r w:rsidRPr="00E0216A">
        <w:rPr>
          <w:lang w:val="en-US"/>
        </w:rPr>
        <w:t>anggaran</w:t>
      </w:r>
      <w:proofErr w:type="spellEnd"/>
      <w:r w:rsidRPr="00E0216A">
        <w:rPr>
          <w:lang w:val="en-US"/>
        </w:rPr>
        <w:t xml:space="preserve"> yang </w:t>
      </w:r>
      <w:proofErr w:type="spellStart"/>
      <w:r w:rsidRPr="00E0216A">
        <w:rPr>
          <w:lang w:val="en-US"/>
        </w:rPr>
        <w:t>lebih</w:t>
      </w:r>
      <w:proofErr w:type="spellEnd"/>
      <w:r w:rsidRPr="00E0216A">
        <w:rPr>
          <w:lang w:val="en-US"/>
        </w:rPr>
        <w:t xml:space="preserve"> </w:t>
      </w:r>
      <w:proofErr w:type="spellStart"/>
      <w:r w:rsidRPr="00E0216A">
        <w:rPr>
          <w:lang w:val="en-US"/>
        </w:rPr>
        <w:t>strategis</w:t>
      </w:r>
      <w:proofErr w:type="spellEnd"/>
      <w:r w:rsidRPr="00E0216A">
        <w:rPr>
          <w:lang w:val="en-US"/>
        </w:rPr>
        <w:t xml:space="preserve">, </w:t>
      </w:r>
      <w:proofErr w:type="spellStart"/>
      <w:r w:rsidRPr="00E0216A">
        <w:rPr>
          <w:lang w:val="en-US"/>
        </w:rPr>
        <w:t>dengan</w:t>
      </w:r>
      <w:proofErr w:type="spellEnd"/>
      <w:r w:rsidRPr="00E0216A">
        <w:rPr>
          <w:lang w:val="en-US"/>
        </w:rPr>
        <w:t xml:space="preserve"> </w:t>
      </w:r>
      <w:proofErr w:type="spellStart"/>
      <w:r w:rsidRPr="00E0216A">
        <w:rPr>
          <w:lang w:val="en-US"/>
        </w:rPr>
        <w:t>mengalokasikan</w:t>
      </w:r>
      <w:proofErr w:type="spellEnd"/>
      <w:r w:rsidRPr="00E0216A">
        <w:rPr>
          <w:lang w:val="en-US"/>
        </w:rPr>
        <w:t xml:space="preserve"> dana </w:t>
      </w:r>
      <w:proofErr w:type="spellStart"/>
      <w:r w:rsidRPr="00E0216A">
        <w:rPr>
          <w:lang w:val="en-US"/>
        </w:rPr>
        <w:t>sesuai</w:t>
      </w:r>
      <w:proofErr w:type="spellEnd"/>
      <w:r w:rsidRPr="00E0216A">
        <w:rPr>
          <w:lang w:val="en-US"/>
        </w:rPr>
        <w:t xml:space="preserve"> </w:t>
      </w:r>
      <w:proofErr w:type="spellStart"/>
      <w:r w:rsidRPr="00E0216A">
        <w:rPr>
          <w:lang w:val="en-US"/>
        </w:rPr>
        <w:t>dengan</w:t>
      </w:r>
      <w:proofErr w:type="spellEnd"/>
      <w:r w:rsidRPr="00E0216A">
        <w:rPr>
          <w:lang w:val="en-US"/>
        </w:rPr>
        <w:t xml:space="preserve"> </w:t>
      </w:r>
      <w:proofErr w:type="spellStart"/>
      <w:r w:rsidRPr="00E0216A">
        <w:rPr>
          <w:lang w:val="en-US"/>
        </w:rPr>
        <w:t>kebutuhan</w:t>
      </w:r>
      <w:proofErr w:type="spellEnd"/>
      <w:r w:rsidRPr="00E0216A">
        <w:rPr>
          <w:lang w:val="en-US"/>
        </w:rPr>
        <w:t xml:space="preserve"> </w:t>
      </w:r>
      <w:proofErr w:type="spellStart"/>
      <w:r w:rsidRPr="00E0216A">
        <w:rPr>
          <w:lang w:val="en-US"/>
        </w:rPr>
        <w:t>masyarakat</w:t>
      </w:r>
      <w:proofErr w:type="spellEnd"/>
      <w:r w:rsidR="00F8187F">
        <w:rPr>
          <w:lang w:val="en-US"/>
        </w:rPr>
        <w:t xml:space="preserve"> </w:t>
      </w:r>
      <w:r w:rsidR="00F8187F">
        <w:rPr>
          <w:lang w:val="en-US"/>
        </w:rPr>
        <w:fldChar w:fldCharType="begin" w:fldLock="1"/>
      </w:r>
      <w:r w:rsidR="00F8187F">
        <w:rPr>
          <w:lang w:val="en-US"/>
        </w:rPr>
        <w:instrText>ADDIN CSL_CITATION {"citationItems":[{"id":"ITEM-1","itemData":{"DOI":"10.31004/jkt.v4i2.15540","author":[{"dropping-particle":"","family":"Ghozali","given":"A","non-dropping-particle":"","parse-names":false,"suffix":""},{"dropping-particle":"","family":"Nadjib","given":"M","non-dropping-particle":"","parse-names":false,"suffix":""}],"container-title":"Jurnal Kesehatan Tambusai","id":"ITEM-1","issue":"2","issued":{"date-parts":[["2023"]]},"page":"1546-1558","title":"Pengelolaan keuangan daerah dalam upaya peningkatan capaian spm hiv: studi kasus di puskesmas kota x tahun 2022","type":"article-journal","volume":"4"},"uris":["http://www.mendeley.com/documents/?uuid=93193545-fdf2-41a3-a062-cae7cd0aa54a"]}],"mendeley":{"formattedCitation":"(Ghozali &amp; Nadjib, 2023)","plainTextFormattedCitation":"(Ghozali &amp; Nadjib, 2023)","previouslyFormattedCitation":"(Ghozali &amp; Nadjib, 2023)"},"properties":{"noteIndex":0},"schema":"https://github.com/citation-style-language/schema/raw/master/csl-citation.json"}</w:instrText>
      </w:r>
      <w:r w:rsidR="00F8187F">
        <w:rPr>
          <w:lang w:val="en-US"/>
        </w:rPr>
        <w:fldChar w:fldCharType="separate"/>
      </w:r>
      <w:r w:rsidR="00F8187F" w:rsidRPr="00F8187F">
        <w:rPr>
          <w:noProof/>
          <w:lang w:val="en-US"/>
        </w:rPr>
        <w:t>(Ghozali &amp; Nadjib, 2023)</w:t>
      </w:r>
      <w:r w:rsidR="00F8187F">
        <w:rPr>
          <w:lang w:val="en-US"/>
        </w:rPr>
        <w:fldChar w:fldCharType="end"/>
      </w:r>
      <w:r w:rsidRPr="00E0216A">
        <w:rPr>
          <w:lang w:val="en-US"/>
        </w:rPr>
        <w:t xml:space="preserve">. Hal </w:t>
      </w:r>
      <w:proofErr w:type="spellStart"/>
      <w:r w:rsidRPr="00E0216A">
        <w:rPr>
          <w:lang w:val="en-US"/>
        </w:rPr>
        <w:t>ini</w:t>
      </w:r>
      <w:proofErr w:type="spellEnd"/>
      <w:r w:rsidRPr="00E0216A">
        <w:rPr>
          <w:lang w:val="en-US"/>
        </w:rPr>
        <w:t xml:space="preserve"> </w:t>
      </w:r>
      <w:proofErr w:type="spellStart"/>
      <w:r w:rsidRPr="00E0216A">
        <w:rPr>
          <w:lang w:val="en-US"/>
        </w:rPr>
        <w:t>memungkinkan</w:t>
      </w:r>
      <w:proofErr w:type="spellEnd"/>
      <w:r w:rsidRPr="00E0216A">
        <w:rPr>
          <w:lang w:val="en-US"/>
        </w:rPr>
        <w:t xml:space="preserve"> </w:t>
      </w:r>
      <w:proofErr w:type="spellStart"/>
      <w:r w:rsidRPr="00E0216A">
        <w:rPr>
          <w:lang w:val="en-US"/>
        </w:rPr>
        <w:t>Puskesmas</w:t>
      </w:r>
      <w:proofErr w:type="spellEnd"/>
      <w:r w:rsidRPr="00E0216A">
        <w:rPr>
          <w:lang w:val="en-US"/>
        </w:rPr>
        <w:t xml:space="preserve"> </w:t>
      </w:r>
      <w:proofErr w:type="spellStart"/>
      <w:r w:rsidRPr="00E0216A">
        <w:rPr>
          <w:lang w:val="en-US"/>
        </w:rPr>
        <w:t>untuk</w:t>
      </w:r>
      <w:proofErr w:type="spellEnd"/>
      <w:r w:rsidRPr="00E0216A">
        <w:rPr>
          <w:lang w:val="en-US"/>
        </w:rPr>
        <w:t xml:space="preserve"> </w:t>
      </w:r>
      <w:proofErr w:type="spellStart"/>
      <w:r w:rsidRPr="00E0216A">
        <w:rPr>
          <w:lang w:val="en-US"/>
        </w:rPr>
        <w:t>merespons</w:t>
      </w:r>
      <w:proofErr w:type="spellEnd"/>
      <w:r w:rsidRPr="00E0216A">
        <w:rPr>
          <w:lang w:val="en-US"/>
        </w:rPr>
        <w:t xml:space="preserve"> </w:t>
      </w:r>
      <w:proofErr w:type="spellStart"/>
      <w:r w:rsidRPr="00E0216A">
        <w:rPr>
          <w:lang w:val="en-US"/>
        </w:rPr>
        <w:t>lebih</w:t>
      </w:r>
      <w:proofErr w:type="spellEnd"/>
      <w:r w:rsidRPr="00E0216A">
        <w:rPr>
          <w:lang w:val="en-US"/>
        </w:rPr>
        <w:t xml:space="preserve"> </w:t>
      </w:r>
      <w:proofErr w:type="spellStart"/>
      <w:r w:rsidRPr="00E0216A">
        <w:rPr>
          <w:lang w:val="en-US"/>
        </w:rPr>
        <w:t>cepat</w:t>
      </w:r>
      <w:proofErr w:type="spellEnd"/>
      <w:r w:rsidRPr="00E0216A">
        <w:rPr>
          <w:lang w:val="en-US"/>
        </w:rPr>
        <w:t xml:space="preserve"> </w:t>
      </w:r>
      <w:proofErr w:type="spellStart"/>
      <w:r w:rsidRPr="00E0216A">
        <w:rPr>
          <w:lang w:val="en-US"/>
        </w:rPr>
        <w:t>terhadap</w:t>
      </w:r>
      <w:proofErr w:type="spellEnd"/>
      <w:r w:rsidRPr="00E0216A">
        <w:rPr>
          <w:lang w:val="en-US"/>
        </w:rPr>
        <w:t xml:space="preserve"> </w:t>
      </w:r>
      <w:proofErr w:type="spellStart"/>
      <w:r w:rsidRPr="00E0216A">
        <w:rPr>
          <w:lang w:val="en-US"/>
        </w:rPr>
        <w:lastRenderedPageBreak/>
        <w:t>kebutuhan</w:t>
      </w:r>
      <w:proofErr w:type="spellEnd"/>
      <w:r w:rsidRPr="00E0216A">
        <w:rPr>
          <w:lang w:val="en-US"/>
        </w:rPr>
        <w:t xml:space="preserve"> </w:t>
      </w:r>
      <w:proofErr w:type="spellStart"/>
      <w:r w:rsidRPr="00E0216A">
        <w:rPr>
          <w:lang w:val="en-US"/>
        </w:rPr>
        <w:t>kesehatan</w:t>
      </w:r>
      <w:proofErr w:type="spellEnd"/>
      <w:r w:rsidRPr="00E0216A">
        <w:rPr>
          <w:lang w:val="en-US"/>
        </w:rPr>
        <w:t xml:space="preserve"> </w:t>
      </w:r>
      <w:proofErr w:type="spellStart"/>
      <w:r w:rsidRPr="00E0216A">
        <w:rPr>
          <w:lang w:val="en-US"/>
        </w:rPr>
        <w:t>masyarakat</w:t>
      </w:r>
      <w:proofErr w:type="spellEnd"/>
      <w:r w:rsidRPr="00E0216A">
        <w:rPr>
          <w:lang w:val="en-US"/>
        </w:rPr>
        <w:t xml:space="preserve">. </w:t>
      </w:r>
      <w:proofErr w:type="spellStart"/>
      <w:r w:rsidRPr="00E0216A">
        <w:rPr>
          <w:lang w:val="en-US"/>
        </w:rPr>
        <w:t>Misalnya</w:t>
      </w:r>
      <w:proofErr w:type="spellEnd"/>
      <w:r w:rsidRPr="00E0216A">
        <w:rPr>
          <w:lang w:val="en-US"/>
        </w:rPr>
        <w:t xml:space="preserve">, </w:t>
      </w:r>
      <w:proofErr w:type="spellStart"/>
      <w:r w:rsidRPr="00E0216A">
        <w:rPr>
          <w:lang w:val="en-US"/>
        </w:rPr>
        <w:t>pengelolaan</w:t>
      </w:r>
      <w:proofErr w:type="spellEnd"/>
      <w:r w:rsidRPr="00E0216A">
        <w:rPr>
          <w:lang w:val="en-US"/>
        </w:rPr>
        <w:t xml:space="preserve"> dana </w:t>
      </w:r>
      <w:proofErr w:type="spellStart"/>
      <w:r w:rsidRPr="00E0216A">
        <w:rPr>
          <w:lang w:val="en-US"/>
        </w:rPr>
        <w:t>Puskesmas</w:t>
      </w:r>
      <w:proofErr w:type="spellEnd"/>
      <w:r w:rsidRPr="00E0216A">
        <w:rPr>
          <w:lang w:val="en-US"/>
        </w:rPr>
        <w:t xml:space="preserve"> </w:t>
      </w:r>
      <w:proofErr w:type="spellStart"/>
      <w:r w:rsidRPr="00E0216A">
        <w:rPr>
          <w:lang w:val="en-US"/>
        </w:rPr>
        <w:t>dilakukan</w:t>
      </w:r>
      <w:proofErr w:type="spellEnd"/>
      <w:r w:rsidRPr="00E0216A">
        <w:rPr>
          <w:lang w:val="en-US"/>
        </w:rPr>
        <w:t xml:space="preserve"> </w:t>
      </w:r>
      <w:proofErr w:type="spellStart"/>
      <w:r w:rsidRPr="00E0216A">
        <w:rPr>
          <w:lang w:val="en-US"/>
        </w:rPr>
        <w:t>dengan</w:t>
      </w:r>
      <w:proofErr w:type="spellEnd"/>
      <w:r w:rsidRPr="00E0216A">
        <w:rPr>
          <w:lang w:val="en-US"/>
        </w:rPr>
        <w:t xml:space="preserve"> </w:t>
      </w:r>
      <w:proofErr w:type="spellStart"/>
      <w:r w:rsidRPr="00E0216A">
        <w:rPr>
          <w:lang w:val="en-US"/>
        </w:rPr>
        <w:t>lebih</w:t>
      </w:r>
      <w:proofErr w:type="spellEnd"/>
      <w:r w:rsidRPr="00E0216A">
        <w:rPr>
          <w:lang w:val="en-US"/>
        </w:rPr>
        <w:t xml:space="preserve"> </w:t>
      </w:r>
      <w:proofErr w:type="spellStart"/>
      <w:r w:rsidRPr="00E0216A">
        <w:rPr>
          <w:lang w:val="en-US"/>
        </w:rPr>
        <w:t>fleksibel</w:t>
      </w:r>
      <w:proofErr w:type="spellEnd"/>
      <w:r w:rsidRPr="00E0216A">
        <w:rPr>
          <w:lang w:val="en-US"/>
        </w:rPr>
        <w:t xml:space="preserve"> </w:t>
      </w:r>
      <w:proofErr w:type="spellStart"/>
      <w:r w:rsidRPr="00E0216A">
        <w:rPr>
          <w:lang w:val="en-US"/>
        </w:rPr>
        <w:t>dalam</w:t>
      </w:r>
      <w:proofErr w:type="spellEnd"/>
      <w:r w:rsidRPr="00E0216A">
        <w:rPr>
          <w:lang w:val="en-US"/>
        </w:rPr>
        <w:t xml:space="preserve"> </w:t>
      </w:r>
      <w:proofErr w:type="spellStart"/>
      <w:r w:rsidRPr="00E0216A">
        <w:rPr>
          <w:lang w:val="en-US"/>
        </w:rPr>
        <w:t>penyusunan</w:t>
      </w:r>
      <w:proofErr w:type="spellEnd"/>
      <w:r w:rsidRPr="00E0216A">
        <w:rPr>
          <w:lang w:val="en-US"/>
        </w:rPr>
        <w:t xml:space="preserve"> </w:t>
      </w:r>
      <w:proofErr w:type="spellStart"/>
      <w:r w:rsidRPr="00E0216A">
        <w:rPr>
          <w:lang w:val="en-US"/>
        </w:rPr>
        <w:t>Rencana</w:t>
      </w:r>
      <w:proofErr w:type="spellEnd"/>
      <w:r w:rsidRPr="00E0216A">
        <w:rPr>
          <w:lang w:val="en-US"/>
        </w:rPr>
        <w:t xml:space="preserve"> </w:t>
      </w:r>
      <w:proofErr w:type="spellStart"/>
      <w:r w:rsidRPr="00E0216A">
        <w:rPr>
          <w:lang w:val="en-US"/>
        </w:rPr>
        <w:t>Kerja</w:t>
      </w:r>
      <w:proofErr w:type="spellEnd"/>
      <w:r w:rsidRPr="00E0216A">
        <w:rPr>
          <w:lang w:val="en-US"/>
        </w:rPr>
        <w:t xml:space="preserve"> </w:t>
      </w:r>
      <w:proofErr w:type="spellStart"/>
      <w:r w:rsidRPr="00E0216A">
        <w:rPr>
          <w:lang w:val="en-US"/>
        </w:rPr>
        <w:t>Anggaran</w:t>
      </w:r>
      <w:proofErr w:type="spellEnd"/>
      <w:r w:rsidRPr="00E0216A">
        <w:rPr>
          <w:lang w:val="en-US"/>
        </w:rPr>
        <w:t xml:space="preserve"> (RKA) dan </w:t>
      </w:r>
      <w:proofErr w:type="spellStart"/>
      <w:r w:rsidRPr="00E0216A">
        <w:rPr>
          <w:lang w:val="en-US"/>
        </w:rPr>
        <w:t>Dokumen</w:t>
      </w:r>
      <w:proofErr w:type="spellEnd"/>
      <w:r w:rsidRPr="00E0216A">
        <w:rPr>
          <w:lang w:val="en-US"/>
        </w:rPr>
        <w:t xml:space="preserve"> </w:t>
      </w:r>
      <w:proofErr w:type="spellStart"/>
      <w:r w:rsidRPr="00E0216A">
        <w:rPr>
          <w:lang w:val="en-US"/>
        </w:rPr>
        <w:t>Pengelolaan</w:t>
      </w:r>
      <w:proofErr w:type="spellEnd"/>
      <w:r w:rsidRPr="00E0216A">
        <w:rPr>
          <w:lang w:val="en-US"/>
        </w:rPr>
        <w:t xml:space="preserve"> </w:t>
      </w:r>
      <w:proofErr w:type="spellStart"/>
      <w:r w:rsidRPr="00E0216A">
        <w:rPr>
          <w:lang w:val="en-US"/>
        </w:rPr>
        <w:t>Anggaran</w:t>
      </w:r>
      <w:proofErr w:type="spellEnd"/>
      <w:r w:rsidRPr="00E0216A">
        <w:rPr>
          <w:lang w:val="en-US"/>
        </w:rPr>
        <w:t xml:space="preserve"> (DPA), yang </w:t>
      </w:r>
      <w:proofErr w:type="spellStart"/>
      <w:r w:rsidRPr="00E0216A">
        <w:rPr>
          <w:lang w:val="en-US"/>
        </w:rPr>
        <w:t>memungkinkan</w:t>
      </w:r>
      <w:proofErr w:type="spellEnd"/>
      <w:r w:rsidRPr="00E0216A">
        <w:rPr>
          <w:lang w:val="en-US"/>
        </w:rPr>
        <w:t xml:space="preserve"> </w:t>
      </w:r>
      <w:proofErr w:type="spellStart"/>
      <w:r w:rsidRPr="00E0216A">
        <w:rPr>
          <w:lang w:val="en-US"/>
        </w:rPr>
        <w:t>Puskesmas</w:t>
      </w:r>
      <w:proofErr w:type="spellEnd"/>
      <w:r w:rsidRPr="00E0216A">
        <w:rPr>
          <w:lang w:val="en-US"/>
        </w:rPr>
        <w:t xml:space="preserve"> </w:t>
      </w:r>
      <w:proofErr w:type="spellStart"/>
      <w:r w:rsidRPr="00E0216A">
        <w:rPr>
          <w:lang w:val="en-US"/>
        </w:rPr>
        <w:t>untuk</w:t>
      </w:r>
      <w:proofErr w:type="spellEnd"/>
      <w:r w:rsidRPr="00E0216A">
        <w:rPr>
          <w:lang w:val="en-US"/>
        </w:rPr>
        <w:t xml:space="preserve"> </w:t>
      </w:r>
      <w:proofErr w:type="spellStart"/>
      <w:r w:rsidRPr="00E0216A">
        <w:rPr>
          <w:lang w:val="en-US"/>
        </w:rPr>
        <w:t>beradaptasi</w:t>
      </w:r>
      <w:proofErr w:type="spellEnd"/>
      <w:r w:rsidRPr="00E0216A">
        <w:rPr>
          <w:lang w:val="en-US"/>
        </w:rPr>
        <w:t xml:space="preserve"> </w:t>
      </w:r>
      <w:proofErr w:type="spellStart"/>
      <w:r w:rsidRPr="00E0216A">
        <w:rPr>
          <w:lang w:val="en-US"/>
        </w:rPr>
        <w:t>dengan</w:t>
      </w:r>
      <w:proofErr w:type="spellEnd"/>
      <w:r w:rsidRPr="00E0216A">
        <w:rPr>
          <w:lang w:val="en-US"/>
        </w:rPr>
        <w:t xml:space="preserve"> </w:t>
      </w:r>
      <w:proofErr w:type="spellStart"/>
      <w:r w:rsidRPr="00E0216A">
        <w:rPr>
          <w:lang w:val="en-US"/>
        </w:rPr>
        <w:t>kondisi</w:t>
      </w:r>
      <w:proofErr w:type="spellEnd"/>
      <w:r w:rsidRPr="00E0216A">
        <w:rPr>
          <w:lang w:val="en-US"/>
        </w:rPr>
        <w:t xml:space="preserve"> dan </w:t>
      </w:r>
      <w:proofErr w:type="spellStart"/>
      <w:r w:rsidRPr="00E0216A">
        <w:rPr>
          <w:lang w:val="en-US"/>
        </w:rPr>
        <w:t>dinamika</w:t>
      </w:r>
      <w:proofErr w:type="spellEnd"/>
      <w:r w:rsidRPr="00E0216A">
        <w:rPr>
          <w:lang w:val="en-US"/>
        </w:rPr>
        <w:t xml:space="preserve"> </w:t>
      </w:r>
      <w:proofErr w:type="spellStart"/>
      <w:r w:rsidRPr="00E0216A">
        <w:rPr>
          <w:lang w:val="en-US"/>
        </w:rPr>
        <w:t>pelayanan</w:t>
      </w:r>
      <w:proofErr w:type="spellEnd"/>
      <w:r w:rsidRPr="00E0216A">
        <w:rPr>
          <w:lang w:val="en-US"/>
        </w:rPr>
        <w:t xml:space="preserve"> </w:t>
      </w:r>
      <w:proofErr w:type="spellStart"/>
      <w:r w:rsidRPr="00E0216A">
        <w:rPr>
          <w:lang w:val="en-US"/>
        </w:rPr>
        <w:t>kesehatan</w:t>
      </w:r>
      <w:proofErr w:type="spellEnd"/>
      <w:r w:rsidRPr="00E0216A">
        <w:rPr>
          <w:lang w:val="en-US"/>
        </w:rPr>
        <w:t xml:space="preserve"> yang </w:t>
      </w:r>
      <w:proofErr w:type="spellStart"/>
      <w:r w:rsidRPr="00E0216A">
        <w:rPr>
          <w:lang w:val="en-US"/>
        </w:rPr>
        <w:t>terus</w:t>
      </w:r>
      <w:proofErr w:type="spellEnd"/>
      <w:r w:rsidRPr="00E0216A">
        <w:rPr>
          <w:lang w:val="en-US"/>
        </w:rPr>
        <w:t xml:space="preserve"> </w:t>
      </w:r>
      <w:proofErr w:type="spellStart"/>
      <w:r w:rsidRPr="00E0216A">
        <w:rPr>
          <w:lang w:val="en-US"/>
        </w:rPr>
        <w:t>berubah</w:t>
      </w:r>
      <w:proofErr w:type="spellEnd"/>
      <w:r w:rsidR="00F8187F">
        <w:rPr>
          <w:lang w:val="en-US"/>
        </w:rPr>
        <w:t xml:space="preserve"> </w:t>
      </w:r>
      <w:r w:rsidR="00F8187F">
        <w:rPr>
          <w:lang w:val="en-US"/>
        </w:rPr>
        <w:fldChar w:fldCharType="begin" w:fldLock="1"/>
      </w:r>
      <w:r w:rsidR="00F8187F">
        <w:rPr>
          <w:lang w:val="en-US"/>
        </w:rPr>
        <w:instrText>ADDIN CSL_CITATION {"citationItems":[{"id":"ITEM-1","itemData":{"DOI":"10.33395/owner.v7i2.1306","author":[{"dropping-particle":"","family":"Novianti","given":"L","non-dropping-particle":"","parse-names":false,"suffix":""},{"dropping-particle":"","family":"Suhanda","given":"S","non-dropping-particle":"","parse-names":false,"suffix":""}],"container-title":"Owner","id":"ITEM-1","issue":"2","issued":{"date-parts":[["2023"]]},"page":"1490-1502","title":"Badan layanan umum : sebuah inovasi kelembagaan pemerintahan","type":"article-journal","volume":"7"},"uris":["http://www.mendeley.com/documents/?uuid=2d0c6167-9038-4944-92bf-b7c8d94fd1e7"]}],"mendeley":{"formattedCitation":"(Novianti &amp; Suhanda, 2023)","plainTextFormattedCitation":"(Novianti &amp; Suhanda, 2023)","previouslyFormattedCitation":"(Novianti &amp; Suhanda, 2023)"},"properties":{"noteIndex":0},"schema":"https://github.com/citation-style-language/schema/raw/master/csl-citation.json"}</w:instrText>
      </w:r>
      <w:r w:rsidR="00F8187F">
        <w:rPr>
          <w:lang w:val="en-US"/>
        </w:rPr>
        <w:fldChar w:fldCharType="separate"/>
      </w:r>
      <w:r w:rsidR="00F8187F" w:rsidRPr="00F8187F">
        <w:rPr>
          <w:noProof/>
          <w:lang w:val="en-US"/>
        </w:rPr>
        <w:t>(Novianti &amp; Suhanda, 2023)</w:t>
      </w:r>
      <w:r w:rsidR="00F8187F">
        <w:rPr>
          <w:lang w:val="en-US"/>
        </w:rPr>
        <w:fldChar w:fldCharType="end"/>
      </w:r>
      <w:r w:rsidRPr="00E0216A">
        <w:rPr>
          <w:lang w:val="en-US"/>
        </w:rPr>
        <w:t>.</w:t>
      </w:r>
    </w:p>
    <w:p w14:paraId="11F508D1" w14:textId="63434DEA" w:rsidR="00D10342" w:rsidRDefault="00C5191E" w:rsidP="00C5191E">
      <w:pPr>
        <w:pStyle w:val="ListParagraph"/>
        <w:spacing w:after="0" w:line="480" w:lineRule="auto"/>
        <w:ind w:left="0" w:firstLine="720"/>
        <w:jc w:val="both"/>
        <w:rPr>
          <w:lang w:val="en-US"/>
        </w:rPr>
      </w:pPr>
      <w:proofErr w:type="spellStart"/>
      <w:r>
        <w:rPr>
          <w:lang w:val="en-US"/>
        </w:rPr>
        <w:t>P</w:t>
      </w:r>
      <w:r w:rsidR="00D10342" w:rsidRPr="00D10342">
        <w:rPr>
          <w:lang w:val="en-US"/>
        </w:rPr>
        <w:t>elaksanaan</w:t>
      </w:r>
      <w:proofErr w:type="spellEnd"/>
      <w:r w:rsidR="00D10342" w:rsidRPr="00D10342">
        <w:rPr>
          <w:lang w:val="en-US"/>
        </w:rPr>
        <w:t xml:space="preserve"> tata </w:t>
      </w:r>
      <w:proofErr w:type="spellStart"/>
      <w:r w:rsidR="00D10342" w:rsidRPr="00D10342">
        <w:rPr>
          <w:lang w:val="en-US"/>
        </w:rPr>
        <w:t>kelola</w:t>
      </w:r>
      <w:proofErr w:type="spellEnd"/>
      <w:r w:rsidR="00D10342" w:rsidRPr="00D10342">
        <w:rPr>
          <w:lang w:val="en-US"/>
        </w:rPr>
        <w:t xml:space="preserve"> </w:t>
      </w:r>
      <w:proofErr w:type="spellStart"/>
      <w:r w:rsidR="00D10342" w:rsidRPr="00D10342">
        <w:rPr>
          <w:lang w:val="en-US"/>
        </w:rPr>
        <w:t>keuangan</w:t>
      </w:r>
      <w:proofErr w:type="spellEnd"/>
      <w:r w:rsidR="00D10342" w:rsidRPr="00D10342">
        <w:rPr>
          <w:lang w:val="en-US"/>
        </w:rPr>
        <w:t xml:space="preserve"> di </w:t>
      </w:r>
      <w:proofErr w:type="spellStart"/>
      <w:r w:rsidR="00D10342" w:rsidRPr="00D10342">
        <w:rPr>
          <w:lang w:val="en-US"/>
        </w:rPr>
        <w:t>Puskesmas</w:t>
      </w:r>
      <w:proofErr w:type="spellEnd"/>
      <w:r w:rsidR="00D10342" w:rsidRPr="00D10342">
        <w:rPr>
          <w:lang w:val="en-US"/>
        </w:rPr>
        <w:t xml:space="preserve"> </w:t>
      </w:r>
      <w:proofErr w:type="spellStart"/>
      <w:r w:rsidR="00D10342" w:rsidRPr="00D10342">
        <w:rPr>
          <w:lang w:val="en-US"/>
        </w:rPr>
        <w:t>Lamaru</w:t>
      </w:r>
      <w:proofErr w:type="spellEnd"/>
      <w:r w:rsidR="00D10342" w:rsidRPr="00D10342">
        <w:rPr>
          <w:lang w:val="en-US"/>
        </w:rPr>
        <w:t xml:space="preserve">, </w:t>
      </w:r>
      <w:proofErr w:type="spellStart"/>
      <w:r w:rsidR="00D10342" w:rsidRPr="00D10342">
        <w:rPr>
          <w:lang w:val="en-US"/>
        </w:rPr>
        <w:t>ada</w:t>
      </w:r>
      <w:proofErr w:type="spellEnd"/>
      <w:r w:rsidR="00D10342" w:rsidRPr="00D10342">
        <w:rPr>
          <w:lang w:val="en-US"/>
        </w:rPr>
        <w:t xml:space="preserve"> </w:t>
      </w:r>
      <w:proofErr w:type="spellStart"/>
      <w:r w:rsidR="00D10342" w:rsidRPr="00D10342">
        <w:rPr>
          <w:lang w:val="en-US"/>
        </w:rPr>
        <w:t>berbagai</w:t>
      </w:r>
      <w:proofErr w:type="spellEnd"/>
      <w:r w:rsidR="00D10342" w:rsidRPr="00D10342">
        <w:rPr>
          <w:lang w:val="en-US"/>
        </w:rPr>
        <w:t xml:space="preserve"> </w:t>
      </w:r>
      <w:proofErr w:type="spellStart"/>
      <w:r w:rsidR="00D10342" w:rsidRPr="00D10342">
        <w:rPr>
          <w:lang w:val="en-US"/>
        </w:rPr>
        <w:t>tantangan</w:t>
      </w:r>
      <w:proofErr w:type="spellEnd"/>
      <w:r w:rsidR="00D10342" w:rsidRPr="00D10342">
        <w:rPr>
          <w:lang w:val="en-US"/>
        </w:rPr>
        <w:t xml:space="preserve"> dan </w:t>
      </w:r>
      <w:proofErr w:type="spellStart"/>
      <w:r w:rsidR="00D10342" w:rsidRPr="00D10342">
        <w:rPr>
          <w:lang w:val="en-US"/>
        </w:rPr>
        <w:t>kompleksitas</w:t>
      </w:r>
      <w:proofErr w:type="spellEnd"/>
      <w:r w:rsidR="00D10342" w:rsidRPr="00D10342">
        <w:rPr>
          <w:lang w:val="en-US"/>
        </w:rPr>
        <w:t xml:space="preserve"> yang </w:t>
      </w:r>
      <w:proofErr w:type="spellStart"/>
      <w:r w:rsidR="00D10342" w:rsidRPr="00D10342">
        <w:rPr>
          <w:lang w:val="en-US"/>
        </w:rPr>
        <w:t>perlu</w:t>
      </w:r>
      <w:proofErr w:type="spellEnd"/>
      <w:r w:rsidR="00D10342" w:rsidRPr="00D10342">
        <w:rPr>
          <w:lang w:val="en-US"/>
        </w:rPr>
        <w:t xml:space="preserve"> </w:t>
      </w:r>
      <w:proofErr w:type="spellStart"/>
      <w:r w:rsidR="00D10342" w:rsidRPr="00D10342">
        <w:rPr>
          <w:lang w:val="en-US"/>
        </w:rPr>
        <w:t>dihadapi</w:t>
      </w:r>
      <w:proofErr w:type="spellEnd"/>
      <w:r w:rsidR="00D10342" w:rsidRPr="00D10342">
        <w:rPr>
          <w:lang w:val="en-US"/>
        </w:rPr>
        <w:t xml:space="preserve">, </w:t>
      </w:r>
      <w:proofErr w:type="spellStart"/>
      <w:r w:rsidR="00D10342" w:rsidRPr="00D10342">
        <w:rPr>
          <w:lang w:val="en-US"/>
        </w:rPr>
        <w:t>mencakup</w:t>
      </w:r>
      <w:proofErr w:type="spellEnd"/>
      <w:r w:rsidR="00D10342" w:rsidRPr="00D10342">
        <w:rPr>
          <w:lang w:val="en-US"/>
        </w:rPr>
        <w:t xml:space="preserve"> </w:t>
      </w:r>
      <w:proofErr w:type="spellStart"/>
      <w:r w:rsidR="00D10342" w:rsidRPr="00D10342">
        <w:rPr>
          <w:lang w:val="en-US"/>
        </w:rPr>
        <w:t>beberapa</w:t>
      </w:r>
      <w:proofErr w:type="spellEnd"/>
      <w:r w:rsidR="00D10342" w:rsidRPr="00D10342">
        <w:rPr>
          <w:lang w:val="en-US"/>
        </w:rPr>
        <w:t xml:space="preserve"> </w:t>
      </w:r>
      <w:proofErr w:type="spellStart"/>
      <w:r w:rsidR="00D10342" w:rsidRPr="00D10342">
        <w:rPr>
          <w:lang w:val="en-US"/>
        </w:rPr>
        <w:t>elemen</w:t>
      </w:r>
      <w:proofErr w:type="spellEnd"/>
      <w:r w:rsidR="00D10342" w:rsidRPr="00D10342">
        <w:rPr>
          <w:lang w:val="en-US"/>
        </w:rPr>
        <w:t xml:space="preserve"> </w:t>
      </w:r>
      <w:proofErr w:type="spellStart"/>
      <w:r w:rsidR="00D10342" w:rsidRPr="00D10342">
        <w:rPr>
          <w:lang w:val="en-US"/>
        </w:rPr>
        <w:t>penting</w:t>
      </w:r>
      <w:proofErr w:type="spellEnd"/>
      <w:r w:rsidR="00D10342" w:rsidRPr="00D10342">
        <w:rPr>
          <w:lang w:val="en-US"/>
        </w:rPr>
        <w:t xml:space="preserve"> yang </w:t>
      </w:r>
      <w:proofErr w:type="spellStart"/>
      <w:r w:rsidR="00D10342" w:rsidRPr="00D10342">
        <w:rPr>
          <w:lang w:val="en-US"/>
        </w:rPr>
        <w:t>saling</w:t>
      </w:r>
      <w:proofErr w:type="spellEnd"/>
      <w:r w:rsidR="00D10342" w:rsidRPr="00D10342">
        <w:rPr>
          <w:lang w:val="en-US"/>
        </w:rPr>
        <w:t xml:space="preserve"> </w:t>
      </w:r>
      <w:proofErr w:type="spellStart"/>
      <w:r w:rsidR="00D10342" w:rsidRPr="00D10342">
        <w:rPr>
          <w:lang w:val="en-US"/>
        </w:rPr>
        <w:t>terkait</w:t>
      </w:r>
      <w:proofErr w:type="spellEnd"/>
      <w:r w:rsidR="00D10342" w:rsidRPr="00D10342">
        <w:rPr>
          <w:lang w:val="en-US"/>
        </w:rPr>
        <w:t xml:space="preserve">. </w:t>
      </w:r>
      <w:proofErr w:type="spellStart"/>
      <w:r w:rsidR="00D10342" w:rsidRPr="00D10342">
        <w:rPr>
          <w:lang w:val="en-US"/>
        </w:rPr>
        <w:t>Pertama-tama</w:t>
      </w:r>
      <w:proofErr w:type="spellEnd"/>
      <w:r w:rsidR="00D10342" w:rsidRPr="00D10342">
        <w:rPr>
          <w:lang w:val="en-US"/>
        </w:rPr>
        <w:t xml:space="preserve">, </w:t>
      </w:r>
      <w:proofErr w:type="spellStart"/>
      <w:r w:rsidR="00D10342" w:rsidRPr="00D10342">
        <w:rPr>
          <w:lang w:val="en-US"/>
        </w:rPr>
        <w:t>perencanaan</w:t>
      </w:r>
      <w:proofErr w:type="spellEnd"/>
      <w:r w:rsidR="00D10342" w:rsidRPr="00D10342">
        <w:rPr>
          <w:lang w:val="en-US"/>
        </w:rPr>
        <w:t xml:space="preserve"> </w:t>
      </w:r>
      <w:proofErr w:type="spellStart"/>
      <w:r w:rsidR="00D10342" w:rsidRPr="00D10342">
        <w:rPr>
          <w:lang w:val="en-US"/>
        </w:rPr>
        <w:t>anggaran</w:t>
      </w:r>
      <w:proofErr w:type="spellEnd"/>
      <w:r w:rsidR="00D10342" w:rsidRPr="00D10342">
        <w:rPr>
          <w:lang w:val="en-US"/>
        </w:rPr>
        <w:t xml:space="preserve"> </w:t>
      </w:r>
      <w:proofErr w:type="spellStart"/>
      <w:r w:rsidR="00D10342" w:rsidRPr="00D10342">
        <w:rPr>
          <w:lang w:val="en-US"/>
        </w:rPr>
        <w:t>harus</w:t>
      </w:r>
      <w:proofErr w:type="spellEnd"/>
      <w:r w:rsidR="00D10342" w:rsidRPr="00D10342">
        <w:rPr>
          <w:lang w:val="en-US"/>
        </w:rPr>
        <w:t xml:space="preserve"> </w:t>
      </w:r>
      <w:proofErr w:type="spellStart"/>
      <w:r w:rsidR="00D10342" w:rsidRPr="00D10342">
        <w:rPr>
          <w:lang w:val="en-US"/>
        </w:rPr>
        <w:t>dilakukan</w:t>
      </w:r>
      <w:proofErr w:type="spellEnd"/>
      <w:r w:rsidR="00D10342" w:rsidRPr="00D10342">
        <w:rPr>
          <w:lang w:val="en-US"/>
        </w:rPr>
        <w:t xml:space="preserve"> </w:t>
      </w:r>
      <w:proofErr w:type="spellStart"/>
      <w:r w:rsidR="00D10342" w:rsidRPr="00D10342">
        <w:rPr>
          <w:lang w:val="en-US"/>
        </w:rPr>
        <w:t>dengan</w:t>
      </w:r>
      <w:proofErr w:type="spellEnd"/>
      <w:r w:rsidR="00D10342" w:rsidRPr="00D10342">
        <w:rPr>
          <w:lang w:val="en-US"/>
        </w:rPr>
        <w:t xml:space="preserve"> sangat </w:t>
      </w:r>
      <w:proofErr w:type="spellStart"/>
      <w:r w:rsidR="00D10342" w:rsidRPr="00D10342">
        <w:rPr>
          <w:lang w:val="en-US"/>
        </w:rPr>
        <w:t>hati-hati</w:t>
      </w:r>
      <w:proofErr w:type="spellEnd"/>
      <w:r w:rsidR="00D10342" w:rsidRPr="00D10342">
        <w:rPr>
          <w:lang w:val="en-US"/>
        </w:rPr>
        <w:t xml:space="preserve"> dan </w:t>
      </w:r>
      <w:proofErr w:type="spellStart"/>
      <w:r w:rsidR="00D10342" w:rsidRPr="00D10342">
        <w:rPr>
          <w:lang w:val="en-US"/>
        </w:rPr>
        <w:t>teliti</w:t>
      </w:r>
      <w:proofErr w:type="spellEnd"/>
      <w:r w:rsidR="00D10342" w:rsidRPr="00D10342">
        <w:rPr>
          <w:lang w:val="en-US"/>
        </w:rPr>
        <w:t xml:space="preserve">. Hal </w:t>
      </w:r>
      <w:proofErr w:type="spellStart"/>
      <w:r w:rsidR="00D10342" w:rsidRPr="00D10342">
        <w:rPr>
          <w:lang w:val="en-US"/>
        </w:rPr>
        <w:t>ini</w:t>
      </w:r>
      <w:proofErr w:type="spellEnd"/>
      <w:r w:rsidR="00D10342" w:rsidRPr="00D10342">
        <w:rPr>
          <w:lang w:val="en-US"/>
        </w:rPr>
        <w:t xml:space="preserve"> </w:t>
      </w:r>
      <w:proofErr w:type="spellStart"/>
      <w:r w:rsidR="00D10342" w:rsidRPr="00D10342">
        <w:rPr>
          <w:lang w:val="en-US"/>
        </w:rPr>
        <w:t>bertujuan</w:t>
      </w:r>
      <w:proofErr w:type="spellEnd"/>
      <w:r w:rsidR="00D10342" w:rsidRPr="00D10342">
        <w:rPr>
          <w:lang w:val="en-US"/>
        </w:rPr>
        <w:t xml:space="preserve"> </w:t>
      </w:r>
      <w:proofErr w:type="spellStart"/>
      <w:r w:rsidR="00D10342" w:rsidRPr="00D10342">
        <w:rPr>
          <w:lang w:val="en-US"/>
        </w:rPr>
        <w:t>untuk</w:t>
      </w:r>
      <w:proofErr w:type="spellEnd"/>
      <w:r w:rsidR="00D10342" w:rsidRPr="00D10342">
        <w:rPr>
          <w:lang w:val="en-US"/>
        </w:rPr>
        <w:t xml:space="preserve"> </w:t>
      </w:r>
      <w:proofErr w:type="spellStart"/>
      <w:r w:rsidR="00D10342" w:rsidRPr="00D10342">
        <w:rPr>
          <w:lang w:val="en-US"/>
        </w:rPr>
        <w:t>memastikan</w:t>
      </w:r>
      <w:proofErr w:type="spellEnd"/>
      <w:r w:rsidR="00D10342" w:rsidRPr="00D10342">
        <w:rPr>
          <w:lang w:val="en-US"/>
        </w:rPr>
        <w:t xml:space="preserve"> </w:t>
      </w:r>
      <w:proofErr w:type="spellStart"/>
      <w:r w:rsidR="00D10342" w:rsidRPr="00D10342">
        <w:rPr>
          <w:lang w:val="en-US"/>
        </w:rPr>
        <w:t>bahwa</w:t>
      </w:r>
      <w:proofErr w:type="spellEnd"/>
      <w:r w:rsidR="00D10342" w:rsidRPr="00D10342">
        <w:rPr>
          <w:lang w:val="en-US"/>
        </w:rPr>
        <w:t xml:space="preserve"> </w:t>
      </w:r>
      <w:proofErr w:type="spellStart"/>
      <w:r w:rsidR="00D10342" w:rsidRPr="00D10342">
        <w:rPr>
          <w:lang w:val="en-US"/>
        </w:rPr>
        <w:t>alokasi</w:t>
      </w:r>
      <w:proofErr w:type="spellEnd"/>
      <w:r w:rsidR="00D10342" w:rsidRPr="00D10342">
        <w:rPr>
          <w:lang w:val="en-US"/>
        </w:rPr>
        <w:t xml:space="preserve"> dana </w:t>
      </w:r>
      <w:proofErr w:type="spellStart"/>
      <w:r w:rsidR="00D10342" w:rsidRPr="00D10342">
        <w:rPr>
          <w:lang w:val="en-US"/>
        </w:rPr>
        <w:t>dapat</w:t>
      </w:r>
      <w:proofErr w:type="spellEnd"/>
      <w:r w:rsidR="00D10342" w:rsidRPr="00D10342">
        <w:rPr>
          <w:lang w:val="en-US"/>
        </w:rPr>
        <w:t xml:space="preserve"> </w:t>
      </w:r>
      <w:proofErr w:type="spellStart"/>
      <w:r w:rsidR="00D10342" w:rsidRPr="00D10342">
        <w:rPr>
          <w:lang w:val="en-US"/>
        </w:rPr>
        <w:t>memenuhi</w:t>
      </w:r>
      <w:proofErr w:type="spellEnd"/>
      <w:r w:rsidR="00D10342" w:rsidRPr="00D10342">
        <w:rPr>
          <w:lang w:val="en-US"/>
        </w:rPr>
        <w:t xml:space="preserve"> </w:t>
      </w:r>
      <w:proofErr w:type="spellStart"/>
      <w:r w:rsidR="00D10342" w:rsidRPr="00D10342">
        <w:rPr>
          <w:lang w:val="en-US"/>
        </w:rPr>
        <w:t>kebutuhan</w:t>
      </w:r>
      <w:proofErr w:type="spellEnd"/>
      <w:r w:rsidR="00D10342" w:rsidRPr="00D10342">
        <w:rPr>
          <w:lang w:val="en-US"/>
        </w:rPr>
        <w:t xml:space="preserve"> </w:t>
      </w:r>
      <w:proofErr w:type="spellStart"/>
      <w:r w:rsidR="00D10342" w:rsidRPr="00D10342">
        <w:rPr>
          <w:lang w:val="en-US"/>
        </w:rPr>
        <w:t>operasional</w:t>
      </w:r>
      <w:proofErr w:type="spellEnd"/>
      <w:r w:rsidR="00D10342" w:rsidRPr="00D10342">
        <w:rPr>
          <w:lang w:val="en-US"/>
        </w:rPr>
        <w:t xml:space="preserve"> dan </w:t>
      </w:r>
      <w:proofErr w:type="spellStart"/>
      <w:r w:rsidR="00D10342" w:rsidRPr="00D10342">
        <w:rPr>
          <w:lang w:val="en-US"/>
        </w:rPr>
        <w:t>pengembangan</w:t>
      </w:r>
      <w:proofErr w:type="spellEnd"/>
      <w:r w:rsidR="00D10342" w:rsidRPr="00D10342">
        <w:rPr>
          <w:lang w:val="en-US"/>
        </w:rPr>
        <w:t xml:space="preserve"> </w:t>
      </w:r>
      <w:proofErr w:type="spellStart"/>
      <w:r w:rsidR="00D10342" w:rsidRPr="00D10342">
        <w:rPr>
          <w:lang w:val="en-US"/>
        </w:rPr>
        <w:t>Puskesmas</w:t>
      </w:r>
      <w:proofErr w:type="spellEnd"/>
      <w:r w:rsidR="00D10342" w:rsidRPr="00D10342">
        <w:rPr>
          <w:lang w:val="en-US"/>
        </w:rPr>
        <w:t xml:space="preserve"> </w:t>
      </w:r>
      <w:proofErr w:type="spellStart"/>
      <w:r w:rsidR="00D10342" w:rsidRPr="00D10342">
        <w:rPr>
          <w:lang w:val="en-US"/>
        </w:rPr>
        <w:t>secara</w:t>
      </w:r>
      <w:proofErr w:type="spellEnd"/>
      <w:r w:rsidR="00D10342" w:rsidRPr="00D10342">
        <w:rPr>
          <w:lang w:val="en-US"/>
        </w:rPr>
        <w:t xml:space="preserve"> </w:t>
      </w:r>
      <w:proofErr w:type="spellStart"/>
      <w:r w:rsidR="00D10342" w:rsidRPr="00D10342">
        <w:rPr>
          <w:lang w:val="en-US"/>
        </w:rPr>
        <w:t>tepat</w:t>
      </w:r>
      <w:proofErr w:type="spellEnd"/>
      <w:r w:rsidR="00D10342" w:rsidRPr="00D10342">
        <w:rPr>
          <w:lang w:val="en-US"/>
        </w:rPr>
        <w:t xml:space="preserve"> </w:t>
      </w:r>
      <w:proofErr w:type="spellStart"/>
      <w:r w:rsidR="00D10342" w:rsidRPr="00D10342">
        <w:rPr>
          <w:lang w:val="en-US"/>
        </w:rPr>
        <w:t>sasaran</w:t>
      </w:r>
      <w:proofErr w:type="spellEnd"/>
      <w:r w:rsidR="00D10342" w:rsidRPr="00D10342">
        <w:rPr>
          <w:lang w:val="en-US"/>
        </w:rPr>
        <w:t xml:space="preserve">. Selain </w:t>
      </w:r>
      <w:proofErr w:type="spellStart"/>
      <w:r w:rsidR="00D10342" w:rsidRPr="00D10342">
        <w:rPr>
          <w:lang w:val="en-US"/>
        </w:rPr>
        <w:t>itu</w:t>
      </w:r>
      <w:proofErr w:type="spellEnd"/>
      <w:r w:rsidR="00D10342" w:rsidRPr="00D10342">
        <w:rPr>
          <w:lang w:val="en-US"/>
        </w:rPr>
        <w:t xml:space="preserve">, </w:t>
      </w:r>
      <w:proofErr w:type="spellStart"/>
      <w:r w:rsidR="00D10342" w:rsidRPr="00D10342">
        <w:rPr>
          <w:lang w:val="en-US"/>
        </w:rPr>
        <w:t>pengelolaan</w:t>
      </w:r>
      <w:proofErr w:type="spellEnd"/>
      <w:r w:rsidR="00D10342" w:rsidRPr="00D10342">
        <w:rPr>
          <w:lang w:val="en-US"/>
        </w:rPr>
        <w:t xml:space="preserve"> </w:t>
      </w:r>
      <w:proofErr w:type="spellStart"/>
      <w:r w:rsidR="00D10342" w:rsidRPr="00D10342">
        <w:rPr>
          <w:lang w:val="en-US"/>
        </w:rPr>
        <w:t>pendapatan</w:t>
      </w:r>
      <w:proofErr w:type="spellEnd"/>
      <w:r w:rsidR="00D10342" w:rsidRPr="00D10342">
        <w:rPr>
          <w:lang w:val="en-US"/>
        </w:rPr>
        <w:t xml:space="preserve"> yang </w:t>
      </w:r>
      <w:proofErr w:type="spellStart"/>
      <w:r w:rsidR="00D10342" w:rsidRPr="00D10342">
        <w:rPr>
          <w:lang w:val="en-US"/>
        </w:rPr>
        <w:t>diperoleh</w:t>
      </w:r>
      <w:proofErr w:type="spellEnd"/>
      <w:r w:rsidR="00D10342" w:rsidRPr="00D10342">
        <w:rPr>
          <w:lang w:val="en-US"/>
        </w:rPr>
        <w:t xml:space="preserve"> </w:t>
      </w:r>
      <w:proofErr w:type="spellStart"/>
      <w:r w:rsidR="00D10342" w:rsidRPr="00D10342">
        <w:rPr>
          <w:lang w:val="en-US"/>
        </w:rPr>
        <w:t>dari</w:t>
      </w:r>
      <w:proofErr w:type="spellEnd"/>
      <w:r w:rsidR="00D10342" w:rsidRPr="00D10342">
        <w:rPr>
          <w:lang w:val="en-US"/>
        </w:rPr>
        <w:t xml:space="preserve"> </w:t>
      </w:r>
      <w:proofErr w:type="spellStart"/>
      <w:r w:rsidR="00D10342" w:rsidRPr="00D10342">
        <w:rPr>
          <w:lang w:val="en-US"/>
        </w:rPr>
        <w:t>berbagai</w:t>
      </w:r>
      <w:proofErr w:type="spellEnd"/>
      <w:r w:rsidR="00D10342" w:rsidRPr="00D10342">
        <w:rPr>
          <w:lang w:val="en-US"/>
        </w:rPr>
        <w:t xml:space="preserve"> </w:t>
      </w:r>
      <w:proofErr w:type="spellStart"/>
      <w:r w:rsidR="00D10342" w:rsidRPr="00D10342">
        <w:rPr>
          <w:lang w:val="en-US"/>
        </w:rPr>
        <w:t>sumber</w:t>
      </w:r>
      <w:proofErr w:type="spellEnd"/>
      <w:r w:rsidR="00D10342" w:rsidRPr="00D10342">
        <w:rPr>
          <w:lang w:val="en-US"/>
        </w:rPr>
        <w:t xml:space="preserve"> juga </w:t>
      </w:r>
      <w:proofErr w:type="spellStart"/>
      <w:r w:rsidR="00D10342" w:rsidRPr="00D10342">
        <w:rPr>
          <w:lang w:val="en-US"/>
        </w:rPr>
        <w:t>menjadi</w:t>
      </w:r>
      <w:proofErr w:type="spellEnd"/>
      <w:r w:rsidR="00D10342" w:rsidRPr="00D10342">
        <w:rPr>
          <w:lang w:val="en-US"/>
        </w:rPr>
        <w:t xml:space="preserve"> </w:t>
      </w:r>
      <w:proofErr w:type="spellStart"/>
      <w:r w:rsidR="00D10342" w:rsidRPr="00D10342">
        <w:rPr>
          <w:lang w:val="en-US"/>
        </w:rPr>
        <w:t>aspek</w:t>
      </w:r>
      <w:proofErr w:type="spellEnd"/>
      <w:r w:rsidR="00D10342" w:rsidRPr="00D10342">
        <w:rPr>
          <w:lang w:val="en-US"/>
        </w:rPr>
        <w:t xml:space="preserve"> yang sangat </w:t>
      </w:r>
      <w:proofErr w:type="spellStart"/>
      <w:r w:rsidR="00D10342" w:rsidRPr="00D10342">
        <w:rPr>
          <w:lang w:val="en-US"/>
        </w:rPr>
        <w:t>penting</w:t>
      </w:r>
      <w:proofErr w:type="spellEnd"/>
      <w:r w:rsidR="00D10342" w:rsidRPr="00D10342">
        <w:rPr>
          <w:lang w:val="en-US"/>
        </w:rPr>
        <w:t xml:space="preserve"> </w:t>
      </w:r>
      <w:proofErr w:type="spellStart"/>
      <w:r w:rsidR="00D10342" w:rsidRPr="00D10342">
        <w:rPr>
          <w:lang w:val="en-US"/>
        </w:rPr>
        <w:t>untuk</w:t>
      </w:r>
      <w:proofErr w:type="spellEnd"/>
      <w:r w:rsidR="00D10342" w:rsidRPr="00D10342">
        <w:rPr>
          <w:lang w:val="en-US"/>
        </w:rPr>
        <w:t xml:space="preserve"> </w:t>
      </w:r>
      <w:proofErr w:type="spellStart"/>
      <w:r w:rsidR="00D10342" w:rsidRPr="00D10342">
        <w:rPr>
          <w:lang w:val="en-US"/>
        </w:rPr>
        <w:t>diperhatikan</w:t>
      </w:r>
      <w:proofErr w:type="spellEnd"/>
      <w:r w:rsidR="00D10342" w:rsidRPr="00D10342">
        <w:rPr>
          <w:lang w:val="en-US"/>
        </w:rPr>
        <w:t xml:space="preserve">, agar </w:t>
      </w:r>
      <w:proofErr w:type="spellStart"/>
      <w:r w:rsidR="00D10342" w:rsidRPr="00D10342">
        <w:rPr>
          <w:lang w:val="en-US"/>
        </w:rPr>
        <w:t>keuangan</w:t>
      </w:r>
      <w:proofErr w:type="spellEnd"/>
      <w:r w:rsidR="00D10342" w:rsidRPr="00D10342">
        <w:rPr>
          <w:lang w:val="en-US"/>
        </w:rPr>
        <w:t xml:space="preserve"> </w:t>
      </w:r>
      <w:proofErr w:type="spellStart"/>
      <w:r w:rsidR="00D10342" w:rsidRPr="00D10342">
        <w:rPr>
          <w:lang w:val="en-US"/>
        </w:rPr>
        <w:t>Puskesmas</w:t>
      </w:r>
      <w:proofErr w:type="spellEnd"/>
      <w:r w:rsidR="00D10342" w:rsidRPr="00D10342">
        <w:rPr>
          <w:lang w:val="en-US"/>
        </w:rPr>
        <w:t xml:space="preserve"> </w:t>
      </w:r>
      <w:proofErr w:type="spellStart"/>
      <w:r w:rsidR="00D10342" w:rsidRPr="00D10342">
        <w:rPr>
          <w:lang w:val="en-US"/>
        </w:rPr>
        <w:t>tetap</w:t>
      </w:r>
      <w:proofErr w:type="spellEnd"/>
      <w:r w:rsidR="00D10342" w:rsidRPr="00D10342">
        <w:rPr>
          <w:lang w:val="en-US"/>
        </w:rPr>
        <w:t xml:space="preserve"> </w:t>
      </w:r>
      <w:proofErr w:type="spellStart"/>
      <w:r w:rsidR="00D10342" w:rsidRPr="00D10342">
        <w:rPr>
          <w:lang w:val="en-US"/>
        </w:rPr>
        <w:t>stabil</w:t>
      </w:r>
      <w:proofErr w:type="spellEnd"/>
      <w:r w:rsidR="00D10342" w:rsidRPr="00D10342">
        <w:rPr>
          <w:lang w:val="en-US"/>
        </w:rPr>
        <w:t xml:space="preserve"> dan </w:t>
      </w:r>
      <w:proofErr w:type="spellStart"/>
      <w:r w:rsidR="00D10342" w:rsidRPr="00D10342">
        <w:rPr>
          <w:lang w:val="en-US"/>
        </w:rPr>
        <w:t>dapat</w:t>
      </w:r>
      <w:proofErr w:type="spellEnd"/>
      <w:r w:rsidR="00D10342" w:rsidRPr="00D10342">
        <w:rPr>
          <w:lang w:val="en-US"/>
        </w:rPr>
        <w:t xml:space="preserve"> </w:t>
      </w:r>
      <w:proofErr w:type="spellStart"/>
      <w:r w:rsidR="00D10342" w:rsidRPr="00D10342">
        <w:rPr>
          <w:lang w:val="en-US"/>
        </w:rPr>
        <w:t>digunakan</w:t>
      </w:r>
      <w:proofErr w:type="spellEnd"/>
      <w:r w:rsidR="00D10342" w:rsidRPr="00D10342">
        <w:rPr>
          <w:lang w:val="en-US"/>
        </w:rPr>
        <w:t xml:space="preserve"> </w:t>
      </w:r>
      <w:proofErr w:type="spellStart"/>
      <w:r w:rsidR="00D10342" w:rsidRPr="00D10342">
        <w:rPr>
          <w:lang w:val="en-US"/>
        </w:rPr>
        <w:t>untuk</w:t>
      </w:r>
      <w:proofErr w:type="spellEnd"/>
      <w:r w:rsidR="00D10342" w:rsidRPr="00D10342">
        <w:rPr>
          <w:lang w:val="en-US"/>
        </w:rPr>
        <w:t xml:space="preserve"> </w:t>
      </w:r>
      <w:proofErr w:type="spellStart"/>
      <w:r w:rsidR="00D10342" w:rsidRPr="00D10342">
        <w:rPr>
          <w:lang w:val="en-US"/>
        </w:rPr>
        <w:t>mendukung</w:t>
      </w:r>
      <w:proofErr w:type="spellEnd"/>
      <w:r w:rsidR="00D10342" w:rsidRPr="00D10342">
        <w:rPr>
          <w:lang w:val="en-US"/>
        </w:rPr>
        <w:t xml:space="preserve"> </w:t>
      </w:r>
      <w:proofErr w:type="spellStart"/>
      <w:r w:rsidR="00D10342" w:rsidRPr="00D10342">
        <w:rPr>
          <w:lang w:val="en-US"/>
        </w:rPr>
        <w:t>berbagai</w:t>
      </w:r>
      <w:proofErr w:type="spellEnd"/>
      <w:r w:rsidR="00D10342" w:rsidRPr="00D10342">
        <w:rPr>
          <w:lang w:val="en-US"/>
        </w:rPr>
        <w:t xml:space="preserve"> </w:t>
      </w:r>
      <w:proofErr w:type="spellStart"/>
      <w:r w:rsidR="00D10342" w:rsidRPr="00D10342">
        <w:rPr>
          <w:lang w:val="en-US"/>
        </w:rPr>
        <w:t>layanan</w:t>
      </w:r>
      <w:proofErr w:type="spellEnd"/>
      <w:r w:rsidR="00D10342" w:rsidRPr="00D10342">
        <w:rPr>
          <w:lang w:val="en-US"/>
        </w:rPr>
        <w:t xml:space="preserve"> </w:t>
      </w:r>
      <w:proofErr w:type="spellStart"/>
      <w:r w:rsidR="00D10342" w:rsidRPr="00D10342">
        <w:rPr>
          <w:lang w:val="en-US"/>
        </w:rPr>
        <w:t>kesehatan</w:t>
      </w:r>
      <w:proofErr w:type="spellEnd"/>
      <w:r w:rsidR="00D10342" w:rsidRPr="00D10342">
        <w:rPr>
          <w:lang w:val="en-US"/>
        </w:rPr>
        <w:t xml:space="preserve"> yang </w:t>
      </w:r>
      <w:proofErr w:type="spellStart"/>
      <w:r w:rsidR="00D10342" w:rsidRPr="00D10342">
        <w:rPr>
          <w:lang w:val="en-US"/>
        </w:rPr>
        <w:t>diberikan</w:t>
      </w:r>
      <w:proofErr w:type="spellEnd"/>
      <w:r w:rsidR="00D10342" w:rsidRPr="00D10342">
        <w:rPr>
          <w:lang w:val="en-US"/>
        </w:rPr>
        <w:t xml:space="preserve"> </w:t>
      </w:r>
      <w:proofErr w:type="spellStart"/>
      <w:r w:rsidR="00D10342" w:rsidRPr="00D10342">
        <w:rPr>
          <w:lang w:val="en-US"/>
        </w:rPr>
        <w:t>kepada</w:t>
      </w:r>
      <w:proofErr w:type="spellEnd"/>
      <w:r w:rsidR="00D10342" w:rsidRPr="00D10342">
        <w:rPr>
          <w:lang w:val="en-US"/>
        </w:rPr>
        <w:t xml:space="preserve"> </w:t>
      </w:r>
      <w:proofErr w:type="spellStart"/>
      <w:r w:rsidR="00D10342" w:rsidRPr="00D10342">
        <w:rPr>
          <w:lang w:val="en-US"/>
        </w:rPr>
        <w:t>masyarakat</w:t>
      </w:r>
      <w:proofErr w:type="spellEnd"/>
      <w:r w:rsidR="00D10342" w:rsidRPr="00D10342">
        <w:rPr>
          <w:lang w:val="en-US"/>
        </w:rPr>
        <w:t>.</w:t>
      </w:r>
    </w:p>
    <w:p w14:paraId="077E70E5" w14:textId="2F32DD4C" w:rsidR="00D6116F" w:rsidRPr="00D6116F" w:rsidRDefault="00D6116F" w:rsidP="00D6116F">
      <w:pPr>
        <w:pStyle w:val="ListParagraph"/>
        <w:spacing w:after="0" w:line="480" w:lineRule="auto"/>
        <w:ind w:left="0" w:firstLine="720"/>
        <w:jc w:val="both"/>
        <w:rPr>
          <w:lang w:val="en-US"/>
        </w:rPr>
      </w:pPr>
      <w:proofErr w:type="spellStart"/>
      <w:r>
        <w:rPr>
          <w:lang w:val="en-US"/>
        </w:rPr>
        <w:t>U</w:t>
      </w:r>
      <w:r w:rsidRPr="001E6732">
        <w:rPr>
          <w:lang w:val="en-US"/>
        </w:rPr>
        <w:t>ntuk</w:t>
      </w:r>
      <w:proofErr w:type="spellEnd"/>
      <w:r w:rsidRPr="001E6732">
        <w:rPr>
          <w:lang w:val="en-US"/>
        </w:rPr>
        <w:t xml:space="preserve"> </w:t>
      </w:r>
      <w:proofErr w:type="spellStart"/>
      <w:r w:rsidRPr="001E6732">
        <w:rPr>
          <w:lang w:val="en-US"/>
        </w:rPr>
        <w:t>memastikan</w:t>
      </w:r>
      <w:proofErr w:type="spellEnd"/>
      <w:r w:rsidRPr="001E6732">
        <w:rPr>
          <w:lang w:val="en-US"/>
        </w:rPr>
        <w:t xml:space="preserve"> </w:t>
      </w:r>
      <w:proofErr w:type="spellStart"/>
      <w:r w:rsidRPr="001E6732">
        <w:rPr>
          <w:lang w:val="en-US"/>
        </w:rPr>
        <w:t>keberhasilan</w:t>
      </w:r>
      <w:proofErr w:type="spellEnd"/>
      <w:r w:rsidRPr="001E6732">
        <w:rPr>
          <w:lang w:val="en-US"/>
        </w:rPr>
        <w:t xml:space="preserve"> </w:t>
      </w:r>
      <w:proofErr w:type="spellStart"/>
      <w:r w:rsidRPr="001E6732">
        <w:rPr>
          <w:lang w:val="en-US"/>
        </w:rPr>
        <w:t>pengelolaan</w:t>
      </w:r>
      <w:proofErr w:type="spellEnd"/>
      <w:r w:rsidRPr="001E6732">
        <w:rPr>
          <w:lang w:val="en-US"/>
        </w:rPr>
        <w:t xml:space="preserve"> </w:t>
      </w:r>
      <w:proofErr w:type="spellStart"/>
      <w:r w:rsidRPr="001E6732">
        <w:rPr>
          <w:lang w:val="en-US"/>
        </w:rPr>
        <w:t>keuangan</w:t>
      </w:r>
      <w:proofErr w:type="spellEnd"/>
      <w:r w:rsidRPr="001E6732">
        <w:rPr>
          <w:lang w:val="en-US"/>
        </w:rPr>
        <w:t xml:space="preserve"> </w:t>
      </w:r>
      <w:proofErr w:type="spellStart"/>
      <w:r w:rsidRPr="001E6732">
        <w:rPr>
          <w:lang w:val="en-US"/>
        </w:rPr>
        <w:t>setelah</w:t>
      </w:r>
      <w:proofErr w:type="spellEnd"/>
      <w:r w:rsidRPr="001E6732">
        <w:rPr>
          <w:lang w:val="en-US"/>
        </w:rPr>
        <w:t xml:space="preserve"> </w:t>
      </w:r>
      <w:proofErr w:type="spellStart"/>
      <w:r w:rsidRPr="001E6732">
        <w:rPr>
          <w:lang w:val="en-US"/>
        </w:rPr>
        <w:t>perubahan</w:t>
      </w:r>
      <w:proofErr w:type="spellEnd"/>
      <w:r w:rsidRPr="001E6732">
        <w:rPr>
          <w:lang w:val="en-US"/>
        </w:rPr>
        <w:t xml:space="preserve"> </w:t>
      </w:r>
      <w:proofErr w:type="spellStart"/>
      <w:r w:rsidRPr="001E6732">
        <w:rPr>
          <w:lang w:val="en-US"/>
        </w:rPr>
        <w:t>menjadi</w:t>
      </w:r>
      <w:proofErr w:type="spellEnd"/>
      <w:r w:rsidRPr="001E6732">
        <w:rPr>
          <w:lang w:val="en-US"/>
        </w:rPr>
        <w:t xml:space="preserve"> BLUD, </w:t>
      </w:r>
      <w:proofErr w:type="spellStart"/>
      <w:r w:rsidRPr="001E6732">
        <w:rPr>
          <w:lang w:val="en-US"/>
        </w:rPr>
        <w:t>penting</w:t>
      </w:r>
      <w:proofErr w:type="spellEnd"/>
      <w:r w:rsidRPr="001E6732">
        <w:rPr>
          <w:lang w:val="en-US"/>
        </w:rPr>
        <w:t xml:space="preserve"> </w:t>
      </w:r>
      <w:proofErr w:type="spellStart"/>
      <w:r w:rsidRPr="001E6732">
        <w:rPr>
          <w:lang w:val="en-US"/>
        </w:rPr>
        <w:t>untuk</w:t>
      </w:r>
      <w:proofErr w:type="spellEnd"/>
      <w:r w:rsidRPr="001E6732">
        <w:rPr>
          <w:lang w:val="en-US"/>
        </w:rPr>
        <w:t xml:space="preserve"> </w:t>
      </w:r>
      <w:proofErr w:type="spellStart"/>
      <w:r w:rsidRPr="001E6732">
        <w:rPr>
          <w:lang w:val="en-US"/>
        </w:rPr>
        <w:t>menetapkan</w:t>
      </w:r>
      <w:proofErr w:type="spellEnd"/>
      <w:r w:rsidRPr="001E6732">
        <w:rPr>
          <w:lang w:val="en-US"/>
        </w:rPr>
        <w:t xml:space="preserve"> </w:t>
      </w:r>
      <w:proofErr w:type="spellStart"/>
      <w:r w:rsidRPr="001E6732">
        <w:rPr>
          <w:lang w:val="en-US"/>
        </w:rPr>
        <w:t>standar</w:t>
      </w:r>
      <w:proofErr w:type="spellEnd"/>
      <w:r w:rsidRPr="001E6732">
        <w:rPr>
          <w:lang w:val="en-US"/>
        </w:rPr>
        <w:t xml:space="preserve"> </w:t>
      </w:r>
      <w:proofErr w:type="spellStart"/>
      <w:r w:rsidRPr="001E6732">
        <w:rPr>
          <w:lang w:val="en-US"/>
        </w:rPr>
        <w:t>pelaporan</w:t>
      </w:r>
      <w:proofErr w:type="spellEnd"/>
      <w:r w:rsidRPr="001E6732">
        <w:rPr>
          <w:lang w:val="en-US"/>
        </w:rPr>
        <w:t xml:space="preserve"> dan </w:t>
      </w:r>
      <w:proofErr w:type="spellStart"/>
      <w:r w:rsidRPr="001E6732">
        <w:rPr>
          <w:lang w:val="en-US"/>
        </w:rPr>
        <w:t>akuntabilitas</w:t>
      </w:r>
      <w:proofErr w:type="spellEnd"/>
      <w:r w:rsidRPr="001E6732">
        <w:rPr>
          <w:lang w:val="en-US"/>
        </w:rPr>
        <w:t xml:space="preserve"> yang </w:t>
      </w:r>
      <w:proofErr w:type="spellStart"/>
      <w:r w:rsidRPr="001E6732">
        <w:rPr>
          <w:lang w:val="en-US"/>
        </w:rPr>
        <w:t>jelas</w:t>
      </w:r>
      <w:proofErr w:type="spellEnd"/>
      <w:r w:rsidRPr="001E6732">
        <w:rPr>
          <w:lang w:val="en-US"/>
        </w:rPr>
        <w:t xml:space="preserve">. </w:t>
      </w:r>
      <w:proofErr w:type="spellStart"/>
      <w:r w:rsidRPr="001E6732">
        <w:rPr>
          <w:lang w:val="en-US"/>
        </w:rPr>
        <w:t>Puskesmas</w:t>
      </w:r>
      <w:proofErr w:type="spellEnd"/>
      <w:r w:rsidRPr="001E6732">
        <w:rPr>
          <w:lang w:val="en-US"/>
        </w:rPr>
        <w:t xml:space="preserve"> </w:t>
      </w:r>
      <w:proofErr w:type="spellStart"/>
      <w:r w:rsidRPr="001E6732">
        <w:rPr>
          <w:lang w:val="en-US"/>
        </w:rPr>
        <w:t>harus</w:t>
      </w:r>
      <w:proofErr w:type="spellEnd"/>
      <w:r w:rsidRPr="001E6732">
        <w:rPr>
          <w:lang w:val="en-US"/>
        </w:rPr>
        <w:t xml:space="preserve"> </w:t>
      </w:r>
      <w:proofErr w:type="spellStart"/>
      <w:r w:rsidRPr="001E6732">
        <w:rPr>
          <w:lang w:val="en-US"/>
        </w:rPr>
        <w:t>dapat</w:t>
      </w:r>
      <w:proofErr w:type="spellEnd"/>
      <w:r w:rsidRPr="001E6732">
        <w:rPr>
          <w:lang w:val="en-US"/>
        </w:rPr>
        <w:t xml:space="preserve"> </w:t>
      </w:r>
      <w:proofErr w:type="spellStart"/>
      <w:r w:rsidRPr="001E6732">
        <w:rPr>
          <w:lang w:val="en-US"/>
        </w:rPr>
        <w:t>melaporkan</w:t>
      </w:r>
      <w:proofErr w:type="spellEnd"/>
      <w:r w:rsidRPr="001E6732">
        <w:rPr>
          <w:lang w:val="en-US"/>
        </w:rPr>
        <w:t xml:space="preserve"> </w:t>
      </w:r>
      <w:proofErr w:type="spellStart"/>
      <w:r w:rsidRPr="001E6732">
        <w:rPr>
          <w:lang w:val="en-US"/>
        </w:rPr>
        <w:t>penggunaan</w:t>
      </w:r>
      <w:proofErr w:type="spellEnd"/>
      <w:r w:rsidRPr="001E6732">
        <w:rPr>
          <w:lang w:val="en-US"/>
        </w:rPr>
        <w:t xml:space="preserve"> </w:t>
      </w:r>
      <w:proofErr w:type="spellStart"/>
      <w:r w:rsidRPr="001E6732">
        <w:rPr>
          <w:lang w:val="en-US"/>
        </w:rPr>
        <w:t>dananya</w:t>
      </w:r>
      <w:proofErr w:type="spellEnd"/>
      <w:r w:rsidRPr="001E6732">
        <w:rPr>
          <w:lang w:val="en-US"/>
        </w:rPr>
        <w:t xml:space="preserve"> </w:t>
      </w:r>
      <w:proofErr w:type="spellStart"/>
      <w:r w:rsidRPr="001E6732">
        <w:rPr>
          <w:lang w:val="en-US"/>
        </w:rPr>
        <w:t>secara</w:t>
      </w:r>
      <w:proofErr w:type="spellEnd"/>
      <w:r w:rsidRPr="001E6732">
        <w:rPr>
          <w:lang w:val="en-US"/>
        </w:rPr>
        <w:t xml:space="preserve"> </w:t>
      </w:r>
      <w:proofErr w:type="spellStart"/>
      <w:r w:rsidRPr="001E6732">
        <w:rPr>
          <w:lang w:val="en-US"/>
        </w:rPr>
        <w:t>berkala</w:t>
      </w:r>
      <w:proofErr w:type="spellEnd"/>
      <w:r w:rsidRPr="001E6732">
        <w:rPr>
          <w:lang w:val="en-US"/>
        </w:rPr>
        <w:t xml:space="preserve"> dan </w:t>
      </w:r>
      <w:proofErr w:type="spellStart"/>
      <w:r w:rsidRPr="001E6732">
        <w:rPr>
          <w:lang w:val="en-US"/>
        </w:rPr>
        <w:t>transparan</w:t>
      </w:r>
      <w:proofErr w:type="spellEnd"/>
      <w:r w:rsidRPr="001E6732">
        <w:rPr>
          <w:lang w:val="en-US"/>
        </w:rPr>
        <w:t xml:space="preserve"> </w:t>
      </w:r>
      <w:proofErr w:type="spellStart"/>
      <w:r w:rsidRPr="001E6732">
        <w:rPr>
          <w:lang w:val="en-US"/>
        </w:rPr>
        <w:t>kepada</w:t>
      </w:r>
      <w:proofErr w:type="spellEnd"/>
      <w:r w:rsidRPr="001E6732">
        <w:rPr>
          <w:lang w:val="en-US"/>
        </w:rPr>
        <w:t xml:space="preserve"> </w:t>
      </w:r>
      <w:proofErr w:type="spellStart"/>
      <w:r w:rsidRPr="001E6732">
        <w:rPr>
          <w:lang w:val="en-US"/>
        </w:rPr>
        <w:t>masyarakat</w:t>
      </w:r>
      <w:proofErr w:type="spellEnd"/>
      <w:r w:rsidRPr="001E6732">
        <w:rPr>
          <w:lang w:val="en-US"/>
        </w:rPr>
        <w:t xml:space="preserve"> dan </w:t>
      </w:r>
      <w:proofErr w:type="spellStart"/>
      <w:r w:rsidRPr="001E6732">
        <w:rPr>
          <w:lang w:val="en-US"/>
        </w:rPr>
        <w:t>pemerintah</w:t>
      </w:r>
      <w:proofErr w:type="spellEnd"/>
      <w:r w:rsidRPr="001E6732">
        <w:rPr>
          <w:lang w:val="en-US"/>
        </w:rPr>
        <w:t xml:space="preserve">, </w:t>
      </w:r>
      <w:proofErr w:type="spellStart"/>
      <w:r w:rsidRPr="001E6732">
        <w:rPr>
          <w:lang w:val="en-US"/>
        </w:rPr>
        <w:t>sehingga</w:t>
      </w:r>
      <w:proofErr w:type="spellEnd"/>
      <w:r w:rsidRPr="001E6732">
        <w:rPr>
          <w:lang w:val="en-US"/>
        </w:rPr>
        <w:t xml:space="preserve"> </w:t>
      </w:r>
      <w:proofErr w:type="spellStart"/>
      <w:r w:rsidRPr="001E6732">
        <w:rPr>
          <w:lang w:val="en-US"/>
        </w:rPr>
        <w:t>kepercayaan</w:t>
      </w:r>
      <w:proofErr w:type="spellEnd"/>
      <w:r w:rsidRPr="001E6732">
        <w:rPr>
          <w:lang w:val="en-US"/>
        </w:rPr>
        <w:t xml:space="preserve"> </w:t>
      </w:r>
      <w:proofErr w:type="spellStart"/>
      <w:r w:rsidRPr="001E6732">
        <w:rPr>
          <w:lang w:val="en-US"/>
        </w:rPr>
        <w:t>publik</w:t>
      </w:r>
      <w:proofErr w:type="spellEnd"/>
      <w:r w:rsidRPr="001E6732">
        <w:rPr>
          <w:lang w:val="en-US"/>
        </w:rPr>
        <w:t xml:space="preserve"> </w:t>
      </w:r>
      <w:proofErr w:type="spellStart"/>
      <w:r w:rsidRPr="001E6732">
        <w:rPr>
          <w:lang w:val="en-US"/>
        </w:rPr>
        <w:t>dapat</w:t>
      </w:r>
      <w:proofErr w:type="spellEnd"/>
      <w:r w:rsidRPr="001E6732">
        <w:rPr>
          <w:lang w:val="en-US"/>
        </w:rPr>
        <w:t xml:space="preserve"> </w:t>
      </w:r>
      <w:proofErr w:type="spellStart"/>
      <w:r w:rsidRPr="001E6732">
        <w:rPr>
          <w:lang w:val="en-US"/>
        </w:rPr>
        <w:t>dibangun</w:t>
      </w:r>
      <w:proofErr w:type="spellEnd"/>
      <w:r>
        <w:rPr>
          <w:lang w:val="en-US"/>
        </w:rPr>
        <w:t xml:space="preserve"> </w:t>
      </w:r>
      <w:r>
        <w:rPr>
          <w:lang w:val="en-US"/>
        </w:rPr>
        <w:fldChar w:fldCharType="begin" w:fldLock="1"/>
      </w:r>
      <w:r>
        <w:rPr>
          <w:lang w:val="en-US"/>
        </w:rPr>
        <w:instrText>ADDIN CSL_CITATION {"citationItems":[{"id":"ITEM-1","itemData":{"DOI":"10.32534/jpk.v7i2.1334","author":[{"dropping-particle":"","family":"Sabardiman","given":"K","non-dropping-particle":"","parse-names":false,"suffix":""},{"dropping-particle":"","family":"Afrizal","given":"A","non-dropping-particle":"","parse-names":false,"suffix":""},{"dropping-particle":"","family":"Nurmaesah","given":"N","non-dropping-particle":"","parse-names":false,"suffix":""}],"container-title":"Jurnal Proaksi","id":"ITEM-1","issue":"2","issued":{"date-parts":[["2020"]]},"page":"194-212","title":"Evaluasi perubahan puskesmas menjadi badan layanan usaha daerah (blud) terhadap tata pengelolaan keuangan daerah","type":"article-journal","volume":"7"},"uris":["http://www.mendeley.com/documents/?uuid=f6da78e4-34e1-4c04-82d2-d71a32ce0794"]},{"id":"ITEM-2","itemData":{"DOI":"10.52859/jba.v10i1.284","author":[{"dropping-particle":"","family":"Sulistyowati","given":"H","non-dropping-particle":"","parse-names":false,"suffix":""},{"dropping-particle":"","family":"Sunaningsih","given":"S","non-dropping-particle":"","parse-names":false,"suffix":""}],"container-title":"Jurnal Bina Akuntansi","id":"ITEM-2","issue":"1","issued":{"date-parts":[["2022"]]},"page":"110-131","title":"Implementasi pengelolaan keuangan puskesmas setelah berstatus menjadi blud (studi kasus di puskesmas magelang selatan)","type":"article-journal","volume":"10"},"uris":["http://www.mendeley.com/documents/?uuid=c93f8b9c-ef6c-4917-89bf-92b23d4960b0"]}],"mendeley":{"formattedCitation":"(Sabardiman et al., 2020; Sulistyowati &amp; Sunaningsih, 2022)","plainTextFormattedCitation":"(Sabardiman et al., 2020; Sulistyowati &amp; Sunaningsih, 2022)","previouslyFormattedCitation":"(Sabardiman et al., 2020; Sulistyowati &amp; Sunaningsih, 2022)"},"properties":{"noteIndex":0},"schema":"https://github.com/citation-style-language/schema/raw/master/csl-citation.json"}</w:instrText>
      </w:r>
      <w:r>
        <w:rPr>
          <w:lang w:val="en-US"/>
        </w:rPr>
        <w:fldChar w:fldCharType="separate"/>
      </w:r>
      <w:r w:rsidRPr="00F8187F">
        <w:rPr>
          <w:noProof/>
          <w:lang w:val="en-US"/>
        </w:rPr>
        <w:t>(Sabardiman et al., 2020; Sulistyowati &amp; Sunaningsih, 2022)</w:t>
      </w:r>
      <w:r>
        <w:rPr>
          <w:lang w:val="en-US"/>
        </w:rPr>
        <w:fldChar w:fldCharType="end"/>
      </w:r>
      <w:r w:rsidRPr="001E6732">
        <w:rPr>
          <w:lang w:val="en-US"/>
        </w:rPr>
        <w:t xml:space="preserve">. </w:t>
      </w:r>
      <w:proofErr w:type="spellStart"/>
      <w:r w:rsidRPr="001E6732">
        <w:rPr>
          <w:lang w:val="en-US"/>
        </w:rPr>
        <w:t>Dengan</w:t>
      </w:r>
      <w:proofErr w:type="spellEnd"/>
      <w:r w:rsidRPr="001E6732">
        <w:rPr>
          <w:lang w:val="en-US"/>
        </w:rPr>
        <w:t xml:space="preserve"> </w:t>
      </w:r>
      <w:proofErr w:type="spellStart"/>
      <w:r w:rsidRPr="001E6732">
        <w:rPr>
          <w:lang w:val="en-US"/>
        </w:rPr>
        <w:t>langkah-langkah</w:t>
      </w:r>
      <w:proofErr w:type="spellEnd"/>
      <w:r w:rsidRPr="001E6732">
        <w:rPr>
          <w:lang w:val="en-US"/>
        </w:rPr>
        <w:t xml:space="preserve"> </w:t>
      </w:r>
      <w:proofErr w:type="spellStart"/>
      <w:r w:rsidRPr="001E6732">
        <w:rPr>
          <w:lang w:val="en-US"/>
        </w:rPr>
        <w:t>konkret</w:t>
      </w:r>
      <w:proofErr w:type="spellEnd"/>
      <w:r w:rsidRPr="001E6732">
        <w:rPr>
          <w:lang w:val="en-US"/>
        </w:rPr>
        <w:t xml:space="preserve"> </w:t>
      </w:r>
      <w:proofErr w:type="spellStart"/>
      <w:r w:rsidRPr="001E6732">
        <w:rPr>
          <w:lang w:val="en-US"/>
        </w:rPr>
        <w:t>dalam</w:t>
      </w:r>
      <w:proofErr w:type="spellEnd"/>
      <w:r w:rsidRPr="001E6732">
        <w:rPr>
          <w:lang w:val="en-US"/>
        </w:rPr>
        <w:t xml:space="preserve"> </w:t>
      </w:r>
      <w:proofErr w:type="spellStart"/>
      <w:r w:rsidRPr="001E6732">
        <w:rPr>
          <w:lang w:val="en-US"/>
        </w:rPr>
        <w:t>penguatan</w:t>
      </w:r>
      <w:proofErr w:type="spellEnd"/>
      <w:r w:rsidRPr="001E6732">
        <w:rPr>
          <w:lang w:val="en-US"/>
        </w:rPr>
        <w:t xml:space="preserve"> </w:t>
      </w:r>
      <w:proofErr w:type="spellStart"/>
      <w:r w:rsidRPr="001E6732">
        <w:rPr>
          <w:lang w:val="en-US"/>
        </w:rPr>
        <w:t>pengelolaan</w:t>
      </w:r>
      <w:proofErr w:type="spellEnd"/>
      <w:r w:rsidRPr="001E6732">
        <w:rPr>
          <w:lang w:val="en-US"/>
        </w:rPr>
        <w:t xml:space="preserve"> </w:t>
      </w:r>
      <w:proofErr w:type="spellStart"/>
      <w:r w:rsidRPr="001E6732">
        <w:rPr>
          <w:lang w:val="en-US"/>
        </w:rPr>
        <w:t>keuangan</w:t>
      </w:r>
      <w:proofErr w:type="spellEnd"/>
      <w:r w:rsidRPr="001E6732">
        <w:rPr>
          <w:lang w:val="en-US"/>
        </w:rPr>
        <w:t xml:space="preserve"> </w:t>
      </w:r>
      <w:proofErr w:type="spellStart"/>
      <w:r w:rsidRPr="001E6732">
        <w:rPr>
          <w:lang w:val="en-US"/>
        </w:rPr>
        <w:t>ini</w:t>
      </w:r>
      <w:proofErr w:type="spellEnd"/>
      <w:r w:rsidRPr="001E6732">
        <w:rPr>
          <w:lang w:val="en-US"/>
        </w:rPr>
        <w:t xml:space="preserve">, </w:t>
      </w:r>
      <w:proofErr w:type="spellStart"/>
      <w:r w:rsidRPr="001E6732">
        <w:rPr>
          <w:lang w:val="en-US"/>
        </w:rPr>
        <w:t>diharapkan</w:t>
      </w:r>
      <w:proofErr w:type="spellEnd"/>
      <w:r w:rsidRPr="001E6732">
        <w:rPr>
          <w:lang w:val="en-US"/>
        </w:rPr>
        <w:t xml:space="preserve"> </w:t>
      </w:r>
      <w:proofErr w:type="spellStart"/>
      <w:r w:rsidRPr="001E6732">
        <w:rPr>
          <w:lang w:val="en-US"/>
        </w:rPr>
        <w:t>Puskesmas</w:t>
      </w:r>
      <w:proofErr w:type="spellEnd"/>
      <w:r w:rsidRPr="001E6732">
        <w:rPr>
          <w:lang w:val="en-US"/>
        </w:rPr>
        <w:t xml:space="preserve"> BLUD </w:t>
      </w:r>
      <w:proofErr w:type="spellStart"/>
      <w:r w:rsidRPr="001E6732">
        <w:rPr>
          <w:lang w:val="en-US"/>
        </w:rPr>
        <w:t>dapat</w:t>
      </w:r>
      <w:proofErr w:type="spellEnd"/>
      <w:r w:rsidRPr="001E6732">
        <w:rPr>
          <w:lang w:val="en-US"/>
        </w:rPr>
        <w:t xml:space="preserve"> </w:t>
      </w:r>
      <w:proofErr w:type="spellStart"/>
      <w:r w:rsidRPr="001E6732">
        <w:rPr>
          <w:lang w:val="en-US"/>
        </w:rPr>
        <w:t>meningkatkan</w:t>
      </w:r>
      <w:proofErr w:type="spellEnd"/>
      <w:r w:rsidRPr="001E6732">
        <w:rPr>
          <w:lang w:val="en-US"/>
        </w:rPr>
        <w:t xml:space="preserve"> </w:t>
      </w:r>
      <w:proofErr w:type="spellStart"/>
      <w:r w:rsidRPr="001E6732">
        <w:rPr>
          <w:lang w:val="en-US"/>
        </w:rPr>
        <w:t>pelayanan</w:t>
      </w:r>
      <w:proofErr w:type="spellEnd"/>
      <w:r w:rsidRPr="001E6732">
        <w:rPr>
          <w:lang w:val="en-US"/>
        </w:rPr>
        <w:t xml:space="preserve"> </w:t>
      </w:r>
      <w:proofErr w:type="spellStart"/>
      <w:r w:rsidRPr="001E6732">
        <w:rPr>
          <w:lang w:val="en-US"/>
        </w:rPr>
        <w:t>kesehatan</w:t>
      </w:r>
      <w:proofErr w:type="spellEnd"/>
      <w:r w:rsidRPr="001E6732">
        <w:rPr>
          <w:lang w:val="en-US"/>
        </w:rPr>
        <w:t xml:space="preserve"> yang </w:t>
      </w:r>
      <w:proofErr w:type="spellStart"/>
      <w:r w:rsidRPr="001E6732">
        <w:rPr>
          <w:lang w:val="en-US"/>
        </w:rPr>
        <w:t>lebih</w:t>
      </w:r>
      <w:proofErr w:type="spellEnd"/>
      <w:r w:rsidRPr="001E6732">
        <w:rPr>
          <w:lang w:val="en-US"/>
        </w:rPr>
        <w:t xml:space="preserve"> </w:t>
      </w:r>
      <w:proofErr w:type="spellStart"/>
      <w:r w:rsidRPr="001E6732">
        <w:rPr>
          <w:lang w:val="en-US"/>
        </w:rPr>
        <w:t>berkualitas</w:t>
      </w:r>
      <w:proofErr w:type="spellEnd"/>
      <w:r w:rsidRPr="001E6732">
        <w:rPr>
          <w:lang w:val="en-US"/>
        </w:rPr>
        <w:t xml:space="preserve"> dan </w:t>
      </w:r>
      <w:proofErr w:type="spellStart"/>
      <w:r w:rsidRPr="001E6732">
        <w:rPr>
          <w:lang w:val="en-US"/>
        </w:rPr>
        <w:t>responsif</w:t>
      </w:r>
      <w:proofErr w:type="spellEnd"/>
      <w:r w:rsidRPr="001E6732">
        <w:rPr>
          <w:lang w:val="en-US"/>
        </w:rPr>
        <w:t xml:space="preserve"> </w:t>
      </w:r>
      <w:proofErr w:type="spellStart"/>
      <w:r w:rsidRPr="001E6732">
        <w:rPr>
          <w:lang w:val="en-US"/>
        </w:rPr>
        <w:t>terhadap</w:t>
      </w:r>
      <w:proofErr w:type="spellEnd"/>
      <w:r w:rsidRPr="001E6732">
        <w:rPr>
          <w:lang w:val="en-US"/>
        </w:rPr>
        <w:t xml:space="preserve"> </w:t>
      </w:r>
      <w:proofErr w:type="spellStart"/>
      <w:r w:rsidRPr="001E6732">
        <w:rPr>
          <w:lang w:val="en-US"/>
        </w:rPr>
        <w:t>kebutuhan</w:t>
      </w:r>
      <w:proofErr w:type="spellEnd"/>
      <w:r w:rsidRPr="001E6732">
        <w:rPr>
          <w:lang w:val="en-US"/>
        </w:rPr>
        <w:t xml:space="preserve"> </w:t>
      </w:r>
      <w:proofErr w:type="spellStart"/>
      <w:r w:rsidRPr="001E6732">
        <w:rPr>
          <w:lang w:val="en-US"/>
        </w:rPr>
        <w:t>masyarakat</w:t>
      </w:r>
      <w:proofErr w:type="spellEnd"/>
      <w:r w:rsidRPr="001E6732">
        <w:rPr>
          <w:lang w:val="en-US"/>
        </w:rPr>
        <w:t>.</w:t>
      </w:r>
      <w:r w:rsidR="0093759C">
        <w:rPr>
          <w:lang w:val="en-US"/>
        </w:rPr>
        <w:t xml:space="preserve"> </w:t>
      </w:r>
    </w:p>
    <w:p w14:paraId="7D9C7A71" w14:textId="3C434915" w:rsidR="003734D5" w:rsidRPr="003734D5" w:rsidRDefault="003734D5" w:rsidP="00F53F46">
      <w:pPr>
        <w:pStyle w:val="Heading2"/>
        <w:spacing w:before="0" w:after="0" w:line="480" w:lineRule="auto"/>
      </w:pPr>
      <w:bookmarkStart w:id="30" w:name="_Toc211181037"/>
      <w:r>
        <w:lastRenderedPageBreak/>
        <w:t>Evaluasi Kualitas Pelayanan Puskesmas</w:t>
      </w:r>
      <w:bookmarkEnd w:id="30"/>
    </w:p>
    <w:p w14:paraId="6B46E840" w14:textId="77777777" w:rsidR="00D03B58" w:rsidRDefault="001E6732" w:rsidP="00D03B58">
      <w:pPr>
        <w:pStyle w:val="ListParagraph"/>
        <w:spacing w:after="0" w:line="480" w:lineRule="auto"/>
        <w:ind w:left="0" w:firstLine="720"/>
        <w:jc w:val="both"/>
        <w:rPr>
          <w:lang w:val="en-US"/>
        </w:rPr>
      </w:pPr>
      <w:proofErr w:type="spellStart"/>
      <w:r w:rsidRPr="001E6732">
        <w:rPr>
          <w:lang w:val="en-US"/>
        </w:rPr>
        <w:t>Setelah</w:t>
      </w:r>
      <w:proofErr w:type="spellEnd"/>
      <w:r w:rsidRPr="001E6732">
        <w:rPr>
          <w:lang w:val="en-US"/>
        </w:rPr>
        <w:t xml:space="preserve"> </w:t>
      </w:r>
      <w:proofErr w:type="spellStart"/>
      <w:r w:rsidRPr="001E6732">
        <w:rPr>
          <w:lang w:val="en-US"/>
        </w:rPr>
        <w:t>Puskesmas</w:t>
      </w:r>
      <w:proofErr w:type="spellEnd"/>
      <w:r w:rsidRPr="001E6732">
        <w:rPr>
          <w:lang w:val="en-US"/>
        </w:rPr>
        <w:t xml:space="preserve"> </w:t>
      </w:r>
      <w:proofErr w:type="spellStart"/>
      <w:r w:rsidRPr="001E6732">
        <w:rPr>
          <w:lang w:val="en-US"/>
        </w:rPr>
        <w:t>bertransformasi</w:t>
      </w:r>
      <w:proofErr w:type="spellEnd"/>
      <w:r w:rsidRPr="001E6732">
        <w:rPr>
          <w:lang w:val="en-US"/>
        </w:rPr>
        <w:t xml:space="preserve"> </w:t>
      </w:r>
      <w:proofErr w:type="spellStart"/>
      <w:r w:rsidRPr="001E6732">
        <w:rPr>
          <w:lang w:val="en-US"/>
        </w:rPr>
        <w:t>menjadi</w:t>
      </w:r>
      <w:proofErr w:type="spellEnd"/>
      <w:r w:rsidRPr="001E6732">
        <w:rPr>
          <w:lang w:val="en-US"/>
        </w:rPr>
        <w:t xml:space="preserve"> Badan </w:t>
      </w:r>
      <w:proofErr w:type="spellStart"/>
      <w:r w:rsidRPr="001E6732">
        <w:rPr>
          <w:lang w:val="en-US"/>
        </w:rPr>
        <w:t>Layanan</w:t>
      </w:r>
      <w:proofErr w:type="spellEnd"/>
      <w:r w:rsidRPr="001E6732">
        <w:rPr>
          <w:lang w:val="en-US"/>
        </w:rPr>
        <w:t xml:space="preserve"> Umum Daerah (BLUD), </w:t>
      </w:r>
      <w:proofErr w:type="spellStart"/>
      <w:r w:rsidRPr="001E6732">
        <w:rPr>
          <w:lang w:val="en-US"/>
        </w:rPr>
        <w:t>kualitas</w:t>
      </w:r>
      <w:proofErr w:type="spellEnd"/>
      <w:r w:rsidRPr="001E6732">
        <w:rPr>
          <w:lang w:val="en-US"/>
        </w:rPr>
        <w:t xml:space="preserve"> </w:t>
      </w:r>
      <w:proofErr w:type="spellStart"/>
      <w:r w:rsidRPr="001E6732">
        <w:rPr>
          <w:lang w:val="en-US"/>
        </w:rPr>
        <w:t>pelayanan</w:t>
      </w:r>
      <w:proofErr w:type="spellEnd"/>
      <w:r w:rsidRPr="001E6732">
        <w:rPr>
          <w:lang w:val="en-US"/>
        </w:rPr>
        <w:t xml:space="preserve"> yang </w:t>
      </w:r>
      <w:proofErr w:type="spellStart"/>
      <w:r w:rsidRPr="001E6732">
        <w:rPr>
          <w:lang w:val="en-US"/>
        </w:rPr>
        <w:t>diberikan</w:t>
      </w:r>
      <w:proofErr w:type="spellEnd"/>
      <w:r w:rsidRPr="001E6732">
        <w:rPr>
          <w:lang w:val="en-US"/>
        </w:rPr>
        <w:t xml:space="preserve"> </w:t>
      </w:r>
      <w:proofErr w:type="spellStart"/>
      <w:r w:rsidRPr="001E6732">
        <w:rPr>
          <w:lang w:val="en-US"/>
        </w:rPr>
        <w:t>mengalami</w:t>
      </w:r>
      <w:proofErr w:type="spellEnd"/>
      <w:r w:rsidRPr="001E6732">
        <w:rPr>
          <w:lang w:val="en-US"/>
        </w:rPr>
        <w:t xml:space="preserve"> </w:t>
      </w:r>
      <w:proofErr w:type="spellStart"/>
      <w:r w:rsidRPr="001E6732">
        <w:rPr>
          <w:lang w:val="en-US"/>
        </w:rPr>
        <w:t>perubahan</w:t>
      </w:r>
      <w:proofErr w:type="spellEnd"/>
      <w:r w:rsidRPr="001E6732">
        <w:rPr>
          <w:lang w:val="en-US"/>
        </w:rPr>
        <w:t xml:space="preserve"> yang </w:t>
      </w:r>
      <w:proofErr w:type="spellStart"/>
      <w:r w:rsidRPr="001E6732">
        <w:rPr>
          <w:lang w:val="en-US"/>
        </w:rPr>
        <w:t>signifikan</w:t>
      </w:r>
      <w:proofErr w:type="spellEnd"/>
      <w:r w:rsidRPr="001E6732">
        <w:rPr>
          <w:lang w:val="en-US"/>
        </w:rPr>
        <w:t xml:space="preserve">. </w:t>
      </w:r>
      <w:proofErr w:type="spellStart"/>
      <w:r w:rsidRPr="001E6732">
        <w:rPr>
          <w:lang w:val="en-US"/>
        </w:rPr>
        <w:t>Transisi</w:t>
      </w:r>
      <w:proofErr w:type="spellEnd"/>
      <w:r w:rsidRPr="001E6732">
        <w:rPr>
          <w:lang w:val="en-US"/>
        </w:rPr>
        <w:t xml:space="preserve"> </w:t>
      </w:r>
      <w:proofErr w:type="spellStart"/>
      <w:r w:rsidRPr="001E6732">
        <w:rPr>
          <w:lang w:val="en-US"/>
        </w:rPr>
        <w:t>ini</w:t>
      </w:r>
      <w:proofErr w:type="spellEnd"/>
      <w:r w:rsidRPr="001E6732">
        <w:rPr>
          <w:lang w:val="en-US"/>
        </w:rPr>
        <w:t xml:space="preserve"> </w:t>
      </w:r>
      <w:proofErr w:type="spellStart"/>
      <w:r w:rsidRPr="001E6732">
        <w:rPr>
          <w:lang w:val="en-US"/>
        </w:rPr>
        <w:t>bertujuan</w:t>
      </w:r>
      <w:proofErr w:type="spellEnd"/>
      <w:r w:rsidRPr="001E6732">
        <w:rPr>
          <w:lang w:val="en-US"/>
        </w:rPr>
        <w:t xml:space="preserve"> </w:t>
      </w:r>
      <w:proofErr w:type="spellStart"/>
      <w:r w:rsidRPr="001E6732">
        <w:rPr>
          <w:lang w:val="en-US"/>
        </w:rPr>
        <w:t>untuk</w:t>
      </w:r>
      <w:proofErr w:type="spellEnd"/>
      <w:r w:rsidRPr="001E6732">
        <w:rPr>
          <w:lang w:val="en-US"/>
        </w:rPr>
        <w:t xml:space="preserve"> </w:t>
      </w:r>
      <w:proofErr w:type="spellStart"/>
      <w:r w:rsidRPr="001E6732">
        <w:rPr>
          <w:lang w:val="en-US"/>
        </w:rPr>
        <w:t>meningkatkan</w:t>
      </w:r>
      <w:proofErr w:type="spellEnd"/>
      <w:r w:rsidRPr="001E6732">
        <w:rPr>
          <w:lang w:val="en-US"/>
        </w:rPr>
        <w:t xml:space="preserve"> </w:t>
      </w:r>
      <w:proofErr w:type="spellStart"/>
      <w:r w:rsidRPr="001E6732">
        <w:rPr>
          <w:lang w:val="en-US"/>
        </w:rPr>
        <w:t>efisiensi</w:t>
      </w:r>
      <w:proofErr w:type="spellEnd"/>
      <w:r w:rsidRPr="001E6732">
        <w:rPr>
          <w:lang w:val="en-US"/>
        </w:rPr>
        <w:t xml:space="preserve"> dan </w:t>
      </w:r>
      <w:proofErr w:type="spellStart"/>
      <w:r w:rsidRPr="001E6732">
        <w:rPr>
          <w:lang w:val="en-US"/>
        </w:rPr>
        <w:t>efektivitas</w:t>
      </w:r>
      <w:proofErr w:type="spellEnd"/>
      <w:r w:rsidRPr="001E6732">
        <w:rPr>
          <w:lang w:val="en-US"/>
        </w:rPr>
        <w:t xml:space="preserve"> </w:t>
      </w:r>
      <w:proofErr w:type="spellStart"/>
      <w:r w:rsidRPr="001E6732">
        <w:rPr>
          <w:lang w:val="en-US"/>
        </w:rPr>
        <w:t>dalam</w:t>
      </w:r>
      <w:proofErr w:type="spellEnd"/>
      <w:r w:rsidRPr="001E6732">
        <w:rPr>
          <w:lang w:val="en-US"/>
        </w:rPr>
        <w:t xml:space="preserve"> </w:t>
      </w:r>
      <w:proofErr w:type="spellStart"/>
      <w:r w:rsidRPr="001E6732">
        <w:rPr>
          <w:lang w:val="en-US"/>
        </w:rPr>
        <w:t>pengelolaan</w:t>
      </w:r>
      <w:proofErr w:type="spellEnd"/>
      <w:r w:rsidRPr="001E6732">
        <w:rPr>
          <w:lang w:val="en-US"/>
        </w:rPr>
        <w:t xml:space="preserve"> </w:t>
      </w:r>
      <w:proofErr w:type="spellStart"/>
      <w:r w:rsidRPr="001E6732">
        <w:rPr>
          <w:lang w:val="en-US"/>
        </w:rPr>
        <w:t>layanan</w:t>
      </w:r>
      <w:proofErr w:type="spellEnd"/>
      <w:r w:rsidRPr="001E6732">
        <w:rPr>
          <w:lang w:val="en-US"/>
        </w:rPr>
        <w:t xml:space="preserve"> </w:t>
      </w:r>
      <w:proofErr w:type="spellStart"/>
      <w:r w:rsidRPr="001E6732">
        <w:rPr>
          <w:lang w:val="en-US"/>
        </w:rPr>
        <w:t>kesehatan</w:t>
      </w:r>
      <w:proofErr w:type="spellEnd"/>
      <w:r w:rsidRPr="001E6732">
        <w:rPr>
          <w:lang w:val="en-US"/>
        </w:rPr>
        <w:t xml:space="preserve">, </w:t>
      </w:r>
      <w:proofErr w:type="spellStart"/>
      <w:r w:rsidRPr="001E6732">
        <w:rPr>
          <w:lang w:val="en-US"/>
        </w:rPr>
        <w:t>serta</w:t>
      </w:r>
      <w:proofErr w:type="spellEnd"/>
      <w:r w:rsidRPr="001E6732">
        <w:rPr>
          <w:lang w:val="en-US"/>
        </w:rPr>
        <w:t xml:space="preserve"> </w:t>
      </w:r>
      <w:proofErr w:type="spellStart"/>
      <w:r w:rsidRPr="001E6732">
        <w:rPr>
          <w:lang w:val="en-US"/>
        </w:rPr>
        <w:t>memberikan</w:t>
      </w:r>
      <w:proofErr w:type="spellEnd"/>
      <w:r w:rsidRPr="001E6732">
        <w:rPr>
          <w:lang w:val="en-US"/>
        </w:rPr>
        <w:t xml:space="preserve"> </w:t>
      </w:r>
      <w:proofErr w:type="spellStart"/>
      <w:r w:rsidRPr="001E6732">
        <w:rPr>
          <w:lang w:val="en-US"/>
        </w:rPr>
        <w:t>lebih</w:t>
      </w:r>
      <w:proofErr w:type="spellEnd"/>
      <w:r w:rsidRPr="001E6732">
        <w:rPr>
          <w:lang w:val="en-US"/>
        </w:rPr>
        <w:t xml:space="preserve"> </w:t>
      </w:r>
      <w:proofErr w:type="spellStart"/>
      <w:r w:rsidRPr="001E6732">
        <w:rPr>
          <w:lang w:val="en-US"/>
        </w:rPr>
        <w:t>banyak</w:t>
      </w:r>
      <w:proofErr w:type="spellEnd"/>
      <w:r w:rsidRPr="001E6732">
        <w:rPr>
          <w:lang w:val="en-US"/>
        </w:rPr>
        <w:t xml:space="preserve"> </w:t>
      </w:r>
      <w:proofErr w:type="spellStart"/>
      <w:r w:rsidRPr="001E6732">
        <w:rPr>
          <w:lang w:val="en-US"/>
        </w:rPr>
        <w:t>otonomi</w:t>
      </w:r>
      <w:proofErr w:type="spellEnd"/>
      <w:r w:rsidRPr="001E6732">
        <w:rPr>
          <w:lang w:val="en-US"/>
        </w:rPr>
        <w:t xml:space="preserve"> </w:t>
      </w:r>
      <w:proofErr w:type="spellStart"/>
      <w:r w:rsidRPr="001E6732">
        <w:rPr>
          <w:lang w:val="en-US"/>
        </w:rPr>
        <w:t>dalam</w:t>
      </w:r>
      <w:proofErr w:type="spellEnd"/>
      <w:r w:rsidRPr="001E6732">
        <w:rPr>
          <w:lang w:val="en-US"/>
        </w:rPr>
        <w:t xml:space="preserve"> </w:t>
      </w:r>
      <w:proofErr w:type="spellStart"/>
      <w:r w:rsidRPr="001E6732">
        <w:rPr>
          <w:lang w:val="en-US"/>
        </w:rPr>
        <w:t>penggunaan</w:t>
      </w:r>
      <w:proofErr w:type="spellEnd"/>
      <w:r w:rsidRPr="001E6732">
        <w:rPr>
          <w:lang w:val="en-US"/>
        </w:rPr>
        <w:t xml:space="preserve"> </w:t>
      </w:r>
      <w:proofErr w:type="spellStart"/>
      <w:r w:rsidRPr="001E6732">
        <w:rPr>
          <w:lang w:val="en-US"/>
        </w:rPr>
        <w:t>sumber</w:t>
      </w:r>
      <w:proofErr w:type="spellEnd"/>
      <w:r w:rsidRPr="001E6732">
        <w:rPr>
          <w:lang w:val="en-US"/>
        </w:rPr>
        <w:t xml:space="preserve"> </w:t>
      </w:r>
      <w:proofErr w:type="spellStart"/>
      <w:r w:rsidRPr="001E6732">
        <w:rPr>
          <w:lang w:val="en-US"/>
        </w:rPr>
        <w:t>daya</w:t>
      </w:r>
      <w:proofErr w:type="spellEnd"/>
      <w:r w:rsidRPr="001E6732">
        <w:rPr>
          <w:lang w:val="en-US"/>
        </w:rPr>
        <w:t xml:space="preserve">. </w:t>
      </w:r>
      <w:proofErr w:type="spellStart"/>
      <w:r w:rsidRPr="001E6732">
        <w:rPr>
          <w:lang w:val="en-US"/>
        </w:rPr>
        <w:t>Evaluasi</w:t>
      </w:r>
      <w:proofErr w:type="spellEnd"/>
      <w:r w:rsidRPr="001E6732">
        <w:rPr>
          <w:lang w:val="en-US"/>
        </w:rPr>
        <w:t xml:space="preserve"> </w:t>
      </w:r>
      <w:proofErr w:type="spellStart"/>
      <w:r w:rsidRPr="001E6732">
        <w:rPr>
          <w:lang w:val="en-US"/>
        </w:rPr>
        <w:t>terhadap</w:t>
      </w:r>
      <w:proofErr w:type="spellEnd"/>
      <w:r w:rsidRPr="001E6732">
        <w:rPr>
          <w:lang w:val="en-US"/>
        </w:rPr>
        <w:t xml:space="preserve"> </w:t>
      </w:r>
      <w:proofErr w:type="spellStart"/>
      <w:r w:rsidRPr="001E6732">
        <w:rPr>
          <w:lang w:val="en-US"/>
        </w:rPr>
        <w:t>kualitas</w:t>
      </w:r>
      <w:proofErr w:type="spellEnd"/>
      <w:r w:rsidRPr="001E6732">
        <w:rPr>
          <w:lang w:val="en-US"/>
        </w:rPr>
        <w:t xml:space="preserve"> </w:t>
      </w:r>
      <w:proofErr w:type="spellStart"/>
      <w:r w:rsidRPr="001E6732">
        <w:rPr>
          <w:lang w:val="en-US"/>
        </w:rPr>
        <w:t>pelayanan</w:t>
      </w:r>
      <w:proofErr w:type="spellEnd"/>
      <w:r w:rsidRPr="001E6732">
        <w:rPr>
          <w:lang w:val="en-US"/>
        </w:rPr>
        <w:t xml:space="preserve"> di </w:t>
      </w:r>
      <w:proofErr w:type="spellStart"/>
      <w:r w:rsidRPr="001E6732">
        <w:rPr>
          <w:lang w:val="en-US"/>
        </w:rPr>
        <w:t>Puskesmas</w:t>
      </w:r>
      <w:proofErr w:type="spellEnd"/>
      <w:r w:rsidRPr="001E6732">
        <w:rPr>
          <w:lang w:val="en-US"/>
        </w:rPr>
        <w:t xml:space="preserve"> </w:t>
      </w:r>
      <w:proofErr w:type="spellStart"/>
      <w:r w:rsidRPr="001E6732">
        <w:rPr>
          <w:lang w:val="en-US"/>
        </w:rPr>
        <w:t>pasca</w:t>
      </w:r>
      <w:proofErr w:type="spellEnd"/>
      <w:r w:rsidRPr="001E6732">
        <w:rPr>
          <w:lang w:val="en-US"/>
        </w:rPr>
        <w:t xml:space="preserve"> BLUD </w:t>
      </w:r>
      <w:proofErr w:type="spellStart"/>
      <w:r w:rsidRPr="001E6732">
        <w:rPr>
          <w:lang w:val="en-US"/>
        </w:rPr>
        <w:t>dapat</w:t>
      </w:r>
      <w:proofErr w:type="spellEnd"/>
      <w:r w:rsidRPr="001E6732">
        <w:rPr>
          <w:lang w:val="en-US"/>
        </w:rPr>
        <w:t xml:space="preserve"> </w:t>
      </w:r>
      <w:proofErr w:type="spellStart"/>
      <w:r w:rsidRPr="001E6732">
        <w:rPr>
          <w:lang w:val="en-US"/>
        </w:rPr>
        <w:t>dilihat</w:t>
      </w:r>
      <w:proofErr w:type="spellEnd"/>
      <w:r w:rsidRPr="001E6732">
        <w:rPr>
          <w:lang w:val="en-US"/>
        </w:rPr>
        <w:t xml:space="preserve"> </w:t>
      </w:r>
      <w:proofErr w:type="spellStart"/>
      <w:r w:rsidRPr="001E6732">
        <w:rPr>
          <w:lang w:val="en-US"/>
        </w:rPr>
        <w:t>dari</w:t>
      </w:r>
      <w:proofErr w:type="spellEnd"/>
      <w:r w:rsidRPr="001E6732">
        <w:rPr>
          <w:lang w:val="en-US"/>
        </w:rPr>
        <w:t xml:space="preserve"> </w:t>
      </w:r>
      <w:proofErr w:type="spellStart"/>
      <w:r w:rsidRPr="001E6732">
        <w:rPr>
          <w:lang w:val="en-US"/>
        </w:rPr>
        <w:t>berbagai</w:t>
      </w:r>
      <w:proofErr w:type="spellEnd"/>
      <w:r w:rsidRPr="001E6732">
        <w:rPr>
          <w:lang w:val="en-US"/>
        </w:rPr>
        <w:t xml:space="preserve"> </w:t>
      </w:r>
      <w:proofErr w:type="spellStart"/>
      <w:r w:rsidRPr="001E6732">
        <w:rPr>
          <w:lang w:val="en-US"/>
        </w:rPr>
        <w:t>aspek</w:t>
      </w:r>
      <w:proofErr w:type="spellEnd"/>
      <w:r w:rsidRPr="001E6732">
        <w:rPr>
          <w:lang w:val="en-US"/>
        </w:rPr>
        <w:t xml:space="preserve">, </w:t>
      </w:r>
      <w:proofErr w:type="spellStart"/>
      <w:r w:rsidRPr="001E6732">
        <w:rPr>
          <w:lang w:val="en-US"/>
        </w:rPr>
        <w:t>seperti</w:t>
      </w:r>
      <w:proofErr w:type="spellEnd"/>
      <w:r w:rsidRPr="001E6732">
        <w:rPr>
          <w:lang w:val="en-US"/>
        </w:rPr>
        <w:t xml:space="preserve"> </w:t>
      </w:r>
      <w:proofErr w:type="spellStart"/>
      <w:r w:rsidRPr="001E6732">
        <w:rPr>
          <w:lang w:val="en-US"/>
        </w:rPr>
        <w:t>kepuasan</w:t>
      </w:r>
      <w:proofErr w:type="spellEnd"/>
      <w:r w:rsidRPr="001E6732">
        <w:rPr>
          <w:lang w:val="en-US"/>
        </w:rPr>
        <w:t xml:space="preserve"> </w:t>
      </w:r>
      <w:proofErr w:type="spellStart"/>
      <w:r w:rsidRPr="001E6732">
        <w:rPr>
          <w:lang w:val="en-US"/>
        </w:rPr>
        <w:t>pasien</w:t>
      </w:r>
      <w:proofErr w:type="spellEnd"/>
      <w:r w:rsidRPr="001E6732">
        <w:rPr>
          <w:lang w:val="en-US"/>
        </w:rPr>
        <w:t xml:space="preserve">, </w:t>
      </w:r>
      <w:proofErr w:type="spellStart"/>
      <w:r w:rsidRPr="001E6732">
        <w:rPr>
          <w:lang w:val="en-US"/>
        </w:rPr>
        <w:t>penerapan</w:t>
      </w:r>
      <w:proofErr w:type="spellEnd"/>
      <w:r w:rsidRPr="001E6732">
        <w:rPr>
          <w:lang w:val="en-US"/>
        </w:rPr>
        <w:t xml:space="preserve"> </w:t>
      </w:r>
      <w:proofErr w:type="spellStart"/>
      <w:r w:rsidRPr="001E6732">
        <w:rPr>
          <w:lang w:val="en-US"/>
        </w:rPr>
        <w:t>Standar</w:t>
      </w:r>
      <w:proofErr w:type="spellEnd"/>
      <w:r w:rsidRPr="001E6732">
        <w:rPr>
          <w:lang w:val="en-US"/>
        </w:rPr>
        <w:t xml:space="preserve"> </w:t>
      </w:r>
      <w:proofErr w:type="spellStart"/>
      <w:r w:rsidRPr="001E6732">
        <w:rPr>
          <w:lang w:val="en-US"/>
        </w:rPr>
        <w:t>Pelayanan</w:t>
      </w:r>
      <w:proofErr w:type="spellEnd"/>
      <w:r w:rsidRPr="001E6732">
        <w:rPr>
          <w:lang w:val="en-US"/>
        </w:rPr>
        <w:t xml:space="preserve"> Minimal (SPM), dan </w:t>
      </w:r>
      <w:proofErr w:type="spellStart"/>
      <w:r w:rsidRPr="001E6732">
        <w:rPr>
          <w:lang w:val="en-US"/>
        </w:rPr>
        <w:t>keselamatan</w:t>
      </w:r>
      <w:proofErr w:type="spellEnd"/>
      <w:r w:rsidRPr="001E6732">
        <w:rPr>
          <w:lang w:val="en-US"/>
        </w:rPr>
        <w:t xml:space="preserve"> </w:t>
      </w:r>
      <w:proofErr w:type="spellStart"/>
      <w:r w:rsidRPr="001E6732">
        <w:rPr>
          <w:lang w:val="en-US"/>
        </w:rPr>
        <w:t>pasien</w:t>
      </w:r>
      <w:proofErr w:type="spellEnd"/>
      <w:r w:rsidRPr="001E6732">
        <w:rPr>
          <w:lang w:val="en-US"/>
        </w:rPr>
        <w:t>.</w:t>
      </w:r>
    </w:p>
    <w:p w14:paraId="754ABFE0" w14:textId="77777777" w:rsidR="00D03B58" w:rsidRDefault="00D03B58" w:rsidP="00D03B58">
      <w:pPr>
        <w:pStyle w:val="ListParagraph"/>
        <w:spacing w:after="0" w:line="480" w:lineRule="auto"/>
        <w:ind w:left="0" w:firstLine="720"/>
        <w:jc w:val="both"/>
        <w:rPr>
          <w:lang w:val="en-US"/>
        </w:rPr>
      </w:pPr>
      <w:r w:rsidRPr="00D03B58">
        <w:rPr>
          <w:lang w:val="en-US"/>
        </w:rPr>
        <w:t xml:space="preserve">Hasil </w:t>
      </w:r>
      <w:proofErr w:type="spellStart"/>
      <w:r w:rsidRPr="00D03B58">
        <w:rPr>
          <w:lang w:val="en-US"/>
        </w:rPr>
        <w:t>wawancara</w:t>
      </w:r>
      <w:proofErr w:type="spellEnd"/>
      <w:r w:rsidRPr="00D03B58">
        <w:rPr>
          <w:lang w:val="en-US"/>
        </w:rPr>
        <w:t xml:space="preserve"> di </w:t>
      </w:r>
      <w:proofErr w:type="spellStart"/>
      <w:r w:rsidRPr="00D03B58">
        <w:rPr>
          <w:lang w:val="en-US"/>
        </w:rPr>
        <w:t>Puskesmas</w:t>
      </w:r>
      <w:proofErr w:type="spellEnd"/>
      <w:r w:rsidRPr="00D03B58">
        <w:rPr>
          <w:lang w:val="en-US"/>
        </w:rPr>
        <w:t xml:space="preserve"> </w:t>
      </w:r>
      <w:proofErr w:type="spellStart"/>
      <w:r w:rsidRPr="00D03B58">
        <w:rPr>
          <w:lang w:val="en-US"/>
        </w:rPr>
        <w:t>Lamaru</w:t>
      </w:r>
      <w:proofErr w:type="spellEnd"/>
      <w:r w:rsidRPr="00D03B58">
        <w:rPr>
          <w:lang w:val="en-US"/>
        </w:rPr>
        <w:t xml:space="preserve"> </w:t>
      </w:r>
      <w:proofErr w:type="spellStart"/>
      <w:r w:rsidRPr="00D03B58">
        <w:rPr>
          <w:lang w:val="en-US"/>
        </w:rPr>
        <w:t>terkait</w:t>
      </w:r>
      <w:proofErr w:type="spellEnd"/>
      <w:r w:rsidRPr="00D03B58">
        <w:rPr>
          <w:lang w:val="en-US"/>
        </w:rPr>
        <w:t xml:space="preserve"> </w:t>
      </w:r>
      <w:proofErr w:type="spellStart"/>
      <w:r w:rsidRPr="00D03B58">
        <w:rPr>
          <w:lang w:val="en-US"/>
        </w:rPr>
        <w:t>perubahan</w:t>
      </w:r>
      <w:proofErr w:type="spellEnd"/>
      <w:r w:rsidRPr="00D03B58">
        <w:rPr>
          <w:lang w:val="en-US"/>
        </w:rPr>
        <w:t xml:space="preserve"> </w:t>
      </w:r>
      <w:proofErr w:type="spellStart"/>
      <w:r w:rsidRPr="00D03B58">
        <w:rPr>
          <w:lang w:val="en-US"/>
        </w:rPr>
        <w:t>kualitas</w:t>
      </w:r>
      <w:proofErr w:type="spellEnd"/>
      <w:r w:rsidRPr="00D03B58">
        <w:rPr>
          <w:lang w:val="en-US"/>
        </w:rPr>
        <w:t xml:space="preserve"> </w:t>
      </w:r>
      <w:proofErr w:type="spellStart"/>
      <w:r w:rsidRPr="00D03B58">
        <w:rPr>
          <w:lang w:val="en-US"/>
        </w:rPr>
        <w:t>pelayanan</w:t>
      </w:r>
      <w:proofErr w:type="spellEnd"/>
      <w:r w:rsidRPr="00D03B58">
        <w:rPr>
          <w:lang w:val="en-US"/>
        </w:rPr>
        <w:t xml:space="preserve"> </w:t>
      </w:r>
      <w:proofErr w:type="spellStart"/>
      <w:r w:rsidRPr="00D03B58">
        <w:rPr>
          <w:lang w:val="en-US"/>
        </w:rPr>
        <w:t>setelah</w:t>
      </w:r>
      <w:proofErr w:type="spellEnd"/>
      <w:r w:rsidRPr="00D03B58">
        <w:rPr>
          <w:lang w:val="en-US"/>
        </w:rPr>
        <w:t xml:space="preserve"> </w:t>
      </w:r>
      <w:proofErr w:type="spellStart"/>
      <w:r w:rsidRPr="00D03B58">
        <w:rPr>
          <w:lang w:val="en-US"/>
        </w:rPr>
        <w:t>penerapan</w:t>
      </w:r>
      <w:proofErr w:type="spellEnd"/>
      <w:r w:rsidRPr="00D03B58">
        <w:rPr>
          <w:lang w:val="en-US"/>
        </w:rPr>
        <w:t xml:space="preserve"> status BLUD </w:t>
      </w:r>
      <w:proofErr w:type="spellStart"/>
      <w:r w:rsidRPr="00D03B58">
        <w:rPr>
          <w:lang w:val="en-US"/>
        </w:rPr>
        <w:t>menunjukkan</w:t>
      </w:r>
      <w:proofErr w:type="spellEnd"/>
      <w:r w:rsidRPr="00D03B58">
        <w:rPr>
          <w:lang w:val="en-US"/>
        </w:rPr>
        <w:t xml:space="preserve"> </w:t>
      </w:r>
      <w:proofErr w:type="spellStart"/>
      <w:r w:rsidRPr="00D03B58">
        <w:rPr>
          <w:lang w:val="en-US"/>
        </w:rPr>
        <w:t>adanya</w:t>
      </w:r>
      <w:proofErr w:type="spellEnd"/>
      <w:r w:rsidRPr="00D03B58">
        <w:rPr>
          <w:lang w:val="en-US"/>
        </w:rPr>
        <w:t xml:space="preserve"> </w:t>
      </w:r>
      <w:proofErr w:type="spellStart"/>
      <w:r w:rsidRPr="00D03B58">
        <w:rPr>
          <w:lang w:val="en-US"/>
        </w:rPr>
        <w:t>perubahan</w:t>
      </w:r>
      <w:proofErr w:type="spellEnd"/>
      <w:r w:rsidRPr="00D03B58">
        <w:rPr>
          <w:lang w:val="en-US"/>
        </w:rPr>
        <w:t xml:space="preserve"> yang </w:t>
      </w:r>
      <w:proofErr w:type="spellStart"/>
      <w:r w:rsidRPr="00D03B58">
        <w:rPr>
          <w:lang w:val="en-US"/>
        </w:rPr>
        <w:t>signifikan</w:t>
      </w:r>
      <w:proofErr w:type="spellEnd"/>
      <w:r w:rsidRPr="00D03B58">
        <w:rPr>
          <w:lang w:val="en-US"/>
        </w:rPr>
        <w:t xml:space="preserve"> </w:t>
      </w:r>
      <w:proofErr w:type="spellStart"/>
      <w:r w:rsidRPr="00D03B58">
        <w:rPr>
          <w:lang w:val="en-US"/>
        </w:rPr>
        <w:t>dalam</w:t>
      </w:r>
      <w:proofErr w:type="spellEnd"/>
      <w:r w:rsidRPr="00D03B58">
        <w:rPr>
          <w:lang w:val="en-US"/>
        </w:rPr>
        <w:t xml:space="preserve"> </w:t>
      </w:r>
      <w:proofErr w:type="spellStart"/>
      <w:r w:rsidRPr="00D03B58">
        <w:rPr>
          <w:lang w:val="en-US"/>
        </w:rPr>
        <w:t>kualitas</w:t>
      </w:r>
      <w:proofErr w:type="spellEnd"/>
      <w:r w:rsidRPr="00D03B58">
        <w:rPr>
          <w:lang w:val="en-US"/>
        </w:rPr>
        <w:t xml:space="preserve"> </w:t>
      </w:r>
      <w:proofErr w:type="spellStart"/>
      <w:r w:rsidRPr="00D03B58">
        <w:rPr>
          <w:lang w:val="en-US"/>
        </w:rPr>
        <w:t>pelayanan</w:t>
      </w:r>
      <w:proofErr w:type="spellEnd"/>
      <w:r w:rsidRPr="00D03B58">
        <w:rPr>
          <w:lang w:val="en-US"/>
        </w:rPr>
        <w:t xml:space="preserve"> yang </w:t>
      </w:r>
      <w:proofErr w:type="spellStart"/>
      <w:r w:rsidRPr="00D03B58">
        <w:rPr>
          <w:lang w:val="en-US"/>
        </w:rPr>
        <w:t>diberikan</w:t>
      </w:r>
      <w:proofErr w:type="spellEnd"/>
      <w:r w:rsidRPr="00D03B58">
        <w:rPr>
          <w:lang w:val="en-US"/>
        </w:rPr>
        <w:t xml:space="preserve"> </w:t>
      </w:r>
      <w:proofErr w:type="spellStart"/>
      <w:r w:rsidRPr="00D03B58">
        <w:rPr>
          <w:lang w:val="en-US"/>
        </w:rPr>
        <w:t>kepada</w:t>
      </w:r>
      <w:proofErr w:type="spellEnd"/>
      <w:r w:rsidRPr="00D03B58">
        <w:rPr>
          <w:lang w:val="en-US"/>
        </w:rPr>
        <w:t xml:space="preserve"> </w:t>
      </w:r>
      <w:proofErr w:type="spellStart"/>
      <w:r w:rsidRPr="00D03B58">
        <w:rPr>
          <w:lang w:val="en-US"/>
        </w:rPr>
        <w:t>pasien</w:t>
      </w:r>
      <w:proofErr w:type="spellEnd"/>
      <w:r w:rsidRPr="00D03B58">
        <w:rPr>
          <w:lang w:val="en-US"/>
        </w:rPr>
        <w:t xml:space="preserve">. Hal </w:t>
      </w:r>
      <w:proofErr w:type="spellStart"/>
      <w:r w:rsidRPr="00D03B58">
        <w:rPr>
          <w:lang w:val="en-US"/>
        </w:rPr>
        <w:t>ini</w:t>
      </w:r>
      <w:proofErr w:type="spellEnd"/>
      <w:r w:rsidRPr="00D03B58">
        <w:rPr>
          <w:lang w:val="en-US"/>
        </w:rPr>
        <w:t xml:space="preserve"> </w:t>
      </w:r>
      <w:proofErr w:type="spellStart"/>
      <w:r w:rsidRPr="00D03B58">
        <w:rPr>
          <w:lang w:val="en-US"/>
        </w:rPr>
        <w:t>disebabkan</w:t>
      </w:r>
      <w:proofErr w:type="spellEnd"/>
      <w:r w:rsidRPr="00D03B58">
        <w:rPr>
          <w:lang w:val="en-US"/>
        </w:rPr>
        <w:t xml:space="preserve"> oleh </w:t>
      </w:r>
      <w:proofErr w:type="spellStart"/>
      <w:r w:rsidRPr="00D03B58">
        <w:rPr>
          <w:lang w:val="en-US"/>
        </w:rPr>
        <w:t>adanya</w:t>
      </w:r>
      <w:proofErr w:type="spellEnd"/>
      <w:r w:rsidRPr="00D03B58">
        <w:rPr>
          <w:lang w:val="en-US"/>
        </w:rPr>
        <w:t xml:space="preserve"> </w:t>
      </w:r>
      <w:proofErr w:type="spellStart"/>
      <w:r w:rsidRPr="00D03B58">
        <w:rPr>
          <w:lang w:val="en-US"/>
        </w:rPr>
        <w:t>standar</w:t>
      </w:r>
      <w:proofErr w:type="spellEnd"/>
      <w:r w:rsidRPr="00D03B58">
        <w:rPr>
          <w:lang w:val="en-US"/>
        </w:rPr>
        <w:t xml:space="preserve"> </w:t>
      </w:r>
      <w:proofErr w:type="spellStart"/>
      <w:r w:rsidRPr="00D03B58">
        <w:rPr>
          <w:lang w:val="en-US"/>
        </w:rPr>
        <w:t>pelayanan</w:t>
      </w:r>
      <w:proofErr w:type="spellEnd"/>
      <w:r w:rsidRPr="00D03B58">
        <w:rPr>
          <w:lang w:val="en-US"/>
        </w:rPr>
        <w:t xml:space="preserve"> yang </w:t>
      </w:r>
      <w:proofErr w:type="spellStart"/>
      <w:r w:rsidRPr="00D03B58">
        <w:rPr>
          <w:lang w:val="en-US"/>
        </w:rPr>
        <w:t>lebih</w:t>
      </w:r>
      <w:proofErr w:type="spellEnd"/>
      <w:r w:rsidRPr="00D03B58">
        <w:rPr>
          <w:lang w:val="en-US"/>
        </w:rPr>
        <w:t xml:space="preserve"> </w:t>
      </w:r>
      <w:proofErr w:type="spellStart"/>
      <w:r w:rsidRPr="00D03B58">
        <w:rPr>
          <w:lang w:val="en-US"/>
        </w:rPr>
        <w:t>terstruktur</w:t>
      </w:r>
      <w:proofErr w:type="spellEnd"/>
      <w:r w:rsidRPr="00D03B58">
        <w:rPr>
          <w:lang w:val="en-US"/>
        </w:rPr>
        <w:t xml:space="preserve"> dan </w:t>
      </w:r>
      <w:proofErr w:type="spellStart"/>
      <w:r w:rsidRPr="00D03B58">
        <w:rPr>
          <w:lang w:val="en-US"/>
        </w:rPr>
        <w:t>jelas</w:t>
      </w:r>
      <w:proofErr w:type="spellEnd"/>
      <w:r w:rsidRPr="00D03B58">
        <w:rPr>
          <w:lang w:val="en-US"/>
        </w:rPr>
        <w:t xml:space="preserve">. </w:t>
      </w:r>
      <w:proofErr w:type="spellStart"/>
      <w:r w:rsidRPr="00D03B58">
        <w:rPr>
          <w:lang w:val="en-US"/>
        </w:rPr>
        <w:t>Sebelumnya</w:t>
      </w:r>
      <w:proofErr w:type="spellEnd"/>
      <w:r w:rsidRPr="00D03B58">
        <w:rPr>
          <w:lang w:val="en-US"/>
        </w:rPr>
        <w:t xml:space="preserve">, </w:t>
      </w:r>
      <w:proofErr w:type="spellStart"/>
      <w:r w:rsidRPr="00D03B58">
        <w:rPr>
          <w:lang w:val="en-US"/>
        </w:rPr>
        <w:t>prosedur</w:t>
      </w:r>
      <w:proofErr w:type="spellEnd"/>
      <w:r w:rsidRPr="00D03B58">
        <w:rPr>
          <w:lang w:val="en-US"/>
        </w:rPr>
        <w:t xml:space="preserve"> </w:t>
      </w:r>
      <w:proofErr w:type="spellStart"/>
      <w:r w:rsidRPr="00D03B58">
        <w:rPr>
          <w:lang w:val="en-US"/>
        </w:rPr>
        <w:t>pelayanan</w:t>
      </w:r>
      <w:proofErr w:type="spellEnd"/>
      <w:r w:rsidRPr="00D03B58">
        <w:rPr>
          <w:lang w:val="en-US"/>
        </w:rPr>
        <w:t xml:space="preserve"> </w:t>
      </w:r>
      <w:proofErr w:type="spellStart"/>
      <w:r w:rsidRPr="00D03B58">
        <w:rPr>
          <w:lang w:val="en-US"/>
        </w:rPr>
        <w:t>terkadang</w:t>
      </w:r>
      <w:proofErr w:type="spellEnd"/>
      <w:r w:rsidRPr="00D03B58">
        <w:rPr>
          <w:lang w:val="en-US"/>
        </w:rPr>
        <w:t xml:space="preserve"> </w:t>
      </w:r>
      <w:proofErr w:type="spellStart"/>
      <w:r w:rsidRPr="00D03B58">
        <w:rPr>
          <w:lang w:val="en-US"/>
        </w:rPr>
        <w:t>tidak</w:t>
      </w:r>
      <w:proofErr w:type="spellEnd"/>
      <w:r w:rsidRPr="00D03B58">
        <w:rPr>
          <w:lang w:val="en-US"/>
        </w:rPr>
        <w:t xml:space="preserve"> </w:t>
      </w:r>
      <w:proofErr w:type="spellStart"/>
      <w:r w:rsidRPr="00D03B58">
        <w:rPr>
          <w:lang w:val="en-US"/>
        </w:rPr>
        <w:t>konsisten</w:t>
      </w:r>
      <w:proofErr w:type="spellEnd"/>
      <w:r w:rsidRPr="00D03B58">
        <w:rPr>
          <w:lang w:val="en-US"/>
        </w:rPr>
        <w:t xml:space="preserve">, dan </w:t>
      </w:r>
      <w:proofErr w:type="spellStart"/>
      <w:r w:rsidRPr="00D03B58">
        <w:rPr>
          <w:lang w:val="en-US"/>
        </w:rPr>
        <w:t>ada</w:t>
      </w:r>
      <w:proofErr w:type="spellEnd"/>
      <w:r w:rsidRPr="00D03B58">
        <w:rPr>
          <w:lang w:val="en-US"/>
        </w:rPr>
        <w:t xml:space="preserve"> </w:t>
      </w:r>
      <w:proofErr w:type="spellStart"/>
      <w:r w:rsidRPr="00D03B58">
        <w:rPr>
          <w:lang w:val="en-US"/>
        </w:rPr>
        <w:t>beberapa</w:t>
      </w:r>
      <w:proofErr w:type="spellEnd"/>
      <w:r w:rsidRPr="00D03B58">
        <w:rPr>
          <w:lang w:val="en-US"/>
        </w:rPr>
        <w:t xml:space="preserve"> </w:t>
      </w:r>
      <w:proofErr w:type="spellStart"/>
      <w:r w:rsidRPr="00D03B58">
        <w:rPr>
          <w:lang w:val="en-US"/>
        </w:rPr>
        <w:t>bagian</w:t>
      </w:r>
      <w:proofErr w:type="spellEnd"/>
      <w:r w:rsidRPr="00D03B58">
        <w:rPr>
          <w:lang w:val="en-US"/>
        </w:rPr>
        <w:t xml:space="preserve"> </w:t>
      </w:r>
      <w:proofErr w:type="spellStart"/>
      <w:r w:rsidRPr="00D03B58">
        <w:rPr>
          <w:lang w:val="en-US"/>
        </w:rPr>
        <w:t>pelayanan</w:t>
      </w:r>
      <w:proofErr w:type="spellEnd"/>
      <w:r w:rsidRPr="00D03B58">
        <w:rPr>
          <w:lang w:val="en-US"/>
        </w:rPr>
        <w:t xml:space="preserve"> yang </w:t>
      </w:r>
      <w:proofErr w:type="spellStart"/>
      <w:r w:rsidRPr="00D03B58">
        <w:rPr>
          <w:lang w:val="en-US"/>
        </w:rPr>
        <w:t>kurang</w:t>
      </w:r>
      <w:proofErr w:type="spellEnd"/>
      <w:r w:rsidRPr="00D03B58">
        <w:rPr>
          <w:lang w:val="en-US"/>
        </w:rPr>
        <w:t xml:space="preserve"> </w:t>
      </w:r>
      <w:proofErr w:type="spellStart"/>
      <w:r w:rsidRPr="00D03B58">
        <w:rPr>
          <w:lang w:val="en-US"/>
        </w:rPr>
        <w:t>terorganisir</w:t>
      </w:r>
      <w:proofErr w:type="spellEnd"/>
      <w:r w:rsidRPr="00D03B58">
        <w:rPr>
          <w:lang w:val="en-US"/>
        </w:rPr>
        <w:t xml:space="preserve">. </w:t>
      </w:r>
      <w:proofErr w:type="spellStart"/>
      <w:r w:rsidRPr="00D03B58">
        <w:rPr>
          <w:lang w:val="en-US"/>
        </w:rPr>
        <w:t>Namun</w:t>
      </w:r>
      <w:proofErr w:type="spellEnd"/>
      <w:r w:rsidRPr="00D03B58">
        <w:rPr>
          <w:lang w:val="en-US"/>
        </w:rPr>
        <w:t xml:space="preserve">, </w:t>
      </w:r>
      <w:proofErr w:type="spellStart"/>
      <w:r w:rsidRPr="00D03B58">
        <w:rPr>
          <w:lang w:val="en-US"/>
        </w:rPr>
        <w:t>dengan</w:t>
      </w:r>
      <w:proofErr w:type="spellEnd"/>
      <w:r w:rsidRPr="00D03B58">
        <w:rPr>
          <w:lang w:val="en-US"/>
        </w:rPr>
        <w:t xml:space="preserve"> status BLUD, </w:t>
      </w:r>
      <w:proofErr w:type="spellStart"/>
      <w:r w:rsidRPr="00D03B58">
        <w:rPr>
          <w:lang w:val="en-US"/>
        </w:rPr>
        <w:t>Puskesmas</w:t>
      </w:r>
      <w:proofErr w:type="spellEnd"/>
      <w:r w:rsidRPr="00D03B58">
        <w:rPr>
          <w:lang w:val="en-US"/>
        </w:rPr>
        <w:t xml:space="preserve"> </w:t>
      </w:r>
      <w:proofErr w:type="spellStart"/>
      <w:r w:rsidRPr="00D03B58">
        <w:rPr>
          <w:lang w:val="en-US"/>
        </w:rPr>
        <w:t>kini</w:t>
      </w:r>
      <w:proofErr w:type="spellEnd"/>
      <w:r w:rsidRPr="00D03B58">
        <w:rPr>
          <w:lang w:val="en-US"/>
        </w:rPr>
        <w:t xml:space="preserve"> </w:t>
      </w:r>
      <w:proofErr w:type="spellStart"/>
      <w:r w:rsidRPr="00D03B58">
        <w:rPr>
          <w:lang w:val="en-US"/>
        </w:rPr>
        <w:t>lebih</w:t>
      </w:r>
      <w:proofErr w:type="spellEnd"/>
      <w:r w:rsidRPr="00D03B58">
        <w:rPr>
          <w:lang w:val="en-US"/>
        </w:rPr>
        <w:t xml:space="preserve"> </w:t>
      </w:r>
      <w:proofErr w:type="spellStart"/>
      <w:r w:rsidRPr="00D03B58">
        <w:rPr>
          <w:lang w:val="en-US"/>
        </w:rPr>
        <w:t>mudah</w:t>
      </w:r>
      <w:proofErr w:type="spellEnd"/>
      <w:r w:rsidRPr="00D03B58">
        <w:rPr>
          <w:lang w:val="en-US"/>
        </w:rPr>
        <w:t xml:space="preserve"> </w:t>
      </w:r>
      <w:proofErr w:type="spellStart"/>
      <w:r w:rsidRPr="00D03B58">
        <w:rPr>
          <w:lang w:val="en-US"/>
        </w:rPr>
        <w:t>mengimplementasikan</w:t>
      </w:r>
      <w:proofErr w:type="spellEnd"/>
      <w:r w:rsidRPr="00D03B58">
        <w:rPr>
          <w:lang w:val="en-US"/>
        </w:rPr>
        <w:t xml:space="preserve"> </w:t>
      </w:r>
      <w:proofErr w:type="spellStart"/>
      <w:r w:rsidRPr="00D03B58">
        <w:rPr>
          <w:lang w:val="en-US"/>
        </w:rPr>
        <w:t>standar</w:t>
      </w:r>
      <w:proofErr w:type="spellEnd"/>
      <w:r w:rsidRPr="00D03B58">
        <w:rPr>
          <w:lang w:val="en-US"/>
        </w:rPr>
        <w:t xml:space="preserve"> </w:t>
      </w:r>
      <w:proofErr w:type="spellStart"/>
      <w:r w:rsidRPr="00D03B58">
        <w:rPr>
          <w:lang w:val="en-US"/>
        </w:rPr>
        <w:t>pelayanan</w:t>
      </w:r>
      <w:proofErr w:type="spellEnd"/>
      <w:r w:rsidRPr="00D03B58">
        <w:rPr>
          <w:lang w:val="en-US"/>
        </w:rPr>
        <w:t xml:space="preserve"> yang </w:t>
      </w:r>
      <w:proofErr w:type="spellStart"/>
      <w:r w:rsidRPr="00D03B58">
        <w:rPr>
          <w:lang w:val="en-US"/>
        </w:rPr>
        <w:t>dapat</w:t>
      </w:r>
      <w:proofErr w:type="spellEnd"/>
      <w:r w:rsidRPr="00D03B58">
        <w:rPr>
          <w:lang w:val="en-US"/>
        </w:rPr>
        <w:t xml:space="preserve"> </w:t>
      </w:r>
      <w:proofErr w:type="spellStart"/>
      <w:r w:rsidRPr="00D03B58">
        <w:rPr>
          <w:lang w:val="en-US"/>
        </w:rPr>
        <w:t>diterima</w:t>
      </w:r>
      <w:proofErr w:type="spellEnd"/>
      <w:r w:rsidRPr="00D03B58">
        <w:rPr>
          <w:lang w:val="en-US"/>
        </w:rPr>
        <w:t xml:space="preserve"> dan </w:t>
      </w:r>
      <w:proofErr w:type="spellStart"/>
      <w:r w:rsidRPr="00D03B58">
        <w:rPr>
          <w:lang w:val="en-US"/>
        </w:rPr>
        <w:t>diikuti</w:t>
      </w:r>
      <w:proofErr w:type="spellEnd"/>
      <w:r w:rsidRPr="00D03B58">
        <w:rPr>
          <w:lang w:val="en-US"/>
        </w:rPr>
        <w:t xml:space="preserve"> oleh </w:t>
      </w:r>
      <w:proofErr w:type="spellStart"/>
      <w:r w:rsidRPr="00D03B58">
        <w:rPr>
          <w:lang w:val="en-US"/>
        </w:rPr>
        <w:t>semua</w:t>
      </w:r>
      <w:proofErr w:type="spellEnd"/>
      <w:r w:rsidRPr="00D03B58">
        <w:rPr>
          <w:lang w:val="en-US"/>
        </w:rPr>
        <w:t xml:space="preserve"> </w:t>
      </w:r>
      <w:proofErr w:type="spellStart"/>
      <w:r w:rsidRPr="00D03B58">
        <w:rPr>
          <w:lang w:val="en-US"/>
        </w:rPr>
        <w:t>petugas</w:t>
      </w:r>
      <w:proofErr w:type="spellEnd"/>
      <w:r w:rsidRPr="00D03B58">
        <w:rPr>
          <w:lang w:val="en-US"/>
        </w:rPr>
        <w:t xml:space="preserve">. Hal </w:t>
      </w:r>
      <w:proofErr w:type="spellStart"/>
      <w:r w:rsidRPr="00D03B58">
        <w:rPr>
          <w:lang w:val="en-US"/>
        </w:rPr>
        <w:t>ini</w:t>
      </w:r>
      <w:proofErr w:type="spellEnd"/>
      <w:r w:rsidRPr="00D03B58">
        <w:rPr>
          <w:lang w:val="en-US"/>
        </w:rPr>
        <w:t xml:space="preserve"> </w:t>
      </w:r>
      <w:proofErr w:type="spellStart"/>
      <w:r w:rsidRPr="00D03B58">
        <w:rPr>
          <w:lang w:val="en-US"/>
        </w:rPr>
        <w:t>memberikan</w:t>
      </w:r>
      <w:proofErr w:type="spellEnd"/>
      <w:r w:rsidRPr="00D03B58">
        <w:rPr>
          <w:lang w:val="en-US"/>
        </w:rPr>
        <w:t xml:space="preserve"> </w:t>
      </w:r>
      <w:proofErr w:type="spellStart"/>
      <w:r w:rsidRPr="00D03B58">
        <w:rPr>
          <w:lang w:val="en-US"/>
        </w:rPr>
        <w:t>kepastian</w:t>
      </w:r>
      <w:proofErr w:type="spellEnd"/>
      <w:r w:rsidRPr="00D03B58">
        <w:rPr>
          <w:lang w:val="en-US"/>
        </w:rPr>
        <w:t xml:space="preserve"> </w:t>
      </w:r>
      <w:proofErr w:type="spellStart"/>
      <w:r w:rsidRPr="00D03B58">
        <w:rPr>
          <w:lang w:val="en-US"/>
        </w:rPr>
        <w:t>bagi</w:t>
      </w:r>
      <w:proofErr w:type="spellEnd"/>
      <w:r w:rsidRPr="00D03B58">
        <w:rPr>
          <w:lang w:val="en-US"/>
        </w:rPr>
        <w:t xml:space="preserve"> </w:t>
      </w:r>
      <w:proofErr w:type="spellStart"/>
      <w:r w:rsidRPr="00D03B58">
        <w:rPr>
          <w:lang w:val="en-US"/>
        </w:rPr>
        <w:t>pasien</w:t>
      </w:r>
      <w:proofErr w:type="spellEnd"/>
      <w:r w:rsidRPr="00D03B58">
        <w:rPr>
          <w:lang w:val="en-US"/>
        </w:rPr>
        <w:t xml:space="preserve"> </w:t>
      </w:r>
      <w:proofErr w:type="spellStart"/>
      <w:r w:rsidRPr="00D03B58">
        <w:rPr>
          <w:lang w:val="en-US"/>
        </w:rPr>
        <w:t>bahwa</w:t>
      </w:r>
      <w:proofErr w:type="spellEnd"/>
      <w:r w:rsidRPr="00D03B58">
        <w:rPr>
          <w:lang w:val="en-US"/>
        </w:rPr>
        <w:t xml:space="preserve"> </w:t>
      </w:r>
      <w:proofErr w:type="spellStart"/>
      <w:r w:rsidRPr="00D03B58">
        <w:rPr>
          <w:lang w:val="en-US"/>
        </w:rPr>
        <w:t>mereka</w:t>
      </w:r>
      <w:proofErr w:type="spellEnd"/>
      <w:r w:rsidRPr="00D03B58">
        <w:rPr>
          <w:lang w:val="en-US"/>
        </w:rPr>
        <w:t xml:space="preserve"> </w:t>
      </w:r>
      <w:proofErr w:type="spellStart"/>
      <w:r w:rsidRPr="00D03B58">
        <w:rPr>
          <w:lang w:val="en-US"/>
        </w:rPr>
        <w:t>akan</w:t>
      </w:r>
      <w:proofErr w:type="spellEnd"/>
      <w:r w:rsidRPr="00D03B58">
        <w:rPr>
          <w:lang w:val="en-US"/>
        </w:rPr>
        <w:t xml:space="preserve"> </w:t>
      </w:r>
      <w:proofErr w:type="spellStart"/>
      <w:r w:rsidRPr="00D03B58">
        <w:rPr>
          <w:lang w:val="en-US"/>
        </w:rPr>
        <w:t>menerima</w:t>
      </w:r>
      <w:proofErr w:type="spellEnd"/>
      <w:r w:rsidRPr="00D03B58">
        <w:rPr>
          <w:lang w:val="en-US"/>
        </w:rPr>
        <w:t xml:space="preserve"> </w:t>
      </w:r>
      <w:proofErr w:type="spellStart"/>
      <w:r w:rsidRPr="00D03B58">
        <w:rPr>
          <w:lang w:val="en-US"/>
        </w:rPr>
        <w:t>pelayanan</w:t>
      </w:r>
      <w:proofErr w:type="spellEnd"/>
      <w:r w:rsidRPr="00D03B58">
        <w:rPr>
          <w:lang w:val="en-US"/>
        </w:rPr>
        <w:t xml:space="preserve"> </w:t>
      </w:r>
      <w:proofErr w:type="spellStart"/>
      <w:r w:rsidRPr="00D03B58">
        <w:rPr>
          <w:lang w:val="en-US"/>
        </w:rPr>
        <w:t>dengan</w:t>
      </w:r>
      <w:proofErr w:type="spellEnd"/>
      <w:r w:rsidRPr="00D03B58">
        <w:rPr>
          <w:lang w:val="en-US"/>
        </w:rPr>
        <w:t xml:space="preserve"> </w:t>
      </w:r>
      <w:proofErr w:type="spellStart"/>
      <w:r w:rsidRPr="00D03B58">
        <w:rPr>
          <w:lang w:val="en-US"/>
        </w:rPr>
        <w:t>kualitas</w:t>
      </w:r>
      <w:proofErr w:type="spellEnd"/>
      <w:r w:rsidRPr="00D03B58">
        <w:rPr>
          <w:lang w:val="en-US"/>
        </w:rPr>
        <w:t xml:space="preserve"> yang </w:t>
      </w:r>
      <w:proofErr w:type="spellStart"/>
      <w:r w:rsidRPr="00D03B58">
        <w:rPr>
          <w:lang w:val="en-US"/>
        </w:rPr>
        <w:t>lebih</w:t>
      </w:r>
      <w:proofErr w:type="spellEnd"/>
      <w:r w:rsidRPr="00D03B58">
        <w:rPr>
          <w:lang w:val="en-US"/>
        </w:rPr>
        <w:t xml:space="preserve"> </w:t>
      </w:r>
      <w:proofErr w:type="spellStart"/>
      <w:r w:rsidRPr="00D03B58">
        <w:rPr>
          <w:lang w:val="en-US"/>
        </w:rPr>
        <w:t>baik</w:t>
      </w:r>
      <w:proofErr w:type="spellEnd"/>
      <w:r w:rsidRPr="00D03B58">
        <w:rPr>
          <w:lang w:val="en-US"/>
        </w:rPr>
        <w:t xml:space="preserve"> dan </w:t>
      </w:r>
      <w:proofErr w:type="spellStart"/>
      <w:r w:rsidRPr="00D03B58">
        <w:rPr>
          <w:lang w:val="en-US"/>
        </w:rPr>
        <w:t>konsisten</w:t>
      </w:r>
      <w:proofErr w:type="spellEnd"/>
      <w:r w:rsidRPr="00D03B58">
        <w:rPr>
          <w:lang w:val="en-US"/>
        </w:rPr>
        <w:t>.</w:t>
      </w:r>
    </w:p>
    <w:p w14:paraId="61270DC2" w14:textId="196FE902" w:rsidR="00D03B58" w:rsidRDefault="00D03B58" w:rsidP="00D03B58">
      <w:pPr>
        <w:pStyle w:val="ListParagraph"/>
        <w:spacing w:after="0" w:line="480" w:lineRule="auto"/>
        <w:ind w:left="0" w:firstLine="720"/>
        <w:jc w:val="both"/>
        <w:rPr>
          <w:lang w:val="en-US"/>
        </w:rPr>
      </w:pPr>
      <w:proofErr w:type="spellStart"/>
      <w:r w:rsidRPr="00D03B58">
        <w:rPr>
          <w:lang w:val="en-US"/>
        </w:rPr>
        <w:t>Setelah</w:t>
      </w:r>
      <w:proofErr w:type="spellEnd"/>
      <w:r w:rsidRPr="00D03B58">
        <w:rPr>
          <w:lang w:val="en-US"/>
        </w:rPr>
        <w:t xml:space="preserve"> </w:t>
      </w:r>
      <w:proofErr w:type="spellStart"/>
      <w:r w:rsidRPr="00D03B58">
        <w:rPr>
          <w:lang w:val="en-US"/>
        </w:rPr>
        <w:t>Puskesmas</w:t>
      </w:r>
      <w:proofErr w:type="spellEnd"/>
      <w:r w:rsidRPr="00D03B58">
        <w:rPr>
          <w:lang w:val="en-US"/>
        </w:rPr>
        <w:t xml:space="preserve"> </w:t>
      </w:r>
      <w:proofErr w:type="spellStart"/>
      <w:r w:rsidRPr="00D03B58">
        <w:rPr>
          <w:lang w:val="en-US"/>
        </w:rPr>
        <w:t>Lamaru</w:t>
      </w:r>
      <w:proofErr w:type="spellEnd"/>
      <w:r w:rsidRPr="00D03B58">
        <w:rPr>
          <w:lang w:val="en-US"/>
        </w:rPr>
        <w:t xml:space="preserve"> </w:t>
      </w:r>
      <w:proofErr w:type="spellStart"/>
      <w:r w:rsidRPr="00D03B58">
        <w:rPr>
          <w:lang w:val="en-US"/>
        </w:rPr>
        <w:t>beralih</w:t>
      </w:r>
      <w:proofErr w:type="spellEnd"/>
      <w:r w:rsidRPr="00D03B58">
        <w:rPr>
          <w:lang w:val="en-US"/>
        </w:rPr>
        <w:t xml:space="preserve"> </w:t>
      </w:r>
      <w:proofErr w:type="spellStart"/>
      <w:r w:rsidRPr="00D03B58">
        <w:rPr>
          <w:lang w:val="en-US"/>
        </w:rPr>
        <w:t>menjadi</w:t>
      </w:r>
      <w:proofErr w:type="spellEnd"/>
      <w:r w:rsidRPr="00D03B58">
        <w:rPr>
          <w:lang w:val="en-US"/>
        </w:rPr>
        <w:t xml:space="preserve"> BLUD, </w:t>
      </w:r>
      <w:proofErr w:type="spellStart"/>
      <w:r w:rsidRPr="00D03B58">
        <w:rPr>
          <w:lang w:val="en-US"/>
        </w:rPr>
        <w:t>ada</w:t>
      </w:r>
      <w:proofErr w:type="spellEnd"/>
      <w:r w:rsidRPr="00D03B58">
        <w:rPr>
          <w:lang w:val="en-US"/>
        </w:rPr>
        <w:t xml:space="preserve"> </w:t>
      </w:r>
      <w:proofErr w:type="spellStart"/>
      <w:r w:rsidRPr="00D03B58">
        <w:rPr>
          <w:lang w:val="en-US"/>
        </w:rPr>
        <w:t>beberapa</w:t>
      </w:r>
      <w:proofErr w:type="spellEnd"/>
      <w:r w:rsidRPr="00D03B58">
        <w:rPr>
          <w:lang w:val="en-US"/>
        </w:rPr>
        <w:t xml:space="preserve"> </w:t>
      </w:r>
      <w:proofErr w:type="spellStart"/>
      <w:r w:rsidRPr="00D03B58">
        <w:rPr>
          <w:lang w:val="en-US"/>
        </w:rPr>
        <w:t>penambahan</w:t>
      </w:r>
      <w:proofErr w:type="spellEnd"/>
      <w:r w:rsidRPr="00D03B58">
        <w:rPr>
          <w:lang w:val="en-US"/>
        </w:rPr>
        <w:t xml:space="preserve"> </w:t>
      </w:r>
      <w:proofErr w:type="spellStart"/>
      <w:r w:rsidRPr="00D03B58">
        <w:rPr>
          <w:lang w:val="en-US"/>
        </w:rPr>
        <w:t>layanan</w:t>
      </w:r>
      <w:proofErr w:type="spellEnd"/>
      <w:r w:rsidRPr="00D03B58">
        <w:rPr>
          <w:lang w:val="en-US"/>
        </w:rPr>
        <w:t xml:space="preserve"> </w:t>
      </w:r>
      <w:proofErr w:type="spellStart"/>
      <w:r w:rsidRPr="00D03B58">
        <w:rPr>
          <w:lang w:val="en-US"/>
        </w:rPr>
        <w:t>kesehatan</w:t>
      </w:r>
      <w:proofErr w:type="spellEnd"/>
      <w:r w:rsidRPr="00D03B58">
        <w:rPr>
          <w:lang w:val="en-US"/>
        </w:rPr>
        <w:t xml:space="preserve"> yang </w:t>
      </w:r>
      <w:proofErr w:type="spellStart"/>
      <w:r w:rsidRPr="00D03B58">
        <w:rPr>
          <w:lang w:val="en-US"/>
        </w:rPr>
        <w:t>signifikan</w:t>
      </w:r>
      <w:proofErr w:type="spellEnd"/>
      <w:r w:rsidRPr="00D03B58">
        <w:rPr>
          <w:lang w:val="en-US"/>
        </w:rPr>
        <w:t xml:space="preserve"> </w:t>
      </w:r>
      <w:proofErr w:type="spellStart"/>
      <w:r w:rsidRPr="00D03B58">
        <w:rPr>
          <w:lang w:val="en-US"/>
        </w:rPr>
        <w:t>untuk</w:t>
      </w:r>
      <w:proofErr w:type="spellEnd"/>
      <w:r w:rsidRPr="00D03B58">
        <w:rPr>
          <w:lang w:val="en-US"/>
        </w:rPr>
        <w:t xml:space="preserve"> </w:t>
      </w:r>
      <w:proofErr w:type="spellStart"/>
      <w:r w:rsidRPr="00D03B58">
        <w:rPr>
          <w:lang w:val="en-US"/>
        </w:rPr>
        <w:t>masyarakat</w:t>
      </w:r>
      <w:proofErr w:type="spellEnd"/>
      <w:r w:rsidRPr="00D03B58">
        <w:rPr>
          <w:lang w:val="en-US"/>
        </w:rPr>
        <w:t xml:space="preserve">. Salah </w:t>
      </w:r>
      <w:proofErr w:type="spellStart"/>
      <w:r w:rsidRPr="00D03B58">
        <w:rPr>
          <w:lang w:val="en-US"/>
        </w:rPr>
        <w:t>satunya</w:t>
      </w:r>
      <w:proofErr w:type="spellEnd"/>
      <w:r w:rsidRPr="00D03B58">
        <w:rPr>
          <w:lang w:val="en-US"/>
        </w:rPr>
        <w:t xml:space="preserve"> </w:t>
      </w:r>
      <w:proofErr w:type="spellStart"/>
      <w:r w:rsidRPr="00D03B58">
        <w:rPr>
          <w:lang w:val="en-US"/>
        </w:rPr>
        <w:t>adalah</w:t>
      </w:r>
      <w:proofErr w:type="spellEnd"/>
      <w:r w:rsidRPr="00D03B58">
        <w:rPr>
          <w:lang w:val="en-US"/>
        </w:rPr>
        <w:t xml:space="preserve"> </w:t>
      </w:r>
      <w:proofErr w:type="spellStart"/>
      <w:r w:rsidRPr="00D03B58">
        <w:rPr>
          <w:lang w:val="en-US"/>
        </w:rPr>
        <w:t>layanan</w:t>
      </w:r>
      <w:proofErr w:type="spellEnd"/>
      <w:r w:rsidRPr="00D03B58">
        <w:rPr>
          <w:lang w:val="en-US"/>
        </w:rPr>
        <w:t xml:space="preserve"> </w:t>
      </w:r>
      <w:proofErr w:type="spellStart"/>
      <w:r w:rsidRPr="00D03B58">
        <w:rPr>
          <w:lang w:val="en-US"/>
        </w:rPr>
        <w:t>pemeriksaan</w:t>
      </w:r>
      <w:proofErr w:type="spellEnd"/>
      <w:r w:rsidRPr="00D03B58">
        <w:rPr>
          <w:lang w:val="en-US"/>
        </w:rPr>
        <w:t xml:space="preserve"> </w:t>
      </w:r>
      <w:proofErr w:type="spellStart"/>
      <w:r w:rsidRPr="00D03B58">
        <w:rPr>
          <w:lang w:val="en-US"/>
        </w:rPr>
        <w:t>penunjang</w:t>
      </w:r>
      <w:proofErr w:type="spellEnd"/>
      <w:r w:rsidRPr="00D03B58">
        <w:rPr>
          <w:lang w:val="en-US"/>
        </w:rPr>
        <w:t xml:space="preserve">, </w:t>
      </w:r>
      <w:proofErr w:type="spellStart"/>
      <w:r w:rsidRPr="00D03B58">
        <w:rPr>
          <w:lang w:val="en-US"/>
        </w:rPr>
        <w:t>khususnya</w:t>
      </w:r>
      <w:proofErr w:type="spellEnd"/>
      <w:r w:rsidRPr="00D03B58">
        <w:rPr>
          <w:lang w:val="en-US"/>
        </w:rPr>
        <w:t xml:space="preserve"> di </w:t>
      </w:r>
      <w:proofErr w:type="spellStart"/>
      <w:r w:rsidRPr="00D03B58">
        <w:rPr>
          <w:lang w:val="en-US"/>
        </w:rPr>
        <w:t>bagian</w:t>
      </w:r>
      <w:proofErr w:type="spellEnd"/>
      <w:r w:rsidRPr="00D03B58">
        <w:rPr>
          <w:lang w:val="en-US"/>
        </w:rPr>
        <w:t xml:space="preserve"> </w:t>
      </w:r>
      <w:proofErr w:type="spellStart"/>
      <w:r w:rsidRPr="00D03B58">
        <w:rPr>
          <w:lang w:val="en-US"/>
        </w:rPr>
        <w:t>laboratorium</w:t>
      </w:r>
      <w:proofErr w:type="spellEnd"/>
      <w:r w:rsidRPr="00D03B58">
        <w:rPr>
          <w:lang w:val="en-US"/>
        </w:rPr>
        <w:t xml:space="preserve">, yang </w:t>
      </w:r>
      <w:proofErr w:type="spellStart"/>
      <w:r w:rsidRPr="00D03B58">
        <w:rPr>
          <w:lang w:val="en-US"/>
        </w:rPr>
        <w:t>kini</w:t>
      </w:r>
      <w:proofErr w:type="spellEnd"/>
      <w:r w:rsidRPr="00D03B58">
        <w:rPr>
          <w:lang w:val="en-US"/>
        </w:rPr>
        <w:t xml:space="preserve"> </w:t>
      </w:r>
      <w:proofErr w:type="spellStart"/>
      <w:r w:rsidRPr="00D03B58">
        <w:rPr>
          <w:lang w:val="en-US"/>
        </w:rPr>
        <w:t>lebih</w:t>
      </w:r>
      <w:proofErr w:type="spellEnd"/>
      <w:r w:rsidRPr="00D03B58">
        <w:rPr>
          <w:lang w:val="en-US"/>
        </w:rPr>
        <w:t xml:space="preserve"> </w:t>
      </w:r>
      <w:proofErr w:type="spellStart"/>
      <w:r w:rsidRPr="00D03B58">
        <w:rPr>
          <w:lang w:val="en-US"/>
        </w:rPr>
        <w:t>lengkap</w:t>
      </w:r>
      <w:proofErr w:type="spellEnd"/>
      <w:r w:rsidRPr="00D03B58">
        <w:rPr>
          <w:lang w:val="en-US"/>
        </w:rPr>
        <w:t xml:space="preserve"> dan </w:t>
      </w:r>
      <w:proofErr w:type="spellStart"/>
      <w:r w:rsidRPr="00D03B58">
        <w:rPr>
          <w:lang w:val="en-US"/>
        </w:rPr>
        <w:t>canggih</w:t>
      </w:r>
      <w:proofErr w:type="spellEnd"/>
      <w:r w:rsidRPr="00D03B58">
        <w:rPr>
          <w:lang w:val="en-US"/>
        </w:rPr>
        <w:t xml:space="preserve">. </w:t>
      </w:r>
      <w:proofErr w:type="spellStart"/>
      <w:r w:rsidRPr="00D03B58">
        <w:rPr>
          <w:lang w:val="en-US"/>
        </w:rPr>
        <w:t>Sebelumnya</w:t>
      </w:r>
      <w:proofErr w:type="spellEnd"/>
      <w:r w:rsidRPr="00D03B58">
        <w:rPr>
          <w:lang w:val="en-US"/>
        </w:rPr>
        <w:t xml:space="preserve">, </w:t>
      </w:r>
      <w:proofErr w:type="spellStart"/>
      <w:r w:rsidRPr="00D03B58">
        <w:rPr>
          <w:lang w:val="en-US"/>
        </w:rPr>
        <w:t>beberapa</w:t>
      </w:r>
      <w:proofErr w:type="spellEnd"/>
      <w:r w:rsidRPr="00D03B58">
        <w:rPr>
          <w:lang w:val="en-US"/>
        </w:rPr>
        <w:t xml:space="preserve"> </w:t>
      </w:r>
      <w:proofErr w:type="spellStart"/>
      <w:r w:rsidRPr="00D03B58">
        <w:rPr>
          <w:lang w:val="en-US"/>
        </w:rPr>
        <w:t>jenis</w:t>
      </w:r>
      <w:proofErr w:type="spellEnd"/>
      <w:r w:rsidRPr="00D03B58">
        <w:rPr>
          <w:lang w:val="en-US"/>
        </w:rPr>
        <w:t xml:space="preserve"> </w:t>
      </w:r>
      <w:proofErr w:type="spellStart"/>
      <w:r w:rsidRPr="00D03B58">
        <w:rPr>
          <w:lang w:val="en-US"/>
        </w:rPr>
        <w:t>pemeriksaan</w:t>
      </w:r>
      <w:proofErr w:type="spellEnd"/>
      <w:r w:rsidRPr="00D03B58">
        <w:rPr>
          <w:lang w:val="en-US"/>
        </w:rPr>
        <w:t xml:space="preserve"> </w:t>
      </w:r>
      <w:proofErr w:type="spellStart"/>
      <w:r w:rsidRPr="00D03B58">
        <w:rPr>
          <w:lang w:val="en-US"/>
        </w:rPr>
        <w:t>laboratorium</w:t>
      </w:r>
      <w:proofErr w:type="spellEnd"/>
      <w:r w:rsidRPr="00D03B58">
        <w:rPr>
          <w:lang w:val="en-US"/>
        </w:rPr>
        <w:t xml:space="preserve"> </w:t>
      </w:r>
      <w:proofErr w:type="spellStart"/>
      <w:r w:rsidRPr="00D03B58">
        <w:rPr>
          <w:lang w:val="en-US"/>
        </w:rPr>
        <w:t>terbatas</w:t>
      </w:r>
      <w:proofErr w:type="spellEnd"/>
      <w:r w:rsidRPr="00D03B58">
        <w:rPr>
          <w:lang w:val="en-US"/>
        </w:rPr>
        <w:t xml:space="preserve">, </w:t>
      </w:r>
      <w:proofErr w:type="spellStart"/>
      <w:r w:rsidRPr="00D03B58">
        <w:rPr>
          <w:lang w:val="en-US"/>
        </w:rPr>
        <w:t>namun</w:t>
      </w:r>
      <w:proofErr w:type="spellEnd"/>
      <w:r w:rsidRPr="00D03B58">
        <w:rPr>
          <w:lang w:val="en-US"/>
        </w:rPr>
        <w:t xml:space="preserve"> </w:t>
      </w:r>
      <w:proofErr w:type="spellStart"/>
      <w:r w:rsidRPr="00D03B58">
        <w:rPr>
          <w:lang w:val="en-US"/>
        </w:rPr>
        <w:t>kini</w:t>
      </w:r>
      <w:proofErr w:type="spellEnd"/>
      <w:r w:rsidRPr="00D03B58">
        <w:rPr>
          <w:lang w:val="en-US"/>
        </w:rPr>
        <w:t xml:space="preserve"> </w:t>
      </w:r>
      <w:proofErr w:type="spellStart"/>
      <w:r w:rsidRPr="00D03B58">
        <w:rPr>
          <w:lang w:val="en-US"/>
        </w:rPr>
        <w:t>Puskesmas</w:t>
      </w:r>
      <w:proofErr w:type="spellEnd"/>
      <w:r w:rsidRPr="00D03B58">
        <w:rPr>
          <w:lang w:val="en-US"/>
        </w:rPr>
        <w:t xml:space="preserve"> </w:t>
      </w:r>
      <w:proofErr w:type="spellStart"/>
      <w:r w:rsidRPr="00D03B58">
        <w:rPr>
          <w:lang w:val="en-US"/>
        </w:rPr>
        <w:t>dapat</w:t>
      </w:r>
      <w:proofErr w:type="spellEnd"/>
      <w:r w:rsidRPr="00D03B58">
        <w:rPr>
          <w:lang w:val="en-US"/>
        </w:rPr>
        <w:t xml:space="preserve"> </w:t>
      </w:r>
      <w:proofErr w:type="spellStart"/>
      <w:r w:rsidRPr="00D03B58">
        <w:rPr>
          <w:lang w:val="en-US"/>
        </w:rPr>
        <w:t>menyediakan</w:t>
      </w:r>
      <w:proofErr w:type="spellEnd"/>
      <w:r w:rsidRPr="00D03B58">
        <w:rPr>
          <w:lang w:val="en-US"/>
        </w:rPr>
        <w:t xml:space="preserve"> </w:t>
      </w:r>
      <w:proofErr w:type="spellStart"/>
      <w:r w:rsidRPr="00D03B58">
        <w:rPr>
          <w:lang w:val="en-US"/>
        </w:rPr>
        <w:t>lebih</w:t>
      </w:r>
      <w:proofErr w:type="spellEnd"/>
      <w:r w:rsidRPr="00D03B58">
        <w:rPr>
          <w:lang w:val="en-US"/>
        </w:rPr>
        <w:t xml:space="preserve"> </w:t>
      </w:r>
      <w:proofErr w:type="spellStart"/>
      <w:r w:rsidRPr="00D03B58">
        <w:rPr>
          <w:lang w:val="en-US"/>
        </w:rPr>
        <w:t>banyak</w:t>
      </w:r>
      <w:proofErr w:type="spellEnd"/>
      <w:r w:rsidRPr="00D03B58">
        <w:rPr>
          <w:lang w:val="en-US"/>
        </w:rPr>
        <w:t xml:space="preserve"> </w:t>
      </w:r>
      <w:proofErr w:type="spellStart"/>
      <w:r w:rsidRPr="00D03B58">
        <w:rPr>
          <w:lang w:val="en-US"/>
        </w:rPr>
        <w:lastRenderedPageBreak/>
        <w:t>jenis</w:t>
      </w:r>
      <w:proofErr w:type="spellEnd"/>
      <w:r w:rsidRPr="00D03B58">
        <w:rPr>
          <w:lang w:val="en-US"/>
        </w:rPr>
        <w:t xml:space="preserve"> </w:t>
      </w:r>
      <w:proofErr w:type="spellStart"/>
      <w:r w:rsidRPr="00D03B58">
        <w:rPr>
          <w:lang w:val="en-US"/>
        </w:rPr>
        <w:t>pemeriksaan</w:t>
      </w:r>
      <w:proofErr w:type="spellEnd"/>
      <w:r w:rsidRPr="00D03B58">
        <w:rPr>
          <w:lang w:val="en-US"/>
        </w:rPr>
        <w:t xml:space="preserve">, yang </w:t>
      </w:r>
      <w:proofErr w:type="spellStart"/>
      <w:r w:rsidRPr="00D03B58">
        <w:rPr>
          <w:lang w:val="en-US"/>
        </w:rPr>
        <w:t>memudahkan</w:t>
      </w:r>
      <w:proofErr w:type="spellEnd"/>
      <w:r w:rsidRPr="00D03B58">
        <w:rPr>
          <w:lang w:val="en-US"/>
        </w:rPr>
        <w:t xml:space="preserve"> </w:t>
      </w:r>
      <w:proofErr w:type="spellStart"/>
      <w:r w:rsidRPr="00D03B58">
        <w:rPr>
          <w:lang w:val="en-US"/>
        </w:rPr>
        <w:t>pasien</w:t>
      </w:r>
      <w:proofErr w:type="spellEnd"/>
      <w:r w:rsidRPr="00D03B58">
        <w:rPr>
          <w:lang w:val="en-US"/>
        </w:rPr>
        <w:t xml:space="preserve"> </w:t>
      </w:r>
      <w:proofErr w:type="spellStart"/>
      <w:r w:rsidRPr="00D03B58">
        <w:rPr>
          <w:lang w:val="en-US"/>
        </w:rPr>
        <w:t>untuk</w:t>
      </w:r>
      <w:proofErr w:type="spellEnd"/>
      <w:r w:rsidRPr="00D03B58">
        <w:rPr>
          <w:lang w:val="en-US"/>
        </w:rPr>
        <w:t xml:space="preserve"> </w:t>
      </w:r>
      <w:proofErr w:type="spellStart"/>
      <w:r w:rsidRPr="00D03B58">
        <w:rPr>
          <w:lang w:val="en-US"/>
        </w:rPr>
        <w:t>mendapatkan</w:t>
      </w:r>
      <w:proofErr w:type="spellEnd"/>
      <w:r w:rsidRPr="00D03B58">
        <w:rPr>
          <w:lang w:val="en-US"/>
        </w:rPr>
        <w:t xml:space="preserve"> </w:t>
      </w:r>
      <w:proofErr w:type="spellStart"/>
      <w:r w:rsidRPr="00D03B58">
        <w:rPr>
          <w:lang w:val="en-US"/>
        </w:rPr>
        <w:t>diagnosa</w:t>
      </w:r>
      <w:proofErr w:type="spellEnd"/>
      <w:r w:rsidRPr="00D03B58">
        <w:rPr>
          <w:lang w:val="en-US"/>
        </w:rPr>
        <w:t xml:space="preserve"> yang </w:t>
      </w:r>
      <w:proofErr w:type="spellStart"/>
      <w:r w:rsidRPr="00D03B58">
        <w:rPr>
          <w:lang w:val="en-US"/>
        </w:rPr>
        <w:t>lebih</w:t>
      </w:r>
      <w:proofErr w:type="spellEnd"/>
      <w:r w:rsidRPr="00D03B58">
        <w:rPr>
          <w:lang w:val="en-US"/>
        </w:rPr>
        <w:t xml:space="preserve"> </w:t>
      </w:r>
      <w:proofErr w:type="spellStart"/>
      <w:r w:rsidRPr="00D03B58">
        <w:rPr>
          <w:lang w:val="en-US"/>
        </w:rPr>
        <w:t>akurat</w:t>
      </w:r>
      <w:proofErr w:type="spellEnd"/>
      <w:r w:rsidRPr="00D03B58">
        <w:rPr>
          <w:lang w:val="en-US"/>
        </w:rPr>
        <w:t xml:space="preserve"> dan </w:t>
      </w:r>
      <w:proofErr w:type="spellStart"/>
      <w:r w:rsidRPr="00D03B58">
        <w:rPr>
          <w:lang w:val="en-US"/>
        </w:rPr>
        <w:t>cepat</w:t>
      </w:r>
      <w:proofErr w:type="spellEnd"/>
      <w:r w:rsidRPr="00D03B58">
        <w:rPr>
          <w:lang w:val="en-US"/>
        </w:rPr>
        <w:t xml:space="preserve">. Hal </w:t>
      </w:r>
      <w:proofErr w:type="spellStart"/>
      <w:r w:rsidRPr="00D03B58">
        <w:rPr>
          <w:lang w:val="en-US"/>
        </w:rPr>
        <w:t>ini</w:t>
      </w:r>
      <w:proofErr w:type="spellEnd"/>
      <w:r w:rsidRPr="00D03B58">
        <w:rPr>
          <w:lang w:val="en-US"/>
        </w:rPr>
        <w:t xml:space="preserve"> </w:t>
      </w:r>
      <w:proofErr w:type="spellStart"/>
      <w:r w:rsidRPr="00D03B58">
        <w:rPr>
          <w:lang w:val="en-US"/>
        </w:rPr>
        <w:t>tentunya</w:t>
      </w:r>
      <w:proofErr w:type="spellEnd"/>
      <w:r w:rsidRPr="00D03B58">
        <w:rPr>
          <w:lang w:val="en-US"/>
        </w:rPr>
        <w:t xml:space="preserve"> sangat </w:t>
      </w:r>
      <w:proofErr w:type="spellStart"/>
      <w:r w:rsidRPr="00D03B58">
        <w:rPr>
          <w:lang w:val="en-US"/>
        </w:rPr>
        <w:t>membantu</w:t>
      </w:r>
      <w:proofErr w:type="spellEnd"/>
      <w:r w:rsidRPr="00D03B58">
        <w:rPr>
          <w:lang w:val="en-US"/>
        </w:rPr>
        <w:t xml:space="preserve"> </w:t>
      </w:r>
      <w:proofErr w:type="spellStart"/>
      <w:r w:rsidRPr="00D03B58">
        <w:rPr>
          <w:lang w:val="en-US"/>
        </w:rPr>
        <w:t>pasien</w:t>
      </w:r>
      <w:proofErr w:type="spellEnd"/>
      <w:r w:rsidRPr="00D03B58">
        <w:rPr>
          <w:lang w:val="en-US"/>
        </w:rPr>
        <w:t xml:space="preserve"> </w:t>
      </w:r>
      <w:proofErr w:type="spellStart"/>
      <w:r w:rsidRPr="00D03B58">
        <w:rPr>
          <w:lang w:val="en-US"/>
        </w:rPr>
        <w:t>dalam</w:t>
      </w:r>
      <w:proofErr w:type="spellEnd"/>
      <w:r w:rsidRPr="00D03B58">
        <w:rPr>
          <w:lang w:val="en-US"/>
        </w:rPr>
        <w:t xml:space="preserve"> </w:t>
      </w:r>
      <w:proofErr w:type="spellStart"/>
      <w:r w:rsidRPr="00D03B58">
        <w:rPr>
          <w:lang w:val="en-US"/>
        </w:rPr>
        <w:t>mendapatkan</w:t>
      </w:r>
      <w:proofErr w:type="spellEnd"/>
      <w:r w:rsidRPr="00D03B58">
        <w:rPr>
          <w:lang w:val="en-US"/>
        </w:rPr>
        <w:t xml:space="preserve"> </w:t>
      </w:r>
      <w:proofErr w:type="spellStart"/>
      <w:r w:rsidRPr="00D03B58">
        <w:rPr>
          <w:lang w:val="en-US"/>
        </w:rPr>
        <w:t>pelayanan</w:t>
      </w:r>
      <w:proofErr w:type="spellEnd"/>
      <w:r w:rsidRPr="00D03B58">
        <w:rPr>
          <w:lang w:val="en-US"/>
        </w:rPr>
        <w:t xml:space="preserve"> yang </w:t>
      </w:r>
      <w:proofErr w:type="spellStart"/>
      <w:r w:rsidRPr="00D03B58">
        <w:rPr>
          <w:lang w:val="en-US"/>
        </w:rPr>
        <w:t>lebih</w:t>
      </w:r>
      <w:proofErr w:type="spellEnd"/>
      <w:r w:rsidRPr="00D03B58">
        <w:rPr>
          <w:lang w:val="en-US"/>
        </w:rPr>
        <w:t xml:space="preserve"> </w:t>
      </w:r>
      <w:proofErr w:type="spellStart"/>
      <w:r w:rsidRPr="00D03B58">
        <w:rPr>
          <w:lang w:val="en-US"/>
        </w:rPr>
        <w:t>komprehensif</w:t>
      </w:r>
      <w:proofErr w:type="spellEnd"/>
      <w:r w:rsidRPr="00D03B58">
        <w:rPr>
          <w:lang w:val="en-US"/>
        </w:rPr>
        <w:t xml:space="preserve"> </w:t>
      </w:r>
      <w:proofErr w:type="spellStart"/>
      <w:r w:rsidRPr="00D03B58">
        <w:rPr>
          <w:lang w:val="en-US"/>
        </w:rPr>
        <w:t>tanpa</w:t>
      </w:r>
      <w:proofErr w:type="spellEnd"/>
      <w:r w:rsidRPr="00D03B58">
        <w:rPr>
          <w:lang w:val="en-US"/>
        </w:rPr>
        <w:t xml:space="preserve"> </w:t>
      </w:r>
      <w:proofErr w:type="spellStart"/>
      <w:r w:rsidRPr="00D03B58">
        <w:rPr>
          <w:lang w:val="en-US"/>
        </w:rPr>
        <w:t>harus</w:t>
      </w:r>
      <w:proofErr w:type="spellEnd"/>
      <w:r w:rsidRPr="00D03B58">
        <w:rPr>
          <w:lang w:val="en-US"/>
        </w:rPr>
        <w:t xml:space="preserve"> </w:t>
      </w:r>
      <w:proofErr w:type="spellStart"/>
      <w:r w:rsidRPr="00D03B58">
        <w:rPr>
          <w:lang w:val="en-US"/>
        </w:rPr>
        <w:t>dirujuk</w:t>
      </w:r>
      <w:proofErr w:type="spellEnd"/>
      <w:r w:rsidRPr="00D03B58">
        <w:rPr>
          <w:lang w:val="en-US"/>
        </w:rPr>
        <w:t xml:space="preserve"> </w:t>
      </w:r>
      <w:proofErr w:type="spellStart"/>
      <w:r w:rsidRPr="00D03B58">
        <w:rPr>
          <w:lang w:val="en-US"/>
        </w:rPr>
        <w:t>ke</w:t>
      </w:r>
      <w:proofErr w:type="spellEnd"/>
      <w:r w:rsidRPr="00D03B58">
        <w:rPr>
          <w:lang w:val="en-US"/>
        </w:rPr>
        <w:t xml:space="preserve"> </w:t>
      </w:r>
      <w:proofErr w:type="spellStart"/>
      <w:r w:rsidRPr="00D03B58">
        <w:rPr>
          <w:lang w:val="en-US"/>
        </w:rPr>
        <w:t>rumah</w:t>
      </w:r>
      <w:proofErr w:type="spellEnd"/>
      <w:r w:rsidRPr="00D03B58">
        <w:rPr>
          <w:lang w:val="en-US"/>
        </w:rPr>
        <w:t xml:space="preserve"> </w:t>
      </w:r>
      <w:proofErr w:type="spellStart"/>
      <w:r w:rsidRPr="00D03B58">
        <w:rPr>
          <w:lang w:val="en-US"/>
        </w:rPr>
        <w:t>sakit</w:t>
      </w:r>
      <w:proofErr w:type="spellEnd"/>
      <w:r w:rsidRPr="00D03B58">
        <w:rPr>
          <w:lang w:val="en-US"/>
        </w:rPr>
        <w:t xml:space="preserve"> lain.</w:t>
      </w:r>
    </w:p>
    <w:p w14:paraId="656552A9" w14:textId="4D3EE82A" w:rsidR="00D03B58" w:rsidRPr="00D03B58" w:rsidRDefault="00D03B58" w:rsidP="00D03B58">
      <w:pPr>
        <w:jc w:val="both"/>
        <w:rPr>
          <w:rFonts w:cs="Times New Roman"/>
          <w:i/>
          <w:iCs/>
        </w:rPr>
      </w:pPr>
      <w:r w:rsidRPr="00D03B58">
        <w:rPr>
          <w:i/>
          <w:iCs/>
          <w:lang w:val="en-US"/>
        </w:rPr>
        <w:t>“</w:t>
      </w:r>
      <w:r w:rsidRPr="00D03B58">
        <w:rPr>
          <w:rFonts w:cs="Times New Roman"/>
          <w:i/>
          <w:iCs/>
        </w:rPr>
        <w:t>Kualitas pelayanan meningkat karena ada standar pelayanan yang lebih jelas dan dana operasional yang lebih fleksibel. Prosedur pelayanan menjadi lebih efisien, terutama dalam pendaftaran, pelayanan laboratorium, dan farmasi.” (Tenaga Medis)</w:t>
      </w:r>
    </w:p>
    <w:p w14:paraId="3247C802" w14:textId="6DD90F74" w:rsidR="00D03B58" w:rsidRPr="00D03B58" w:rsidRDefault="00D03B58" w:rsidP="00D03B58">
      <w:pPr>
        <w:jc w:val="both"/>
        <w:rPr>
          <w:rFonts w:cs="Times New Roman"/>
          <w:i/>
          <w:iCs/>
        </w:rPr>
      </w:pPr>
      <w:r w:rsidRPr="00D03B58">
        <w:rPr>
          <w:rFonts w:cs="Times New Roman"/>
          <w:i/>
          <w:iCs/>
        </w:rPr>
        <w:t>“Ya, ada penambahan layanan, seperti layanan pemeriksaan penunjang (laboratorium lebih lengkap), layanan promotif-preventif yang lebih intensif, serta peningkatan jam pelayanan untuk beberapa jenis poli.” (Tenaga Medis)</w:t>
      </w:r>
    </w:p>
    <w:p w14:paraId="6511DD60" w14:textId="77777777" w:rsidR="00113EB5" w:rsidRDefault="00D03B58" w:rsidP="00113EB5">
      <w:pPr>
        <w:pStyle w:val="ListParagraph"/>
        <w:spacing w:after="0" w:line="480" w:lineRule="auto"/>
        <w:ind w:left="0" w:firstLine="720"/>
        <w:jc w:val="both"/>
        <w:rPr>
          <w:lang w:val="en-US"/>
        </w:rPr>
      </w:pPr>
      <w:r w:rsidRPr="00D03B58">
        <w:rPr>
          <w:lang w:val="en-US"/>
        </w:rPr>
        <w:t xml:space="preserve">Selain </w:t>
      </w:r>
      <w:proofErr w:type="spellStart"/>
      <w:r w:rsidRPr="00D03B58">
        <w:rPr>
          <w:lang w:val="en-US"/>
        </w:rPr>
        <w:t>itu</w:t>
      </w:r>
      <w:proofErr w:type="spellEnd"/>
      <w:r w:rsidRPr="00D03B58">
        <w:rPr>
          <w:lang w:val="en-US"/>
        </w:rPr>
        <w:t xml:space="preserve">, </w:t>
      </w:r>
      <w:proofErr w:type="spellStart"/>
      <w:r w:rsidRPr="00D03B58">
        <w:rPr>
          <w:lang w:val="en-US"/>
        </w:rPr>
        <w:t>Puskesmas</w:t>
      </w:r>
      <w:proofErr w:type="spellEnd"/>
      <w:r w:rsidRPr="00D03B58">
        <w:rPr>
          <w:lang w:val="en-US"/>
        </w:rPr>
        <w:t xml:space="preserve"> </w:t>
      </w:r>
      <w:proofErr w:type="spellStart"/>
      <w:r w:rsidRPr="00D03B58">
        <w:rPr>
          <w:lang w:val="en-US"/>
        </w:rPr>
        <w:t>Lamaru</w:t>
      </w:r>
      <w:proofErr w:type="spellEnd"/>
      <w:r w:rsidRPr="00D03B58">
        <w:rPr>
          <w:lang w:val="en-US"/>
        </w:rPr>
        <w:t xml:space="preserve"> juga </w:t>
      </w:r>
      <w:proofErr w:type="spellStart"/>
      <w:r w:rsidRPr="00D03B58">
        <w:rPr>
          <w:lang w:val="en-US"/>
        </w:rPr>
        <w:t>memperkenalkan</w:t>
      </w:r>
      <w:proofErr w:type="spellEnd"/>
      <w:r w:rsidRPr="00D03B58">
        <w:rPr>
          <w:lang w:val="en-US"/>
        </w:rPr>
        <w:t xml:space="preserve"> </w:t>
      </w:r>
      <w:proofErr w:type="spellStart"/>
      <w:r w:rsidRPr="00D03B58">
        <w:rPr>
          <w:lang w:val="en-US"/>
        </w:rPr>
        <w:t>layanan</w:t>
      </w:r>
      <w:proofErr w:type="spellEnd"/>
      <w:r w:rsidRPr="00D03B58">
        <w:rPr>
          <w:lang w:val="en-US"/>
        </w:rPr>
        <w:t xml:space="preserve"> </w:t>
      </w:r>
      <w:proofErr w:type="spellStart"/>
      <w:r w:rsidRPr="00D03B58">
        <w:rPr>
          <w:lang w:val="en-US"/>
        </w:rPr>
        <w:t>promotif-preventif</w:t>
      </w:r>
      <w:proofErr w:type="spellEnd"/>
      <w:r w:rsidRPr="00D03B58">
        <w:rPr>
          <w:lang w:val="en-US"/>
        </w:rPr>
        <w:t xml:space="preserve"> yang </w:t>
      </w:r>
      <w:proofErr w:type="spellStart"/>
      <w:r w:rsidRPr="00D03B58">
        <w:rPr>
          <w:lang w:val="en-US"/>
        </w:rPr>
        <w:t>lebih</w:t>
      </w:r>
      <w:proofErr w:type="spellEnd"/>
      <w:r w:rsidRPr="00D03B58">
        <w:rPr>
          <w:lang w:val="en-US"/>
        </w:rPr>
        <w:t xml:space="preserve"> </w:t>
      </w:r>
      <w:proofErr w:type="spellStart"/>
      <w:r w:rsidRPr="00D03B58">
        <w:rPr>
          <w:lang w:val="en-US"/>
        </w:rPr>
        <w:t>intensif</w:t>
      </w:r>
      <w:proofErr w:type="spellEnd"/>
      <w:r w:rsidRPr="00D03B58">
        <w:rPr>
          <w:lang w:val="en-US"/>
        </w:rPr>
        <w:t xml:space="preserve">. Ini </w:t>
      </w:r>
      <w:proofErr w:type="spellStart"/>
      <w:r w:rsidRPr="00D03B58">
        <w:rPr>
          <w:lang w:val="en-US"/>
        </w:rPr>
        <w:t>berarti</w:t>
      </w:r>
      <w:proofErr w:type="spellEnd"/>
      <w:r w:rsidRPr="00D03B58">
        <w:rPr>
          <w:lang w:val="en-US"/>
        </w:rPr>
        <w:t xml:space="preserve"> </w:t>
      </w:r>
      <w:proofErr w:type="spellStart"/>
      <w:r w:rsidRPr="00D03B58">
        <w:rPr>
          <w:lang w:val="en-US"/>
        </w:rPr>
        <w:t>Puskesmas</w:t>
      </w:r>
      <w:proofErr w:type="spellEnd"/>
      <w:r w:rsidRPr="00D03B58">
        <w:rPr>
          <w:lang w:val="en-US"/>
        </w:rPr>
        <w:t xml:space="preserve"> </w:t>
      </w:r>
      <w:proofErr w:type="spellStart"/>
      <w:r w:rsidRPr="00D03B58">
        <w:rPr>
          <w:lang w:val="en-US"/>
        </w:rPr>
        <w:t>kini</w:t>
      </w:r>
      <w:proofErr w:type="spellEnd"/>
      <w:r w:rsidRPr="00D03B58">
        <w:rPr>
          <w:lang w:val="en-US"/>
        </w:rPr>
        <w:t xml:space="preserve"> </w:t>
      </w:r>
      <w:proofErr w:type="spellStart"/>
      <w:r w:rsidRPr="00D03B58">
        <w:rPr>
          <w:lang w:val="en-US"/>
        </w:rPr>
        <w:t>lebih</w:t>
      </w:r>
      <w:proofErr w:type="spellEnd"/>
      <w:r w:rsidRPr="00D03B58">
        <w:rPr>
          <w:lang w:val="en-US"/>
        </w:rPr>
        <w:t xml:space="preserve"> </w:t>
      </w:r>
      <w:proofErr w:type="spellStart"/>
      <w:r w:rsidRPr="00D03B58">
        <w:rPr>
          <w:lang w:val="en-US"/>
        </w:rPr>
        <w:t>aktif</w:t>
      </w:r>
      <w:proofErr w:type="spellEnd"/>
      <w:r w:rsidRPr="00D03B58">
        <w:rPr>
          <w:lang w:val="en-US"/>
        </w:rPr>
        <w:t xml:space="preserve"> </w:t>
      </w:r>
      <w:proofErr w:type="spellStart"/>
      <w:r w:rsidRPr="00D03B58">
        <w:rPr>
          <w:lang w:val="en-US"/>
        </w:rPr>
        <w:t>dalam</w:t>
      </w:r>
      <w:proofErr w:type="spellEnd"/>
      <w:r w:rsidRPr="00D03B58">
        <w:rPr>
          <w:lang w:val="en-US"/>
        </w:rPr>
        <w:t xml:space="preserve"> </w:t>
      </w:r>
      <w:proofErr w:type="spellStart"/>
      <w:r w:rsidRPr="00D03B58">
        <w:rPr>
          <w:lang w:val="en-US"/>
        </w:rPr>
        <w:t>memberikan</w:t>
      </w:r>
      <w:proofErr w:type="spellEnd"/>
      <w:r w:rsidRPr="00D03B58">
        <w:rPr>
          <w:lang w:val="en-US"/>
        </w:rPr>
        <w:t xml:space="preserve"> </w:t>
      </w:r>
      <w:proofErr w:type="spellStart"/>
      <w:r w:rsidRPr="00D03B58">
        <w:rPr>
          <w:lang w:val="en-US"/>
        </w:rPr>
        <w:t>edukasi</w:t>
      </w:r>
      <w:proofErr w:type="spellEnd"/>
      <w:r w:rsidRPr="00D03B58">
        <w:rPr>
          <w:lang w:val="en-US"/>
        </w:rPr>
        <w:t xml:space="preserve"> </w:t>
      </w:r>
      <w:proofErr w:type="spellStart"/>
      <w:r w:rsidRPr="00D03B58">
        <w:rPr>
          <w:lang w:val="en-US"/>
        </w:rPr>
        <w:t>kepada</w:t>
      </w:r>
      <w:proofErr w:type="spellEnd"/>
      <w:r w:rsidRPr="00D03B58">
        <w:rPr>
          <w:lang w:val="en-US"/>
        </w:rPr>
        <w:t xml:space="preserve"> </w:t>
      </w:r>
      <w:proofErr w:type="spellStart"/>
      <w:r w:rsidRPr="00D03B58">
        <w:rPr>
          <w:lang w:val="en-US"/>
        </w:rPr>
        <w:t>masyarakat</w:t>
      </w:r>
      <w:proofErr w:type="spellEnd"/>
      <w:r w:rsidRPr="00D03B58">
        <w:rPr>
          <w:lang w:val="en-US"/>
        </w:rPr>
        <w:t xml:space="preserve"> </w:t>
      </w:r>
      <w:proofErr w:type="spellStart"/>
      <w:r w:rsidRPr="00D03B58">
        <w:rPr>
          <w:lang w:val="en-US"/>
        </w:rPr>
        <w:t>mengenai</w:t>
      </w:r>
      <w:proofErr w:type="spellEnd"/>
      <w:r w:rsidRPr="00D03B58">
        <w:rPr>
          <w:lang w:val="en-US"/>
        </w:rPr>
        <w:t xml:space="preserve"> </w:t>
      </w:r>
      <w:proofErr w:type="spellStart"/>
      <w:r w:rsidRPr="00D03B58">
        <w:rPr>
          <w:lang w:val="en-US"/>
        </w:rPr>
        <w:t>pentingnya</w:t>
      </w:r>
      <w:proofErr w:type="spellEnd"/>
      <w:r w:rsidRPr="00D03B58">
        <w:rPr>
          <w:lang w:val="en-US"/>
        </w:rPr>
        <w:t xml:space="preserve"> </w:t>
      </w:r>
      <w:proofErr w:type="spellStart"/>
      <w:r w:rsidRPr="00D03B58">
        <w:rPr>
          <w:lang w:val="en-US"/>
        </w:rPr>
        <w:t>pencegahan</w:t>
      </w:r>
      <w:proofErr w:type="spellEnd"/>
      <w:r w:rsidRPr="00D03B58">
        <w:rPr>
          <w:lang w:val="en-US"/>
        </w:rPr>
        <w:t xml:space="preserve"> </w:t>
      </w:r>
      <w:proofErr w:type="spellStart"/>
      <w:r w:rsidRPr="00D03B58">
        <w:rPr>
          <w:lang w:val="en-US"/>
        </w:rPr>
        <w:t>penyakit</w:t>
      </w:r>
      <w:proofErr w:type="spellEnd"/>
      <w:r w:rsidRPr="00D03B58">
        <w:rPr>
          <w:lang w:val="en-US"/>
        </w:rPr>
        <w:t xml:space="preserve"> dan </w:t>
      </w:r>
      <w:proofErr w:type="spellStart"/>
      <w:r w:rsidRPr="00D03B58">
        <w:rPr>
          <w:lang w:val="en-US"/>
        </w:rPr>
        <w:t>gaya</w:t>
      </w:r>
      <w:proofErr w:type="spellEnd"/>
      <w:r w:rsidRPr="00D03B58">
        <w:rPr>
          <w:lang w:val="en-US"/>
        </w:rPr>
        <w:t xml:space="preserve"> </w:t>
      </w:r>
      <w:proofErr w:type="spellStart"/>
      <w:r w:rsidRPr="00D03B58">
        <w:rPr>
          <w:lang w:val="en-US"/>
        </w:rPr>
        <w:t>hidup</w:t>
      </w:r>
      <w:proofErr w:type="spellEnd"/>
      <w:r w:rsidRPr="00D03B58">
        <w:rPr>
          <w:lang w:val="en-US"/>
        </w:rPr>
        <w:t xml:space="preserve"> </w:t>
      </w:r>
      <w:proofErr w:type="spellStart"/>
      <w:r w:rsidRPr="00D03B58">
        <w:rPr>
          <w:lang w:val="en-US"/>
        </w:rPr>
        <w:t>sehat</w:t>
      </w:r>
      <w:proofErr w:type="spellEnd"/>
      <w:r w:rsidRPr="00D03B58">
        <w:rPr>
          <w:lang w:val="en-US"/>
        </w:rPr>
        <w:t xml:space="preserve">. </w:t>
      </w:r>
      <w:proofErr w:type="spellStart"/>
      <w:r w:rsidRPr="00D03B58">
        <w:rPr>
          <w:lang w:val="en-US"/>
        </w:rPr>
        <w:t>Puskesmas</w:t>
      </w:r>
      <w:proofErr w:type="spellEnd"/>
      <w:r w:rsidRPr="00D03B58">
        <w:rPr>
          <w:lang w:val="en-US"/>
        </w:rPr>
        <w:t xml:space="preserve"> juga </w:t>
      </w:r>
      <w:proofErr w:type="spellStart"/>
      <w:r w:rsidRPr="00D03B58">
        <w:rPr>
          <w:lang w:val="en-US"/>
        </w:rPr>
        <w:t>meningkatkan</w:t>
      </w:r>
      <w:proofErr w:type="spellEnd"/>
      <w:r w:rsidRPr="00D03B58">
        <w:rPr>
          <w:lang w:val="en-US"/>
        </w:rPr>
        <w:t xml:space="preserve"> jam </w:t>
      </w:r>
      <w:proofErr w:type="spellStart"/>
      <w:r w:rsidRPr="00D03B58">
        <w:rPr>
          <w:lang w:val="en-US"/>
        </w:rPr>
        <w:t>pelayanan</w:t>
      </w:r>
      <w:proofErr w:type="spellEnd"/>
      <w:r w:rsidRPr="00D03B58">
        <w:rPr>
          <w:lang w:val="en-US"/>
        </w:rPr>
        <w:t xml:space="preserve"> di </w:t>
      </w:r>
      <w:proofErr w:type="spellStart"/>
      <w:r w:rsidRPr="00D03B58">
        <w:rPr>
          <w:lang w:val="en-US"/>
        </w:rPr>
        <w:t>beberapa</w:t>
      </w:r>
      <w:proofErr w:type="spellEnd"/>
      <w:r w:rsidRPr="00D03B58">
        <w:rPr>
          <w:lang w:val="en-US"/>
        </w:rPr>
        <w:t xml:space="preserve"> poli </w:t>
      </w:r>
      <w:proofErr w:type="spellStart"/>
      <w:r w:rsidRPr="00D03B58">
        <w:rPr>
          <w:lang w:val="en-US"/>
        </w:rPr>
        <w:t>tertentu</w:t>
      </w:r>
      <w:proofErr w:type="spellEnd"/>
      <w:r w:rsidRPr="00D03B58">
        <w:rPr>
          <w:lang w:val="en-US"/>
        </w:rPr>
        <w:t xml:space="preserve"> </w:t>
      </w:r>
      <w:proofErr w:type="spellStart"/>
      <w:r w:rsidRPr="00D03B58">
        <w:rPr>
          <w:lang w:val="en-US"/>
        </w:rPr>
        <w:t>untuk</w:t>
      </w:r>
      <w:proofErr w:type="spellEnd"/>
      <w:r w:rsidRPr="00D03B58">
        <w:rPr>
          <w:lang w:val="en-US"/>
        </w:rPr>
        <w:t xml:space="preserve"> </w:t>
      </w:r>
      <w:proofErr w:type="spellStart"/>
      <w:r w:rsidRPr="00D03B58">
        <w:rPr>
          <w:lang w:val="en-US"/>
        </w:rPr>
        <w:t>memberikan</w:t>
      </w:r>
      <w:proofErr w:type="spellEnd"/>
      <w:r w:rsidRPr="00D03B58">
        <w:rPr>
          <w:lang w:val="en-US"/>
        </w:rPr>
        <w:t xml:space="preserve"> </w:t>
      </w:r>
      <w:proofErr w:type="spellStart"/>
      <w:r w:rsidRPr="00D03B58">
        <w:rPr>
          <w:lang w:val="en-US"/>
        </w:rPr>
        <w:t>kemudahan</w:t>
      </w:r>
      <w:proofErr w:type="spellEnd"/>
      <w:r w:rsidRPr="00D03B58">
        <w:rPr>
          <w:lang w:val="en-US"/>
        </w:rPr>
        <w:t xml:space="preserve"> </w:t>
      </w:r>
      <w:proofErr w:type="spellStart"/>
      <w:r w:rsidRPr="00D03B58">
        <w:rPr>
          <w:lang w:val="en-US"/>
        </w:rPr>
        <w:t>bagi</w:t>
      </w:r>
      <w:proofErr w:type="spellEnd"/>
      <w:r w:rsidRPr="00D03B58">
        <w:rPr>
          <w:lang w:val="en-US"/>
        </w:rPr>
        <w:t xml:space="preserve"> </w:t>
      </w:r>
      <w:proofErr w:type="spellStart"/>
      <w:r w:rsidRPr="00D03B58">
        <w:rPr>
          <w:lang w:val="en-US"/>
        </w:rPr>
        <w:t>pasien</w:t>
      </w:r>
      <w:proofErr w:type="spellEnd"/>
      <w:r w:rsidRPr="00D03B58">
        <w:rPr>
          <w:lang w:val="en-US"/>
        </w:rPr>
        <w:t xml:space="preserve"> yang </w:t>
      </w:r>
      <w:proofErr w:type="spellStart"/>
      <w:r w:rsidRPr="00D03B58">
        <w:rPr>
          <w:lang w:val="en-US"/>
        </w:rPr>
        <w:t>membutuhkan</w:t>
      </w:r>
      <w:proofErr w:type="spellEnd"/>
      <w:r w:rsidRPr="00D03B58">
        <w:rPr>
          <w:lang w:val="en-US"/>
        </w:rPr>
        <w:t xml:space="preserve"> </w:t>
      </w:r>
      <w:proofErr w:type="spellStart"/>
      <w:r w:rsidRPr="00D03B58">
        <w:rPr>
          <w:lang w:val="en-US"/>
        </w:rPr>
        <w:t>perawatan</w:t>
      </w:r>
      <w:proofErr w:type="spellEnd"/>
      <w:r w:rsidRPr="00D03B58">
        <w:rPr>
          <w:lang w:val="en-US"/>
        </w:rPr>
        <w:t xml:space="preserve">. </w:t>
      </w:r>
      <w:proofErr w:type="spellStart"/>
      <w:r w:rsidRPr="00D03B58">
        <w:rPr>
          <w:lang w:val="en-US"/>
        </w:rPr>
        <w:t>Sebagai</w:t>
      </w:r>
      <w:proofErr w:type="spellEnd"/>
      <w:r w:rsidRPr="00D03B58">
        <w:rPr>
          <w:lang w:val="en-US"/>
        </w:rPr>
        <w:t xml:space="preserve"> </w:t>
      </w:r>
      <w:proofErr w:type="spellStart"/>
      <w:r w:rsidRPr="00D03B58">
        <w:rPr>
          <w:lang w:val="en-US"/>
        </w:rPr>
        <w:t>contoh</w:t>
      </w:r>
      <w:proofErr w:type="spellEnd"/>
      <w:r w:rsidRPr="00D03B58">
        <w:rPr>
          <w:lang w:val="en-US"/>
        </w:rPr>
        <w:t xml:space="preserve">, </w:t>
      </w:r>
      <w:proofErr w:type="spellStart"/>
      <w:r w:rsidRPr="00D03B58">
        <w:rPr>
          <w:lang w:val="en-US"/>
        </w:rPr>
        <w:t>beberapa</w:t>
      </w:r>
      <w:proofErr w:type="spellEnd"/>
      <w:r w:rsidRPr="00D03B58">
        <w:rPr>
          <w:lang w:val="en-US"/>
        </w:rPr>
        <w:t xml:space="preserve"> poli </w:t>
      </w:r>
      <w:proofErr w:type="spellStart"/>
      <w:r w:rsidRPr="00D03B58">
        <w:rPr>
          <w:lang w:val="en-US"/>
        </w:rPr>
        <w:t>kini</w:t>
      </w:r>
      <w:proofErr w:type="spellEnd"/>
      <w:r w:rsidRPr="00D03B58">
        <w:rPr>
          <w:lang w:val="en-US"/>
        </w:rPr>
        <w:t xml:space="preserve"> </w:t>
      </w:r>
      <w:proofErr w:type="spellStart"/>
      <w:r w:rsidRPr="00D03B58">
        <w:rPr>
          <w:lang w:val="en-US"/>
        </w:rPr>
        <w:t>memiliki</w:t>
      </w:r>
      <w:proofErr w:type="spellEnd"/>
      <w:r w:rsidRPr="00D03B58">
        <w:rPr>
          <w:lang w:val="en-US"/>
        </w:rPr>
        <w:t xml:space="preserve"> jam </w:t>
      </w:r>
      <w:proofErr w:type="spellStart"/>
      <w:r w:rsidRPr="00D03B58">
        <w:rPr>
          <w:lang w:val="en-US"/>
        </w:rPr>
        <w:t>pelayanan</w:t>
      </w:r>
      <w:proofErr w:type="spellEnd"/>
      <w:r w:rsidRPr="00D03B58">
        <w:rPr>
          <w:lang w:val="en-US"/>
        </w:rPr>
        <w:t xml:space="preserve"> yang </w:t>
      </w:r>
      <w:proofErr w:type="spellStart"/>
      <w:r w:rsidRPr="00D03B58">
        <w:rPr>
          <w:lang w:val="en-US"/>
        </w:rPr>
        <w:t>lebih</w:t>
      </w:r>
      <w:proofErr w:type="spellEnd"/>
      <w:r w:rsidRPr="00D03B58">
        <w:rPr>
          <w:lang w:val="en-US"/>
        </w:rPr>
        <w:t xml:space="preserve"> </w:t>
      </w:r>
      <w:proofErr w:type="spellStart"/>
      <w:r w:rsidRPr="00D03B58">
        <w:rPr>
          <w:lang w:val="en-US"/>
        </w:rPr>
        <w:t>panjang</w:t>
      </w:r>
      <w:proofErr w:type="spellEnd"/>
      <w:r w:rsidRPr="00D03B58">
        <w:rPr>
          <w:lang w:val="en-US"/>
        </w:rPr>
        <w:t xml:space="preserve">, </w:t>
      </w:r>
      <w:proofErr w:type="spellStart"/>
      <w:r w:rsidRPr="00D03B58">
        <w:rPr>
          <w:lang w:val="en-US"/>
        </w:rPr>
        <w:t>sehingga</w:t>
      </w:r>
      <w:proofErr w:type="spellEnd"/>
      <w:r w:rsidRPr="00D03B58">
        <w:rPr>
          <w:lang w:val="en-US"/>
        </w:rPr>
        <w:t xml:space="preserve"> </w:t>
      </w:r>
      <w:proofErr w:type="spellStart"/>
      <w:r w:rsidRPr="00D03B58">
        <w:rPr>
          <w:lang w:val="en-US"/>
        </w:rPr>
        <w:t>pasien</w:t>
      </w:r>
      <w:proofErr w:type="spellEnd"/>
      <w:r w:rsidRPr="00D03B58">
        <w:rPr>
          <w:lang w:val="en-US"/>
        </w:rPr>
        <w:t xml:space="preserve"> </w:t>
      </w:r>
      <w:proofErr w:type="spellStart"/>
      <w:r w:rsidRPr="00D03B58">
        <w:rPr>
          <w:lang w:val="en-US"/>
        </w:rPr>
        <w:t>tidak</w:t>
      </w:r>
      <w:proofErr w:type="spellEnd"/>
      <w:r w:rsidRPr="00D03B58">
        <w:rPr>
          <w:lang w:val="en-US"/>
        </w:rPr>
        <w:t xml:space="preserve"> </w:t>
      </w:r>
      <w:proofErr w:type="spellStart"/>
      <w:r w:rsidRPr="00D03B58">
        <w:rPr>
          <w:lang w:val="en-US"/>
        </w:rPr>
        <w:t>terbatas</w:t>
      </w:r>
      <w:proofErr w:type="spellEnd"/>
      <w:r w:rsidRPr="00D03B58">
        <w:rPr>
          <w:lang w:val="en-US"/>
        </w:rPr>
        <w:t xml:space="preserve"> oleh </w:t>
      </w:r>
      <w:proofErr w:type="spellStart"/>
      <w:r w:rsidRPr="00D03B58">
        <w:rPr>
          <w:lang w:val="en-US"/>
        </w:rPr>
        <w:t>waktu</w:t>
      </w:r>
      <w:proofErr w:type="spellEnd"/>
      <w:r w:rsidRPr="00D03B58">
        <w:rPr>
          <w:lang w:val="en-US"/>
        </w:rPr>
        <w:t xml:space="preserve"> </w:t>
      </w:r>
      <w:proofErr w:type="spellStart"/>
      <w:r w:rsidRPr="00D03B58">
        <w:rPr>
          <w:lang w:val="en-US"/>
        </w:rPr>
        <w:t>kerja</w:t>
      </w:r>
      <w:proofErr w:type="spellEnd"/>
      <w:r w:rsidRPr="00D03B58">
        <w:rPr>
          <w:lang w:val="en-US"/>
        </w:rPr>
        <w:t xml:space="preserve"> </w:t>
      </w:r>
      <w:proofErr w:type="spellStart"/>
      <w:r w:rsidRPr="00D03B58">
        <w:rPr>
          <w:lang w:val="en-US"/>
        </w:rPr>
        <w:t>biasa</w:t>
      </w:r>
      <w:proofErr w:type="spellEnd"/>
      <w:r w:rsidRPr="00D03B58">
        <w:rPr>
          <w:lang w:val="en-US"/>
        </w:rPr>
        <w:t xml:space="preserve"> dan </w:t>
      </w:r>
      <w:proofErr w:type="spellStart"/>
      <w:r w:rsidRPr="00D03B58">
        <w:rPr>
          <w:lang w:val="en-US"/>
        </w:rPr>
        <w:t>dapat</w:t>
      </w:r>
      <w:proofErr w:type="spellEnd"/>
      <w:r w:rsidRPr="00D03B58">
        <w:rPr>
          <w:lang w:val="en-US"/>
        </w:rPr>
        <w:t xml:space="preserve"> </w:t>
      </w:r>
      <w:proofErr w:type="spellStart"/>
      <w:r w:rsidRPr="00D03B58">
        <w:rPr>
          <w:lang w:val="en-US"/>
        </w:rPr>
        <w:t>lebih</w:t>
      </w:r>
      <w:proofErr w:type="spellEnd"/>
      <w:r w:rsidRPr="00D03B58">
        <w:rPr>
          <w:lang w:val="en-US"/>
        </w:rPr>
        <w:t xml:space="preserve"> </w:t>
      </w:r>
      <w:proofErr w:type="spellStart"/>
      <w:r w:rsidRPr="00D03B58">
        <w:rPr>
          <w:lang w:val="en-US"/>
        </w:rPr>
        <w:t>fleksibel</w:t>
      </w:r>
      <w:proofErr w:type="spellEnd"/>
      <w:r w:rsidRPr="00D03B58">
        <w:rPr>
          <w:lang w:val="en-US"/>
        </w:rPr>
        <w:t xml:space="preserve"> </w:t>
      </w:r>
      <w:proofErr w:type="spellStart"/>
      <w:r w:rsidRPr="00D03B58">
        <w:rPr>
          <w:lang w:val="en-US"/>
        </w:rPr>
        <w:t>dalam</w:t>
      </w:r>
      <w:proofErr w:type="spellEnd"/>
      <w:r w:rsidRPr="00D03B58">
        <w:rPr>
          <w:lang w:val="en-US"/>
        </w:rPr>
        <w:t xml:space="preserve"> </w:t>
      </w:r>
      <w:proofErr w:type="spellStart"/>
      <w:r w:rsidRPr="00D03B58">
        <w:rPr>
          <w:lang w:val="en-US"/>
        </w:rPr>
        <w:t>mengakses</w:t>
      </w:r>
      <w:proofErr w:type="spellEnd"/>
      <w:r w:rsidRPr="00D03B58">
        <w:rPr>
          <w:lang w:val="en-US"/>
        </w:rPr>
        <w:t xml:space="preserve"> </w:t>
      </w:r>
      <w:proofErr w:type="spellStart"/>
      <w:r w:rsidRPr="00D03B58">
        <w:rPr>
          <w:lang w:val="en-US"/>
        </w:rPr>
        <w:t>layanan</w:t>
      </w:r>
      <w:proofErr w:type="spellEnd"/>
      <w:r w:rsidRPr="00D03B58">
        <w:rPr>
          <w:lang w:val="en-US"/>
        </w:rPr>
        <w:t xml:space="preserve"> </w:t>
      </w:r>
      <w:proofErr w:type="spellStart"/>
      <w:r w:rsidRPr="00D03B58">
        <w:rPr>
          <w:lang w:val="en-US"/>
        </w:rPr>
        <w:t>kesehatan</w:t>
      </w:r>
      <w:proofErr w:type="spellEnd"/>
      <w:r w:rsidRPr="00D03B58">
        <w:rPr>
          <w:lang w:val="en-US"/>
        </w:rPr>
        <w:t xml:space="preserve"> yang </w:t>
      </w:r>
      <w:proofErr w:type="spellStart"/>
      <w:r w:rsidRPr="00D03B58">
        <w:rPr>
          <w:lang w:val="en-US"/>
        </w:rPr>
        <w:t>mereka</w:t>
      </w:r>
      <w:proofErr w:type="spellEnd"/>
      <w:r w:rsidRPr="00D03B58">
        <w:rPr>
          <w:lang w:val="en-US"/>
        </w:rPr>
        <w:t xml:space="preserve"> </w:t>
      </w:r>
      <w:proofErr w:type="spellStart"/>
      <w:r w:rsidRPr="00D03B58">
        <w:rPr>
          <w:lang w:val="en-US"/>
        </w:rPr>
        <w:t>butuhkan</w:t>
      </w:r>
      <w:proofErr w:type="spellEnd"/>
      <w:r w:rsidRPr="00D03B58">
        <w:rPr>
          <w:lang w:val="en-US"/>
        </w:rPr>
        <w:t xml:space="preserve">. </w:t>
      </w:r>
      <w:proofErr w:type="spellStart"/>
      <w:r w:rsidRPr="00D03B58">
        <w:rPr>
          <w:lang w:val="en-US"/>
        </w:rPr>
        <w:t>Semua</w:t>
      </w:r>
      <w:proofErr w:type="spellEnd"/>
      <w:r w:rsidRPr="00D03B58">
        <w:rPr>
          <w:lang w:val="en-US"/>
        </w:rPr>
        <w:t xml:space="preserve"> </w:t>
      </w:r>
      <w:proofErr w:type="spellStart"/>
      <w:r w:rsidRPr="00D03B58">
        <w:rPr>
          <w:lang w:val="en-US"/>
        </w:rPr>
        <w:t>perubahan</w:t>
      </w:r>
      <w:proofErr w:type="spellEnd"/>
      <w:r w:rsidRPr="00D03B58">
        <w:rPr>
          <w:lang w:val="en-US"/>
        </w:rPr>
        <w:t xml:space="preserve"> </w:t>
      </w:r>
      <w:proofErr w:type="spellStart"/>
      <w:r w:rsidRPr="00D03B58">
        <w:rPr>
          <w:lang w:val="en-US"/>
        </w:rPr>
        <w:t>ini</w:t>
      </w:r>
      <w:proofErr w:type="spellEnd"/>
      <w:r w:rsidRPr="00D03B58">
        <w:rPr>
          <w:lang w:val="en-US"/>
        </w:rPr>
        <w:t xml:space="preserve"> </w:t>
      </w:r>
      <w:proofErr w:type="spellStart"/>
      <w:r w:rsidRPr="00D03B58">
        <w:rPr>
          <w:lang w:val="en-US"/>
        </w:rPr>
        <w:t>mencerminkan</w:t>
      </w:r>
      <w:proofErr w:type="spellEnd"/>
      <w:r w:rsidRPr="00D03B58">
        <w:rPr>
          <w:lang w:val="en-US"/>
        </w:rPr>
        <w:t xml:space="preserve"> </w:t>
      </w:r>
      <w:proofErr w:type="spellStart"/>
      <w:r w:rsidRPr="00D03B58">
        <w:rPr>
          <w:lang w:val="en-US"/>
        </w:rPr>
        <w:t>peningkatan</w:t>
      </w:r>
      <w:proofErr w:type="spellEnd"/>
      <w:r w:rsidRPr="00D03B58">
        <w:rPr>
          <w:lang w:val="en-US"/>
        </w:rPr>
        <w:t xml:space="preserve"> </w:t>
      </w:r>
      <w:proofErr w:type="spellStart"/>
      <w:r w:rsidRPr="00D03B58">
        <w:rPr>
          <w:lang w:val="en-US"/>
        </w:rPr>
        <w:t>kualitas</w:t>
      </w:r>
      <w:proofErr w:type="spellEnd"/>
      <w:r w:rsidRPr="00D03B58">
        <w:rPr>
          <w:lang w:val="en-US"/>
        </w:rPr>
        <w:t xml:space="preserve"> </w:t>
      </w:r>
      <w:proofErr w:type="spellStart"/>
      <w:r w:rsidRPr="00D03B58">
        <w:rPr>
          <w:lang w:val="en-US"/>
        </w:rPr>
        <w:t>pelayanan</w:t>
      </w:r>
      <w:proofErr w:type="spellEnd"/>
      <w:r w:rsidRPr="00D03B58">
        <w:rPr>
          <w:lang w:val="en-US"/>
        </w:rPr>
        <w:t xml:space="preserve"> yang </w:t>
      </w:r>
      <w:proofErr w:type="spellStart"/>
      <w:r w:rsidRPr="00D03B58">
        <w:rPr>
          <w:lang w:val="en-US"/>
        </w:rPr>
        <w:t>diberikan</w:t>
      </w:r>
      <w:proofErr w:type="spellEnd"/>
      <w:r w:rsidRPr="00D03B58">
        <w:rPr>
          <w:lang w:val="en-US"/>
        </w:rPr>
        <w:t xml:space="preserve"> </w:t>
      </w:r>
      <w:proofErr w:type="spellStart"/>
      <w:r w:rsidRPr="00D03B58">
        <w:rPr>
          <w:lang w:val="en-US"/>
        </w:rPr>
        <w:t>kepada</w:t>
      </w:r>
      <w:proofErr w:type="spellEnd"/>
      <w:r w:rsidRPr="00D03B58">
        <w:rPr>
          <w:lang w:val="en-US"/>
        </w:rPr>
        <w:t xml:space="preserve"> </w:t>
      </w:r>
      <w:proofErr w:type="spellStart"/>
      <w:r w:rsidRPr="00D03B58">
        <w:rPr>
          <w:lang w:val="en-US"/>
        </w:rPr>
        <w:t>masyarakat</w:t>
      </w:r>
      <w:proofErr w:type="spellEnd"/>
      <w:r w:rsidRPr="00D03B58">
        <w:rPr>
          <w:lang w:val="en-US"/>
        </w:rPr>
        <w:t xml:space="preserve"> </w:t>
      </w:r>
      <w:proofErr w:type="spellStart"/>
      <w:r w:rsidRPr="00D03B58">
        <w:rPr>
          <w:lang w:val="en-US"/>
        </w:rPr>
        <w:t>setelah</w:t>
      </w:r>
      <w:proofErr w:type="spellEnd"/>
      <w:r w:rsidRPr="00D03B58">
        <w:rPr>
          <w:lang w:val="en-US"/>
        </w:rPr>
        <w:t xml:space="preserve"> </w:t>
      </w:r>
      <w:proofErr w:type="spellStart"/>
      <w:r w:rsidRPr="00D03B58">
        <w:rPr>
          <w:lang w:val="en-US"/>
        </w:rPr>
        <w:t>Puskesmas</w:t>
      </w:r>
      <w:proofErr w:type="spellEnd"/>
      <w:r w:rsidRPr="00D03B58">
        <w:rPr>
          <w:lang w:val="en-US"/>
        </w:rPr>
        <w:t xml:space="preserve"> </w:t>
      </w:r>
      <w:proofErr w:type="spellStart"/>
      <w:r w:rsidRPr="00D03B58">
        <w:rPr>
          <w:lang w:val="en-US"/>
        </w:rPr>
        <w:t>beralih</w:t>
      </w:r>
      <w:proofErr w:type="spellEnd"/>
      <w:r w:rsidRPr="00D03B58">
        <w:rPr>
          <w:lang w:val="en-US"/>
        </w:rPr>
        <w:t xml:space="preserve"> </w:t>
      </w:r>
      <w:proofErr w:type="spellStart"/>
      <w:r w:rsidRPr="00D03B58">
        <w:rPr>
          <w:lang w:val="en-US"/>
        </w:rPr>
        <w:t>menjadi</w:t>
      </w:r>
      <w:proofErr w:type="spellEnd"/>
      <w:r w:rsidRPr="00D03B58">
        <w:rPr>
          <w:lang w:val="en-US"/>
        </w:rPr>
        <w:t xml:space="preserve"> BLUD.</w:t>
      </w:r>
    </w:p>
    <w:p w14:paraId="1A35D708" w14:textId="4A19D763" w:rsidR="00113EB5" w:rsidRDefault="00113EB5" w:rsidP="00113EB5">
      <w:pPr>
        <w:pStyle w:val="ListParagraph"/>
        <w:spacing w:after="0" w:line="480" w:lineRule="auto"/>
        <w:ind w:left="0" w:firstLine="720"/>
        <w:jc w:val="both"/>
        <w:rPr>
          <w:lang w:val="en-US"/>
        </w:rPr>
      </w:pPr>
      <w:proofErr w:type="spellStart"/>
      <w:r>
        <w:rPr>
          <w:lang w:val="en-US"/>
        </w:rPr>
        <w:t>D</w:t>
      </w:r>
      <w:r w:rsidRPr="00113EB5">
        <w:rPr>
          <w:lang w:val="en-US"/>
        </w:rPr>
        <w:t>urasi</w:t>
      </w:r>
      <w:proofErr w:type="spellEnd"/>
      <w:r w:rsidRPr="00113EB5">
        <w:rPr>
          <w:lang w:val="en-US"/>
        </w:rPr>
        <w:t xml:space="preserve"> </w:t>
      </w:r>
      <w:proofErr w:type="spellStart"/>
      <w:r w:rsidRPr="00113EB5">
        <w:rPr>
          <w:lang w:val="en-US"/>
        </w:rPr>
        <w:t>waktu</w:t>
      </w:r>
      <w:proofErr w:type="spellEnd"/>
      <w:r w:rsidRPr="00113EB5">
        <w:rPr>
          <w:lang w:val="en-US"/>
        </w:rPr>
        <w:t xml:space="preserve"> </w:t>
      </w:r>
      <w:proofErr w:type="spellStart"/>
      <w:r w:rsidRPr="00113EB5">
        <w:rPr>
          <w:lang w:val="en-US"/>
        </w:rPr>
        <w:t>pelayanan</w:t>
      </w:r>
      <w:proofErr w:type="spellEnd"/>
      <w:r w:rsidRPr="00113EB5">
        <w:rPr>
          <w:lang w:val="en-US"/>
        </w:rPr>
        <w:t xml:space="preserve"> </w:t>
      </w:r>
      <w:proofErr w:type="spellStart"/>
      <w:r w:rsidRPr="00113EB5">
        <w:rPr>
          <w:lang w:val="en-US"/>
        </w:rPr>
        <w:t>pasien</w:t>
      </w:r>
      <w:proofErr w:type="spellEnd"/>
      <w:r w:rsidRPr="00113EB5">
        <w:rPr>
          <w:lang w:val="en-US"/>
        </w:rPr>
        <w:t xml:space="preserve">, </w:t>
      </w:r>
      <w:proofErr w:type="spellStart"/>
      <w:r w:rsidRPr="00113EB5">
        <w:rPr>
          <w:lang w:val="en-US"/>
        </w:rPr>
        <w:t>mulai</w:t>
      </w:r>
      <w:proofErr w:type="spellEnd"/>
      <w:r w:rsidRPr="00113EB5">
        <w:rPr>
          <w:lang w:val="en-US"/>
        </w:rPr>
        <w:t xml:space="preserve"> </w:t>
      </w:r>
      <w:proofErr w:type="spellStart"/>
      <w:r w:rsidRPr="00113EB5">
        <w:rPr>
          <w:lang w:val="en-US"/>
        </w:rPr>
        <w:t>dari</w:t>
      </w:r>
      <w:proofErr w:type="spellEnd"/>
      <w:r w:rsidRPr="00113EB5">
        <w:rPr>
          <w:lang w:val="en-US"/>
        </w:rPr>
        <w:t xml:space="preserve"> </w:t>
      </w:r>
      <w:proofErr w:type="spellStart"/>
      <w:r w:rsidRPr="00113EB5">
        <w:rPr>
          <w:lang w:val="en-US"/>
        </w:rPr>
        <w:t>pendaftaran</w:t>
      </w:r>
      <w:proofErr w:type="spellEnd"/>
      <w:r w:rsidRPr="00113EB5">
        <w:rPr>
          <w:lang w:val="en-US"/>
        </w:rPr>
        <w:t xml:space="preserve"> </w:t>
      </w:r>
      <w:proofErr w:type="spellStart"/>
      <w:r w:rsidRPr="00113EB5">
        <w:rPr>
          <w:lang w:val="en-US"/>
        </w:rPr>
        <w:t>hingga</w:t>
      </w:r>
      <w:proofErr w:type="spellEnd"/>
      <w:r w:rsidRPr="00113EB5">
        <w:rPr>
          <w:lang w:val="en-US"/>
        </w:rPr>
        <w:t xml:space="preserve"> </w:t>
      </w:r>
      <w:proofErr w:type="spellStart"/>
      <w:r w:rsidRPr="00113EB5">
        <w:rPr>
          <w:lang w:val="en-US"/>
        </w:rPr>
        <w:t>konsultasi</w:t>
      </w:r>
      <w:proofErr w:type="spellEnd"/>
      <w:r w:rsidRPr="00113EB5">
        <w:rPr>
          <w:lang w:val="en-US"/>
        </w:rPr>
        <w:t xml:space="preserve"> </w:t>
      </w:r>
      <w:proofErr w:type="spellStart"/>
      <w:r w:rsidRPr="00113EB5">
        <w:rPr>
          <w:lang w:val="en-US"/>
        </w:rPr>
        <w:t>dengan</w:t>
      </w:r>
      <w:proofErr w:type="spellEnd"/>
      <w:r w:rsidRPr="00113EB5">
        <w:rPr>
          <w:lang w:val="en-US"/>
        </w:rPr>
        <w:t xml:space="preserve"> </w:t>
      </w:r>
      <w:proofErr w:type="spellStart"/>
      <w:r w:rsidRPr="00113EB5">
        <w:rPr>
          <w:lang w:val="en-US"/>
        </w:rPr>
        <w:t>tenaga</w:t>
      </w:r>
      <w:proofErr w:type="spellEnd"/>
      <w:r w:rsidRPr="00113EB5">
        <w:rPr>
          <w:lang w:val="en-US"/>
        </w:rPr>
        <w:t xml:space="preserve"> </w:t>
      </w:r>
      <w:proofErr w:type="spellStart"/>
      <w:r w:rsidRPr="00113EB5">
        <w:rPr>
          <w:lang w:val="en-US"/>
        </w:rPr>
        <w:t>medis</w:t>
      </w:r>
      <w:proofErr w:type="spellEnd"/>
      <w:r w:rsidRPr="00113EB5">
        <w:rPr>
          <w:lang w:val="en-US"/>
        </w:rPr>
        <w:t xml:space="preserve">, </w:t>
      </w:r>
      <w:proofErr w:type="spellStart"/>
      <w:r w:rsidRPr="00113EB5">
        <w:rPr>
          <w:lang w:val="en-US"/>
        </w:rPr>
        <w:t>menjadi</w:t>
      </w:r>
      <w:proofErr w:type="spellEnd"/>
      <w:r w:rsidRPr="00113EB5">
        <w:rPr>
          <w:lang w:val="en-US"/>
        </w:rPr>
        <w:t xml:space="preserve"> </w:t>
      </w:r>
      <w:proofErr w:type="spellStart"/>
      <w:r w:rsidRPr="00113EB5">
        <w:rPr>
          <w:lang w:val="en-US"/>
        </w:rPr>
        <w:t>lebih</w:t>
      </w:r>
      <w:proofErr w:type="spellEnd"/>
      <w:r w:rsidRPr="00113EB5">
        <w:rPr>
          <w:lang w:val="en-US"/>
        </w:rPr>
        <w:t xml:space="preserve"> </w:t>
      </w:r>
      <w:proofErr w:type="spellStart"/>
      <w:r w:rsidRPr="00113EB5">
        <w:rPr>
          <w:lang w:val="en-US"/>
        </w:rPr>
        <w:t>efisien</w:t>
      </w:r>
      <w:proofErr w:type="spellEnd"/>
      <w:r w:rsidRPr="00113EB5">
        <w:rPr>
          <w:lang w:val="en-US"/>
        </w:rPr>
        <w:t xml:space="preserve">. Hal </w:t>
      </w:r>
      <w:proofErr w:type="spellStart"/>
      <w:r w:rsidRPr="00113EB5">
        <w:rPr>
          <w:lang w:val="en-US"/>
        </w:rPr>
        <w:t>ini</w:t>
      </w:r>
      <w:proofErr w:type="spellEnd"/>
      <w:r w:rsidRPr="00113EB5">
        <w:rPr>
          <w:lang w:val="en-US"/>
        </w:rPr>
        <w:t xml:space="preserve"> </w:t>
      </w:r>
      <w:proofErr w:type="spellStart"/>
      <w:r w:rsidRPr="00113EB5">
        <w:rPr>
          <w:lang w:val="en-US"/>
        </w:rPr>
        <w:t>disebabkan</w:t>
      </w:r>
      <w:proofErr w:type="spellEnd"/>
      <w:r w:rsidRPr="00113EB5">
        <w:rPr>
          <w:lang w:val="en-US"/>
        </w:rPr>
        <w:t xml:space="preserve"> oleh </w:t>
      </w:r>
      <w:proofErr w:type="spellStart"/>
      <w:r w:rsidRPr="00113EB5">
        <w:rPr>
          <w:lang w:val="en-US"/>
        </w:rPr>
        <w:t>penerapan</w:t>
      </w:r>
      <w:proofErr w:type="spellEnd"/>
      <w:r w:rsidRPr="00113EB5">
        <w:rPr>
          <w:lang w:val="en-US"/>
        </w:rPr>
        <w:t xml:space="preserve"> </w:t>
      </w:r>
      <w:proofErr w:type="spellStart"/>
      <w:r w:rsidRPr="00113EB5">
        <w:rPr>
          <w:lang w:val="en-US"/>
        </w:rPr>
        <w:t>sistem</w:t>
      </w:r>
      <w:proofErr w:type="spellEnd"/>
      <w:r w:rsidRPr="00113EB5">
        <w:rPr>
          <w:lang w:val="en-US"/>
        </w:rPr>
        <w:t xml:space="preserve"> </w:t>
      </w:r>
      <w:proofErr w:type="spellStart"/>
      <w:r w:rsidRPr="00113EB5">
        <w:rPr>
          <w:lang w:val="en-US"/>
        </w:rPr>
        <w:t>antrean</w:t>
      </w:r>
      <w:proofErr w:type="spellEnd"/>
      <w:r w:rsidRPr="00113EB5">
        <w:rPr>
          <w:lang w:val="en-US"/>
        </w:rPr>
        <w:t xml:space="preserve"> dan </w:t>
      </w:r>
      <w:proofErr w:type="spellStart"/>
      <w:r w:rsidRPr="00113EB5">
        <w:rPr>
          <w:lang w:val="en-US"/>
        </w:rPr>
        <w:t>pencatatan</w:t>
      </w:r>
      <w:proofErr w:type="spellEnd"/>
      <w:r w:rsidRPr="00113EB5">
        <w:rPr>
          <w:lang w:val="en-US"/>
        </w:rPr>
        <w:t xml:space="preserve"> yang </w:t>
      </w:r>
      <w:proofErr w:type="spellStart"/>
      <w:r w:rsidRPr="00113EB5">
        <w:rPr>
          <w:lang w:val="en-US"/>
        </w:rPr>
        <w:t>lebih</w:t>
      </w:r>
      <w:proofErr w:type="spellEnd"/>
      <w:r w:rsidRPr="00113EB5">
        <w:rPr>
          <w:lang w:val="en-US"/>
        </w:rPr>
        <w:t xml:space="preserve"> </w:t>
      </w:r>
      <w:proofErr w:type="spellStart"/>
      <w:r w:rsidRPr="00113EB5">
        <w:rPr>
          <w:lang w:val="en-US"/>
        </w:rPr>
        <w:t>terintegrasi</w:t>
      </w:r>
      <w:proofErr w:type="spellEnd"/>
      <w:r w:rsidRPr="00113EB5">
        <w:rPr>
          <w:lang w:val="en-US"/>
        </w:rPr>
        <w:t xml:space="preserve">, </w:t>
      </w:r>
      <w:proofErr w:type="spellStart"/>
      <w:r w:rsidRPr="00113EB5">
        <w:rPr>
          <w:lang w:val="en-US"/>
        </w:rPr>
        <w:t>termasuk</w:t>
      </w:r>
      <w:proofErr w:type="spellEnd"/>
      <w:r w:rsidRPr="00113EB5">
        <w:rPr>
          <w:lang w:val="en-US"/>
        </w:rPr>
        <w:t xml:space="preserve"> </w:t>
      </w:r>
      <w:proofErr w:type="spellStart"/>
      <w:r w:rsidRPr="00113EB5">
        <w:rPr>
          <w:lang w:val="en-US"/>
        </w:rPr>
        <w:t>penggunaan</w:t>
      </w:r>
      <w:proofErr w:type="spellEnd"/>
      <w:r w:rsidRPr="00113EB5">
        <w:rPr>
          <w:lang w:val="en-US"/>
        </w:rPr>
        <w:t xml:space="preserve"> </w:t>
      </w:r>
      <w:proofErr w:type="spellStart"/>
      <w:r w:rsidRPr="00113EB5">
        <w:rPr>
          <w:lang w:val="en-US"/>
        </w:rPr>
        <w:t>sistem</w:t>
      </w:r>
      <w:proofErr w:type="spellEnd"/>
      <w:r w:rsidRPr="00113EB5">
        <w:rPr>
          <w:lang w:val="en-US"/>
        </w:rPr>
        <w:t xml:space="preserve"> digital </w:t>
      </w:r>
      <w:proofErr w:type="spellStart"/>
      <w:r w:rsidRPr="00113EB5">
        <w:rPr>
          <w:lang w:val="en-US"/>
        </w:rPr>
        <w:t>atau</w:t>
      </w:r>
      <w:proofErr w:type="spellEnd"/>
      <w:r w:rsidRPr="00113EB5">
        <w:rPr>
          <w:lang w:val="en-US"/>
        </w:rPr>
        <w:t xml:space="preserve"> </w:t>
      </w:r>
      <w:proofErr w:type="spellStart"/>
      <w:r w:rsidRPr="00113EB5">
        <w:rPr>
          <w:lang w:val="en-US"/>
        </w:rPr>
        <w:t>nomor</w:t>
      </w:r>
      <w:proofErr w:type="spellEnd"/>
      <w:r w:rsidRPr="00113EB5">
        <w:rPr>
          <w:lang w:val="en-US"/>
        </w:rPr>
        <w:t xml:space="preserve"> </w:t>
      </w:r>
      <w:proofErr w:type="spellStart"/>
      <w:r w:rsidRPr="00113EB5">
        <w:rPr>
          <w:lang w:val="en-US"/>
        </w:rPr>
        <w:t>antrian</w:t>
      </w:r>
      <w:proofErr w:type="spellEnd"/>
      <w:r w:rsidRPr="00113EB5">
        <w:rPr>
          <w:lang w:val="en-US"/>
        </w:rPr>
        <w:t xml:space="preserve">. </w:t>
      </w:r>
      <w:proofErr w:type="spellStart"/>
      <w:r w:rsidRPr="00113EB5">
        <w:rPr>
          <w:lang w:val="en-US"/>
        </w:rPr>
        <w:t>Sebelumnya</w:t>
      </w:r>
      <w:proofErr w:type="spellEnd"/>
      <w:r w:rsidRPr="00113EB5">
        <w:rPr>
          <w:lang w:val="en-US"/>
        </w:rPr>
        <w:t xml:space="preserve">, </w:t>
      </w:r>
      <w:proofErr w:type="spellStart"/>
      <w:r w:rsidRPr="00113EB5">
        <w:rPr>
          <w:lang w:val="en-US"/>
        </w:rPr>
        <w:t>pasien</w:t>
      </w:r>
      <w:proofErr w:type="spellEnd"/>
      <w:r w:rsidRPr="00113EB5">
        <w:rPr>
          <w:lang w:val="en-US"/>
        </w:rPr>
        <w:t xml:space="preserve"> </w:t>
      </w:r>
      <w:proofErr w:type="spellStart"/>
      <w:r w:rsidRPr="00113EB5">
        <w:rPr>
          <w:lang w:val="en-US"/>
        </w:rPr>
        <w:t>seringkali</w:t>
      </w:r>
      <w:proofErr w:type="spellEnd"/>
      <w:r w:rsidRPr="00113EB5">
        <w:rPr>
          <w:lang w:val="en-US"/>
        </w:rPr>
        <w:t xml:space="preserve"> </w:t>
      </w:r>
      <w:proofErr w:type="spellStart"/>
      <w:r w:rsidRPr="00113EB5">
        <w:rPr>
          <w:lang w:val="en-US"/>
        </w:rPr>
        <w:t>harus</w:t>
      </w:r>
      <w:proofErr w:type="spellEnd"/>
      <w:r w:rsidRPr="00113EB5">
        <w:rPr>
          <w:lang w:val="en-US"/>
        </w:rPr>
        <w:t xml:space="preserve"> </w:t>
      </w:r>
      <w:proofErr w:type="spellStart"/>
      <w:r w:rsidRPr="00113EB5">
        <w:rPr>
          <w:lang w:val="en-US"/>
        </w:rPr>
        <w:t>menunggu</w:t>
      </w:r>
      <w:proofErr w:type="spellEnd"/>
      <w:r w:rsidRPr="00113EB5">
        <w:rPr>
          <w:lang w:val="en-US"/>
        </w:rPr>
        <w:t xml:space="preserve"> lama </w:t>
      </w:r>
      <w:proofErr w:type="spellStart"/>
      <w:r w:rsidRPr="00113EB5">
        <w:rPr>
          <w:lang w:val="en-US"/>
        </w:rPr>
        <w:t>untuk</w:t>
      </w:r>
      <w:proofErr w:type="spellEnd"/>
      <w:r w:rsidRPr="00113EB5">
        <w:rPr>
          <w:lang w:val="en-US"/>
        </w:rPr>
        <w:t xml:space="preserve"> </w:t>
      </w:r>
      <w:proofErr w:type="spellStart"/>
      <w:r w:rsidRPr="00113EB5">
        <w:rPr>
          <w:lang w:val="en-US"/>
        </w:rPr>
        <w:t>mendaftar</w:t>
      </w:r>
      <w:proofErr w:type="spellEnd"/>
      <w:r w:rsidRPr="00113EB5">
        <w:rPr>
          <w:lang w:val="en-US"/>
        </w:rPr>
        <w:t xml:space="preserve"> </w:t>
      </w:r>
      <w:proofErr w:type="spellStart"/>
      <w:r w:rsidRPr="00113EB5">
        <w:rPr>
          <w:lang w:val="en-US"/>
        </w:rPr>
        <w:t>atau</w:t>
      </w:r>
      <w:proofErr w:type="spellEnd"/>
      <w:r w:rsidRPr="00113EB5">
        <w:rPr>
          <w:lang w:val="en-US"/>
        </w:rPr>
        <w:t xml:space="preserve"> </w:t>
      </w:r>
      <w:proofErr w:type="spellStart"/>
      <w:r w:rsidRPr="00113EB5">
        <w:rPr>
          <w:lang w:val="en-US"/>
        </w:rPr>
        <w:t>mendapatkan</w:t>
      </w:r>
      <w:proofErr w:type="spellEnd"/>
      <w:r w:rsidRPr="00113EB5">
        <w:rPr>
          <w:lang w:val="en-US"/>
        </w:rPr>
        <w:t xml:space="preserve"> </w:t>
      </w:r>
      <w:proofErr w:type="spellStart"/>
      <w:r w:rsidRPr="00113EB5">
        <w:rPr>
          <w:lang w:val="en-US"/>
        </w:rPr>
        <w:t>giliran</w:t>
      </w:r>
      <w:proofErr w:type="spellEnd"/>
      <w:r w:rsidRPr="00113EB5">
        <w:rPr>
          <w:lang w:val="en-US"/>
        </w:rPr>
        <w:t xml:space="preserve"> </w:t>
      </w:r>
      <w:proofErr w:type="spellStart"/>
      <w:r w:rsidRPr="00113EB5">
        <w:rPr>
          <w:lang w:val="en-US"/>
        </w:rPr>
        <w:t>untuk</w:t>
      </w:r>
      <w:proofErr w:type="spellEnd"/>
      <w:r w:rsidRPr="00113EB5">
        <w:rPr>
          <w:lang w:val="en-US"/>
        </w:rPr>
        <w:t xml:space="preserve"> </w:t>
      </w:r>
      <w:proofErr w:type="spellStart"/>
      <w:r w:rsidRPr="00113EB5">
        <w:rPr>
          <w:lang w:val="en-US"/>
        </w:rPr>
        <w:t>konsultasi</w:t>
      </w:r>
      <w:proofErr w:type="spellEnd"/>
      <w:r w:rsidRPr="00113EB5">
        <w:rPr>
          <w:lang w:val="en-US"/>
        </w:rPr>
        <w:t xml:space="preserve">. </w:t>
      </w:r>
      <w:proofErr w:type="spellStart"/>
      <w:r w:rsidRPr="00113EB5">
        <w:rPr>
          <w:lang w:val="en-US"/>
        </w:rPr>
        <w:t>Namun</w:t>
      </w:r>
      <w:proofErr w:type="spellEnd"/>
      <w:r w:rsidRPr="00113EB5">
        <w:rPr>
          <w:lang w:val="en-US"/>
        </w:rPr>
        <w:t xml:space="preserve">, </w:t>
      </w:r>
      <w:proofErr w:type="spellStart"/>
      <w:r w:rsidRPr="00113EB5">
        <w:rPr>
          <w:lang w:val="en-US"/>
        </w:rPr>
        <w:t>dengan</w:t>
      </w:r>
      <w:proofErr w:type="spellEnd"/>
      <w:r w:rsidRPr="00113EB5">
        <w:rPr>
          <w:lang w:val="en-US"/>
        </w:rPr>
        <w:t xml:space="preserve"> </w:t>
      </w:r>
      <w:proofErr w:type="spellStart"/>
      <w:r w:rsidRPr="00113EB5">
        <w:rPr>
          <w:lang w:val="en-US"/>
        </w:rPr>
        <w:lastRenderedPageBreak/>
        <w:t>adanya</w:t>
      </w:r>
      <w:proofErr w:type="spellEnd"/>
      <w:r w:rsidRPr="00113EB5">
        <w:rPr>
          <w:lang w:val="en-US"/>
        </w:rPr>
        <w:t xml:space="preserve"> </w:t>
      </w:r>
      <w:proofErr w:type="spellStart"/>
      <w:r w:rsidRPr="00113EB5">
        <w:rPr>
          <w:lang w:val="en-US"/>
        </w:rPr>
        <w:t>sistem</w:t>
      </w:r>
      <w:proofErr w:type="spellEnd"/>
      <w:r w:rsidRPr="00113EB5">
        <w:rPr>
          <w:lang w:val="en-US"/>
        </w:rPr>
        <w:t xml:space="preserve"> yang </w:t>
      </w:r>
      <w:proofErr w:type="spellStart"/>
      <w:r w:rsidRPr="00113EB5">
        <w:rPr>
          <w:lang w:val="en-US"/>
        </w:rPr>
        <w:t>lebih</w:t>
      </w:r>
      <w:proofErr w:type="spellEnd"/>
      <w:r w:rsidRPr="00113EB5">
        <w:rPr>
          <w:lang w:val="en-US"/>
        </w:rPr>
        <w:t xml:space="preserve"> </w:t>
      </w:r>
      <w:proofErr w:type="spellStart"/>
      <w:r w:rsidRPr="00113EB5">
        <w:rPr>
          <w:lang w:val="en-US"/>
        </w:rPr>
        <w:t>terorganisir</w:t>
      </w:r>
      <w:proofErr w:type="spellEnd"/>
      <w:r w:rsidRPr="00113EB5">
        <w:rPr>
          <w:lang w:val="en-US"/>
        </w:rPr>
        <w:t xml:space="preserve">, proses </w:t>
      </w:r>
      <w:proofErr w:type="spellStart"/>
      <w:r w:rsidRPr="00113EB5">
        <w:rPr>
          <w:lang w:val="en-US"/>
        </w:rPr>
        <w:t>pendaftaran</w:t>
      </w:r>
      <w:proofErr w:type="spellEnd"/>
      <w:r w:rsidRPr="00113EB5">
        <w:rPr>
          <w:lang w:val="en-US"/>
        </w:rPr>
        <w:t xml:space="preserve"> dan </w:t>
      </w:r>
      <w:proofErr w:type="spellStart"/>
      <w:r w:rsidRPr="00113EB5">
        <w:rPr>
          <w:lang w:val="en-US"/>
        </w:rPr>
        <w:t>antrian</w:t>
      </w:r>
      <w:proofErr w:type="spellEnd"/>
      <w:r w:rsidRPr="00113EB5">
        <w:rPr>
          <w:lang w:val="en-US"/>
        </w:rPr>
        <w:t xml:space="preserve"> </w:t>
      </w:r>
      <w:proofErr w:type="spellStart"/>
      <w:r w:rsidRPr="00113EB5">
        <w:rPr>
          <w:lang w:val="en-US"/>
        </w:rPr>
        <w:t>kini</w:t>
      </w:r>
      <w:proofErr w:type="spellEnd"/>
      <w:r w:rsidRPr="00113EB5">
        <w:rPr>
          <w:lang w:val="en-US"/>
        </w:rPr>
        <w:t xml:space="preserve"> </w:t>
      </w:r>
      <w:proofErr w:type="spellStart"/>
      <w:r w:rsidRPr="00113EB5">
        <w:rPr>
          <w:lang w:val="en-US"/>
        </w:rPr>
        <w:t>berjalan</w:t>
      </w:r>
      <w:proofErr w:type="spellEnd"/>
      <w:r w:rsidRPr="00113EB5">
        <w:rPr>
          <w:lang w:val="en-US"/>
        </w:rPr>
        <w:t xml:space="preserve"> </w:t>
      </w:r>
      <w:proofErr w:type="spellStart"/>
      <w:r w:rsidRPr="00113EB5">
        <w:rPr>
          <w:lang w:val="en-US"/>
        </w:rPr>
        <w:t>lebih</w:t>
      </w:r>
      <w:proofErr w:type="spellEnd"/>
      <w:r w:rsidRPr="00113EB5">
        <w:rPr>
          <w:lang w:val="en-US"/>
        </w:rPr>
        <w:t xml:space="preserve"> </w:t>
      </w:r>
      <w:proofErr w:type="spellStart"/>
      <w:r w:rsidRPr="00113EB5">
        <w:rPr>
          <w:lang w:val="en-US"/>
        </w:rPr>
        <w:t>cepat</w:t>
      </w:r>
      <w:proofErr w:type="spellEnd"/>
      <w:r w:rsidRPr="00113EB5">
        <w:rPr>
          <w:lang w:val="en-US"/>
        </w:rPr>
        <w:t xml:space="preserve">. </w:t>
      </w:r>
      <w:proofErr w:type="spellStart"/>
      <w:r w:rsidRPr="00113EB5">
        <w:rPr>
          <w:lang w:val="en-US"/>
        </w:rPr>
        <w:t>Teknologi</w:t>
      </w:r>
      <w:proofErr w:type="spellEnd"/>
      <w:r w:rsidRPr="00113EB5">
        <w:rPr>
          <w:lang w:val="en-US"/>
        </w:rPr>
        <w:t xml:space="preserve"> yang </w:t>
      </w:r>
      <w:proofErr w:type="spellStart"/>
      <w:r w:rsidRPr="00113EB5">
        <w:rPr>
          <w:lang w:val="en-US"/>
        </w:rPr>
        <w:t>digunakan</w:t>
      </w:r>
      <w:proofErr w:type="spellEnd"/>
      <w:r w:rsidRPr="00113EB5">
        <w:rPr>
          <w:lang w:val="en-US"/>
        </w:rPr>
        <w:t xml:space="preserve"> </w:t>
      </w:r>
      <w:proofErr w:type="spellStart"/>
      <w:r w:rsidRPr="00113EB5">
        <w:rPr>
          <w:lang w:val="en-US"/>
        </w:rPr>
        <w:t>mempermudah</w:t>
      </w:r>
      <w:proofErr w:type="spellEnd"/>
      <w:r w:rsidRPr="00113EB5">
        <w:rPr>
          <w:lang w:val="en-US"/>
        </w:rPr>
        <w:t xml:space="preserve"> </w:t>
      </w:r>
      <w:proofErr w:type="spellStart"/>
      <w:r w:rsidRPr="00113EB5">
        <w:rPr>
          <w:lang w:val="en-US"/>
        </w:rPr>
        <w:t>pengelolaan</w:t>
      </w:r>
      <w:proofErr w:type="spellEnd"/>
      <w:r w:rsidRPr="00113EB5">
        <w:rPr>
          <w:lang w:val="en-US"/>
        </w:rPr>
        <w:t xml:space="preserve"> data </w:t>
      </w:r>
      <w:proofErr w:type="spellStart"/>
      <w:r w:rsidRPr="00113EB5">
        <w:rPr>
          <w:lang w:val="en-US"/>
        </w:rPr>
        <w:t>pasien</w:t>
      </w:r>
      <w:proofErr w:type="spellEnd"/>
      <w:r w:rsidRPr="00113EB5">
        <w:rPr>
          <w:lang w:val="en-US"/>
        </w:rPr>
        <w:t xml:space="preserve"> dan </w:t>
      </w:r>
      <w:proofErr w:type="spellStart"/>
      <w:r w:rsidRPr="00113EB5">
        <w:rPr>
          <w:lang w:val="en-US"/>
        </w:rPr>
        <w:t>mempercepat</w:t>
      </w:r>
      <w:proofErr w:type="spellEnd"/>
      <w:r w:rsidRPr="00113EB5">
        <w:rPr>
          <w:lang w:val="en-US"/>
        </w:rPr>
        <w:t xml:space="preserve"> proses </w:t>
      </w:r>
      <w:proofErr w:type="spellStart"/>
      <w:r w:rsidRPr="00113EB5">
        <w:rPr>
          <w:lang w:val="en-US"/>
        </w:rPr>
        <w:t>administratif</w:t>
      </w:r>
      <w:proofErr w:type="spellEnd"/>
      <w:r w:rsidRPr="00113EB5">
        <w:rPr>
          <w:lang w:val="en-US"/>
        </w:rPr>
        <w:t xml:space="preserve">, </w:t>
      </w:r>
      <w:proofErr w:type="spellStart"/>
      <w:r w:rsidRPr="00113EB5">
        <w:rPr>
          <w:lang w:val="en-US"/>
        </w:rPr>
        <w:t>sehingga</w:t>
      </w:r>
      <w:proofErr w:type="spellEnd"/>
      <w:r w:rsidRPr="00113EB5">
        <w:rPr>
          <w:lang w:val="en-US"/>
        </w:rPr>
        <w:t xml:space="preserve"> </w:t>
      </w:r>
      <w:proofErr w:type="spellStart"/>
      <w:r w:rsidRPr="00113EB5">
        <w:rPr>
          <w:lang w:val="en-US"/>
        </w:rPr>
        <w:t>pasien</w:t>
      </w:r>
      <w:proofErr w:type="spellEnd"/>
      <w:r w:rsidRPr="00113EB5">
        <w:rPr>
          <w:lang w:val="en-US"/>
        </w:rPr>
        <w:t xml:space="preserve"> </w:t>
      </w:r>
      <w:proofErr w:type="spellStart"/>
      <w:r w:rsidRPr="00113EB5">
        <w:rPr>
          <w:lang w:val="en-US"/>
        </w:rPr>
        <w:t>tidak</w:t>
      </w:r>
      <w:proofErr w:type="spellEnd"/>
      <w:r w:rsidRPr="00113EB5">
        <w:rPr>
          <w:lang w:val="en-US"/>
        </w:rPr>
        <w:t xml:space="preserve"> </w:t>
      </w:r>
      <w:proofErr w:type="spellStart"/>
      <w:r w:rsidRPr="00113EB5">
        <w:rPr>
          <w:lang w:val="en-US"/>
        </w:rPr>
        <w:t>perlu</w:t>
      </w:r>
      <w:proofErr w:type="spellEnd"/>
      <w:r w:rsidRPr="00113EB5">
        <w:rPr>
          <w:lang w:val="en-US"/>
        </w:rPr>
        <w:t xml:space="preserve"> </w:t>
      </w:r>
      <w:proofErr w:type="spellStart"/>
      <w:r w:rsidRPr="00113EB5">
        <w:rPr>
          <w:lang w:val="en-US"/>
        </w:rPr>
        <w:t>menunggu</w:t>
      </w:r>
      <w:proofErr w:type="spellEnd"/>
      <w:r w:rsidRPr="00113EB5">
        <w:rPr>
          <w:lang w:val="en-US"/>
        </w:rPr>
        <w:t xml:space="preserve"> lama </w:t>
      </w:r>
      <w:proofErr w:type="spellStart"/>
      <w:r w:rsidRPr="00113EB5">
        <w:rPr>
          <w:lang w:val="en-US"/>
        </w:rPr>
        <w:t>untuk</w:t>
      </w:r>
      <w:proofErr w:type="spellEnd"/>
      <w:r w:rsidRPr="00113EB5">
        <w:rPr>
          <w:lang w:val="en-US"/>
        </w:rPr>
        <w:t xml:space="preserve"> </w:t>
      </w:r>
      <w:proofErr w:type="spellStart"/>
      <w:r w:rsidRPr="00113EB5">
        <w:rPr>
          <w:lang w:val="en-US"/>
        </w:rPr>
        <w:t>dipanggil</w:t>
      </w:r>
      <w:proofErr w:type="spellEnd"/>
      <w:r w:rsidRPr="00113EB5">
        <w:rPr>
          <w:lang w:val="en-US"/>
        </w:rPr>
        <w:t>.</w:t>
      </w:r>
    </w:p>
    <w:p w14:paraId="28D05890" w14:textId="45889E88" w:rsidR="00113EB5" w:rsidRPr="00113EB5" w:rsidRDefault="00113EB5" w:rsidP="00113EB5">
      <w:pPr>
        <w:spacing w:after="0" w:line="276" w:lineRule="auto"/>
        <w:jc w:val="both"/>
        <w:rPr>
          <w:rFonts w:cs="Times New Roman"/>
          <w:i/>
          <w:iCs/>
        </w:rPr>
      </w:pPr>
      <w:r>
        <w:rPr>
          <w:rFonts w:cs="Times New Roman"/>
          <w:i/>
          <w:iCs/>
        </w:rPr>
        <w:t>“</w:t>
      </w:r>
      <w:r w:rsidRPr="00113EB5">
        <w:rPr>
          <w:rFonts w:cs="Times New Roman"/>
          <w:i/>
          <w:iCs/>
        </w:rPr>
        <w:t>Sistem antrean lebih tertata dengan adanya sistem digital/nomor antrian. Kepuasan pasien meningkat karena proses pelayanan terasa lebih cepat dan fasilitas lebih memada</w:t>
      </w:r>
      <w:r>
        <w:rPr>
          <w:rFonts w:cs="Times New Roman"/>
          <w:i/>
          <w:iCs/>
        </w:rPr>
        <w:t>i”</w:t>
      </w:r>
      <w:r w:rsidRPr="00113EB5">
        <w:rPr>
          <w:rFonts w:cs="Times New Roman"/>
          <w:i/>
          <w:iCs/>
        </w:rPr>
        <w:t xml:space="preserve"> </w:t>
      </w:r>
      <w:r>
        <w:rPr>
          <w:rFonts w:cs="Times New Roman"/>
          <w:i/>
          <w:iCs/>
        </w:rPr>
        <w:t>(Tenaga Medis)</w:t>
      </w:r>
    </w:p>
    <w:p w14:paraId="3BF6A227" w14:textId="60B9D96B" w:rsidR="00113EB5" w:rsidRDefault="00113EB5" w:rsidP="00113EB5">
      <w:pPr>
        <w:spacing w:line="276" w:lineRule="auto"/>
        <w:jc w:val="both"/>
        <w:rPr>
          <w:rFonts w:cs="Times New Roman"/>
          <w:i/>
          <w:iCs/>
        </w:rPr>
      </w:pPr>
      <w:r w:rsidRPr="00113EB5">
        <w:rPr>
          <w:i/>
          <w:iCs/>
          <w:lang w:val="en-US"/>
        </w:rPr>
        <w:t>“</w:t>
      </w:r>
      <w:r w:rsidRPr="00113EB5">
        <w:rPr>
          <w:rFonts w:cs="Times New Roman"/>
          <w:i/>
          <w:iCs/>
        </w:rPr>
        <w:t>Durasi waktu lebih efisien, karena sistem antrean dan pencatatan lebih terintegrasi. Pasien tidak terlalu lama menunggu obat atau hasil laboratorium dibandingkan sebelumnya”</w:t>
      </w:r>
      <w:r>
        <w:rPr>
          <w:rFonts w:cs="Times New Roman"/>
          <w:i/>
          <w:iCs/>
        </w:rPr>
        <w:t>(Tenaga Medis)</w:t>
      </w:r>
    </w:p>
    <w:p w14:paraId="0CA98ECF" w14:textId="77777777" w:rsidR="00FD124B" w:rsidRDefault="00113EB5" w:rsidP="00FD124B">
      <w:pPr>
        <w:pStyle w:val="ListParagraph"/>
        <w:spacing w:after="0" w:line="480" w:lineRule="auto"/>
        <w:ind w:left="0" w:firstLine="720"/>
        <w:jc w:val="both"/>
        <w:rPr>
          <w:lang w:val="en-US"/>
        </w:rPr>
      </w:pPr>
      <w:r w:rsidRPr="00113EB5">
        <w:rPr>
          <w:lang w:val="en-US"/>
        </w:rPr>
        <w:t xml:space="preserve">Selain </w:t>
      </w:r>
      <w:proofErr w:type="spellStart"/>
      <w:r w:rsidRPr="00113EB5">
        <w:rPr>
          <w:lang w:val="en-US"/>
        </w:rPr>
        <w:t>itu</w:t>
      </w:r>
      <w:proofErr w:type="spellEnd"/>
      <w:r w:rsidRPr="00113EB5">
        <w:rPr>
          <w:lang w:val="en-US"/>
        </w:rPr>
        <w:t xml:space="preserve">, </w:t>
      </w:r>
      <w:proofErr w:type="spellStart"/>
      <w:r w:rsidRPr="00113EB5">
        <w:rPr>
          <w:lang w:val="en-US"/>
        </w:rPr>
        <w:t>pasien</w:t>
      </w:r>
      <w:proofErr w:type="spellEnd"/>
      <w:r w:rsidRPr="00113EB5">
        <w:rPr>
          <w:lang w:val="en-US"/>
        </w:rPr>
        <w:t xml:space="preserve"> </w:t>
      </w:r>
      <w:proofErr w:type="spellStart"/>
      <w:r w:rsidRPr="00113EB5">
        <w:rPr>
          <w:lang w:val="en-US"/>
        </w:rPr>
        <w:t>kini</w:t>
      </w:r>
      <w:proofErr w:type="spellEnd"/>
      <w:r w:rsidRPr="00113EB5">
        <w:rPr>
          <w:lang w:val="en-US"/>
        </w:rPr>
        <w:t xml:space="preserve"> juga </w:t>
      </w:r>
      <w:proofErr w:type="spellStart"/>
      <w:r w:rsidRPr="00113EB5">
        <w:rPr>
          <w:lang w:val="en-US"/>
        </w:rPr>
        <w:t>tidak</w:t>
      </w:r>
      <w:proofErr w:type="spellEnd"/>
      <w:r w:rsidRPr="00113EB5">
        <w:rPr>
          <w:lang w:val="en-US"/>
        </w:rPr>
        <w:t xml:space="preserve"> </w:t>
      </w:r>
      <w:proofErr w:type="spellStart"/>
      <w:r w:rsidRPr="00113EB5">
        <w:rPr>
          <w:lang w:val="en-US"/>
        </w:rPr>
        <w:t>perlu</w:t>
      </w:r>
      <w:proofErr w:type="spellEnd"/>
      <w:r w:rsidRPr="00113EB5">
        <w:rPr>
          <w:lang w:val="en-US"/>
        </w:rPr>
        <w:t xml:space="preserve"> </w:t>
      </w:r>
      <w:proofErr w:type="spellStart"/>
      <w:r w:rsidRPr="00113EB5">
        <w:rPr>
          <w:lang w:val="en-US"/>
        </w:rPr>
        <w:t>menunggu</w:t>
      </w:r>
      <w:proofErr w:type="spellEnd"/>
      <w:r w:rsidRPr="00113EB5">
        <w:rPr>
          <w:lang w:val="en-US"/>
        </w:rPr>
        <w:t xml:space="preserve"> lama </w:t>
      </w:r>
      <w:proofErr w:type="spellStart"/>
      <w:r w:rsidRPr="00113EB5">
        <w:rPr>
          <w:lang w:val="en-US"/>
        </w:rPr>
        <w:t>untuk</w:t>
      </w:r>
      <w:proofErr w:type="spellEnd"/>
      <w:r w:rsidRPr="00113EB5">
        <w:rPr>
          <w:lang w:val="en-US"/>
        </w:rPr>
        <w:t xml:space="preserve"> </w:t>
      </w:r>
      <w:proofErr w:type="spellStart"/>
      <w:r w:rsidRPr="00113EB5">
        <w:rPr>
          <w:lang w:val="en-US"/>
        </w:rPr>
        <w:t>mendapatkan</w:t>
      </w:r>
      <w:proofErr w:type="spellEnd"/>
      <w:r w:rsidRPr="00113EB5">
        <w:rPr>
          <w:lang w:val="en-US"/>
        </w:rPr>
        <w:t xml:space="preserve"> </w:t>
      </w:r>
      <w:proofErr w:type="spellStart"/>
      <w:r w:rsidRPr="00113EB5">
        <w:rPr>
          <w:lang w:val="en-US"/>
        </w:rPr>
        <w:t>obat</w:t>
      </w:r>
      <w:proofErr w:type="spellEnd"/>
      <w:r w:rsidRPr="00113EB5">
        <w:rPr>
          <w:lang w:val="en-US"/>
        </w:rPr>
        <w:t xml:space="preserve"> </w:t>
      </w:r>
      <w:proofErr w:type="spellStart"/>
      <w:r w:rsidRPr="00113EB5">
        <w:rPr>
          <w:lang w:val="en-US"/>
        </w:rPr>
        <w:t>atau</w:t>
      </w:r>
      <w:proofErr w:type="spellEnd"/>
      <w:r w:rsidRPr="00113EB5">
        <w:rPr>
          <w:lang w:val="en-US"/>
        </w:rPr>
        <w:t xml:space="preserve"> </w:t>
      </w:r>
      <w:proofErr w:type="spellStart"/>
      <w:r w:rsidRPr="00113EB5">
        <w:rPr>
          <w:lang w:val="en-US"/>
        </w:rPr>
        <w:t>hasil</w:t>
      </w:r>
      <w:proofErr w:type="spellEnd"/>
      <w:r w:rsidRPr="00113EB5">
        <w:rPr>
          <w:lang w:val="en-US"/>
        </w:rPr>
        <w:t xml:space="preserve"> </w:t>
      </w:r>
      <w:proofErr w:type="spellStart"/>
      <w:r w:rsidRPr="00113EB5">
        <w:rPr>
          <w:lang w:val="en-US"/>
        </w:rPr>
        <w:t>laboratorium</w:t>
      </w:r>
      <w:proofErr w:type="spellEnd"/>
      <w:r w:rsidRPr="00113EB5">
        <w:rPr>
          <w:lang w:val="en-US"/>
        </w:rPr>
        <w:t xml:space="preserve"> </w:t>
      </w:r>
      <w:proofErr w:type="spellStart"/>
      <w:r w:rsidRPr="00113EB5">
        <w:rPr>
          <w:lang w:val="en-US"/>
        </w:rPr>
        <w:t>seperti</w:t>
      </w:r>
      <w:proofErr w:type="spellEnd"/>
      <w:r w:rsidRPr="00113EB5">
        <w:rPr>
          <w:lang w:val="en-US"/>
        </w:rPr>
        <w:t xml:space="preserve"> yang </w:t>
      </w:r>
      <w:proofErr w:type="spellStart"/>
      <w:r w:rsidRPr="00113EB5">
        <w:rPr>
          <w:lang w:val="en-US"/>
        </w:rPr>
        <w:t>terjadi</w:t>
      </w:r>
      <w:proofErr w:type="spellEnd"/>
      <w:r w:rsidRPr="00113EB5">
        <w:rPr>
          <w:lang w:val="en-US"/>
        </w:rPr>
        <w:t xml:space="preserve"> </w:t>
      </w:r>
      <w:proofErr w:type="spellStart"/>
      <w:r w:rsidRPr="00113EB5">
        <w:rPr>
          <w:lang w:val="en-US"/>
        </w:rPr>
        <w:t>sebelumnya</w:t>
      </w:r>
      <w:proofErr w:type="spellEnd"/>
      <w:r w:rsidRPr="00113EB5">
        <w:rPr>
          <w:lang w:val="en-US"/>
        </w:rPr>
        <w:t xml:space="preserve">. Proses </w:t>
      </w:r>
      <w:proofErr w:type="spellStart"/>
      <w:r w:rsidRPr="00113EB5">
        <w:rPr>
          <w:lang w:val="en-US"/>
        </w:rPr>
        <w:t>pengambilan</w:t>
      </w:r>
      <w:proofErr w:type="spellEnd"/>
      <w:r w:rsidRPr="00113EB5">
        <w:rPr>
          <w:lang w:val="en-US"/>
        </w:rPr>
        <w:t xml:space="preserve"> </w:t>
      </w:r>
      <w:proofErr w:type="spellStart"/>
      <w:r w:rsidRPr="00113EB5">
        <w:rPr>
          <w:lang w:val="en-US"/>
        </w:rPr>
        <w:t>obat</w:t>
      </w:r>
      <w:proofErr w:type="spellEnd"/>
      <w:r w:rsidRPr="00113EB5">
        <w:rPr>
          <w:lang w:val="en-US"/>
        </w:rPr>
        <w:t xml:space="preserve"> dan </w:t>
      </w:r>
      <w:proofErr w:type="spellStart"/>
      <w:r w:rsidRPr="00113EB5">
        <w:rPr>
          <w:lang w:val="en-US"/>
        </w:rPr>
        <w:t>pemeriksaan</w:t>
      </w:r>
      <w:proofErr w:type="spellEnd"/>
      <w:r w:rsidRPr="00113EB5">
        <w:rPr>
          <w:lang w:val="en-US"/>
        </w:rPr>
        <w:t xml:space="preserve"> </w:t>
      </w:r>
      <w:proofErr w:type="spellStart"/>
      <w:r w:rsidRPr="00113EB5">
        <w:rPr>
          <w:lang w:val="en-US"/>
        </w:rPr>
        <w:t>laboratorium</w:t>
      </w:r>
      <w:proofErr w:type="spellEnd"/>
      <w:r w:rsidRPr="00113EB5">
        <w:rPr>
          <w:lang w:val="en-US"/>
        </w:rPr>
        <w:t xml:space="preserve"> yang </w:t>
      </w:r>
      <w:proofErr w:type="spellStart"/>
      <w:r w:rsidRPr="00113EB5">
        <w:rPr>
          <w:lang w:val="en-US"/>
        </w:rPr>
        <w:t>dulu</w:t>
      </w:r>
      <w:proofErr w:type="spellEnd"/>
      <w:r w:rsidRPr="00113EB5">
        <w:rPr>
          <w:lang w:val="en-US"/>
        </w:rPr>
        <w:t xml:space="preserve"> </w:t>
      </w:r>
      <w:proofErr w:type="spellStart"/>
      <w:r w:rsidRPr="00113EB5">
        <w:rPr>
          <w:lang w:val="en-US"/>
        </w:rPr>
        <w:t>memakan</w:t>
      </w:r>
      <w:proofErr w:type="spellEnd"/>
      <w:r w:rsidRPr="00113EB5">
        <w:rPr>
          <w:lang w:val="en-US"/>
        </w:rPr>
        <w:t xml:space="preserve"> </w:t>
      </w:r>
      <w:proofErr w:type="spellStart"/>
      <w:r w:rsidRPr="00113EB5">
        <w:rPr>
          <w:lang w:val="en-US"/>
        </w:rPr>
        <w:t>waktu</w:t>
      </w:r>
      <w:proofErr w:type="spellEnd"/>
      <w:r w:rsidRPr="00113EB5">
        <w:rPr>
          <w:lang w:val="en-US"/>
        </w:rPr>
        <w:t xml:space="preserve"> </w:t>
      </w:r>
      <w:proofErr w:type="spellStart"/>
      <w:r w:rsidRPr="00113EB5">
        <w:rPr>
          <w:lang w:val="en-US"/>
        </w:rPr>
        <w:t>cukup</w:t>
      </w:r>
      <w:proofErr w:type="spellEnd"/>
      <w:r w:rsidRPr="00113EB5">
        <w:rPr>
          <w:lang w:val="en-US"/>
        </w:rPr>
        <w:t xml:space="preserve"> lama, </w:t>
      </w:r>
      <w:proofErr w:type="spellStart"/>
      <w:r w:rsidRPr="00113EB5">
        <w:rPr>
          <w:lang w:val="en-US"/>
        </w:rPr>
        <w:t>kini</w:t>
      </w:r>
      <w:proofErr w:type="spellEnd"/>
      <w:r w:rsidRPr="00113EB5">
        <w:rPr>
          <w:lang w:val="en-US"/>
        </w:rPr>
        <w:t xml:space="preserve"> </w:t>
      </w:r>
      <w:proofErr w:type="spellStart"/>
      <w:r w:rsidRPr="00113EB5">
        <w:rPr>
          <w:lang w:val="en-US"/>
        </w:rPr>
        <w:t>lebih</w:t>
      </w:r>
      <w:proofErr w:type="spellEnd"/>
      <w:r w:rsidRPr="00113EB5">
        <w:rPr>
          <w:lang w:val="en-US"/>
        </w:rPr>
        <w:t xml:space="preserve"> </w:t>
      </w:r>
      <w:proofErr w:type="spellStart"/>
      <w:r w:rsidRPr="00113EB5">
        <w:rPr>
          <w:lang w:val="en-US"/>
        </w:rPr>
        <w:t>cepat</w:t>
      </w:r>
      <w:proofErr w:type="spellEnd"/>
      <w:r w:rsidRPr="00113EB5">
        <w:rPr>
          <w:lang w:val="en-US"/>
        </w:rPr>
        <w:t xml:space="preserve"> </w:t>
      </w:r>
      <w:proofErr w:type="spellStart"/>
      <w:r w:rsidRPr="00113EB5">
        <w:rPr>
          <w:lang w:val="en-US"/>
        </w:rPr>
        <w:t>karena</w:t>
      </w:r>
      <w:proofErr w:type="spellEnd"/>
      <w:r w:rsidRPr="00113EB5">
        <w:rPr>
          <w:lang w:val="en-US"/>
        </w:rPr>
        <w:t xml:space="preserve"> </w:t>
      </w:r>
      <w:proofErr w:type="spellStart"/>
      <w:r w:rsidRPr="00113EB5">
        <w:rPr>
          <w:lang w:val="en-US"/>
        </w:rPr>
        <w:t>adanya</w:t>
      </w:r>
      <w:proofErr w:type="spellEnd"/>
      <w:r w:rsidRPr="00113EB5">
        <w:rPr>
          <w:lang w:val="en-US"/>
        </w:rPr>
        <w:t xml:space="preserve"> </w:t>
      </w:r>
      <w:proofErr w:type="spellStart"/>
      <w:r w:rsidRPr="00113EB5">
        <w:rPr>
          <w:lang w:val="en-US"/>
        </w:rPr>
        <w:t>peningkatan</w:t>
      </w:r>
      <w:proofErr w:type="spellEnd"/>
      <w:r w:rsidRPr="00113EB5">
        <w:rPr>
          <w:lang w:val="en-US"/>
        </w:rPr>
        <w:t xml:space="preserve"> </w:t>
      </w:r>
      <w:proofErr w:type="spellStart"/>
      <w:r w:rsidRPr="00113EB5">
        <w:rPr>
          <w:lang w:val="en-US"/>
        </w:rPr>
        <w:t>koordinasi</w:t>
      </w:r>
      <w:proofErr w:type="spellEnd"/>
      <w:r w:rsidRPr="00113EB5">
        <w:rPr>
          <w:lang w:val="en-US"/>
        </w:rPr>
        <w:t xml:space="preserve"> </w:t>
      </w:r>
      <w:proofErr w:type="spellStart"/>
      <w:r w:rsidRPr="00113EB5">
        <w:rPr>
          <w:lang w:val="en-US"/>
        </w:rPr>
        <w:t>antar</w:t>
      </w:r>
      <w:proofErr w:type="spellEnd"/>
      <w:r w:rsidRPr="00113EB5">
        <w:rPr>
          <w:lang w:val="en-US"/>
        </w:rPr>
        <w:t xml:space="preserve"> </w:t>
      </w:r>
      <w:proofErr w:type="spellStart"/>
      <w:r w:rsidRPr="00113EB5">
        <w:rPr>
          <w:lang w:val="en-US"/>
        </w:rPr>
        <w:t>bagian</w:t>
      </w:r>
      <w:proofErr w:type="spellEnd"/>
      <w:r w:rsidRPr="00113EB5">
        <w:rPr>
          <w:lang w:val="en-US"/>
        </w:rPr>
        <w:t xml:space="preserve"> di </w:t>
      </w:r>
      <w:proofErr w:type="spellStart"/>
      <w:r w:rsidRPr="00113EB5">
        <w:rPr>
          <w:lang w:val="en-US"/>
        </w:rPr>
        <w:t>Puskesmas</w:t>
      </w:r>
      <w:proofErr w:type="spellEnd"/>
      <w:r w:rsidRPr="00113EB5">
        <w:rPr>
          <w:lang w:val="en-US"/>
        </w:rPr>
        <w:t xml:space="preserve">. </w:t>
      </w:r>
      <w:proofErr w:type="spellStart"/>
      <w:r w:rsidRPr="00113EB5">
        <w:rPr>
          <w:lang w:val="en-US"/>
        </w:rPr>
        <w:t>Pasien</w:t>
      </w:r>
      <w:proofErr w:type="spellEnd"/>
      <w:r w:rsidRPr="00113EB5">
        <w:rPr>
          <w:lang w:val="en-US"/>
        </w:rPr>
        <w:t xml:space="preserve"> </w:t>
      </w:r>
      <w:proofErr w:type="spellStart"/>
      <w:r w:rsidRPr="00113EB5">
        <w:rPr>
          <w:lang w:val="en-US"/>
        </w:rPr>
        <w:t>bisa</w:t>
      </w:r>
      <w:proofErr w:type="spellEnd"/>
      <w:r w:rsidRPr="00113EB5">
        <w:rPr>
          <w:lang w:val="en-US"/>
        </w:rPr>
        <w:t xml:space="preserve"> </w:t>
      </w:r>
      <w:proofErr w:type="spellStart"/>
      <w:r w:rsidRPr="00113EB5">
        <w:rPr>
          <w:lang w:val="en-US"/>
        </w:rPr>
        <w:t>langsung</w:t>
      </w:r>
      <w:proofErr w:type="spellEnd"/>
      <w:r w:rsidRPr="00113EB5">
        <w:rPr>
          <w:lang w:val="en-US"/>
        </w:rPr>
        <w:t xml:space="preserve"> </w:t>
      </w:r>
      <w:proofErr w:type="spellStart"/>
      <w:r w:rsidRPr="00113EB5">
        <w:rPr>
          <w:lang w:val="en-US"/>
        </w:rPr>
        <w:t>menerima</w:t>
      </w:r>
      <w:proofErr w:type="spellEnd"/>
      <w:r w:rsidRPr="00113EB5">
        <w:rPr>
          <w:lang w:val="en-US"/>
        </w:rPr>
        <w:t xml:space="preserve"> </w:t>
      </w:r>
      <w:proofErr w:type="spellStart"/>
      <w:r w:rsidRPr="00113EB5">
        <w:rPr>
          <w:lang w:val="en-US"/>
        </w:rPr>
        <w:t>obat</w:t>
      </w:r>
      <w:proofErr w:type="spellEnd"/>
      <w:r w:rsidRPr="00113EB5">
        <w:rPr>
          <w:lang w:val="en-US"/>
        </w:rPr>
        <w:t xml:space="preserve"> </w:t>
      </w:r>
      <w:proofErr w:type="spellStart"/>
      <w:r w:rsidRPr="00113EB5">
        <w:rPr>
          <w:lang w:val="en-US"/>
        </w:rPr>
        <w:t>atau</w:t>
      </w:r>
      <w:proofErr w:type="spellEnd"/>
      <w:r w:rsidRPr="00113EB5">
        <w:rPr>
          <w:lang w:val="en-US"/>
        </w:rPr>
        <w:t xml:space="preserve"> </w:t>
      </w:r>
      <w:proofErr w:type="spellStart"/>
      <w:r w:rsidRPr="00113EB5">
        <w:rPr>
          <w:lang w:val="en-US"/>
        </w:rPr>
        <w:t>hasil</w:t>
      </w:r>
      <w:proofErr w:type="spellEnd"/>
      <w:r w:rsidRPr="00113EB5">
        <w:rPr>
          <w:lang w:val="en-US"/>
        </w:rPr>
        <w:t xml:space="preserve"> lab </w:t>
      </w:r>
      <w:proofErr w:type="spellStart"/>
      <w:r w:rsidRPr="00113EB5">
        <w:rPr>
          <w:lang w:val="en-US"/>
        </w:rPr>
        <w:t>dalam</w:t>
      </w:r>
      <w:proofErr w:type="spellEnd"/>
      <w:r w:rsidRPr="00113EB5">
        <w:rPr>
          <w:lang w:val="en-US"/>
        </w:rPr>
        <w:t xml:space="preserve"> </w:t>
      </w:r>
      <w:proofErr w:type="spellStart"/>
      <w:r w:rsidRPr="00113EB5">
        <w:rPr>
          <w:lang w:val="en-US"/>
        </w:rPr>
        <w:t>waktu</w:t>
      </w:r>
      <w:proofErr w:type="spellEnd"/>
      <w:r w:rsidRPr="00113EB5">
        <w:rPr>
          <w:lang w:val="en-US"/>
        </w:rPr>
        <w:t xml:space="preserve"> yang </w:t>
      </w:r>
      <w:proofErr w:type="spellStart"/>
      <w:r w:rsidRPr="00113EB5">
        <w:rPr>
          <w:lang w:val="en-US"/>
        </w:rPr>
        <w:t>lebih</w:t>
      </w:r>
      <w:proofErr w:type="spellEnd"/>
      <w:r w:rsidRPr="00113EB5">
        <w:rPr>
          <w:lang w:val="en-US"/>
        </w:rPr>
        <w:t xml:space="preserve"> </w:t>
      </w:r>
      <w:proofErr w:type="spellStart"/>
      <w:r w:rsidRPr="00113EB5">
        <w:rPr>
          <w:lang w:val="en-US"/>
        </w:rPr>
        <w:t>singkat</w:t>
      </w:r>
      <w:proofErr w:type="spellEnd"/>
      <w:r w:rsidRPr="00113EB5">
        <w:rPr>
          <w:lang w:val="en-US"/>
        </w:rPr>
        <w:t xml:space="preserve">, </w:t>
      </w:r>
      <w:proofErr w:type="spellStart"/>
      <w:r w:rsidRPr="00113EB5">
        <w:rPr>
          <w:lang w:val="en-US"/>
        </w:rPr>
        <w:t>sehingga</w:t>
      </w:r>
      <w:proofErr w:type="spellEnd"/>
      <w:r w:rsidRPr="00113EB5">
        <w:rPr>
          <w:lang w:val="en-US"/>
        </w:rPr>
        <w:t xml:space="preserve"> </w:t>
      </w:r>
      <w:proofErr w:type="spellStart"/>
      <w:r w:rsidRPr="00113EB5">
        <w:rPr>
          <w:lang w:val="en-US"/>
        </w:rPr>
        <w:t>mereka</w:t>
      </w:r>
      <w:proofErr w:type="spellEnd"/>
      <w:r w:rsidRPr="00113EB5">
        <w:rPr>
          <w:lang w:val="en-US"/>
        </w:rPr>
        <w:t xml:space="preserve"> </w:t>
      </w:r>
      <w:proofErr w:type="spellStart"/>
      <w:r w:rsidRPr="00113EB5">
        <w:rPr>
          <w:lang w:val="en-US"/>
        </w:rPr>
        <w:t>tidak</w:t>
      </w:r>
      <w:proofErr w:type="spellEnd"/>
      <w:r w:rsidRPr="00113EB5">
        <w:rPr>
          <w:lang w:val="en-US"/>
        </w:rPr>
        <w:t xml:space="preserve"> </w:t>
      </w:r>
      <w:proofErr w:type="spellStart"/>
      <w:r w:rsidRPr="00113EB5">
        <w:rPr>
          <w:lang w:val="en-US"/>
        </w:rPr>
        <w:t>perlu</w:t>
      </w:r>
      <w:proofErr w:type="spellEnd"/>
      <w:r w:rsidRPr="00113EB5">
        <w:rPr>
          <w:lang w:val="en-US"/>
        </w:rPr>
        <w:t xml:space="preserve"> </w:t>
      </w:r>
      <w:proofErr w:type="spellStart"/>
      <w:r w:rsidRPr="00113EB5">
        <w:rPr>
          <w:lang w:val="en-US"/>
        </w:rPr>
        <w:t>menghabiskan</w:t>
      </w:r>
      <w:proofErr w:type="spellEnd"/>
      <w:r w:rsidRPr="00113EB5">
        <w:rPr>
          <w:lang w:val="en-US"/>
        </w:rPr>
        <w:t xml:space="preserve"> </w:t>
      </w:r>
      <w:proofErr w:type="spellStart"/>
      <w:r w:rsidRPr="00113EB5">
        <w:rPr>
          <w:lang w:val="en-US"/>
        </w:rPr>
        <w:t>banyak</w:t>
      </w:r>
      <w:proofErr w:type="spellEnd"/>
      <w:r w:rsidRPr="00113EB5">
        <w:rPr>
          <w:lang w:val="en-US"/>
        </w:rPr>
        <w:t xml:space="preserve"> </w:t>
      </w:r>
      <w:proofErr w:type="spellStart"/>
      <w:r w:rsidRPr="00113EB5">
        <w:rPr>
          <w:lang w:val="en-US"/>
        </w:rPr>
        <w:t>waktu</w:t>
      </w:r>
      <w:proofErr w:type="spellEnd"/>
      <w:r w:rsidRPr="00113EB5">
        <w:rPr>
          <w:lang w:val="en-US"/>
        </w:rPr>
        <w:t xml:space="preserve"> di </w:t>
      </w:r>
      <w:proofErr w:type="spellStart"/>
      <w:r w:rsidRPr="00113EB5">
        <w:rPr>
          <w:lang w:val="en-US"/>
        </w:rPr>
        <w:t>Puskesmas</w:t>
      </w:r>
      <w:proofErr w:type="spellEnd"/>
      <w:r w:rsidRPr="00113EB5">
        <w:rPr>
          <w:lang w:val="en-US"/>
        </w:rPr>
        <w:t xml:space="preserve">. </w:t>
      </w:r>
      <w:proofErr w:type="spellStart"/>
      <w:r w:rsidRPr="00113EB5">
        <w:rPr>
          <w:lang w:val="en-US"/>
        </w:rPr>
        <w:t>Semua</w:t>
      </w:r>
      <w:proofErr w:type="spellEnd"/>
      <w:r w:rsidRPr="00113EB5">
        <w:rPr>
          <w:lang w:val="en-US"/>
        </w:rPr>
        <w:t xml:space="preserve"> </w:t>
      </w:r>
      <w:proofErr w:type="spellStart"/>
      <w:r w:rsidRPr="00113EB5">
        <w:rPr>
          <w:lang w:val="en-US"/>
        </w:rPr>
        <w:t>perubahan</w:t>
      </w:r>
      <w:proofErr w:type="spellEnd"/>
      <w:r w:rsidRPr="00113EB5">
        <w:rPr>
          <w:lang w:val="en-US"/>
        </w:rPr>
        <w:t xml:space="preserve"> </w:t>
      </w:r>
      <w:proofErr w:type="spellStart"/>
      <w:r w:rsidRPr="00113EB5">
        <w:rPr>
          <w:lang w:val="en-US"/>
        </w:rPr>
        <w:t>ini</w:t>
      </w:r>
      <w:proofErr w:type="spellEnd"/>
      <w:r w:rsidRPr="00113EB5">
        <w:rPr>
          <w:lang w:val="en-US"/>
        </w:rPr>
        <w:t xml:space="preserve"> </w:t>
      </w:r>
      <w:proofErr w:type="spellStart"/>
      <w:r w:rsidRPr="00113EB5">
        <w:rPr>
          <w:lang w:val="en-US"/>
        </w:rPr>
        <w:t>memberikan</w:t>
      </w:r>
      <w:proofErr w:type="spellEnd"/>
      <w:r w:rsidRPr="00113EB5">
        <w:rPr>
          <w:lang w:val="en-US"/>
        </w:rPr>
        <w:t xml:space="preserve"> </w:t>
      </w:r>
      <w:proofErr w:type="spellStart"/>
      <w:r w:rsidRPr="00113EB5">
        <w:rPr>
          <w:lang w:val="en-US"/>
        </w:rPr>
        <w:t>efisiensi</w:t>
      </w:r>
      <w:proofErr w:type="spellEnd"/>
      <w:r w:rsidRPr="00113EB5">
        <w:rPr>
          <w:lang w:val="en-US"/>
        </w:rPr>
        <w:t xml:space="preserve"> </w:t>
      </w:r>
      <w:proofErr w:type="spellStart"/>
      <w:r w:rsidRPr="00113EB5">
        <w:rPr>
          <w:lang w:val="en-US"/>
        </w:rPr>
        <w:t>waktu</w:t>
      </w:r>
      <w:proofErr w:type="spellEnd"/>
      <w:r w:rsidRPr="00113EB5">
        <w:rPr>
          <w:lang w:val="en-US"/>
        </w:rPr>
        <w:t xml:space="preserve"> yang </w:t>
      </w:r>
      <w:proofErr w:type="spellStart"/>
      <w:r w:rsidRPr="00113EB5">
        <w:rPr>
          <w:lang w:val="en-US"/>
        </w:rPr>
        <w:t>signifikan</w:t>
      </w:r>
      <w:proofErr w:type="spellEnd"/>
      <w:r w:rsidRPr="00113EB5">
        <w:rPr>
          <w:lang w:val="en-US"/>
        </w:rPr>
        <w:t xml:space="preserve"> dan </w:t>
      </w:r>
      <w:proofErr w:type="spellStart"/>
      <w:r w:rsidRPr="00113EB5">
        <w:rPr>
          <w:lang w:val="en-US"/>
        </w:rPr>
        <w:t>membuat</w:t>
      </w:r>
      <w:proofErr w:type="spellEnd"/>
      <w:r w:rsidRPr="00113EB5">
        <w:rPr>
          <w:lang w:val="en-US"/>
        </w:rPr>
        <w:t xml:space="preserve"> </w:t>
      </w:r>
      <w:proofErr w:type="spellStart"/>
      <w:r w:rsidRPr="00113EB5">
        <w:rPr>
          <w:lang w:val="en-US"/>
        </w:rPr>
        <w:t>pengalaman</w:t>
      </w:r>
      <w:proofErr w:type="spellEnd"/>
      <w:r w:rsidRPr="00113EB5">
        <w:rPr>
          <w:lang w:val="en-US"/>
        </w:rPr>
        <w:t xml:space="preserve"> </w:t>
      </w:r>
      <w:proofErr w:type="spellStart"/>
      <w:r w:rsidRPr="00113EB5">
        <w:rPr>
          <w:lang w:val="en-US"/>
        </w:rPr>
        <w:t>pasien</w:t>
      </w:r>
      <w:proofErr w:type="spellEnd"/>
      <w:r w:rsidRPr="00113EB5">
        <w:rPr>
          <w:lang w:val="en-US"/>
        </w:rPr>
        <w:t xml:space="preserve"> </w:t>
      </w:r>
      <w:proofErr w:type="spellStart"/>
      <w:r w:rsidRPr="00113EB5">
        <w:rPr>
          <w:lang w:val="en-US"/>
        </w:rPr>
        <w:t>menjadi</w:t>
      </w:r>
      <w:proofErr w:type="spellEnd"/>
      <w:r w:rsidRPr="00113EB5">
        <w:rPr>
          <w:lang w:val="en-US"/>
        </w:rPr>
        <w:t xml:space="preserve"> </w:t>
      </w:r>
      <w:proofErr w:type="spellStart"/>
      <w:r w:rsidRPr="00113EB5">
        <w:rPr>
          <w:lang w:val="en-US"/>
        </w:rPr>
        <w:t>lebih</w:t>
      </w:r>
      <w:proofErr w:type="spellEnd"/>
      <w:r w:rsidRPr="00113EB5">
        <w:rPr>
          <w:lang w:val="en-US"/>
        </w:rPr>
        <w:t xml:space="preserve"> </w:t>
      </w:r>
      <w:proofErr w:type="spellStart"/>
      <w:r w:rsidRPr="00113EB5">
        <w:rPr>
          <w:lang w:val="en-US"/>
        </w:rPr>
        <w:t>nyaman</w:t>
      </w:r>
      <w:proofErr w:type="spellEnd"/>
      <w:r w:rsidRPr="00113EB5">
        <w:rPr>
          <w:lang w:val="en-US"/>
        </w:rPr>
        <w:t xml:space="preserve"> dan </w:t>
      </w:r>
      <w:proofErr w:type="spellStart"/>
      <w:r w:rsidRPr="00113EB5">
        <w:rPr>
          <w:lang w:val="en-US"/>
        </w:rPr>
        <w:t>memuaskan</w:t>
      </w:r>
      <w:proofErr w:type="spellEnd"/>
      <w:r w:rsidRPr="00113EB5">
        <w:rPr>
          <w:lang w:val="en-US"/>
        </w:rPr>
        <w:t>.</w:t>
      </w:r>
    </w:p>
    <w:p w14:paraId="74A5ADBE" w14:textId="66279459" w:rsidR="00FD124B" w:rsidRDefault="00FD124B" w:rsidP="00FD124B">
      <w:pPr>
        <w:pStyle w:val="ListParagraph"/>
        <w:spacing w:after="0" w:line="480" w:lineRule="auto"/>
        <w:ind w:left="0" w:firstLine="720"/>
        <w:jc w:val="both"/>
        <w:rPr>
          <w:lang w:val="en-US"/>
        </w:rPr>
      </w:pPr>
      <w:proofErr w:type="spellStart"/>
      <w:r w:rsidRPr="00FD124B">
        <w:rPr>
          <w:lang w:val="en-US"/>
        </w:rPr>
        <w:t>Setelah</w:t>
      </w:r>
      <w:proofErr w:type="spellEnd"/>
      <w:r w:rsidRPr="00FD124B">
        <w:rPr>
          <w:lang w:val="en-US"/>
        </w:rPr>
        <w:t xml:space="preserve"> </w:t>
      </w:r>
      <w:proofErr w:type="spellStart"/>
      <w:r w:rsidRPr="00FD124B">
        <w:rPr>
          <w:lang w:val="en-US"/>
        </w:rPr>
        <w:t>Puskesmas</w:t>
      </w:r>
      <w:proofErr w:type="spellEnd"/>
      <w:r w:rsidRPr="00FD124B">
        <w:rPr>
          <w:lang w:val="en-US"/>
        </w:rPr>
        <w:t xml:space="preserve"> </w:t>
      </w:r>
      <w:proofErr w:type="spellStart"/>
      <w:r w:rsidRPr="00FD124B">
        <w:rPr>
          <w:lang w:val="en-US"/>
        </w:rPr>
        <w:t>Lamaru</w:t>
      </w:r>
      <w:proofErr w:type="spellEnd"/>
      <w:r w:rsidRPr="00FD124B">
        <w:rPr>
          <w:lang w:val="en-US"/>
        </w:rPr>
        <w:t xml:space="preserve"> </w:t>
      </w:r>
      <w:proofErr w:type="spellStart"/>
      <w:r w:rsidRPr="00FD124B">
        <w:rPr>
          <w:lang w:val="en-US"/>
        </w:rPr>
        <w:t>beralih</w:t>
      </w:r>
      <w:proofErr w:type="spellEnd"/>
      <w:r w:rsidRPr="00FD124B">
        <w:rPr>
          <w:lang w:val="en-US"/>
        </w:rPr>
        <w:t xml:space="preserve"> </w:t>
      </w:r>
      <w:proofErr w:type="spellStart"/>
      <w:r w:rsidRPr="00FD124B">
        <w:rPr>
          <w:lang w:val="en-US"/>
        </w:rPr>
        <w:t>menjadi</w:t>
      </w:r>
      <w:proofErr w:type="spellEnd"/>
      <w:r w:rsidRPr="00FD124B">
        <w:rPr>
          <w:lang w:val="en-US"/>
        </w:rPr>
        <w:t xml:space="preserve"> BLUD</w:t>
      </w:r>
      <w:r>
        <w:rPr>
          <w:lang w:val="en-US"/>
        </w:rPr>
        <w:t xml:space="preserve"> </w:t>
      </w:r>
      <w:proofErr w:type="spellStart"/>
      <w:r>
        <w:rPr>
          <w:lang w:val="en-US"/>
        </w:rPr>
        <w:t>terdapat</w:t>
      </w:r>
      <w:proofErr w:type="spellEnd"/>
      <w:r>
        <w:rPr>
          <w:lang w:val="en-US"/>
        </w:rPr>
        <w:t xml:space="preserve"> </w:t>
      </w:r>
      <w:proofErr w:type="spellStart"/>
      <w:r w:rsidRPr="00FD124B">
        <w:rPr>
          <w:lang w:val="en-US"/>
        </w:rPr>
        <w:t>peningkatan</w:t>
      </w:r>
      <w:proofErr w:type="spellEnd"/>
      <w:r w:rsidRPr="00FD124B">
        <w:rPr>
          <w:lang w:val="en-US"/>
        </w:rPr>
        <w:t xml:space="preserve"> </w:t>
      </w:r>
      <w:proofErr w:type="spellStart"/>
      <w:r w:rsidRPr="00FD124B">
        <w:rPr>
          <w:lang w:val="en-US"/>
        </w:rPr>
        <w:t>signifikan</w:t>
      </w:r>
      <w:proofErr w:type="spellEnd"/>
      <w:r w:rsidRPr="00FD124B">
        <w:rPr>
          <w:lang w:val="en-US"/>
        </w:rPr>
        <w:t xml:space="preserve"> </w:t>
      </w:r>
      <w:proofErr w:type="spellStart"/>
      <w:r w:rsidRPr="00FD124B">
        <w:rPr>
          <w:lang w:val="en-US"/>
        </w:rPr>
        <w:t>dalam</w:t>
      </w:r>
      <w:proofErr w:type="spellEnd"/>
      <w:r w:rsidRPr="00FD124B">
        <w:rPr>
          <w:lang w:val="en-US"/>
        </w:rPr>
        <w:t xml:space="preserve"> </w:t>
      </w:r>
      <w:proofErr w:type="spellStart"/>
      <w:r w:rsidRPr="00FD124B">
        <w:rPr>
          <w:lang w:val="en-US"/>
        </w:rPr>
        <w:t>kualitas</w:t>
      </w:r>
      <w:proofErr w:type="spellEnd"/>
      <w:r w:rsidRPr="00FD124B">
        <w:rPr>
          <w:lang w:val="en-US"/>
        </w:rPr>
        <w:t xml:space="preserve"> </w:t>
      </w:r>
      <w:proofErr w:type="spellStart"/>
      <w:r w:rsidRPr="00FD124B">
        <w:rPr>
          <w:lang w:val="en-US"/>
        </w:rPr>
        <w:t>interaksi</w:t>
      </w:r>
      <w:proofErr w:type="spellEnd"/>
      <w:r w:rsidRPr="00FD124B">
        <w:rPr>
          <w:lang w:val="en-US"/>
        </w:rPr>
        <w:t xml:space="preserve"> </w:t>
      </w:r>
      <w:proofErr w:type="spellStart"/>
      <w:r w:rsidRPr="00FD124B">
        <w:rPr>
          <w:lang w:val="en-US"/>
        </w:rPr>
        <w:t>antara</w:t>
      </w:r>
      <w:proofErr w:type="spellEnd"/>
      <w:r w:rsidRPr="00FD124B">
        <w:rPr>
          <w:lang w:val="en-US"/>
        </w:rPr>
        <w:t xml:space="preserve"> </w:t>
      </w:r>
      <w:proofErr w:type="spellStart"/>
      <w:r w:rsidRPr="00FD124B">
        <w:rPr>
          <w:lang w:val="en-US"/>
        </w:rPr>
        <w:t>tenaga</w:t>
      </w:r>
      <w:proofErr w:type="spellEnd"/>
      <w:r w:rsidRPr="00FD124B">
        <w:rPr>
          <w:lang w:val="en-US"/>
        </w:rPr>
        <w:t xml:space="preserve"> </w:t>
      </w:r>
      <w:proofErr w:type="spellStart"/>
      <w:r w:rsidRPr="00FD124B">
        <w:rPr>
          <w:lang w:val="en-US"/>
        </w:rPr>
        <w:t>medis</w:t>
      </w:r>
      <w:proofErr w:type="spellEnd"/>
      <w:r w:rsidRPr="00FD124B">
        <w:rPr>
          <w:lang w:val="en-US"/>
        </w:rPr>
        <w:t xml:space="preserve"> dan </w:t>
      </w:r>
      <w:proofErr w:type="spellStart"/>
      <w:r w:rsidRPr="00FD124B">
        <w:rPr>
          <w:lang w:val="en-US"/>
        </w:rPr>
        <w:t>pasien</w:t>
      </w:r>
      <w:proofErr w:type="spellEnd"/>
      <w:r w:rsidRPr="00FD124B">
        <w:rPr>
          <w:lang w:val="en-US"/>
        </w:rPr>
        <w:t xml:space="preserve">. </w:t>
      </w:r>
      <w:proofErr w:type="spellStart"/>
      <w:r w:rsidRPr="00FD124B">
        <w:rPr>
          <w:lang w:val="en-US"/>
        </w:rPr>
        <w:t>Sebelumnya</w:t>
      </w:r>
      <w:proofErr w:type="spellEnd"/>
      <w:r w:rsidRPr="00FD124B">
        <w:rPr>
          <w:lang w:val="en-US"/>
        </w:rPr>
        <w:t xml:space="preserve">, </w:t>
      </w:r>
      <w:proofErr w:type="spellStart"/>
      <w:r w:rsidRPr="00FD124B">
        <w:rPr>
          <w:lang w:val="en-US"/>
        </w:rPr>
        <w:t>komunikasi</w:t>
      </w:r>
      <w:proofErr w:type="spellEnd"/>
      <w:r w:rsidRPr="00FD124B">
        <w:rPr>
          <w:lang w:val="en-US"/>
        </w:rPr>
        <w:t xml:space="preserve"> </w:t>
      </w:r>
      <w:proofErr w:type="spellStart"/>
      <w:r w:rsidRPr="00FD124B">
        <w:rPr>
          <w:lang w:val="en-US"/>
        </w:rPr>
        <w:t>antara</w:t>
      </w:r>
      <w:proofErr w:type="spellEnd"/>
      <w:r w:rsidRPr="00FD124B">
        <w:rPr>
          <w:lang w:val="en-US"/>
        </w:rPr>
        <w:t xml:space="preserve"> </w:t>
      </w:r>
      <w:proofErr w:type="spellStart"/>
      <w:r w:rsidRPr="00FD124B">
        <w:rPr>
          <w:lang w:val="en-US"/>
        </w:rPr>
        <w:t>pasien</w:t>
      </w:r>
      <w:proofErr w:type="spellEnd"/>
      <w:r w:rsidRPr="00FD124B">
        <w:rPr>
          <w:lang w:val="en-US"/>
        </w:rPr>
        <w:t xml:space="preserve"> dan </w:t>
      </w:r>
      <w:proofErr w:type="spellStart"/>
      <w:r w:rsidRPr="00FD124B">
        <w:rPr>
          <w:lang w:val="en-US"/>
        </w:rPr>
        <w:t>tenaga</w:t>
      </w:r>
      <w:proofErr w:type="spellEnd"/>
      <w:r w:rsidRPr="00FD124B">
        <w:rPr>
          <w:lang w:val="en-US"/>
        </w:rPr>
        <w:t xml:space="preserve"> </w:t>
      </w:r>
      <w:proofErr w:type="spellStart"/>
      <w:r w:rsidRPr="00FD124B">
        <w:rPr>
          <w:lang w:val="en-US"/>
        </w:rPr>
        <w:t>medis</w:t>
      </w:r>
      <w:proofErr w:type="spellEnd"/>
      <w:r w:rsidRPr="00FD124B">
        <w:rPr>
          <w:lang w:val="en-US"/>
        </w:rPr>
        <w:t xml:space="preserve"> </w:t>
      </w:r>
      <w:proofErr w:type="spellStart"/>
      <w:r w:rsidRPr="00FD124B">
        <w:rPr>
          <w:lang w:val="en-US"/>
        </w:rPr>
        <w:t>cenderung</w:t>
      </w:r>
      <w:proofErr w:type="spellEnd"/>
      <w:r w:rsidRPr="00FD124B">
        <w:rPr>
          <w:lang w:val="en-US"/>
        </w:rPr>
        <w:t xml:space="preserve"> </w:t>
      </w:r>
      <w:proofErr w:type="spellStart"/>
      <w:r w:rsidRPr="00FD124B">
        <w:rPr>
          <w:lang w:val="en-US"/>
        </w:rPr>
        <w:t>terbatas</w:t>
      </w:r>
      <w:proofErr w:type="spellEnd"/>
      <w:r w:rsidRPr="00FD124B">
        <w:rPr>
          <w:lang w:val="en-US"/>
        </w:rPr>
        <w:t xml:space="preserve">, </w:t>
      </w:r>
      <w:proofErr w:type="spellStart"/>
      <w:r w:rsidRPr="00FD124B">
        <w:rPr>
          <w:lang w:val="en-US"/>
        </w:rPr>
        <w:t>namun</w:t>
      </w:r>
      <w:proofErr w:type="spellEnd"/>
      <w:r w:rsidRPr="00FD124B">
        <w:rPr>
          <w:lang w:val="en-US"/>
        </w:rPr>
        <w:t xml:space="preserve"> </w:t>
      </w:r>
      <w:proofErr w:type="spellStart"/>
      <w:r w:rsidRPr="00FD124B">
        <w:rPr>
          <w:lang w:val="en-US"/>
        </w:rPr>
        <w:t>kini</w:t>
      </w:r>
      <w:proofErr w:type="spellEnd"/>
      <w:r w:rsidRPr="00FD124B">
        <w:rPr>
          <w:lang w:val="en-US"/>
        </w:rPr>
        <w:t xml:space="preserve"> </w:t>
      </w:r>
      <w:proofErr w:type="spellStart"/>
      <w:r w:rsidRPr="00FD124B">
        <w:rPr>
          <w:lang w:val="en-US"/>
        </w:rPr>
        <w:t>tenaga</w:t>
      </w:r>
      <w:proofErr w:type="spellEnd"/>
      <w:r w:rsidRPr="00FD124B">
        <w:rPr>
          <w:lang w:val="en-US"/>
        </w:rPr>
        <w:t xml:space="preserve"> </w:t>
      </w:r>
      <w:proofErr w:type="spellStart"/>
      <w:r w:rsidRPr="00FD124B">
        <w:rPr>
          <w:lang w:val="en-US"/>
        </w:rPr>
        <w:t>medis</w:t>
      </w:r>
      <w:proofErr w:type="spellEnd"/>
      <w:r w:rsidRPr="00FD124B">
        <w:rPr>
          <w:lang w:val="en-US"/>
        </w:rPr>
        <w:t xml:space="preserve"> </w:t>
      </w:r>
      <w:proofErr w:type="spellStart"/>
      <w:r w:rsidRPr="00FD124B">
        <w:rPr>
          <w:lang w:val="en-US"/>
        </w:rPr>
        <w:t>lebih</w:t>
      </w:r>
      <w:proofErr w:type="spellEnd"/>
      <w:r w:rsidRPr="00FD124B">
        <w:rPr>
          <w:lang w:val="en-US"/>
        </w:rPr>
        <w:t xml:space="preserve"> </w:t>
      </w:r>
      <w:proofErr w:type="spellStart"/>
      <w:r w:rsidRPr="00FD124B">
        <w:rPr>
          <w:lang w:val="en-US"/>
        </w:rPr>
        <w:t>termotivasi</w:t>
      </w:r>
      <w:proofErr w:type="spellEnd"/>
      <w:r w:rsidRPr="00FD124B">
        <w:rPr>
          <w:lang w:val="en-US"/>
        </w:rPr>
        <w:t xml:space="preserve"> </w:t>
      </w:r>
      <w:proofErr w:type="spellStart"/>
      <w:r w:rsidRPr="00FD124B">
        <w:rPr>
          <w:lang w:val="en-US"/>
        </w:rPr>
        <w:t>untuk</w:t>
      </w:r>
      <w:proofErr w:type="spellEnd"/>
      <w:r w:rsidRPr="00FD124B">
        <w:rPr>
          <w:lang w:val="en-US"/>
        </w:rPr>
        <w:t xml:space="preserve"> </w:t>
      </w:r>
      <w:proofErr w:type="spellStart"/>
      <w:r w:rsidRPr="00FD124B">
        <w:rPr>
          <w:lang w:val="en-US"/>
        </w:rPr>
        <w:t>memberikan</w:t>
      </w:r>
      <w:proofErr w:type="spellEnd"/>
      <w:r w:rsidRPr="00FD124B">
        <w:rPr>
          <w:lang w:val="en-US"/>
        </w:rPr>
        <w:t xml:space="preserve"> </w:t>
      </w:r>
      <w:proofErr w:type="spellStart"/>
      <w:r w:rsidRPr="00FD124B">
        <w:rPr>
          <w:lang w:val="en-US"/>
        </w:rPr>
        <w:t>pelayanan</w:t>
      </w:r>
      <w:proofErr w:type="spellEnd"/>
      <w:r w:rsidRPr="00FD124B">
        <w:rPr>
          <w:lang w:val="en-US"/>
        </w:rPr>
        <w:t xml:space="preserve"> yang </w:t>
      </w:r>
      <w:proofErr w:type="spellStart"/>
      <w:r w:rsidRPr="00FD124B">
        <w:rPr>
          <w:lang w:val="en-US"/>
        </w:rPr>
        <w:t>lebih</w:t>
      </w:r>
      <w:proofErr w:type="spellEnd"/>
      <w:r w:rsidRPr="00FD124B">
        <w:rPr>
          <w:lang w:val="en-US"/>
        </w:rPr>
        <w:t xml:space="preserve"> </w:t>
      </w:r>
      <w:proofErr w:type="spellStart"/>
      <w:r w:rsidRPr="00FD124B">
        <w:rPr>
          <w:lang w:val="en-US"/>
        </w:rPr>
        <w:t>ramah</w:t>
      </w:r>
      <w:proofErr w:type="spellEnd"/>
      <w:r w:rsidRPr="00FD124B">
        <w:rPr>
          <w:lang w:val="en-US"/>
        </w:rPr>
        <w:t xml:space="preserve"> dan </w:t>
      </w:r>
      <w:proofErr w:type="spellStart"/>
      <w:r w:rsidRPr="00FD124B">
        <w:rPr>
          <w:lang w:val="en-US"/>
        </w:rPr>
        <w:t>cepat</w:t>
      </w:r>
      <w:proofErr w:type="spellEnd"/>
      <w:r w:rsidRPr="00FD124B">
        <w:rPr>
          <w:lang w:val="en-US"/>
        </w:rPr>
        <w:t xml:space="preserve">. Hal </w:t>
      </w:r>
      <w:proofErr w:type="spellStart"/>
      <w:r w:rsidRPr="00FD124B">
        <w:rPr>
          <w:lang w:val="en-US"/>
        </w:rPr>
        <w:t>ini</w:t>
      </w:r>
      <w:proofErr w:type="spellEnd"/>
      <w:r w:rsidRPr="00FD124B">
        <w:rPr>
          <w:lang w:val="en-US"/>
        </w:rPr>
        <w:t xml:space="preserve"> </w:t>
      </w:r>
      <w:proofErr w:type="spellStart"/>
      <w:r w:rsidRPr="00FD124B">
        <w:rPr>
          <w:lang w:val="en-US"/>
        </w:rPr>
        <w:t>sebagian</w:t>
      </w:r>
      <w:proofErr w:type="spellEnd"/>
      <w:r w:rsidRPr="00FD124B">
        <w:rPr>
          <w:lang w:val="en-US"/>
        </w:rPr>
        <w:t xml:space="preserve"> </w:t>
      </w:r>
      <w:proofErr w:type="spellStart"/>
      <w:r w:rsidRPr="00FD124B">
        <w:rPr>
          <w:lang w:val="en-US"/>
        </w:rPr>
        <w:t>besar</w:t>
      </w:r>
      <w:proofErr w:type="spellEnd"/>
      <w:r w:rsidRPr="00FD124B">
        <w:rPr>
          <w:lang w:val="en-US"/>
        </w:rPr>
        <w:t xml:space="preserve"> </w:t>
      </w:r>
      <w:proofErr w:type="spellStart"/>
      <w:r w:rsidRPr="00FD124B">
        <w:rPr>
          <w:lang w:val="en-US"/>
        </w:rPr>
        <w:t>dipengaruhi</w:t>
      </w:r>
      <w:proofErr w:type="spellEnd"/>
      <w:r w:rsidRPr="00FD124B">
        <w:rPr>
          <w:lang w:val="en-US"/>
        </w:rPr>
        <w:t xml:space="preserve"> oleh </w:t>
      </w:r>
      <w:proofErr w:type="spellStart"/>
      <w:r w:rsidRPr="00FD124B">
        <w:rPr>
          <w:lang w:val="en-US"/>
        </w:rPr>
        <w:t>adanya</w:t>
      </w:r>
      <w:proofErr w:type="spellEnd"/>
      <w:r w:rsidRPr="00FD124B">
        <w:rPr>
          <w:lang w:val="en-US"/>
        </w:rPr>
        <w:t xml:space="preserve"> </w:t>
      </w:r>
      <w:proofErr w:type="spellStart"/>
      <w:r w:rsidRPr="00FD124B">
        <w:rPr>
          <w:lang w:val="en-US"/>
        </w:rPr>
        <w:t>insentif</w:t>
      </w:r>
      <w:proofErr w:type="spellEnd"/>
      <w:r w:rsidRPr="00FD124B">
        <w:rPr>
          <w:lang w:val="en-US"/>
        </w:rPr>
        <w:t xml:space="preserve"> </w:t>
      </w:r>
      <w:proofErr w:type="spellStart"/>
      <w:r w:rsidRPr="00FD124B">
        <w:rPr>
          <w:lang w:val="en-US"/>
        </w:rPr>
        <w:t>jasa</w:t>
      </w:r>
      <w:proofErr w:type="spellEnd"/>
      <w:r w:rsidRPr="00FD124B">
        <w:rPr>
          <w:lang w:val="en-US"/>
        </w:rPr>
        <w:t xml:space="preserve"> </w:t>
      </w:r>
      <w:proofErr w:type="spellStart"/>
      <w:r w:rsidRPr="00FD124B">
        <w:rPr>
          <w:lang w:val="en-US"/>
        </w:rPr>
        <w:t>pelayanan</w:t>
      </w:r>
      <w:proofErr w:type="spellEnd"/>
      <w:r w:rsidRPr="00FD124B">
        <w:rPr>
          <w:lang w:val="en-US"/>
        </w:rPr>
        <w:t xml:space="preserve"> yang </w:t>
      </w:r>
      <w:proofErr w:type="spellStart"/>
      <w:r w:rsidRPr="00FD124B">
        <w:rPr>
          <w:lang w:val="en-US"/>
        </w:rPr>
        <w:t>diperoleh</w:t>
      </w:r>
      <w:proofErr w:type="spellEnd"/>
      <w:r w:rsidRPr="00FD124B">
        <w:rPr>
          <w:lang w:val="en-US"/>
        </w:rPr>
        <w:t xml:space="preserve"> </w:t>
      </w:r>
      <w:proofErr w:type="spellStart"/>
      <w:r w:rsidRPr="00FD124B">
        <w:rPr>
          <w:lang w:val="en-US"/>
        </w:rPr>
        <w:t>dari</w:t>
      </w:r>
      <w:proofErr w:type="spellEnd"/>
      <w:r w:rsidRPr="00FD124B">
        <w:rPr>
          <w:lang w:val="en-US"/>
        </w:rPr>
        <w:t xml:space="preserve"> </w:t>
      </w:r>
      <w:proofErr w:type="spellStart"/>
      <w:r w:rsidRPr="00FD124B">
        <w:rPr>
          <w:lang w:val="en-US"/>
        </w:rPr>
        <w:t>pendapatan</w:t>
      </w:r>
      <w:proofErr w:type="spellEnd"/>
      <w:r w:rsidRPr="00FD124B">
        <w:rPr>
          <w:lang w:val="en-US"/>
        </w:rPr>
        <w:t xml:space="preserve"> BLUD. Tenaga </w:t>
      </w:r>
      <w:proofErr w:type="spellStart"/>
      <w:r w:rsidRPr="00FD124B">
        <w:rPr>
          <w:lang w:val="en-US"/>
        </w:rPr>
        <w:t>medis</w:t>
      </w:r>
      <w:proofErr w:type="spellEnd"/>
      <w:r w:rsidRPr="00FD124B">
        <w:rPr>
          <w:lang w:val="en-US"/>
        </w:rPr>
        <w:t xml:space="preserve"> </w:t>
      </w:r>
      <w:proofErr w:type="spellStart"/>
      <w:r w:rsidRPr="00FD124B">
        <w:rPr>
          <w:lang w:val="en-US"/>
        </w:rPr>
        <w:t>merasa</w:t>
      </w:r>
      <w:proofErr w:type="spellEnd"/>
      <w:r w:rsidRPr="00FD124B">
        <w:rPr>
          <w:lang w:val="en-US"/>
        </w:rPr>
        <w:t xml:space="preserve"> </w:t>
      </w:r>
      <w:proofErr w:type="spellStart"/>
      <w:r w:rsidRPr="00FD124B">
        <w:rPr>
          <w:lang w:val="en-US"/>
        </w:rPr>
        <w:t>lebih</w:t>
      </w:r>
      <w:proofErr w:type="spellEnd"/>
      <w:r w:rsidRPr="00FD124B">
        <w:rPr>
          <w:lang w:val="en-US"/>
        </w:rPr>
        <w:t xml:space="preserve"> </w:t>
      </w:r>
      <w:proofErr w:type="spellStart"/>
      <w:r w:rsidRPr="00FD124B">
        <w:rPr>
          <w:lang w:val="en-US"/>
        </w:rPr>
        <w:t>dihargai</w:t>
      </w:r>
      <w:proofErr w:type="spellEnd"/>
      <w:r w:rsidRPr="00FD124B">
        <w:rPr>
          <w:lang w:val="en-US"/>
        </w:rPr>
        <w:t xml:space="preserve"> dan </w:t>
      </w:r>
      <w:proofErr w:type="spellStart"/>
      <w:r w:rsidRPr="00FD124B">
        <w:rPr>
          <w:lang w:val="en-US"/>
        </w:rPr>
        <w:t>termotivasi</w:t>
      </w:r>
      <w:proofErr w:type="spellEnd"/>
      <w:r w:rsidRPr="00FD124B">
        <w:rPr>
          <w:lang w:val="en-US"/>
        </w:rPr>
        <w:t xml:space="preserve"> </w:t>
      </w:r>
      <w:proofErr w:type="spellStart"/>
      <w:r w:rsidRPr="00FD124B">
        <w:rPr>
          <w:lang w:val="en-US"/>
        </w:rPr>
        <w:t>untuk</w:t>
      </w:r>
      <w:proofErr w:type="spellEnd"/>
      <w:r w:rsidRPr="00FD124B">
        <w:rPr>
          <w:lang w:val="en-US"/>
        </w:rPr>
        <w:t xml:space="preserve"> </w:t>
      </w:r>
      <w:proofErr w:type="spellStart"/>
      <w:r w:rsidRPr="00FD124B">
        <w:rPr>
          <w:lang w:val="en-US"/>
        </w:rPr>
        <w:t>bekerja</w:t>
      </w:r>
      <w:proofErr w:type="spellEnd"/>
      <w:r w:rsidRPr="00FD124B">
        <w:rPr>
          <w:lang w:val="en-US"/>
        </w:rPr>
        <w:t xml:space="preserve"> </w:t>
      </w:r>
      <w:proofErr w:type="spellStart"/>
      <w:r w:rsidRPr="00FD124B">
        <w:rPr>
          <w:lang w:val="en-US"/>
        </w:rPr>
        <w:t>dengan</w:t>
      </w:r>
      <w:proofErr w:type="spellEnd"/>
      <w:r w:rsidRPr="00FD124B">
        <w:rPr>
          <w:lang w:val="en-US"/>
        </w:rPr>
        <w:t xml:space="preserve"> </w:t>
      </w:r>
      <w:proofErr w:type="spellStart"/>
      <w:r w:rsidRPr="00FD124B">
        <w:rPr>
          <w:lang w:val="en-US"/>
        </w:rPr>
        <w:t>bai</w:t>
      </w:r>
      <w:r>
        <w:rPr>
          <w:lang w:val="en-US"/>
        </w:rPr>
        <w:t>k</w:t>
      </w:r>
      <w:proofErr w:type="spellEnd"/>
      <w:r>
        <w:rPr>
          <w:lang w:val="en-US"/>
        </w:rPr>
        <w:t xml:space="preserve"> dan</w:t>
      </w:r>
      <w:r w:rsidRPr="00FD124B">
        <w:rPr>
          <w:lang w:val="en-US"/>
        </w:rPr>
        <w:t xml:space="preserve"> </w:t>
      </w:r>
      <w:proofErr w:type="spellStart"/>
      <w:r w:rsidRPr="00FD124B">
        <w:rPr>
          <w:lang w:val="en-US"/>
        </w:rPr>
        <w:t>pasien</w:t>
      </w:r>
      <w:proofErr w:type="spellEnd"/>
      <w:r w:rsidRPr="00FD124B">
        <w:rPr>
          <w:lang w:val="en-US"/>
        </w:rPr>
        <w:t xml:space="preserve"> </w:t>
      </w:r>
      <w:proofErr w:type="spellStart"/>
      <w:r w:rsidRPr="00FD124B">
        <w:rPr>
          <w:lang w:val="en-US"/>
        </w:rPr>
        <w:t>merasa</w:t>
      </w:r>
      <w:proofErr w:type="spellEnd"/>
      <w:r w:rsidRPr="00FD124B">
        <w:rPr>
          <w:lang w:val="en-US"/>
        </w:rPr>
        <w:t xml:space="preserve"> </w:t>
      </w:r>
      <w:proofErr w:type="spellStart"/>
      <w:r w:rsidRPr="00FD124B">
        <w:rPr>
          <w:lang w:val="en-US"/>
        </w:rPr>
        <w:t>lebih</w:t>
      </w:r>
      <w:proofErr w:type="spellEnd"/>
      <w:r w:rsidRPr="00FD124B">
        <w:rPr>
          <w:lang w:val="en-US"/>
        </w:rPr>
        <w:t xml:space="preserve"> </w:t>
      </w:r>
      <w:proofErr w:type="spellStart"/>
      <w:r w:rsidRPr="00FD124B">
        <w:rPr>
          <w:lang w:val="en-US"/>
        </w:rPr>
        <w:t>diperhatikan</w:t>
      </w:r>
      <w:proofErr w:type="spellEnd"/>
      <w:r w:rsidRPr="00FD124B">
        <w:rPr>
          <w:lang w:val="en-US"/>
        </w:rPr>
        <w:t xml:space="preserve">, </w:t>
      </w:r>
      <w:proofErr w:type="spellStart"/>
      <w:r w:rsidRPr="00FD124B">
        <w:rPr>
          <w:lang w:val="en-US"/>
        </w:rPr>
        <w:t>dengan</w:t>
      </w:r>
      <w:proofErr w:type="spellEnd"/>
      <w:r w:rsidRPr="00FD124B">
        <w:rPr>
          <w:lang w:val="en-US"/>
        </w:rPr>
        <w:t xml:space="preserve"> </w:t>
      </w:r>
      <w:proofErr w:type="spellStart"/>
      <w:r w:rsidRPr="00FD124B">
        <w:rPr>
          <w:lang w:val="en-US"/>
        </w:rPr>
        <w:t>tenaga</w:t>
      </w:r>
      <w:proofErr w:type="spellEnd"/>
      <w:r w:rsidRPr="00FD124B">
        <w:rPr>
          <w:lang w:val="en-US"/>
        </w:rPr>
        <w:t xml:space="preserve"> </w:t>
      </w:r>
      <w:proofErr w:type="spellStart"/>
      <w:r w:rsidRPr="00FD124B">
        <w:rPr>
          <w:lang w:val="en-US"/>
        </w:rPr>
        <w:t>medis</w:t>
      </w:r>
      <w:proofErr w:type="spellEnd"/>
      <w:r w:rsidRPr="00FD124B">
        <w:rPr>
          <w:lang w:val="en-US"/>
        </w:rPr>
        <w:t xml:space="preserve"> yang </w:t>
      </w:r>
      <w:proofErr w:type="spellStart"/>
      <w:r w:rsidRPr="00FD124B">
        <w:rPr>
          <w:lang w:val="en-US"/>
        </w:rPr>
        <w:t>lebih</w:t>
      </w:r>
      <w:proofErr w:type="spellEnd"/>
      <w:r w:rsidRPr="00FD124B">
        <w:rPr>
          <w:lang w:val="en-US"/>
        </w:rPr>
        <w:t xml:space="preserve"> </w:t>
      </w:r>
      <w:proofErr w:type="spellStart"/>
      <w:r w:rsidRPr="00FD124B">
        <w:rPr>
          <w:lang w:val="en-US"/>
        </w:rPr>
        <w:t>komunikatif</w:t>
      </w:r>
      <w:proofErr w:type="spellEnd"/>
      <w:r w:rsidRPr="00FD124B">
        <w:rPr>
          <w:lang w:val="en-US"/>
        </w:rPr>
        <w:t xml:space="preserve"> dan </w:t>
      </w:r>
      <w:proofErr w:type="spellStart"/>
      <w:r w:rsidRPr="00FD124B">
        <w:rPr>
          <w:lang w:val="en-US"/>
        </w:rPr>
        <w:t>empatik</w:t>
      </w:r>
      <w:proofErr w:type="spellEnd"/>
      <w:r w:rsidRPr="00FD124B">
        <w:rPr>
          <w:lang w:val="en-US"/>
        </w:rPr>
        <w:t xml:space="preserve">. </w:t>
      </w:r>
      <w:proofErr w:type="spellStart"/>
      <w:r w:rsidRPr="00FD124B">
        <w:rPr>
          <w:lang w:val="en-US"/>
        </w:rPr>
        <w:t>Pasien</w:t>
      </w:r>
      <w:proofErr w:type="spellEnd"/>
      <w:r w:rsidRPr="00FD124B">
        <w:rPr>
          <w:lang w:val="en-US"/>
        </w:rPr>
        <w:t xml:space="preserve"> yang </w:t>
      </w:r>
      <w:proofErr w:type="spellStart"/>
      <w:r w:rsidRPr="00FD124B">
        <w:rPr>
          <w:lang w:val="en-US"/>
        </w:rPr>
        <w:t>datang</w:t>
      </w:r>
      <w:proofErr w:type="spellEnd"/>
      <w:r w:rsidRPr="00FD124B">
        <w:rPr>
          <w:lang w:val="en-US"/>
        </w:rPr>
        <w:t xml:space="preserve"> </w:t>
      </w:r>
      <w:proofErr w:type="spellStart"/>
      <w:r w:rsidRPr="00FD124B">
        <w:rPr>
          <w:lang w:val="en-US"/>
        </w:rPr>
        <w:lastRenderedPageBreak/>
        <w:t>untuk</w:t>
      </w:r>
      <w:proofErr w:type="spellEnd"/>
      <w:r w:rsidRPr="00FD124B">
        <w:rPr>
          <w:lang w:val="en-US"/>
        </w:rPr>
        <w:t xml:space="preserve"> </w:t>
      </w:r>
      <w:proofErr w:type="spellStart"/>
      <w:r w:rsidRPr="00FD124B">
        <w:rPr>
          <w:lang w:val="en-US"/>
        </w:rPr>
        <w:t>konsultasi</w:t>
      </w:r>
      <w:proofErr w:type="spellEnd"/>
      <w:r w:rsidRPr="00FD124B">
        <w:rPr>
          <w:lang w:val="en-US"/>
        </w:rPr>
        <w:t xml:space="preserve"> </w:t>
      </w:r>
      <w:proofErr w:type="spellStart"/>
      <w:r w:rsidRPr="00FD124B">
        <w:rPr>
          <w:lang w:val="en-US"/>
        </w:rPr>
        <w:t>merasa</w:t>
      </w:r>
      <w:proofErr w:type="spellEnd"/>
      <w:r w:rsidRPr="00FD124B">
        <w:rPr>
          <w:lang w:val="en-US"/>
        </w:rPr>
        <w:t xml:space="preserve"> </w:t>
      </w:r>
      <w:proofErr w:type="spellStart"/>
      <w:r w:rsidRPr="00FD124B">
        <w:rPr>
          <w:lang w:val="en-US"/>
        </w:rPr>
        <w:t>lebih</w:t>
      </w:r>
      <w:proofErr w:type="spellEnd"/>
      <w:r w:rsidRPr="00FD124B">
        <w:rPr>
          <w:lang w:val="en-US"/>
        </w:rPr>
        <w:t xml:space="preserve"> </w:t>
      </w:r>
      <w:proofErr w:type="spellStart"/>
      <w:r w:rsidRPr="00FD124B">
        <w:rPr>
          <w:lang w:val="en-US"/>
        </w:rPr>
        <w:t>nyaman</w:t>
      </w:r>
      <w:proofErr w:type="spellEnd"/>
      <w:r w:rsidRPr="00FD124B">
        <w:rPr>
          <w:lang w:val="en-US"/>
        </w:rPr>
        <w:t xml:space="preserve"> </w:t>
      </w:r>
      <w:proofErr w:type="spellStart"/>
      <w:r w:rsidRPr="00FD124B">
        <w:rPr>
          <w:lang w:val="en-US"/>
        </w:rPr>
        <w:t>karena</w:t>
      </w:r>
      <w:proofErr w:type="spellEnd"/>
      <w:r w:rsidRPr="00FD124B">
        <w:rPr>
          <w:lang w:val="en-US"/>
        </w:rPr>
        <w:t xml:space="preserve"> </w:t>
      </w:r>
      <w:proofErr w:type="spellStart"/>
      <w:r w:rsidRPr="00FD124B">
        <w:rPr>
          <w:lang w:val="en-US"/>
        </w:rPr>
        <w:t>mereka</w:t>
      </w:r>
      <w:proofErr w:type="spellEnd"/>
      <w:r w:rsidRPr="00FD124B">
        <w:rPr>
          <w:lang w:val="en-US"/>
        </w:rPr>
        <w:t xml:space="preserve"> </w:t>
      </w:r>
      <w:proofErr w:type="spellStart"/>
      <w:r w:rsidRPr="00FD124B">
        <w:rPr>
          <w:lang w:val="en-US"/>
        </w:rPr>
        <w:t>merasa</w:t>
      </w:r>
      <w:proofErr w:type="spellEnd"/>
      <w:r w:rsidRPr="00FD124B">
        <w:rPr>
          <w:lang w:val="en-US"/>
        </w:rPr>
        <w:t xml:space="preserve"> </w:t>
      </w:r>
      <w:proofErr w:type="spellStart"/>
      <w:r w:rsidRPr="00FD124B">
        <w:rPr>
          <w:lang w:val="en-US"/>
        </w:rPr>
        <w:t>didengar</w:t>
      </w:r>
      <w:proofErr w:type="spellEnd"/>
      <w:r w:rsidRPr="00FD124B">
        <w:rPr>
          <w:lang w:val="en-US"/>
        </w:rPr>
        <w:t xml:space="preserve"> dan </w:t>
      </w:r>
      <w:proofErr w:type="spellStart"/>
      <w:r w:rsidRPr="00FD124B">
        <w:rPr>
          <w:lang w:val="en-US"/>
        </w:rPr>
        <w:t>dipahami</w:t>
      </w:r>
      <w:proofErr w:type="spellEnd"/>
      <w:r w:rsidRPr="00FD124B">
        <w:rPr>
          <w:lang w:val="en-US"/>
        </w:rPr>
        <w:t xml:space="preserve">, yang pada </w:t>
      </w:r>
      <w:proofErr w:type="spellStart"/>
      <w:r w:rsidRPr="00FD124B">
        <w:rPr>
          <w:lang w:val="en-US"/>
        </w:rPr>
        <w:t>akhirnya</w:t>
      </w:r>
      <w:proofErr w:type="spellEnd"/>
      <w:r w:rsidRPr="00FD124B">
        <w:rPr>
          <w:lang w:val="en-US"/>
        </w:rPr>
        <w:t xml:space="preserve"> </w:t>
      </w:r>
      <w:proofErr w:type="spellStart"/>
      <w:r w:rsidRPr="00FD124B">
        <w:rPr>
          <w:lang w:val="en-US"/>
        </w:rPr>
        <w:t>meningkatkan</w:t>
      </w:r>
      <w:proofErr w:type="spellEnd"/>
      <w:r w:rsidRPr="00FD124B">
        <w:rPr>
          <w:lang w:val="en-US"/>
        </w:rPr>
        <w:t xml:space="preserve"> </w:t>
      </w:r>
      <w:proofErr w:type="spellStart"/>
      <w:r w:rsidRPr="00FD124B">
        <w:rPr>
          <w:lang w:val="en-US"/>
        </w:rPr>
        <w:t>kepuasan</w:t>
      </w:r>
      <w:proofErr w:type="spellEnd"/>
      <w:r w:rsidRPr="00FD124B">
        <w:rPr>
          <w:lang w:val="en-US"/>
        </w:rPr>
        <w:t xml:space="preserve"> </w:t>
      </w:r>
      <w:proofErr w:type="spellStart"/>
      <w:r w:rsidRPr="00FD124B">
        <w:rPr>
          <w:lang w:val="en-US"/>
        </w:rPr>
        <w:t>pasien</w:t>
      </w:r>
      <w:proofErr w:type="spellEnd"/>
      <w:r w:rsidRPr="00FD124B">
        <w:rPr>
          <w:lang w:val="en-US"/>
        </w:rPr>
        <w:t xml:space="preserve"> </w:t>
      </w:r>
      <w:proofErr w:type="spellStart"/>
      <w:r w:rsidRPr="00FD124B">
        <w:rPr>
          <w:lang w:val="en-US"/>
        </w:rPr>
        <w:t>secara</w:t>
      </w:r>
      <w:proofErr w:type="spellEnd"/>
      <w:r w:rsidRPr="00FD124B">
        <w:rPr>
          <w:lang w:val="en-US"/>
        </w:rPr>
        <w:t xml:space="preserve"> </w:t>
      </w:r>
      <w:proofErr w:type="spellStart"/>
      <w:r w:rsidRPr="00FD124B">
        <w:rPr>
          <w:lang w:val="en-US"/>
        </w:rPr>
        <w:t>keseluruhan</w:t>
      </w:r>
      <w:proofErr w:type="spellEnd"/>
      <w:r w:rsidRPr="00FD124B">
        <w:rPr>
          <w:lang w:val="en-US"/>
        </w:rPr>
        <w:t>.</w:t>
      </w:r>
      <w:r>
        <w:rPr>
          <w:lang w:val="en-US"/>
        </w:rPr>
        <w:t xml:space="preserve"> </w:t>
      </w:r>
      <w:proofErr w:type="spellStart"/>
      <w:r>
        <w:rPr>
          <w:lang w:val="en-US"/>
        </w:rPr>
        <w:t>Berikut</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jawaban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tenaga</w:t>
      </w:r>
      <w:proofErr w:type="spellEnd"/>
      <w:r>
        <w:rPr>
          <w:lang w:val="en-US"/>
        </w:rPr>
        <w:t xml:space="preserve"> </w:t>
      </w:r>
      <w:proofErr w:type="spellStart"/>
      <w:r>
        <w:rPr>
          <w:lang w:val="en-US"/>
        </w:rPr>
        <w:t>medis</w:t>
      </w:r>
      <w:proofErr w:type="spellEnd"/>
      <w:r>
        <w:rPr>
          <w:lang w:val="en-US"/>
        </w:rPr>
        <w:t xml:space="preserve"> pada </w:t>
      </w:r>
      <w:proofErr w:type="spellStart"/>
      <w:r>
        <w:rPr>
          <w:lang w:val="en-US"/>
        </w:rPr>
        <w:t>saat</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terkait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kinerja</w:t>
      </w:r>
      <w:proofErr w:type="spellEnd"/>
      <w:r>
        <w:rPr>
          <w:lang w:val="en-US"/>
        </w:rPr>
        <w:t xml:space="preserve"> </w:t>
      </w:r>
      <w:proofErr w:type="spellStart"/>
      <w:r>
        <w:rPr>
          <w:lang w:val="en-US"/>
        </w:rPr>
        <w:t>pelayanan</w:t>
      </w:r>
      <w:proofErr w:type="spellEnd"/>
      <w:r>
        <w:rPr>
          <w:lang w:val="en-US"/>
        </w:rPr>
        <w:t xml:space="preserve"> di </w:t>
      </w:r>
      <w:proofErr w:type="spellStart"/>
      <w:r>
        <w:rPr>
          <w:lang w:val="en-US"/>
        </w:rPr>
        <w:t>Puskesmas</w:t>
      </w:r>
      <w:proofErr w:type="spellEnd"/>
      <w:r>
        <w:rPr>
          <w:lang w:val="en-US"/>
        </w:rPr>
        <w:t xml:space="preserve"> </w:t>
      </w:r>
      <w:proofErr w:type="spellStart"/>
      <w:r>
        <w:rPr>
          <w:lang w:val="en-US"/>
        </w:rPr>
        <w:t>Lamaru</w:t>
      </w:r>
      <w:proofErr w:type="spellEnd"/>
      <w:r>
        <w:rPr>
          <w:lang w:val="en-US"/>
        </w:rPr>
        <w:t>:</w:t>
      </w:r>
    </w:p>
    <w:p w14:paraId="41A45D4D" w14:textId="78CB44F8" w:rsidR="00FD124B" w:rsidRPr="00FD124B" w:rsidRDefault="00FD124B" w:rsidP="00FD124B">
      <w:pPr>
        <w:spacing w:after="0"/>
        <w:jc w:val="both"/>
        <w:rPr>
          <w:rFonts w:cs="Times New Roman"/>
          <w:i/>
          <w:iCs/>
        </w:rPr>
      </w:pPr>
      <w:r w:rsidRPr="00FD124B">
        <w:rPr>
          <w:i/>
          <w:iCs/>
          <w:lang w:val="en-US"/>
        </w:rPr>
        <w:t>“</w:t>
      </w:r>
      <w:r w:rsidRPr="00FD124B">
        <w:rPr>
          <w:rFonts w:cs="Times New Roman"/>
          <w:i/>
          <w:iCs/>
        </w:rPr>
        <w:t>Ada peningkatan, karena tenaga medis lebih termotivasi memberikan pelayanan yang ramah dan cepat. Pasien merasa lebih diperhatikan dalam komunikasi dan empati”</w:t>
      </w:r>
      <w:r>
        <w:rPr>
          <w:rFonts w:cs="Times New Roman"/>
          <w:i/>
          <w:iCs/>
        </w:rPr>
        <w:t xml:space="preserve"> (Tenaga Medis)</w:t>
      </w:r>
    </w:p>
    <w:p w14:paraId="10236C9F" w14:textId="0FB11A53" w:rsidR="00FD124B" w:rsidRDefault="00FD124B" w:rsidP="00FD124B">
      <w:pPr>
        <w:spacing w:after="0"/>
        <w:jc w:val="both"/>
        <w:rPr>
          <w:rFonts w:cs="Times New Roman"/>
          <w:i/>
          <w:iCs/>
        </w:rPr>
      </w:pPr>
      <w:r w:rsidRPr="00FD124B">
        <w:rPr>
          <w:rFonts w:cs="Times New Roman"/>
          <w:i/>
          <w:iCs/>
        </w:rPr>
        <w:t xml:space="preserve">“Motivasi meningkat karena adanya insentif jasa pelayanan dari pendapatan BLUD. Selain itu, ada dukungan berupa fasilitas kerja yang lebih lengkap sehingga membantu kenyamanan dalam bekerja” </w:t>
      </w:r>
      <w:r>
        <w:rPr>
          <w:rFonts w:cs="Times New Roman"/>
          <w:i/>
          <w:iCs/>
        </w:rPr>
        <w:t>(Tenaga Medis)</w:t>
      </w:r>
    </w:p>
    <w:p w14:paraId="616D5B9E" w14:textId="349683FE" w:rsidR="00FD124B" w:rsidRDefault="00FD124B" w:rsidP="00FD124B">
      <w:pPr>
        <w:spacing w:after="0"/>
        <w:jc w:val="both"/>
        <w:rPr>
          <w:rFonts w:cs="Times New Roman"/>
          <w:i/>
          <w:iCs/>
        </w:rPr>
      </w:pPr>
      <w:r w:rsidRPr="00FD124B">
        <w:rPr>
          <w:rFonts w:cs="Times New Roman"/>
          <w:i/>
          <w:iCs/>
        </w:rPr>
        <w:t>“Status BLUD memberikan keleluasaan karena insentif dapat diambil dari jasa pelayanan dan pendapatan BLUD. Pegawai dengan kinerja baik bisa mendapatkan tambahan insentif sesuai kontribusi mereka.” (Pimpinan Puskesmas)</w:t>
      </w:r>
    </w:p>
    <w:p w14:paraId="361FE198" w14:textId="752A738D" w:rsidR="00FD124B" w:rsidRPr="00FD124B" w:rsidRDefault="00FD124B" w:rsidP="00FD124B">
      <w:pPr>
        <w:spacing w:after="0"/>
        <w:jc w:val="both"/>
        <w:rPr>
          <w:rFonts w:cs="Times New Roman"/>
          <w:i/>
          <w:iCs/>
        </w:rPr>
      </w:pPr>
      <w:r w:rsidRPr="00FD124B">
        <w:rPr>
          <w:rFonts w:cs="Times New Roman"/>
          <w:i/>
          <w:iCs/>
        </w:rPr>
        <w:t xml:space="preserve">“Program kesehatan masyarakat lebih terarah karena ada anggaran khusus yang bisa dialokasikan. Misalnya program posyandu, skrining kesehatan, dan edukasi masyarakat lebih sering dilakukan sesuai kebutuhan wilayah kerja” </w:t>
      </w:r>
      <w:r>
        <w:rPr>
          <w:rFonts w:cs="Times New Roman"/>
          <w:i/>
          <w:iCs/>
        </w:rPr>
        <w:t>(Tenaga Medis)</w:t>
      </w:r>
    </w:p>
    <w:p w14:paraId="20AA8893" w14:textId="7003B3AA" w:rsidR="00FD124B" w:rsidRPr="00FD124B" w:rsidRDefault="00FD124B" w:rsidP="00FD124B">
      <w:pPr>
        <w:jc w:val="both"/>
        <w:rPr>
          <w:rFonts w:cs="Times New Roman"/>
          <w:i/>
          <w:iCs/>
        </w:rPr>
      </w:pPr>
      <w:r w:rsidRPr="00FD124B">
        <w:rPr>
          <w:rFonts w:cs="Times New Roman"/>
          <w:i/>
          <w:iCs/>
        </w:rPr>
        <w:t>“Ada mekanisme lebih jelas, misalnya kotak saran, layanan pengaduan online, serta tindak lanjut cepat melalui tim mutu. Hal ini membuat keluhan pasien lebih cepat ditangani”</w:t>
      </w:r>
      <w:r>
        <w:rPr>
          <w:rFonts w:cs="Times New Roman"/>
          <w:i/>
          <w:iCs/>
        </w:rPr>
        <w:t xml:space="preserve"> (Tenaga Medis)</w:t>
      </w:r>
    </w:p>
    <w:p w14:paraId="28050C3A" w14:textId="7ED8F40E" w:rsidR="00FD124B" w:rsidRDefault="00FD124B" w:rsidP="00FD124B">
      <w:pPr>
        <w:pStyle w:val="ListParagraph"/>
        <w:spacing w:after="0" w:line="480" w:lineRule="auto"/>
        <w:ind w:left="0" w:firstLine="720"/>
        <w:jc w:val="both"/>
        <w:rPr>
          <w:lang w:val="en-US"/>
        </w:rPr>
      </w:pPr>
      <w:r w:rsidRPr="00FD124B">
        <w:rPr>
          <w:lang w:val="en-US"/>
        </w:rPr>
        <w:t xml:space="preserve">Program-program </w:t>
      </w:r>
      <w:proofErr w:type="spellStart"/>
      <w:r w:rsidRPr="00FD124B">
        <w:rPr>
          <w:lang w:val="en-US"/>
        </w:rPr>
        <w:t>kesehatan</w:t>
      </w:r>
      <w:proofErr w:type="spellEnd"/>
      <w:r w:rsidRPr="00FD124B">
        <w:rPr>
          <w:lang w:val="en-US"/>
        </w:rPr>
        <w:t xml:space="preserve"> </w:t>
      </w:r>
      <w:proofErr w:type="spellStart"/>
      <w:r w:rsidRPr="00FD124B">
        <w:rPr>
          <w:lang w:val="en-US"/>
        </w:rPr>
        <w:t>masyarakat</w:t>
      </w:r>
      <w:proofErr w:type="spellEnd"/>
      <w:r w:rsidRPr="00FD124B">
        <w:rPr>
          <w:lang w:val="en-US"/>
        </w:rPr>
        <w:t xml:space="preserve"> di </w:t>
      </w:r>
      <w:proofErr w:type="spellStart"/>
      <w:r w:rsidRPr="00FD124B">
        <w:rPr>
          <w:lang w:val="en-US"/>
        </w:rPr>
        <w:t>Puskesmas</w:t>
      </w:r>
      <w:proofErr w:type="spellEnd"/>
      <w:r w:rsidRPr="00FD124B">
        <w:rPr>
          <w:lang w:val="en-US"/>
        </w:rPr>
        <w:t xml:space="preserve"> </w:t>
      </w:r>
      <w:proofErr w:type="spellStart"/>
      <w:r w:rsidRPr="00FD124B">
        <w:rPr>
          <w:lang w:val="en-US"/>
        </w:rPr>
        <w:t>Lamaru</w:t>
      </w:r>
      <w:proofErr w:type="spellEnd"/>
      <w:r w:rsidRPr="00FD124B">
        <w:rPr>
          <w:lang w:val="en-US"/>
        </w:rPr>
        <w:t xml:space="preserve"> juga </w:t>
      </w:r>
      <w:proofErr w:type="spellStart"/>
      <w:r w:rsidRPr="00FD124B">
        <w:rPr>
          <w:lang w:val="en-US"/>
        </w:rPr>
        <w:t>mengalami</w:t>
      </w:r>
      <w:proofErr w:type="spellEnd"/>
      <w:r w:rsidRPr="00FD124B">
        <w:rPr>
          <w:lang w:val="en-US"/>
        </w:rPr>
        <w:t xml:space="preserve"> </w:t>
      </w:r>
      <w:proofErr w:type="spellStart"/>
      <w:r w:rsidRPr="00FD124B">
        <w:rPr>
          <w:lang w:val="en-US"/>
        </w:rPr>
        <w:t>perubahan</w:t>
      </w:r>
      <w:proofErr w:type="spellEnd"/>
      <w:r w:rsidRPr="00FD124B">
        <w:rPr>
          <w:lang w:val="en-US"/>
        </w:rPr>
        <w:t xml:space="preserve"> yang </w:t>
      </w:r>
      <w:proofErr w:type="spellStart"/>
      <w:r w:rsidRPr="00FD124B">
        <w:rPr>
          <w:lang w:val="en-US"/>
        </w:rPr>
        <w:t>positif</w:t>
      </w:r>
      <w:proofErr w:type="spellEnd"/>
      <w:r w:rsidRPr="00FD124B">
        <w:rPr>
          <w:lang w:val="en-US"/>
        </w:rPr>
        <w:t xml:space="preserve">. </w:t>
      </w:r>
      <w:proofErr w:type="spellStart"/>
      <w:r w:rsidRPr="00FD124B">
        <w:rPr>
          <w:lang w:val="en-US"/>
        </w:rPr>
        <w:t>Sebelumnya</w:t>
      </w:r>
      <w:proofErr w:type="spellEnd"/>
      <w:r w:rsidRPr="00FD124B">
        <w:rPr>
          <w:lang w:val="en-US"/>
        </w:rPr>
        <w:t xml:space="preserve">, </w:t>
      </w:r>
      <w:proofErr w:type="spellStart"/>
      <w:r w:rsidRPr="00FD124B">
        <w:rPr>
          <w:lang w:val="en-US"/>
        </w:rPr>
        <w:t>beberapa</w:t>
      </w:r>
      <w:proofErr w:type="spellEnd"/>
      <w:r w:rsidRPr="00FD124B">
        <w:rPr>
          <w:lang w:val="en-US"/>
        </w:rPr>
        <w:t xml:space="preserve"> program </w:t>
      </w:r>
      <w:proofErr w:type="spellStart"/>
      <w:r w:rsidRPr="00FD124B">
        <w:rPr>
          <w:lang w:val="en-US"/>
        </w:rPr>
        <w:t>seperti</w:t>
      </w:r>
      <w:proofErr w:type="spellEnd"/>
      <w:r w:rsidRPr="00FD124B">
        <w:rPr>
          <w:lang w:val="en-US"/>
        </w:rPr>
        <w:t xml:space="preserve"> </w:t>
      </w:r>
      <w:proofErr w:type="spellStart"/>
      <w:r w:rsidRPr="00FD124B">
        <w:rPr>
          <w:lang w:val="en-US"/>
        </w:rPr>
        <w:t>posyandu</w:t>
      </w:r>
      <w:proofErr w:type="spellEnd"/>
      <w:r w:rsidRPr="00FD124B">
        <w:rPr>
          <w:lang w:val="en-US"/>
        </w:rPr>
        <w:t xml:space="preserve">, </w:t>
      </w:r>
      <w:proofErr w:type="spellStart"/>
      <w:r w:rsidRPr="00FD124B">
        <w:rPr>
          <w:lang w:val="en-US"/>
        </w:rPr>
        <w:t>skrining</w:t>
      </w:r>
      <w:proofErr w:type="spellEnd"/>
      <w:r w:rsidRPr="00FD124B">
        <w:rPr>
          <w:lang w:val="en-US"/>
        </w:rPr>
        <w:t xml:space="preserve"> </w:t>
      </w:r>
      <w:proofErr w:type="spellStart"/>
      <w:r w:rsidRPr="00FD124B">
        <w:rPr>
          <w:lang w:val="en-US"/>
        </w:rPr>
        <w:t>kesehatan</w:t>
      </w:r>
      <w:proofErr w:type="spellEnd"/>
      <w:r w:rsidRPr="00FD124B">
        <w:rPr>
          <w:lang w:val="en-US"/>
        </w:rPr>
        <w:t xml:space="preserve">, dan </w:t>
      </w:r>
      <w:proofErr w:type="spellStart"/>
      <w:r w:rsidRPr="00FD124B">
        <w:rPr>
          <w:lang w:val="en-US"/>
        </w:rPr>
        <w:t>edukasi</w:t>
      </w:r>
      <w:proofErr w:type="spellEnd"/>
      <w:r w:rsidRPr="00FD124B">
        <w:rPr>
          <w:lang w:val="en-US"/>
        </w:rPr>
        <w:t xml:space="preserve"> </w:t>
      </w:r>
      <w:proofErr w:type="spellStart"/>
      <w:r w:rsidRPr="00FD124B">
        <w:rPr>
          <w:lang w:val="en-US"/>
        </w:rPr>
        <w:t>masyarakat</w:t>
      </w:r>
      <w:proofErr w:type="spellEnd"/>
      <w:r w:rsidRPr="00FD124B">
        <w:rPr>
          <w:lang w:val="en-US"/>
        </w:rPr>
        <w:t xml:space="preserve"> </w:t>
      </w:r>
      <w:proofErr w:type="spellStart"/>
      <w:r w:rsidRPr="00FD124B">
        <w:rPr>
          <w:lang w:val="en-US"/>
        </w:rPr>
        <w:t>sering</w:t>
      </w:r>
      <w:proofErr w:type="spellEnd"/>
      <w:r w:rsidRPr="00FD124B">
        <w:rPr>
          <w:lang w:val="en-US"/>
        </w:rPr>
        <w:t xml:space="preserve"> kali </w:t>
      </w:r>
      <w:proofErr w:type="spellStart"/>
      <w:r w:rsidRPr="00FD124B">
        <w:rPr>
          <w:lang w:val="en-US"/>
        </w:rPr>
        <w:t>terbatas</w:t>
      </w:r>
      <w:proofErr w:type="spellEnd"/>
      <w:r w:rsidRPr="00FD124B">
        <w:rPr>
          <w:lang w:val="en-US"/>
        </w:rPr>
        <w:t xml:space="preserve"> oleh </w:t>
      </w:r>
      <w:proofErr w:type="spellStart"/>
      <w:r w:rsidRPr="00FD124B">
        <w:rPr>
          <w:lang w:val="en-US"/>
        </w:rPr>
        <w:t>keterbatasan</w:t>
      </w:r>
      <w:proofErr w:type="spellEnd"/>
      <w:r w:rsidRPr="00FD124B">
        <w:rPr>
          <w:lang w:val="en-US"/>
        </w:rPr>
        <w:t xml:space="preserve"> dana. </w:t>
      </w:r>
      <w:proofErr w:type="spellStart"/>
      <w:r w:rsidRPr="00FD124B">
        <w:rPr>
          <w:lang w:val="en-US"/>
        </w:rPr>
        <w:t>Namun</w:t>
      </w:r>
      <w:proofErr w:type="spellEnd"/>
      <w:r w:rsidRPr="00FD124B">
        <w:rPr>
          <w:lang w:val="en-US"/>
        </w:rPr>
        <w:t xml:space="preserve">, </w:t>
      </w:r>
      <w:proofErr w:type="spellStart"/>
      <w:r w:rsidRPr="00FD124B">
        <w:rPr>
          <w:lang w:val="en-US"/>
        </w:rPr>
        <w:t>setelah</w:t>
      </w:r>
      <w:proofErr w:type="spellEnd"/>
      <w:r w:rsidRPr="00FD124B">
        <w:rPr>
          <w:lang w:val="en-US"/>
        </w:rPr>
        <w:t xml:space="preserve"> </w:t>
      </w:r>
      <w:proofErr w:type="spellStart"/>
      <w:r w:rsidRPr="00FD124B">
        <w:rPr>
          <w:lang w:val="en-US"/>
        </w:rPr>
        <w:t>beralih</w:t>
      </w:r>
      <w:proofErr w:type="spellEnd"/>
      <w:r w:rsidRPr="00FD124B">
        <w:rPr>
          <w:lang w:val="en-US"/>
        </w:rPr>
        <w:t xml:space="preserve"> </w:t>
      </w:r>
      <w:proofErr w:type="spellStart"/>
      <w:r w:rsidRPr="00FD124B">
        <w:rPr>
          <w:lang w:val="en-US"/>
        </w:rPr>
        <w:t>menjadi</w:t>
      </w:r>
      <w:proofErr w:type="spellEnd"/>
      <w:r w:rsidRPr="00FD124B">
        <w:rPr>
          <w:lang w:val="en-US"/>
        </w:rPr>
        <w:t xml:space="preserve"> BLUD, </w:t>
      </w:r>
      <w:proofErr w:type="spellStart"/>
      <w:r w:rsidRPr="00FD124B">
        <w:rPr>
          <w:lang w:val="en-US"/>
        </w:rPr>
        <w:t>Puskesmas</w:t>
      </w:r>
      <w:proofErr w:type="spellEnd"/>
      <w:r w:rsidRPr="00FD124B">
        <w:rPr>
          <w:lang w:val="en-US"/>
        </w:rPr>
        <w:t xml:space="preserve"> </w:t>
      </w:r>
      <w:proofErr w:type="spellStart"/>
      <w:r w:rsidRPr="00FD124B">
        <w:rPr>
          <w:lang w:val="en-US"/>
        </w:rPr>
        <w:t>Lamaru</w:t>
      </w:r>
      <w:proofErr w:type="spellEnd"/>
      <w:r w:rsidRPr="00FD124B">
        <w:rPr>
          <w:lang w:val="en-US"/>
        </w:rPr>
        <w:t xml:space="preserve"> </w:t>
      </w:r>
      <w:proofErr w:type="spellStart"/>
      <w:r w:rsidRPr="00FD124B">
        <w:rPr>
          <w:lang w:val="en-US"/>
        </w:rPr>
        <w:t>memiliki</w:t>
      </w:r>
      <w:proofErr w:type="spellEnd"/>
      <w:r w:rsidRPr="00FD124B">
        <w:rPr>
          <w:lang w:val="en-US"/>
        </w:rPr>
        <w:t xml:space="preserve"> </w:t>
      </w:r>
      <w:proofErr w:type="spellStart"/>
      <w:r w:rsidRPr="00FD124B">
        <w:rPr>
          <w:lang w:val="en-US"/>
        </w:rPr>
        <w:t>anggaran</w:t>
      </w:r>
      <w:proofErr w:type="spellEnd"/>
      <w:r w:rsidRPr="00FD124B">
        <w:rPr>
          <w:lang w:val="en-US"/>
        </w:rPr>
        <w:t xml:space="preserve"> </w:t>
      </w:r>
      <w:proofErr w:type="spellStart"/>
      <w:r w:rsidRPr="00FD124B">
        <w:rPr>
          <w:lang w:val="en-US"/>
        </w:rPr>
        <w:t>khusus</w:t>
      </w:r>
      <w:proofErr w:type="spellEnd"/>
      <w:r w:rsidRPr="00FD124B">
        <w:rPr>
          <w:lang w:val="en-US"/>
        </w:rPr>
        <w:t xml:space="preserve"> yang </w:t>
      </w:r>
      <w:proofErr w:type="spellStart"/>
      <w:r w:rsidRPr="00FD124B">
        <w:rPr>
          <w:lang w:val="en-US"/>
        </w:rPr>
        <w:t>dapat</w:t>
      </w:r>
      <w:proofErr w:type="spellEnd"/>
      <w:r w:rsidRPr="00FD124B">
        <w:rPr>
          <w:lang w:val="en-US"/>
        </w:rPr>
        <w:t xml:space="preserve"> </w:t>
      </w:r>
      <w:proofErr w:type="spellStart"/>
      <w:r w:rsidRPr="00FD124B">
        <w:rPr>
          <w:lang w:val="en-US"/>
        </w:rPr>
        <w:t>dialokasikan</w:t>
      </w:r>
      <w:proofErr w:type="spellEnd"/>
      <w:r w:rsidRPr="00FD124B">
        <w:rPr>
          <w:lang w:val="en-US"/>
        </w:rPr>
        <w:t xml:space="preserve"> </w:t>
      </w:r>
      <w:proofErr w:type="spellStart"/>
      <w:r w:rsidRPr="00FD124B">
        <w:rPr>
          <w:lang w:val="en-US"/>
        </w:rPr>
        <w:t>untuk</w:t>
      </w:r>
      <w:proofErr w:type="spellEnd"/>
      <w:r w:rsidRPr="00FD124B">
        <w:rPr>
          <w:lang w:val="en-US"/>
        </w:rPr>
        <w:t xml:space="preserve"> </w:t>
      </w:r>
      <w:proofErr w:type="spellStart"/>
      <w:r w:rsidRPr="00FD124B">
        <w:rPr>
          <w:lang w:val="en-US"/>
        </w:rPr>
        <w:t>melaksanakan</w:t>
      </w:r>
      <w:proofErr w:type="spellEnd"/>
      <w:r w:rsidRPr="00FD124B">
        <w:rPr>
          <w:lang w:val="en-US"/>
        </w:rPr>
        <w:t xml:space="preserve"> program-program </w:t>
      </w:r>
      <w:proofErr w:type="spellStart"/>
      <w:r w:rsidRPr="00FD124B">
        <w:rPr>
          <w:lang w:val="en-US"/>
        </w:rPr>
        <w:t>ini</w:t>
      </w:r>
      <w:proofErr w:type="spellEnd"/>
      <w:r w:rsidRPr="00FD124B">
        <w:rPr>
          <w:lang w:val="en-US"/>
        </w:rPr>
        <w:t xml:space="preserve"> </w:t>
      </w:r>
      <w:proofErr w:type="spellStart"/>
      <w:r w:rsidRPr="00FD124B">
        <w:rPr>
          <w:lang w:val="en-US"/>
        </w:rPr>
        <w:t>dengan</w:t>
      </w:r>
      <w:proofErr w:type="spellEnd"/>
      <w:r w:rsidRPr="00FD124B">
        <w:rPr>
          <w:lang w:val="en-US"/>
        </w:rPr>
        <w:t xml:space="preserve"> </w:t>
      </w:r>
      <w:proofErr w:type="spellStart"/>
      <w:r w:rsidRPr="00FD124B">
        <w:rPr>
          <w:lang w:val="en-US"/>
        </w:rPr>
        <w:t>lebih</w:t>
      </w:r>
      <w:proofErr w:type="spellEnd"/>
      <w:r w:rsidRPr="00FD124B">
        <w:rPr>
          <w:lang w:val="en-US"/>
        </w:rPr>
        <w:t xml:space="preserve"> </w:t>
      </w:r>
      <w:proofErr w:type="spellStart"/>
      <w:r w:rsidRPr="00FD124B">
        <w:rPr>
          <w:lang w:val="en-US"/>
        </w:rPr>
        <w:t>terarah</w:t>
      </w:r>
      <w:proofErr w:type="spellEnd"/>
      <w:r w:rsidRPr="00FD124B">
        <w:rPr>
          <w:lang w:val="en-US"/>
        </w:rPr>
        <w:t xml:space="preserve">. Program </w:t>
      </w:r>
      <w:proofErr w:type="spellStart"/>
      <w:r w:rsidRPr="00FD124B">
        <w:rPr>
          <w:lang w:val="en-US"/>
        </w:rPr>
        <w:t>posyandu</w:t>
      </w:r>
      <w:proofErr w:type="spellEnd"/>
      <w:r w:rsidRPr="00FD124B">
        <w:rPr>
          <w:lang w:val="en-US"/>
        </w:rPr>
        <w:t xml:space="preserve">, </w:t>
      </w:r>
      <w:proofErr w:type="spellStart"/>
      <w:r w:rsidRPr="00FD124B">
        <w:rPr>
          <w:lang w:val="en-US"/>
        </w:rPr>
        <w:t>misalnya</w:t>
      </w:r>
      <w:proofErr w:type="spellEnd"/>
      <w:r w:rsidRPr="00FD124B">
        <w:rPr>
          <w:lang w:val="en-US"/>
        </w:rPr>
        <w:t xml:space="preserve">, </w:t>
      </w:r>
      <w:proofErr w:type="spellStart"/>
      <w:r w:rsidRPr="00FD124B">
        <w:rPr>
          <w:lang w:val="en-US"/>
        </w:rPr>
        <w:t>kini</w:t>
      </w:r>
      <w:proofErr w:type="spellEnd"/>
      <w:r w:rsidRPr="00FD124B">
        <w:rPr>
          <w:lang w:val="en-US"/>
        </w:rPr>
        <w:t xml:space="preserve"> </w:t>
      </w:r>
      <w:proofErr w:type="spellStart"/>
      <w:r w:rsidRPr="00FD124B">
        <w:rPr>
          <w:lang w:val="en-US"/>
        </w:rPr>
        <w:t>dapat</w:t>
      </w:r>
      <w:proofErr w:type="spellEnd"/>
      <w:r w:rsidRPr="00FD124B">
        <w:rPr>
          <w:lang w:val="en-US"/>
        </w:rPr>
        <w:t xml:space="preserve"> </w:t>
      </w:r>
      <w:proofErr w:type="spellStart"/>
      <w:r w:rsidRPr="00FD124B">
        <w:rPr>
          <w:lang w:val="en-US"/>
        </w:rPr>
        <w:t>dilaksanakan</w:t>
      </w:r>
      <w:proofErr w:type="spellEnd"/>
      <w:r w:rsidRPr="00FD124B">
        <w:rPr>
          <w:lang w:val="en-US"/>
        </w:rPr>
        <w:t xml:space="preserve"> </w:t>
      </w:r>
      <w:proofErr w:type="spellStart"/>
      <w:r w:rsidRPr="00FD124B">
        <w:rPr>
          <w:lang w:val="en-US"/>
        </w:rPr>
        <w:t>lebih</w:t>
      </w:r>
      <w:proofErr w:type="spellEnd"/>
      <w:r w:rsidRPr="00FD124B">
        <w:rPr>
          <w:lang w:val="en-US"/>
        </w:rPr>
        <w:t xml:space="preserve"> </w:t>
      </w:r>
      <w:proofErr w:type="spellStart"/>
      <w:r w:rsidRPr="00FD124B">
        <w:rPr>
          <w:lang w:val="en-US"/>
        </w:rPr>
        <w:t>sering</w:t>
      </w:r>
      <w:proofErr w:type="spellEnd"/>
      <w:r w:rsidRPr="00FD124B">
        <w:rPr>
          <w:lang w:val="en-US"/>
        </w:rPr>
        <w:t xml:space="preserve"> dan </w:t>
      </w:r>
      <w:proofErr w:type="spellStart"/>
      <w:r w:rsidRPr="00FD124B">
        <w:rPr>
          <w:lang w:val="en-US"/>
        </w:rPr>
        <w:t>lebih</w:t>
      </w:r>
      <w:proofErr w:type="spellEnd"/>
      <w:r w:rsidRPr="00FD124B">
        <w:rPr>
          <w:lang w:val="en-US"/>
        </w:rPr>
        <w:t xml:space="preserve"> </w:t>
      </w:r>
      <w:proofErr w:type="spellStart"/>
      <w:r w:rsidRPr="00FD124B">
        <w:rPr>
          <w:lang w:val="en-US"/>
        </w:rPr>
        <w:t>terstruktur</w:t>
      </w:r>
      <w:proofErr w:type="spellEnd"/>
      <w:r w:rsidRPr="00FD124B">
        <w:rPr>
          <w:lang w:val="en-US"/>
        </w:rPr>
        <w:t xml:space="preserve">. </w:t>
      </w:r>
      <w:r w:rsidR="005D7AA1">
        <w:rPr>
          <w:lang w:val="en-US"/>
        </w:rPr>
        <w:t xml:space="preserve">Juga </w:t>
      </w:r>
      <w:proofErr w:type="spellStart"/>
      <w:r w:rsidRPr="00FD124B">
        <w:rPr>
          <w:lang w:val="en-US"/>
        </w:rPr>
        <w:t>memperhatikan</w:t>
      </w:r>
      <w:proofErr w:type="spellEnd"/>
      <w:r w:rsidRPr="00FD124B">
        <w:rPr>
          <w:lang w:val="en-US"/>
        </w:rPr>
        <w:t xml:space="preserve"> </w:t>
      </w:r>
      <w:proofErr w:type="spellStart"/>
      <w:r w:rsidRPr="00FD124B">
        <w:rPr>
          <w:lang w:val="en-US"/>
        </w:rPr>
        <w:t>adanya</w:t>
      </w:r>
      <w:proofErr w:type="spellEnd"/>
      <w:r w:rsidRPr="00FD124B">
        <w:rPr>
          <w:lang w:val="en-US"/>
        </w:rPr>
        <w:t xml:space="preserve"> </w:t>
      </w:r>
      <w:proofErr w:type="spellStart"/>
      <w:r w:rsidRPr="00FD124B">
        <w:rPr>
          <w:lang w:val="en-US"/>
        </w:rPr>
        <w:t>peningkatan</w:t>
      </w:r>
      <w:proofErr w:type="spellEnd"/>
      <w:r w:rsidRPr="00FD124B">
        <w:rPr>
          <w:lang w:val="en-US"/>
        </w:rPr>
        <w:t xml:space="preserve"> </w:t>
      </w:r>
      <w:proofErr w:type="spellStart"/>
      <w:r w:rsidRPr="00FD124B">
        <w:rPr>
          <w:lang w:val="en-US"/>
        </w:rPr>
        <w:t>frekuensi</w:t>
      </w:r>
      <w:proofErr w:type="spellEnd"/>
      <w:r w:rsidRPr="00FD124B">
        <w:rPr>
          <w:lang w:val="en-US"/>
        </w:rPr>
        <w:t xml:space="preserve"> </w:t>
      </w:r>
      <w:proofErr w:type="spellStart"/>
      <w:r w:rsidRPr="00FD124B">
        <w:rPr>
          <w:lang w:val="en-US"/>
        </w:rPr>
        <w:t>skrining</w:t>
      </w:r>
      <w:proofErr w:type="spellEnd"/>
      <w:r w:rsidRPr="00FD124B">
        <w:rPr>
          <w:lang w:val="en-US"/>
        </w:rPr>
        <w:t xml:space="preserve"> </w:t>
      </w:r>
      <w:proofErr w:type="spellStart"/>
      <w:r w:rsidRPr="00FD124B">
        <w:rPr>
          <w:lang w:val="en-US"/>
        </w:rPr>
        <w:t>kesehatan</w:t>
      </w:r>
      <w:proofErr w:type="spellEnd"/>
      <w:r w:rsidRPr="00FD124B">
        <w:rPr>
          <w:lang w:val="en-US"/>
        </w:rPr>
        <w:t xml:space="preserve"> dan </w:t>
      </w:r>
      <w:proofErr w:type="spellStart"/>
      <w:r w:rsidRPr="00FD124B">
        <w:rPr>
          <w:lang w:val="en-US"/>
        </w:rPr>
        <w:t>edukasi</w:t>
      </w:r>
      <w:proofErr w:type="spellEnd"/>
      <w:r w:rsidRPr="00FD124B">
        <w:rPr>
          <w:lang w:val="en-US"/>
        </w:rPr>
        <w:t xml:space="preserve"> </w:t>
      </w:r>
      <w:proofErr w:type="spellStart"/>
      <w:r w:rsidRPr="00FD124B">
        <w:rPr>
          <w:lang w:val="en-US"/>
        </w:rPr>
        <w:t>masyarakat</w:t>
      </w:r>
      <w:proofErr w:type="spellEnd"/>
      <w:r w:rsidRPr="00FD124B">
        <w:rPr>
          <w:lang w:val="en-US"/>
        </w:rPr>
        <w:t xml:space="preserve"> yang </w:t>
      </w:r>
      <w:proofErr w:type="spellStart"/>
      <w:r w:rsidRPr="00FD124B">
        <w:rPr>
          <w:lang w:val="en-US"/>
        </w:rPr>
        <w:t>disesuaikan</w:t>
      </w:r>
      <w:proofErr w:type="spellEnd"/>
      <w:r w:rsidRPr="00FD124B">
        <w:rPr>
          <w:lang w:val="en-US"/>
        </w:rPr>
        <w:t xml:space="preserve"> </w:t>
      </w:r>
      <w:proofErr w:type="spellStart"/>
      <w:r w:rsidRPr="00FD124B">
        <w:rPr>
          <w:lang w:val="en-US"/>
        </w:rPr>
        <w:t>dengan</w:t>
      </w:r>
      <w:proofErr w:type="spellEnd"/>
      <w:r w:rsidRPr="00FD124B">
        <w:rPr>
          <w:lang w:val="en-US"/>
        </w:rPr>
        <w:t xml:space="preserve"> </w:t>
      </w:r>
      <w:proofErr w:type="spellStart"/>
      <w:r w:rsidRPr="00FD124B">
        <w:rPr>
          <w:lang w:val="en-US"/>
        </w:rPr>
        <w:t>kebutuhan</w:t>
      </w:r>
      <w:proofErr w:type="spellEnd"/>
      <w:r w:rsidRPr="00FD124B">
        <w:rPr>
          <w:lang w:val="en-US"/>
        </w:rPr>
        <w:t xml:space="preserve"> wilayah </w:t>
      </w:r>
      <w:proofErr w:type="spellStart"/>
      <w:r w:rsidRPr="00FD124B">
        <w:rPr>
          <w:lang w:val="en-US"/>
        </w:rPr>
        <w:t>kerja</w:t>
      </w:r>
      <w:proofErr w:type="spellEnd"/>
      <w:r w:rsidRPr="00FD124B">
        <w:rPr>
          <w:lang w:val="en-US"/>
        </w:rPr>
        <w:t xml:space="preserve">. Hal </w:t>
      </w:r>
      <w:proofErr w:type="spellStart"/>
      <w:r w:rsidRPr="00FD124B">
        <w:rPr>
          <w:lang w:val="en-US"/>
        </w:rPr>
        <w:t>ini</w:t>
      </w:r>
      <w:proofErr w:type="spellEnd"/>
      <w:r w:rsidRPr="00FD124B">
        <w:rPr>
          <w:lang w:val="en-US"/>
        </w:rPr>
        <w:t xml:space="preserve"> </w:t>
      </w:r>
      <w:proofErr w:type="spellStart"/>
      <w:r w:rsidRPr="00FD124B">
        <w:rPr>
          <w:lang w:val="en-US"/>
        </w:rPr>
        <w:t>membuat</w:t>
      </w:r>
      <w:proofErr w:type="spellEnd"/>
      <w:r w:rsidRPr="00FD124B">
        <w:rPr>
          <w:lang w:val="en-US"/>
        </w:rPr>
        <w:t xml:space="preserve"> program-program </w:t>
      </w:r>
      <w:proofErr w:type="spellStart"/>
      <w:r w:rsidRPr="00FD124B">
        <w:rPr>
          <w:lang w:val="en-US"/>
        </w:rPr>
        <w:t>kesehatan</w:t>
      </w:r>
      <w:proofErr w:type="spellEnd"/>
      <w:r w:rsidRPr="00FD124B">
        <w:rPr>
          <w:lang w:val="en-US"/>
        </w:rPr>
        <w:t xml:space="preserve"> </w:t>
      </w:r>
      <w:proofErr w:type="spellStart"/>
      <w:r w:rsidRPr="00FD124B">
        <w:rPr>
          <w:lang w:val="en-US"/>
        </w:rPr>
        <w:lastRenderedPageBreak/>
        <w:t>masyarakat</w:t>
      </w:r>
      <w:proofErr w:type="spellEnd"/>
      <w:r w:rsidRPr="00FD124B">
        <w:rPr>
          <w:lang w:val="en-US"/>
        </w:rPr>
        <w:t xml:space="preserve"> </w:t>
      </w:r>
      <w:proofErr w:type="spellStart"/>
      <w:r w:rsidRPr="00FD124B">
        <w:rPr>
          <w:lang w:val="en-US"/>
        </w:rPr>
        <w:t>lebih</w:t>
      </w:r>
      <w:proofErr w:type="spellEnd"/>
      <w:r w:rsidRPr="00FD124B">
        <w:rPr>
          <w:lang w:val="en-US"/>
        </w:rPr>
        <w:t xml:space="preserve"> </w:t>
      </w:r>
      <w:proofErr w:type="spellStart"/>
      <w:r w:rsidRPr="00FD124B">
        <w:rPr>
          <w:lang w:val="en-US"/>
        </w:rPr>
        <w:t>efektif</w:t>
      </w:r>
      <w:proofErr w:type="spellEnd"/>
      <w:r w:rsidRPr="00FD124B">
        <w:rPr>
          <w:lang w:val="en-US"/>
        </w:rPr>
        <w:t xml:space="preserve"> </w:t>
      </w:r>
      <w:proofErr w:type="spellStart"/>
      <w:r w:rsidRPr="00FD124B">
        <w:rPr>
          <w:lang w:val="en-US"/>
        </w:rPr>
        <w:t>dalam</w:t>
      </w:r>
      <w:proofErr w:type="spellEnd"/>
      <w:r w:rsidRPr="00FD124B">
        <w:rPr>
          <w:lang w:val="en-US"/>
        </w:rPr>
        <w:t xml:space="preserve"> </w:t>
      </w:r>
      <w:proofErr w:type="spellStart"/>
      <w:r w:rsidRPr="00FD124B">
        <w:rPr>
          <w:lang w:val="en-US"/>
        </w:rPr>
        <w:t>mengedukasi</w:t>
      </w:r>
      <w:proofErr w:type="spellEnd"/>
      <w:r w:rsidRPr="00FD124B">
        <w:rPr>
          <w:lang w:val="en-US"/>
        </w:rPr>
        <w:t xml:space="preserve"> </w:t>
      </w:r>
      <w:proofErr w:type="spellStart"/>
      <w:r w:rsidRPr="00FD124B">
        <w:rPr>
          <w:lang w:val="en-US"/>
        </w:rPr>
        <w:t>warga</w:t>
      </w:r>
      <w:proofErr w:type="spellEnd"/>
      <w:r w:rsidRPr="00FD124B">
        <w:rPr>
          <w:lang w:val="en-US"/>
        </w:rPr>
        <w:t xml:space="preserve"> dan </w:t>
      </w:r>
      <w:proofErr w:type="spellStart"/>
      <w:r w:rsidRPr="00FD124B">
        <w:rPr>
          <w:lang w:val="en-US"/>
        </w:rPr>
        <w:t>melakukan</w:t>
      </w:r>
      <w:proofErr w:type="spellEnd"/>
      <w:r w:rsidRPr="00FD124B">
        <w:rPr>
          <w:lang w:val="en-US"/>
        </w:rPr>
        <w:t xml:space="preserve"> </w:t>
      </w:r>
      <w:proofErr w:type="spellStart"/>
      <w:r w:rsidRPr="00FD124B">
        <w:rPr>
          <w:lang w:val="en-US"/>
        </w:rPr>
        <w:t>pencegahan</w:t>
      </w:r>
      <w:proofErr w:type="spellEnd"/>
      <w:r w:rsidRPr="00FD124B">
        <w:rPr>
          <w:lang w:val="en-US"/>
        </w:rPr>
        <w:t xml:space="preserve"> </w:t>
      </w:r>
      <w:proofErr w:type="spellStart"/>
      <w:r w:rsidRPr="00FD124B">
        <w:rPr>
          <w:lang w:val="en-US"/>
        </w:rPr>
        <w:t>penyakit</w:t>
      </w:r>
      <w:proofErr w:type="spellEnd"/>
      <w:r w:rsidRPr="00FD124B">
        <w:rPr>
          <w:lang w:val="en-US"/>
        </w:rPr>
        <w:t>.</w:t>
      </w:r>
    </w:p>
    <w:p w14:paraId="22E8A116" w14:textId="62C71FD1" w:rsidR="00FD124B" w:rsidRPr="00FD124B" w:rsidRDefault="00FD124B" w:rsidP="00FD124B">
      <w:pPr>
        <w:pStyle w:val="ListParagraph"/>
        <w:spacing w:line="276" w:lineRule="auto"/>
        <w:ind w:left="0"/>
        <w:contextualSpacing w:val="0"/>
        <w:jc w:val="both"/>
        <w:rPr>
          <w:i/>
          <w:iCs/>
          <w:lang w:val="en-US"/>
        </w:rPr>
      </w:pPr>
      <w:r w:rsidRPr="00FD124B">
        <w:rPr>
          <w:i/>
          <w:iCs/>
          <w:lang w:val="en-US"/>
        </w:rPr>
        <w:t>“</w:t>
      </w:r>
      <w:r w:rsidRPr="00FD124B">
        <w:rPr>
          <w:rFonts w:cs="Times New Roman"/>
          <w:i/>
          <w:iCs/>
        </w:rPr>
        <w:t>Tantangan utama adalah keterbatasan jumlah tenaga medis dibanding jumlah pasien yang terus meningkat, serta adaptasi terhadap sistem baru. Upaya yang dilakukan adalah rekrutmen tambahan tenaga kontrak, pelatihan SDM, dan penggunaan teknologi informasi untuk mendukung pelayanan”</w:t>
      </w:r>
      <w:r>
        <w:rPr>
          <w:rFonts w:cs="Times New Roman"/>
          <w:i/>
          <w:iCs/>
        </w:rPr>
        <w:t xml:space="preserve"> (Tenaga Medis)</w:t>
      </w:r>
    </w:p>
    <w:p w14:paraId="7965F1B0" w14:textId="77777777" w:rsidR="005D7AA1" w:rsidRDefault="00FD124B" w:rsidP="005D7AA1">
      <w:pPr>
        <w:pStyle w:val="ListParagraph"/>
        <w:spacing w:after="0" w:line="480" w:lineRule="auto"/>
        <w:ind w:left="0" w:firstLine="720"/>
        <w:jc w:val="both"/>
        <w:rPr>
          <w:lang w:val="en-US"/>
        </w:rPr>
      </w:pPr>
      <w:proofErr w:type="spellStart"/>
      <w:r w:rsidRPr="00FD124B">
        <w:rPr>
          <w:lang w:val="en-US"/>
        </w:rPr>
        <w:t>Namun</w:t>
      </w:r>
      <w:proofErr w:type="spellEnd"/>
      <w:r w:rsidRPr="00FD124B">
        <w:rPr>
          <w:lang w:val="en-US"/>
        </w:rPr>
        <w:t xml:space="preserve">, </w:t>
      </w:r>
      <w:proofErr w:type="spellStart"/>
      <w:r w:rsidRPr="00FD124B">
        <w:rPr>
          <w:lang w:val="en-US"/>
        </w:rPr>
        <w:t>meskipun</w:t>
      </w:r>
      <w:proofErr w:type="spellEnd"/>
      <w:r w:rsidRPr="00FD124B">
        <w:rPr>
          <w:lang w:val="en-US"/>
        </w:rPr>
        <w:t xml:space="preserve"> </w:t>
      </w:r>
      <w:proofErr w:type="spellStart"/>
      <w:r w:rsidRPr="00FD124B">
        <w:rPr>
          <w:lang w:val="en-US"/>
        </w:rPr>
        <w:t>ada</w:t>
      </w:r>
      <w:proofErr w:type="spellEnd"/>
      <w:r w:rsidRPr="00FD124B">
        <w:rPr>
          <w:lang w:val="en-US"/>
        </w:rPr>
        <w:t xml:space="preserve"> </w:t>
      </w:r>
      <w:proofErr w:type="spellStart"/>
      <w:r w:rsidRPr="00FD124B">
        <w:rPr>
          <w:lang w:val="en-US"/>
        </w:rPr>
        <w:t>banyak</w:t>
      </w:r>
      <w:proofErr w:type="spellEnd"/>
      <w:r w:rsidRPr="00FD124B">
        <w:rPr>
          <w:lang w:val="en-US"/>
        </w:rPr>
        <w:t xml:space="preserve"> </w:t>
      </w:r>
      <w:proofErr w:type="spellStart"/>
      <w:r w:rsidRPr="00FD124B">
        <w:rPr>
          <w:lang w:val="en-US"/>
        </w:rPr>
        <w:t>peningkatan</w:t>
      </w:r>
      <w:proofErr w:type="spellEnd"/>
      <w:r w:rsidRPr="00FD124B">
        <w:rPr>
          <w:lang w:val="en-US"/>
        </w:rPr>
        <w:t xml:space="preserve">, kami juga </w:t>
      </w:r>
      <w:proofErr w:type="spellStart"/>
      <w:r w:rsidRPr="00FD124B">
        <w:rPr>
          <w:lang w:val="en-US"/>
        </w:rPr>
        <w:t>menghadapi</w:t>
      </w:r>
      <w:proofErr w:type="spellEnd"/>
      <w:r w:rsidRPr="00FD124B">
        <w:rPr>
          <w:lang w:val="en-US"/>
        </w:rPr>
        <w:t xml:space="preserve"> </w:t>
      </w:r>
      <w:proofErr w:type="spellStart"/>
      <w:r w:rsidRPr="00FD124B">
        <w:rPr>
          <w:lang w:val="en-US"/>
        </w:rPr>
        <w:t>beberapa</w:t>
      </w:r>
      <w:proofErr w:type="spellEnd"/>
      <w:r w:rsidRPr="00FD124B">
        <w:rPr>
          <w:lang w:val="en-US"/>
        </w:rPr>
        <w:t xml:space="preserve"> </w:t>
      </w:r>
      <w:proofErr w:type="spellStart"/>
      <w:r w:rsidRPr="00FD124B">
        <w:rPr>
          <w:lang w:val="en-US"/>
        </w:rPr>
        <w:t>tantangan</w:t>
      </w:r>
      <w:proofErr w:type="spellEnd"/>
      <w:r w:rsidRPr="00FD124B">
        <w:rPr>
          <w:lang w:val="en-US"/>
        </w:rPr>
        <w:t xml:space="preserve">. Salah </w:t>
      </w:r>
      <w:proofErr w:type="spellStart"/>
      <w:r w:rsidRPr="00FD124B">
        <w:rPr>
          <w:lang w:val="en-US"/>
        </w:rPr>
        <w:t>satu</w:t>
      </w:r>
      <w:proofErr w:type="spellEnd"/>
      <w:r w:rsidRPr="00FD124B">
        <w:rPr>
          <w:lang w:val="en-US"/>
        </w:rPr>
        <w:t xml:space="preserve"> </w:t>
      </w:r>
      <w:proofErr w:type="spellStart"/>
      <w:r w:rsidRPr="00FD124B">
        <w:rPr>
          <w:lang w:val="en-US"/>
        </w:rPr>
        <w:t>tantangan</w:t>
      </w:r>
      <w:proofErr w:type="spellEnd"/>
      <w:r w:rsidRPr="00FD124B">
        <w:rPr>
          <w:lang w:val="en-US"/>
        </w:rPr>
        <w:t xml:space="preserve"> </w:t>
      </w:r>
      <w:proofErr w:type="spellStart"/>
      <w:r w:rsidRPr="00FD124B">
        <w:rPr>
          <w:lang w:val="en-US"/>
        </w:rPr>
        <w:t>utama</w:t>
      </w:r>
      <w:proofErr w:type="spellEnd"/>
      <w:r w:rsidRPr="00FD124B">
        <w:rPr>
          <w:lang w:val="en-US"/>
        </w:rPr>
        <w:t xml:space="preserve"> yang kami </w:t>
      </w:r>
      <w:proofErr w:type="spellStart"/>
      <w:r w:rsidRPr="00FD124B">
        <w:rPr>
          <w:lang w:val="en-US"/>
        </w:rPr>
        <w:t>hadapi</w:t>
      </w:r>
      <w:proofErr w:type="spellEnd"/>
      <w:r w:rsidRPr="00FD124B">
        <w:rPr>
          <w:lang w:val="en-US"/>
        </w:rPr>
        <w:t xml:space="preserve"> </w:t>
      </w:r>
      <w:proofErr w:type="spellStart"/>
      <w:r w:rsidRPr="00FD124B">
        <w:rPr>
          <w:lang w:val="en-US"/>
        </w:rPr>
        <w:t>adalah</w:t>
      </w:r>
      <w:proofErr w:type="spellEnd"/>
      <w:r w:rsidRPr="00FD124B">
        <w:rPr>
          <w:lang w:val="en-US"/>
        </w:rPr>
        <w:t xml:space="preserve"> </w:t>
      </w:r>
      <w:proofErr w:type="spellStart"/>
      <w:r w:rsidRPr="00FD124B">
        <w:rPr>
          <w:lang w:val="en-US"/>
        </w:rPr>
        <w:t>keterbatasan</w:t>
      </w:r>
      <w:proofErr w:type="spellEnd"/>
      <w:r w:rsidRPr="00FD124B">
        <w:rPr>
          <w:lang w:val="en-US"/>
        </w:rPr>
        <w:t xml:space="preserve"> </w:t>
      </w:r>
      <w:proofErr w:type="spellStart"/>
      <w:r w:rsidRPr="00FD124B">
        <w:rPr>
          <w:lang w:val="en-US"/>
        </w:rPr>
        <w:t>jumlah</w:t>
      </w:r>
      <w:proofErr w:type="spellEnd"/>
      <w:r w:rsidRPr="00FD124B">
        <w:rPr>
          <w:lang w:val="en-US"/>
        </w:rPr>
        <w:t xml:space="preserve"> </w:t>
      </w:r>
      <w:proofErr w:type="spellStart"/>
      <w:r w:rsidRPr="00FD124B">
        <w:rPr>
          <w:lang w:val="en-US"/>
        </w:rPr>
        <w:t>tenaga</w:t>
      </w:r>
      <w:proofErr w:type="spellEnd"/>
      <w:r w:rsidRPr="00FD124B">
        <w:rPr>
          <w:lang w:val="en-US"/>
        </w:rPr>
        <w:t xml:space="preserve"> </w:t>
      </w:r>
      <w:proofErr w:type="spellStart"/>
      <w:r w:rsidRPr="00FD124B">
        <w:rPr>
          <w:lang w:val="en-US"/>
        </w:rPr>
        <w:t>medis</w:t>
      </w:r>
      <w:proofErr w:type="spellEnd"/>
      <w:r w:rsidRPr="00FD124B">
        <w:rPr>
          <w:lang w:val="en-US"/>
        </w:rPr>
        <w:t xml:space="preserve"> yang </w:t>
      </w:r>
      <w:proofErr w:type="spellStart"/>
      <w:r w:rsidRPr="00FD124B">
        <w:rPr>
          <w:lang w:val="en-US"/>
        </w:rPr>
        <w:t>tidak</w:t>
      </w:r>
      <w:proofErr w:type="spellEnd"/>
      <w:r w:rsidRPr="00FD124B">
        <w:rPr>
          <w:lang w:val="en-US"/>
        </w:rPr>
        <w:t xml:space="preserve"> </w:t>
      </w:r>
      <w:proofErr w:type="spellStart"/>
      <w:r w:rsidRPr="00FD124B">
        <w:rPr>
          <w:lang w:val="en-US"/>
        </w:rPr>
        <w:t>sebanding</w:t>
      </w:r>
      <w:proofErr w:type="spellEnd"/>
      <w:r w:rsidRPr="00FD124B">
        <w:rPr>
          <w:lang w:val="en-US"/>
        </w:rPr>
        <w:t xml:space="preserve"> </w:t>
      </w:r>
      <w:proofErr w:type="spellStart"/>
      <w:r w:rsidRPr="00FD124B">
        <w:rPr>
          <w:lang w:val="en-US"/>
        </w:rPr>
        <w:t>dengan</w:t>
      </w:r>
      <w:proofErr w:type="spellEnd"/>
      <w:r w:rsidRPr="00FD124B">
        <w:rPr>
          <w:lang w:val="en-US"/>
        </w:rPr>
        <w:t xml:space="preserve"> </w:t>
      </w:r>
      <w:proofErr w:type="spellStart"/>
      <w:r w:rsidRPr="00FD124B">
        <w:rPr>
          <w:lang w:val="en-US"/>
        </w:rPr>
        <w:t>jumlah</w:t>
      </w:r>
      <w:proofErr w:type="spellEnd"/>
      <w:r w:rsidRPr="00FD124B">
        <w:rPr>
          <w:lang w:val="en-US"/>
        </w:rPr>
        <w:t xml:space="preserve"> </w:t>
      </w:r>
      <w:proofErr w:type="spellStart"/>
      <w:r w:rsidRPr="00FD124B">
        <w:rPr>
          <w:lang w:val="en-US"/>
        </w:rPr>
        <w:t>pasien</w:t>
      </w:r>
      <w:proofErr w:type="spellEnd"/>
      <w:r w:rsidRPr="00FD124B">
        <w:rPr>
          <w:lang w:val="en-US"/>
        </w:rPr>
        <w:t xml:space="preserve"> yang </w:t>
      </w:r>
      <w:proofErr w:type="spellStart"/>
      <w:r w:rsidRPr="00FD124B">
        <w:rPr>
          <w:lang w:val="en-US"/>
        </w:rPr>
        <w:t>terus</w:t>
      </w:r>
      <w:proofErr w:type="spellEnd"/>
      <w:r w:rsidRPr="00FD124B">
        <w:rPr>
          <w:lang w:val="en-US"/>
        </w:rPr>
        <w:t xml:space="preserve"> </w:t>
      </w:r>
      <w:proofErr w:type="spellStart"/>
      <w:r w:rsidRPr="00FD124B">
        <w:rPr>
          <w:lang w:val="en-US"/>
        </w:rPr>
        <w:t>meningkat</w:t>
      </w:r>
      <w:proofErr w:type="spellEnd"/>
      <w:r w:rsidRPr="00FD124B">
        <w:rPr>
          <w:lang w:val="en-US"/>
        </w:rPr>
        <w:t xml:space="preserve">. Dalam </w:t>
      </w:r>
      <w:proofErr w:type="spellStart"/>
      <w:r w:rsidRPr="00FD124B">
        <w:rPr>
          <w:lang w:val="en-US"/>
        </w:rPr>
        <w:t>setiap</w:t>
      </w:r>
      <w:proofErr w:type="spellEnd"/>
      <w:r w:rsidRPr="00FD124B">
        <w:rPr>
          <w:lang w:val="en-US"/>
        </w:rPr>
        <w:t xml:space="preserve"> </w:t>
      </w:r>
      <w:proofErr w:type="spellStart"/>
      <w:r w:rsidRPr="00FD124B">
        <w:rPr>
          <w:lang w:val="en-US"/>
        </w:rPr>
        <w:t>hari</w:t>
      </w:r>
      <w:proofErr w:type="spellEnd"/>
      <w:r w:rsidRPr="00FD124B">
        <w:rPr>
          <w:lang w:val="en-US"/>
        </w:rPr>
        <w:t xml:space="preserve">, kami </w:t>
      </w:r>
      <w:proofErr w:type="spellStart"/>
      <w:r w:rsidRPr="00FD124B">
        <w:rPr>
          <w:lang w:val="en-US"/>
        </w:rPr>
        <w:t>melayani</w:t>
      </w:r>
      <w:proofErr w:type="spellEnd"/>
      <w:r w:rsidRPr="00FD124B">
        <w:rPr>
          <w:lang w:val="en-US"/>
        </w:rPr>
        <w:t xml:space="preserve"> </w:t>
      </w:r>
      <w:proofErr w:type="spellStart"/>
      <w:r w:rsidRPr="00FD124B">
        <w:rPr>
          <w:lang w:val="en-US"/>
        </w:rPr>
        <w:t>banyak</w:t>
      </w:r>
      <w:proofErr w:type="spellEnd"/>
      <w:r w:rsidRPr="00FD124B">
        <w:rPr>
          <w:lang w:val="en-US"/>
        </w:rPr>
        <w:t xml:space="preserve"> </w:t>
      </w:r>
      <w:proofErr w:type="spellStart"/>
      <w:r w:rsidRPr="00FD124B">
        <w:rPr>
          <w:lang w:val="en-US"/>
        </w:rPr>
        <w:t>pasien</w:t>
      </w:r>
      <w:proofErr w:type="spellEnd"/>
      <w:r w:rsidRPr="00FD124B">
        <w:rPr>
          <w:lang w:val="en-US"/>
        </w:rPr>
        <w:t xml:space="preserve">, dan </w:t>
      </w:r>
      <w:proofErr w:type="spellStart"/>
      <w:r w:rsidRPr="00FD124B">
        <w:rPr>
          <w:lang w:val="en-US"/>
        </w:rPr>
        <w:t>terkadang</w:t>
      </w:r>
      <w:proofErr w:type="spellEnd"/>
      <w:r w:rsidRPr="00FD124B">
        <w:rPr>
          <w:lang w:val="en-US"/>
        </w:rPr>
        <w:t xml:space="preserve"> </w:t>
      </w:r>
      <w:proofErr w:type="spellStart"/>
      <w:r w:rsidRPr="00FD124B">
        <w:rPr>
          <w:lang w:val="en-US"/>
        </w:rPr>
        <w:t>jumlah</w:t>
      </w:r>
      <w:proofErr w:type="spellEnd"/>
      <w:r w:rsidRPr="00FD124B">
        <w:rPr>
          <w:lang w:val="en-US"/>
        </w:rPr>
        <w:t xml:space="preserve"> </w:t>
      </w:r>
      <w:proofErr w:type="spellStart"/>
      <w:r w:rsidRPr="00FD124B">
        <w:rPr>
          <w:lang w:val="en-US"/>
        </w:rPr>
        <w:t>tenaga</w:t>
      </w:r>
      <w:proofErr w:type="spellEnd"/>
      <w:r w:rsidRPr="00FD124B">
        <w:rPr>
          <w:lang w:val="en-US"/>
        </w:rPr>
        <w:t xml:space="preserve"> </w:t>
      </w:r>
      <w:proofErr w:type="spellStart"/>
      <w:r w:rsidRPr="00FD124B">
        <w:rPr>
          <w:lang w:val="en-US"/>
        </w:rPr>
        <w:t>medis</w:t>
      </w:r>
      <w:proofErr w:type="spellEnd"/>
      <w:r w:rsidRPr="00FD124B">
        <w:rPr>
          <w:lang w:val="en-US"/>
        </w:rPr>
        <w:t xml:space="preserve"> yang </w:t>
      </w:r>
      <w:proofErr w:type="spellStart"/>
      <w:r w:rsidRPr="00FD124B">
        <w:rPr>
          <w:lang w:val="en-US"/>
        </w:rPr>
        <w:t>terbatas</w:t>
      </w:r>
      <w:proofErr w:type="spellEnd"/>
      <w:r w:rsidRPr="00FD124B">
        <w:rPr>
          <w:lang w:val="en-US"/>
        </w:rPr>
        <w:t xml:space="preserve"> </w:t>
      </w:r>
      <w:proofErr w:type="spellStart"/>
      <w:r w:rsidRPr="00FD124B">
        <w:rPr>
          <w:lang w:val="en-US"/>
        </w:rPr>
        <w:t>membuat</w:t>
      </w:r>
      <w:proofErr w:type="spellEnd"/>
      <w:r w:rsidRPr="00FD124B">
        <w:rPr>
          <w:lang w:val="en-US"/>
        </w:rPr>
        <w:t xml:space="preserve"> kami </w:t>
      </w:r>
      <w:proofErr w:type="spellStart"/>
      <w:r w:rsidRPr="00FD124B">
        <w:rPr>
          <w:lang w:val="en-US"/>
        </w:rPr>
        <w:t>kesulitan</w:t>
      </w:r>
      <w:proofErr w:type="spellEnd"/>
      <w:r w:rsidRPr="00FD124B">
        <w:rPr>
          <w:lang w:val="en-US"/>
        </w:rPr>
        <w:t xml:space="preserve"> </w:t>
      </w:r>
      <w:proofErr w:type="spellStart"/>
      <w:r w:rsidRPr="00FD124B">
        <w:rPr>
          <w:lang w:val="en-US"/>
        </w:rPr>
        <w:t>dalam</w:t>
      </w:r>
      <w:proofErr w:type="spellEnd"/>
      <w:r w:rsidRPr="00FD124B">
        <w:rPr>
          <w:lang w:val="en-US"/>
        </w:rPr>
        <w:t xml:space="preserve"> </w:t>
      </w:r>
      <w:proofErr w:type="spellStart"/>
      <w:r w:rsidRPr="00FD124B">
        <w:rPr>
          <w:lang w:val="en-US"/>
        </w:rPr>
        <w:t>memberikan</w:t>
      </w:r>
      <w:proofErr w:type="spellEnd"/>
      <w:r w:rsidRPr="00FD124B">
        <w:rPr>
          <w:lang w:val="en-US"/>
        </w:rPr>
        <w:t xml:space="preserve"> </w:t>
      </w:r>
      <w:proofErr w:type="spellStart"/>
      <w:r w:rsidRPr="00FD124B">
        <w:rPr>
          <w:lang w:val="en-US"/>
        </w:rPr>
        <w:t>pelayanan</w:t>
      </w:r>
      <w:proofErr w:type="spellEnd"/>
      <w:r w:rsidRPr="00FD124B">
        <w:rPr>
          <w:lang w:val="en-US"/>
        </w:rPr>
        <w:t xml:space="preserve"> yang optimal, </w:t>
      </w:r>
      <w:proofErr w:type="spellStart"/>
      <w:r w:rsidRPr="00FD124B">
        <w:rPr>
          <w:lang w:val="en-US"/>
        </w:rPr>
        <w:t>terutama</w:t>
      </w:r>
      <w:proofErr w:type="spellEnd"/>
      <w:r w:rsidRPr="00FD124B">
        <w:rPr>
          <w:lang w:val="en-US"/>
        </w:rPr>
        <w:t xml:space="preserve"> </w:t>
      </w:r>
      <w:proofErr w:type="spellStart"/>
      <w:r w:rsidRPr="00FD124B">
        <w:rPr>
          <w:lang w:val="en-US"/>
        </w:rPr>
        <w:t>saat</w:t>
      </w:r>
      <w:proofErr w:type="spellEnd"/>
      <w:r w:rsidRPr="00FD124B">
        <w:rPr>
          <w:lang w:val="en-US"/>
        </w:rPr>
        <w:t xml:space="preserve"> jam </w:t>
      </w:r>
      <w:proofErr w:type="spellStart"/>
      <w:r w:rsidRPr="00FD124B">
        <w:rPr>
          <w:lang w:val="en-US"/>
        </w:rPr>
        <w:t>sibuk</w:t>
      </w:r>
      <w:proofErr w:type="spellEnd"/>
      <w:r w:rsidRPr="00FD124B">
        <w:rPr>
          <w:lang w:val="en-US"/>
        </w:rPr>
        <w:t xml:space="preserve">. Selain </w:t>
      </w:r>
      <w:proofErr w:type="spellStart"/>
      <w:r w:rsidRPr="00FD124B">
        <w:rPr>
          <w:lang w:val="en-US"/>
        </w:rPr>
        <w:t>itu</w:t>
      </w:r>
      <w:proofErr w:type="spellEnd"/>
      <w:r w:rsidRPr="00FD124B">
        <w:rPr>
          <w:lang w:val="en-US"/>
        </w:rPr>
        <w:t xml:space="preserve">, </w:t>
      </w:r>
      <w:proofErr w:type="spellStart"/>
      <w:r w:rsidRPr="00FD124B">
        <w:rPr>
          <w:lang w:val="en-US"/>
        </w:rPr>
        <w:t>meskipun</w:t>
      </w:r>
      <w:proofErr w:type="spellEnd"/>
      <w:r w:rsidRPr="00FD124B">
        <w:rPr>
          <w:lang w:val="en-US"/>
        </w:rPr>
        <w:t xml:space="preserve"> </w:t>
      </w:r>
      <w:proofErr w:type="spellStart"/>
      <w:r w:rsidRPr="00FD124B">
        <w:rPr>
          <w:lang w:val="en-US"/>
        </w:rPr>
        <w:t>sistem</w:t>
      </w:r>
      <w:proofErr w:type="spellEnd"/>
      <w:r w:rsidRPr="00FD124B">
        <w:rPr>
          <w:lang w:val="en-US"/>
        </w:rPr>
        <w:t xml:space="preserve"> </w:t>
      </w:r>
      <w:proofErr w:type="spellStart"/>
      <w:r w:rsidRPr="00FD124B">
        <w:rPr>
          <w:lang w:val="en-US"/>
        </w:rPr>
        <w:t>baru</w:t>
      </w:r>
      <w:proofErr w:type="spellEnd"/>
      <w:r w:rsidRPr="00FD124B">
        <w:rPr>
          <w:lang w:val="en-US"/>
        </w:rPr>
        <w:t xml:space="preserve"> </w:t>
      </w:r>
      <w:proofErr w:type="spellStart"/>
      <w:r w:rsidRPr="00FD124B">
        <w:rPr>
          <w:lang w:val="en-US"/>
        </w:rPr>
        <w:t>sudah</w:t>
      </w:r>
      <w:proofErr w:type="spellEnd"/>
      <w:r w:rsidRPr="00FD124B">
        <w:rPr>
          <w:lang w:val="en-US"/>
        </w:rPr>
        <w:t xml:space="preserve"> </w:t>
      </w:r>
      <w:proofErr w:type="spellStart"/>
      <w:r w:rsidRPr="00FD124B">
        <w:rPr>
          <w:lang w:val="en-US"/>
        </w:rPr>
        <w:t>diimplementasikan</w:t>
      </w:r>
      <w:proofErr w:type="spellEnd"/>
      <w:r w:rsidRPr="00FD124B">
        <w:rPr>
          <w:lang w:val="en-US"/>
        </w:rPr>
        <w:t xml:space="preserve">, </w:t>
      </w:r>
      <w:proofErr w:type="spellStart"/>
      <w:r w:rsidRPr="00FD124B">
        <w:rPr>
          <w:lang w:val="en-US"/>
        </w:rPr>
        <w:t>ada</w:t>
      </w:r>
      <w:proofErr w:type="spellEnd"/>
      <w:r w:rsidRPr="00FD124B">
        <w:rPr>
          <w:lang w:val="en-US"/>
        </w:rPr>
        <w:t xml:space="preserve"> proses </w:t>
      </w:r>
      <w:proofErr w:type="spellStart"/>
      <w:r w:rsidRPr="00FD124B">
        <w:rPr>
          <w:lang w:val="en-US"/>
        </w:rPr>
        <w:t>adaptasi</w:t>
      </w:r>
      <w:proofErr w:type="spellEnd"/>
      <w:r w:rsidRPr="00FD124B">
        <w:rPr>
          <w:lang w:val="en-US"/>
        </w:rPr>
        <w:t xml:space="preserve"> yang </w:t>
      </w:r>
      <w:proofErr w:type="spellStart"/>
      <w:r w:rsidRPr="00FD124B">
        <w:rPr>
          <w:lang w:val="en-US"/>
        </w:rPr>
        <w:t>memerlukan</w:t>
      </w:r>
      <w:proofErr w:type="spellEnd"/>
      <w:r w:rsidRPr="00FD124B">
        <w:rPr>
          <w:lang w:val="en-US"/>
        </w:rPr>
        <w:t xml:space="preserve"> </w:t>
      </w:r>
      <w:proofErr w:type="spellStart"/>
      <w:r w:rsidRPr="00FD124B">
        <w:rPr>
          <w:lang w:val="en-US"/>
        </w:rPr>
        <w:t>waktu</w:t>
      </w:r>
      <w:proofErr w:type="spellEnd"/>
      <w:r w:rsidRPr="00FD124B">
        <w:rPr>
          <w:lang w:val="en-US"/>
        </w:rPr>
        <w:t xml:space="preserve">. </w:t>
      </w:r>
      <w:proofErr w:type="spellStart"/>
      <w:r w:rsidRPr="00FD124B">
        <w:rPr>
          <w:lang w:val="en-US"/>
        </w:rPr>
        <w:t>Untuk</w:t>
      </w:r>
      <w:proofErr w:type="spellEnd"/>
      <w:r w:rsidRPr="00FD124B">
        <w:rPr>
          <w:lang w:val="en-US"/>
        </w:rPr>
        <w:t xml:space="preserve"> </w:t>
      </w:r>
      <w:proofErr w:type="spellStart"/>
      <w:r w:rsidRPr="00FD124B">
        <w:rPr>
          <w:lang w:val="en-US"/>
        </w:rPr>
        <w:t>mengatasi</w:t>
      </w:r>
      <w:proofErr w:type="spellEnd"/>
      <w:r w:rsidRPr="00FD124B">
        <w:rPr>
          <w:lang w:val="en-US"/>
        </w:rPr>
        <w:t xml:space="preserve"> </w:t>
      </w:r>
      <w:proofErr w:type="spellStart"/>
      <w:r w:rsidRPr="00FD124B">
        <w:rPr>
          <w:lang w:val="en-US"/>
        </w:rPr>
        <w:t>tantangan</w:t>
      </w:r>
      <w:proofErr w:type="spellEnd"/>
      <w:r w:rsidRPr="00FD124B">
        <w:rPr>
          <w:lang w:val="en-US"/>
        </w:rPr>
        <w:t xml:space="preserve"> </w:t>
      </w:r>
      <w:proofErr w:type="spellStart"/>
      <w:r w:rsidRPr="00FD124B">
        <w:rPr>
          <w:lang w:val="en-US"/>
        </w:rPr>
        <w:t>ini</w:t>
      </w:r>
      <w:proofErr w:type="spellEnd"/>
      <w:r w:rsidRPr="00FD124B">
        <w:rPr>
          <w:lang w:val="en-US"/>
        </w:rPr>
        <w:t xml:space="preserve">, kami </w:t>
      </w:r>
      <w:proofErr w:type="spellStart"/>
      <w:r w:rsidRPr="00FD124B">
        <w:rPr>
          <w:lang w:val="en-US"/>
        </w:rPr>
        <w:t>melakukan</w:t>
      </w:r>
      <w:proofErr w:type="spellEnd"/>
      <w:r w:rsidRPr="00FD124B">
        <w:rPr>
          <w:lang w:val="en-US"/>
        </w:rPr>
        <w:t xml:space="preserve"> </w:t>
      </w:r>
      <w:proofErr w:type="spellStart"/>
      <w:r w:rsidRPr="00FD124B">
        <w:rPr>
          <w:lang w:val="en-US"/>
        </w:rPr>
        <w:t>rekrutmen</w:t>
      </w:r>
      <w:proofErr w:type="spellEnd"/>
      <w:r w:rsidRPr="00FD124B">
        <w:rPr>
          <w:lang w:val="en-US"/>
        </w:rPr>
        <w:t xml:space="preserve"> </w:t>
      </w:r>
      <w:proofErr w:type="spellStart"/>
      <w:r w:rsidRPr="00FD124B">
        <w:rPr>
          <w:lang w:val="en-US"/>
        </w:rPr>
        <w:t>tenaga</w:t>
      </w:r>
      <w:proofErr w:type="spellEnd"/>
      <w:r w:rsidRPr="00FD124B">
        <w:rPr>
          <w:lang w:val="en-US"/>
        </w:rPr>
        <w:t xml:space="preserve"> </w:t>
      </w:r>
      <w:proofErr w:type="spellStart"/>
      <w:r w:rsidRPr="00FD124B">
        <w:rPr>
          <w:lang w:val="en-US"/>
        </w:rPr>
        <w:t>kontrak</w:t>
      </w:r>
      <w:proofErr w:type="spellEnd"/>
      <w:r w:rsidRPr="00FD124B">
        <w:rPr>
          <w:lang w:val="en-US"/>
        </w:rPr>
        <w:t xml:space="preserve"> </w:t>
      </w:r>
      <w:proofErr w:type="spellStart"/>
      <w:r w:rsidRPr="00FD124B">
        <w:rPr>
          <w:lang w:val="en-US"/>
        </w:rPr>
        <w:t>tambahan</w:t>
      </w:r>
      <w:proofErr w:type="spellEnd"/>
      <w:r w:rsidRPr="00FD124B">
        <w:rPr>
          <w:lang w:val="en-US"/>
        </w:rPr>
        <w:t xml:space="preserve"> </w:t>
      </w:r>
      <w:proofErr w:type="spellStart"/>
      <w:r w:rsidRPr="00FD124B">
        <w:rPr>
          <w:lang w:val="en-US"/>
        </w:rPr>
        <w:t>untuk</w:t>
      </w:r>
      <w:proofErr w:type="spellEnd"/>
      <w:r w:rsidRPr="00FD124B">
        <w:rPr>
          <w:lang w:val="en-US"/>
        </w:rPr>
        <w:t xml:space="preserve"> </w:t>
      </w:r>
      <w:proofErr w:type="spellStart"/>
      <w:r w:rsidRPr="00FD124B">
        <w:rPr>
          <w:lang w:val="en-US"/>
        </w:rPr>
        <w:t>membantu</w:t>
      </w:r>
      <w:proofErr w:type="spellEnd"/>
      <w:r w:rsidRPr="00FD124B">
        <w:rPr>
          <w:lang w:val="en-US"/>
        </w:rPr>
        <w:t xml:space="preserve"> </w:t>
      </w:r>
      <w:proofErr w:type="spellStart"/>
      <w:r w:rsidRPr="00FD124B">
        <w:rPr>
          <w:lang w:val="en-US"/>
        </w:rPr>
        <w:t>memenuhi</w:t>
      </w:r>
      <w:proofErr w:type="spellEnd"/>
      <w:r w:rsidRPr="00FD124B">
        <w:rPr>
          <w:lang w:val="en-US"/>
        </w:rPr>
        <w:t xml:space="preserve"> </w:t>
      </w:r>
      <w:proofErr w:type="spellStart"/>
      <w:r w:rsidRPr="00FD124B">
        <w:rPr>
          <w:lang w:val="en-US"/>
        </w:rPr>
        <w:t>kebutuhan</w:t>
      </w:r>
      <w:proofErr w:type="spellEnd"/>
      <w:r w:rsidRPr="00FD124B">
        <w:rPr>
          <w:lang w:val="en-US"/>
        </w:rPr>
        <w:t xml:space="preserve"> </w:t>
      </w:r>
      <w:proofErr w:type="spellStart"/>
      <w:r w:rsidRPr="00FD124B">
        <w:rPr>
          <w:lang w:val="en-US"/>
        </w:rPr>
        <w:t>medis</w:t>
      </w:r>
      <w:proofErr w:type="spellEnd"/>
      <w:r w:rsidRPr="00FD124B">
        <w:rPr>
          <w:lang w:val="en-US"/>
        </w:rPr>
        <w:t xml:space="preserve">. Selain </w:t>
      </w:r>
      <w:proofErr w:type="spellStart"/>
      <w:r w:rsidRPr="00FD124B">
        <w:rPr>
          <w:lang w:val="en-US"/>
        </w:rPr>
        <w:t>itu</w:t>
      </w:r>
      <w:proofErr w:type="spellEnd"/>
      <w:r w:rsidRPr="00FD124B">
        <w:rPr>
          <w:lang w:val="en-US"/>
        </w:rPr>
        <w:t xml:space="preserve">, </w:t>
      </w:r>
      <w:proofErr w:type="spellStart"/>
      <w:r w:rsidRPr="00FD124B">
        <w:rPr>
          <w:lang w:val="en-US"/>
        </w:rPr>
        <w:t>pelatihan</w:t>
      </w:r>
      <w:proofErr w:type="spellEnd"/>
      <w:r w:rsidRPr="00FD124B">
        <w:rPr>
          <w:lang w:val="en-US"/>
        </w:rPr>
        <w:t xml:space="preserve"> SDM juga </w:t>
      </w:r>
      <w:proofErr w:type="spellStart"/>
      <w:r w:rsidRPr="00FD124B">
        <w:rPr>
          <w:lang w:val="en-US"/>
        </w:rPr>
        <w:t>terus</w:t>
      </w:r>
      <w:proofErr w:type="spellEnd"/>
      <w:r w:rsidRPr="00FD124B">
        <w:rPr>
          <w:lang w:val="en-US"/>
        </w:rPr>
        <w:t xml:space="preserve"> </w:t>
      </w:r>
      <w:proofErr w:type="spellStart"/>
      <w:r w:rsidRPr="00FD124B">
        <w:rPr>
          <w:lang w:val="en-US"/>
        </w:rPr>
        <w:t>dilakukan</w:t>
      </w:r>
      <w:proofErr w:type="spellEnd"/>
      <w:r w:rsidRPr="00FD124B">
        <w:rPr>
          <w:lang w:val="en-US"/>
        </w:rPr>
        <w:t xml:space="preserve"> </w:t>
      </w:r>
      <w:proofErr w:type="spellStart"/>
      <w:r w:rsidRPr="00FD124B">
        <w:rPr>
          <w:lang w:val="en-US"/>
        </w:rPr>
        <w:t>untuk</w:t>
      </w:r>
      <w:proofErr w:type="spellEnd"/>
      <w:r w:rsidRPr="00FD124B">
        <w:rPr>
          <w:lang w:val="en-US"/>
        </w:rPr>
        <w:t xml:space="preserve"> </w:t>
      </w:r>
      <w:proofErr w:type="spellStart"/>
      <w:r w:rsidRPr="00FD124B">
        <w:rPr>
          <w:lang w:val="en-US"/>
        </w:rPr>
        <w:t>memastikan</w:t>
      </w:r>
      <w:proofErr w:type="spellEnd"/>
      <w:r w:rsidRPr="00FD124B">
        <w:rPr>
          <w:lang w:val="en-US"/>
        </w:rPr>
        <w:t xml:space="preserve"> </w:t>
      </w:r>
      <w:proofErr w:type="spellStart"/>
      <w:r w:rsidRPr="00FD124B">
        <w:rPr>
          <w:lang w:val="en-US"/>
        </w:rPr>
        <w:t>bahwa</w:t>
      </w:r>
      <w:proofErr w:type="spellEnd"/>
      <w:r w:rsidRPr="00FD124B">
        <w:rPr>
          <w:lang w:val="en-US"/>
        </w:rPr>
        <w:t xml:space="preserve"> </w:t>
      </w:r>
      <w:proofErr w:type="spellStart"/>
      <w:r w:rsidRPr="00FD124B">
        <w:rPr>
          <w:lang w:val="en-US"/>
        </w:rPr>
        <w:t>semua</w:t>
      </w:r>
      <w:proofErr w:type="spellEnd"/>
      <w:r w:rsidRPr="00FD124B">
        <w:rPr>
          <w:lang w:val="en-US"/>
        </w:rPr>
        <w:t xml:space="preserve"> </w:t>
      </w:r>
      <w:proofErr w:type="spellStart"/>
      <w:r w:rsidRPr="00FD124B">
        <w:rPr>
          <w:lang w:val="en-US"/>
        </w:rPr>
        <w:t>tenaga</w:t>
      </w:r>
      <w:proofErr w:type="spellEnd"/>
      <w:r w:rsidRPr="00FD124B">
        <w:rPr>
          <w:lang w:val="en-US"/>
        </w:rPr>
        <w:t xml:space="preserve"> </w:t>
      </w:r>
      <w:proofErr w:type="spellStart"/>
      <w:r w:rsidRPr="00FD124B">
        <w:rPr>
          <w:lang w:val="en-US"/>
        </w:rPr>
        <w:t>medis</w:t>
      </w:r>
      <w:proofErr w:type="spellEnd"/>
      <w:r w:rsidRPr="00FD124B">
        <w:rPr>
          <w:lang w:val="en-US"/>
        </w:rPr>
        <w:t xml:space="preserve"> </w:t>
      </w:r>
      <w:proofErr w:type="spellStart"/>
      <w:r w:rsidRPr="00FD124B">
        <w:rPr>
          <w:lang w:val="en-US"/>
        </w:rPr>
        <w:t>bisa</w:t>
      </w:r>
      <w:proofErr w:type="spellEnd"/>
      <w:r w:rsidRPr="00FD124B">
        <w:rPr>
          <w:lang w:val="en-US"/>
        </w:rPr>
        <w:t xml:space="preserve"> </w:t>
      </w:r>
      <w:proofErr w:type="spellStart"/>
      <w:r w:rsidRPr="00FD124B">
        <w:rPr>
          <w:lang w:val="en-US"/>
        </w:rPr>
        <w:t>menguasai</w:t>
      </w:r>
      <w:proofErr w:type="spellEnd"/>
      <w:r w:rsidRPr="00FD124B">
        <w:rPr>
          <w:lang w:val="en-US"/>
        </w:rPr>
        <w:t xml:space="preserve"> </w:t>
      </w:r>
      <w:proofErr w:type="spellStart"/>
      <w:r w:rsidRPr="00FD124B">
        <w:rPr>
          <w:lang w:val="en-US"/>
        </w:rPr>
        <w:t>sistem</w:t>
      </w:r>
      <w:proofErr w:type="spellEnd"/>
      <w:r w:rsidRPr="00FD124B">
        <w:rPr>
          <w:lang w:val="en-US"/>
        </w:rPr>
        <w:t xml:space="preserve"> </w:t>
      </w:r>
      <w:proofErr w:type="spellStart"/>
      <w:r w:rsidRPr="00FD124B">
        <w:rPr>
          <w:lang w:val="en-US"/>
        </w:rPr>
        <w:t>baru</w:t>
      </w:r>
      <w:proofErr w:type="spellEnd"/>
      <w:r w:rsidRPr="00FD124B">
        <w:rPr>
          <w:lang w:val="en-US"/>
        </w:rPr>
        <w:t xml:space="preserve"> dan </w:t>
      </w:r>
      <w:proofErr w:type="spellStart"/>
      <w:r w:rsidRPr="00FD124B">
        <w:rPr>
          <w:lang w:val="en-US"/>
        </w:rPr>
        <w:t>meningkatkan</w:t>
      </w:r>
      <w:proofErr w:type="spellEnd"/>
      <w:r w:rsidRPr="00FD124B">
        <w:rPr>
          <w:lang w:val="en-US"/>
        </w:rPr>
        <w:t xml:space="preserve"> </w:t>
      </w:r>
      <w:proofErr w:type="spellStart"/>
      <w:r w:rsidRPr="00FD124B">
        <w:rPr>
          <w:lang w:val="en-US"/>
        </w:rPr>
        <w:t>kualitas</w:t>
      </w:r>
      <w:proofErr w:type="spellEnd"/>
      <w:r w:rsidRPr="00FD124B">
        <w:rPr>
          <w:lang w:val="en-US"/>
        </w:rPr>
        <w:t xml:space="preserve"> </w:t>
      </w:r>
      <w:proofErr w:type="spellStart"/>
      <w:r w:rsidRPr="00FD124B">
        <w:rPr>
          <w:lang w:val="en-US"/>
        </w:rPr>
        <w:t>pelayanan</w:t>
      </w:r>
      <w:proofErr w:type="spellEnd"/>
      <w:r w:rsidRPr="00FD124B">
        <w:rPr>
          <w:lang w:val="en-US"/>
        </w:rPr>
        <w:t xml:space="preserve">. </w:t>
      </w:r>
      <w:proofErr w:type="spellStart"/>
      <w:r w:rsidRPr="00FD124B">
        <w:rPr>
          <w:lang w:val="en-US"/>
        </w:rPr>
        <w:t>Penggunaan</w:t>
      </w:r>
      <w:proofErr w:type="spellEnd"/>
      <w:r w:rsidRPr="00FD124B">
        <w:rPr>
          <w:lang w:val="en-US"/>
        </w:rPr>
        <w:t xml:space="preserve"> </w:t>
      </w:r>
      <w:proofErr w:type="spellStart"/>
      <w:r w:rsidRPr="00FD124B">
        <w:rPr>
          <w:lang w:val="en-US"/>
        </w:rPr>
        <w:t>teknologi</w:t>
      </w:r>
      <w:proofErr w:type="spellEnd"/>
      <w:r w:rsidRPr="00FD124B">
        <w:rPr>
          <w:lang w:val="en-US"/>
        </w:rPr>
        <w:t xml:space="preserve"> </w:t>
      </w:r>
      <w:proofErr w:type="spellStart"/>
      <w:r w:rsidRPr="00FD124B">
        <w:rPr>
          <w:lang w:val="en-US"/>
        </w:rPr>
        <w:t>informasi</w:t>
      </w:r>
      <w:proofErr w:type="spellEnd"/>
      <w:r w:rsidRPr="00FD124B">
        <w:rPr>
          <w:lang w:val="en-US"/>
        </w:rPr>
        <w:t xml:space="preserve"> </w:t>
      </w:r>
      <w:proofErr w:type="spellStart"/>
      <w:r w:rsidRPr="00FD124B">
        <w:rPr>
          <w:lang w:val="en-US"/>
        </w:rPr>
        <w:t>seperti</w:t>
      </w:r>
      <w:proofErr w:type="spellEnd"/>
      <w:r w:rsidRPr="00FD124B">
        <w:rPr>
          <w:lang w:val="en-US"/>
        </w:rPr>
        <w:t xml:space="preserve"> </w:t>
      </w:r>
      <w:proofErr w:type="spellStart"/>
      <w:r w:rsidRPr="00FD124B">
        <w:rPr>
          <w:lang w:val="en-US"/>
        </w:rPr>
        <w:t>sistem</w:t>
      </w:r>
      <w:proofErr w:type="spellEnd"/>
      <w:r w:rsidRPr="00FD124B">
        <w:rPr>
          <w:lang w:val="en-US"/>
        </w:rPr>
        <w:t xml:space="preserve"> </w:t>
      </w:r>
      <w:proofErr w:type="spellStart"/>
      <w:r w:rsidRPr="00FD124B">
        <w:rPr>
          <w:lang w:val="en-US"/>
        </w:rPr>
        <w:t>antrean</w:t>
      </w:r>
      <w:proofErr w:type="spellEnd"/>
      <w:r w:rsidRPr="00FD124B">
        <w:rPr>
          <w:lang w:val="en-US"/>
        </w:rPr>
        <w:t xml:space="preserve"> digital dan </w:t>
      </w:r>
      <w:proofErr w:type="spellStart"/>
      <w:r w:rsidRPr="00FD124B">
        <w:rPr>
          <w:lang w:val="en-US"/>
        </w:rPr>
        <w:t>manajemen</w:t>
      </w:r>
      <w:proofErr w:type="spellEnd"/>
      <w:r w:rsidRPr="00FD124B">
        <w:rPr>
          <w:lang w:val="en-US"/>
        </w:rPr>
        <w:t xml:space="preserve"> data </w:t>
      </w:r>
      <w:proofErr w:type="spellStart"/>
      <w:r w:rsidRPr="00FD124B">
        <w:rPr>
          <w:lang w:val="en-US"/>
        </w:rPr>
        <w:t>pasien</w:t>
      </w:r>
      <w:proofErr w:type="spellEnd"/>
      <w:r w:rsidRPr="00FD124B">
        <w:rPr>
          <w:lang w:val="en-US"/>
        </w:rPr>
        <w:t xml:space="preserve"> yang </w:t>
      </w:r>
      <w:proofErr w:type="spellStart"/>
      <w:r w:rsidRPr="00FD124B">
        <w:rPr>
          <w:lang w:val="en-US"/>
        </w:rPr>
        <w:t>lebih</w:t>
      </w:r>
      <w:proofErr w:type="spellEnd"/>
      <w:r w:rsidRPr="00FD124B">
        <w:rPr>
          <w:lang w:val="en-US"/>
        </w:rPr>
        <w:t xml:space="preserve"> </w:t>
      </w:r>
      <w:proofErr w:type="spellStart"/>
      <w:r w:rsidRPr="00FD124B">
        <w:rPr>
          <w:lang w:val="en-US"/>
        </w:rPr>
        <w:t>efisien</w:t>
      </w:r>
      <w:proofErr w:type="spellEnd"/>
      <w:r w:rsidRPr="00FD124B">
        <w:rPr>
          <w:lang w:val="en-US"/>
        </w:rPr>
        <w:t xml:space="preserve"> juga sangat </w:t>
      </w:r>
      <w:proofErr w:type="spellStart"/>
      <w:r w:rsidRPr="00FD124B">
        <w:rPr>
          <w:lang w:val="en-US"/>
        </w:rPr>
        <w:t>membantu</w:t>
      </w:r>
      <w:proofErr w:type="spellEnd"/>
      <w:r w:rsidRPr="00FD124B">
        <w:rPr>
          <w:lang w:val="en-US"/>
        </w:rPr>
        <w:t xml:space="preserve"> </w:t>
      </w:r>
      <w:proofErr w:type="spellStart"/>
      <w:r w:rsidRPr="00FD124B">
        <w:rPr>
          <w:lang w:val="en-US"/>
        </w:rPr>
        <w:t>untuk</w:t>
      </w:r>
      <w:proofErr w:type="spellEnd"/>
      <w:r w:rsidRPr="00FD124B">
        <w:rPr>
          <w:lang w:val="en-US"/>
        </w:rPr>
        <w:t xml:space="preserve"> </w:t>
      </w:r>
      <w:proofErr w:type="spellStart"/>
      <w:r w:rsidRPr="00FD124B">
        <w:rPr>
          <w:lang w:val="en-US"/>
        </w:rPr>
        <w:t>mendukung</w:t>
      </w:r>
      <w:proofErr w:type="spellEnd"/>
      <w:r w:rsidRPr="00FD124B">
        <w:rPr>
          <w:lang w:val="en-US"/>
        </w:rPr>
        <w:t xml:space="preserve"> </w:t>
      </w:r>
      <w:proofErr w:type="spellStart"/>
      <w:r w:rsidRPr="00FD124B">
        <w:rPr>
          <w:lang w:val="en-US"/>
        </w:rPr>
        <w:t>kelancaran</w:t>
      </w:r>
      <w:proofErr w:type="spellEnd"/>
      <w:r w:rsidRPr="00FD124B">
        <w:rPr>
          <w:lang w:val="en-US"/>
        </w:rPr>
        <w:t xml:space="preserve"> </w:t>
      </w:r>
      <w:proofErr w:type="spellStart"/>
      <w:r w:rsidRPr="00FD124B">
        <w:rPr>
          <w:lang w:val="en-US"/>
        </w:rPr>
        <w:t>operasional</w:t>
      </w:r>
      <w:proofErr w:type="spellEnd"/>
      <w:r w:rsidRPr="00FD124B">
        <w:rPr>
          <w:lang w:val="en-US"/>
        </w:rPr>
        <w:t xml:space="preserve"> dan </w:t>
      </w:r>
      <w:proofErr w:type="spellStart"/>
      <w:r w:rsidRPr="00FD124B">
        <w:rPr>
          <w:lang w:val="en-US"/>
        </w:rPr>
        <w:t>meminimalkan</w:t>
      </w:r>
      <w:proofErr w:type="spellEnd"/>
      <w:r w:rsidRPr="00FD124B">
        <w:rPr>
          <w:lang w:val="en-US"/>
        </w:rPr>
        <w:t xml:space="preserve"> </w:t>
      </w:r>
      <w:proofErr w:type="spellStart"/>
      <w:r w:rsidRPr="00FD124B">
        <w:rPr>
          <w:lang w:val="en-US"/>
        </w:rPr>
        <w:t>waktu</w:t>
      </w:r>
      <w:proofErr w:type="spellEnd"/>
      <w:r w:rsidRPr="00FD124B">
        <w:rPr>
          <w:lang w:val="en-US"/>
        </w:rPr>
        <w:t xml:space="preserve"> </w:t>
      </w:r>
      <w:proofErr w:type="spellStart"/>
      <w:r w:rsidRPr="00FD124B">
        <w:rPr>
          <w:lang w:val="en-US"/>
        </w:rPr>
        <w:t>tunggu</w:t>
      </w:r>
      <w:proofErr w:type="spellEnd"/>
      <w:r w:rsidRPr="00FD124B">
        <w:rPr>
          <w:lang w:val="en-US"/>
        </w:rPr>
        <w:t xml:space="preserve"> </w:t>
      </w:r>
      <w:proofErr w:type="spellStart"/>
      <w:r w:rsidRPr="00FD124B">
        <w:rPr>
          <w:lang w:val="en-US"/>
        </w:rPr>
        <w:t>bagi</w:t>
      </w:r>
      <w:proofErr w:type="spellEnd"/>
      <w:r w:rsidRPr="00FD124B">
        <w:rPr>
          <w:lang w:val="en-US"/>
        </w:rPr>
        <w:t xml:space="preserve"> </w:t>
      </w:r>
      <w:proofErr w:type="spellStart"/>
      <w:r w:rsidRPr="00FD124B">
        <w:rPr>
          <w:lang w:val="en-US"/>
        </w:rPr>
        <w:t>pasien</w:t>
      </w:r>
      <w:proofErr w:type="spellEnd"/>
      <w:r w:rsidRPr="00FD124B">
        <w:rPr>
          <w:lang w:val="en-US"/>
        </w:rPr>
        <w:t>.</w:t>
      </w:r>
    </w:p>
    <w:p w14:paraId="7CE04956" w14:textId="758EA3D8" w:rsidR="005D7AA1" w:rsidRPr="005D7AA1" w:rsidRDefault="005D7AA1" w:rsidP="005D7AA1">
      <w:pPr>
        <w:pStyle w:val="ListParagraph"/>
        <w:spacing w:after="0" w:line="480" w:lineRule="auto"/>
        <w:ind w:left="0" w:firstLine="720"/>
        <w:jc w:val="both"/>
        <w:rPr>
          <w:lang w:val="en-US"/>
        </w:rPr>
      </w:pPr>
      <w:proofErr w:type="spellStart"/>
      <w:r>
        <w:rPr>
          <w:lang w:val="en-US"/>
        </w:rPr>
        <w:t>P</w:t>
      </w:r>
      <w:r w:rsidRPr="005D7AA1">
        <w:rPr>
          <w:lang w:val="en-US"/>
        </w:rPr>
        <w:t>enilaian</w:t>
      </w:r>
      <w:proofErr w:type="spellEnd"/>
      <w:r w:rsidRPr="005D7AA1">
        <w:rPr>
          <w:lang w:val="en-US"/>
        </w:rPr>
        <w:t xml:space="preserve"> </w:t>
      </w:r>
      <w:proofErr w:type="spellStart"/>
      <w:r w:rsidRPr="005D7AA1">
        <w:rPr>
          <w:lang w:val="en-US"/>
        </w:rPr>
        <w:t>kinerja</w:t>
      </w:r>
      <w:proofErr w:type="spellEnd"/>
      <w:r w:rsidRPr="005D7AA1">
        <w:rPr>
          <w:lang w:val="en-US"/>
        </w:rPr>
        <w:t xml:space="preserve"> </w:t>
      </w:r>
      <w:proofErr w:type="spellStart"/>
      <w:r w:rsidRPr="005D7AA1">
        <w:rPr>
          <w:lang w:val="en-US"/>
        </w:rPr>
        <w:t>pegawai</w:t>
      </w:r>
      <w:proofErr w:type="spellEnd"/>
      <w:r w:rsidRPr="005D7AA1">
        <w:rPr>
          <w:lang w:val="en-US"/>
        </w:rPr>
        <w:t xml:space="preserve"> </w:t>
      </w:r>
      <w:proofErr w:type="spellStart"/>
      <w:r w:rsidRPr="005D7AA1">
        <w:rPr>
          <w:lang w:val="en-US"/>
        </w:rPr>
        <w:t>dilakukan</w:t>
      </w:r>
      <w:proofErr w:type="spellEnd"/>
      <w:r w:rsidRPr="005D7AA1">
        <w:rPr>
          <w:lang w:val="en-US"/>
        </w:rPr>
        <w:t xml:space="preserve"> </w:t>
      </w:r>
      <w:proofErr w:type="spellStart"/>
      <w:r w:rsidRPr="005D7AA1">
        <w:rPr>
          <w:lang w:val="en-US"/>
        </w:rPr>
        <w:t>dengan</w:t>
      </w:r>
      <w:proofErr w:type="spellEnd"/>
      <w:r w:rsidRPr="005D7AA1">
        <w:rPr>
          <w:lang w:val="en-US"/>
        </w:rPr>
        <w:t xml:space="preserve"> </w:t>
      </w:r>
      <w:proofErr w:type="spellStart"/>
      <w:r w:rsidRPr="005D7AA1">
        <w:rPr>
          <w:lang w:val="en-US"/>
        </w:rPr>
        <w:t>menggunakan</w:t>
      </w:r>
      <w:proofErr w:type="spellEnd"/>
      <w:r w:rsidRPr="005D7AA1">
        <w:rPr>
          <w:lang w:val="en-US"/>
        </w:rPr>
        <w:t xml:space="preserve"> </w:t>
      </w:r>
      <w:proofErr w:type="spellStart"/>
      <w:r w:rsidRPr="005D7AA1">
        <w:rPr>
          <w:lang w:val="en-US"/>
        </w:rPr>
        <w:t>indikator</w:t>
      </w:r>
      <w:proofErr w:type="spellEnd"/>
      <w:r w:rsidRPr="005D7AA1">
        <w:rPr>
          <w:lang w:val="en-US"/>
        </w:rPr>
        <w:t xml:space="preserve"> yang </w:t>
      </w:r>
      <w:proofErr w:type="spellStart"/>
      <w:r w:rsidRPr="005D7AA1">
        <w:rPr>
          <w:lang w:val="en-US"/>
        </w:rPr>
        <w:t>lebih</w:t>
      </w:r>
      <w:proofErr w:type="spellEnd"/>
      <w:r w:rsidRPr="005D7AA1">
        <w:rPr>
          <w:lang w:val="en-US"/>
        </w:rPr>
        <w:t xml:space="preserve"> </w:t>
      </w:r>
      <w:proofErr w:type="spellStart"/>
      <w:r w:rsidRPr="005D7AA1">
        <w:rPr>
          <w:lang w:val="en-US"/>
        </w:rPr>
        <w:t>terukur</w:t>
      </w:r>
      <w:proofErr w:type="spellEnd"/>
      <w:r w:rsidRPr="005D7AA1">
        <w:rPr>
          <w:lang w:val="en-US"/>
        </w:rPr>
        <w:t xml:space="preserve"> </w:t>
      </w:r>
      <w:proofErr w:type="spellStart"/>
      <w:r w:rsidRPr="005D7AA1">
        <w:rPr>
          <w:lang w:val="en-US"/>
        </w:rPr>
        <w:t>untuk</w:t>
      </w:r>
      <w:proofErr w:type="spellEnd"/>
      <w:r w:rsidRPr="005D7AA1">
        <w:rPr>
          <w:lang w:val="en-US"/>
        </w:rPr>
        <w:t xml:space="preserve"> </w:t>
      </w:r>
      <w:proofErr w:type="spellStart"/>
      <w:r w:rsidRPr="005D7AA1">
        <w:rPr>
          <w:lang w:val="en-US"/>
        </w:rPr>
        <w:t>memastikan</w:t>
      </w:r>
      <w:proofErr w:type="spellEnd"/>
      <w:r w:rsidRPr="005D7AA1">
        <w:rPr>
          <w:lang w:val="en-US"/>
        </w:rPr>
        <w:t xml:space="preserve"> </w:t>
      </w:r>
      <w:proofErr w:type="spellStart"/>
      <w:r w:rsidRPr="005D7AA1">
        <w:rPr>
          <w:lang w:val="en-US"/>
        </w:rPr>
        <w:t>pelayanan</w:t>
      </w:r>
      <w:proofErr w:type="spellEnd"/>
      <w:r w:rsidRPr="005D7AA1">
        <w:rPr>
          <w:lang w:val="en-US"/>
        </w:rPr>
        <w:t xml:space="preserve"> </w:t>
      </w:r>
      <w:proofErr w:type="spellStart"/>
      <w:r w:rsidRPr="005D7AA1">
        <w:rPr>
          <w:lang w:val="en-US"/>
        </w:rPr>
        <w:t>berjalan</w:t>
      </w:r>
      <w:proofErr w:type="spellEnd"/>
      <w:r w:rsidRPr="005D7AA1">
        <w:rPr>
          <w:lang w:val="en-US"/>
        </w:rPr>
        <w:t xml:space="preserve"> optimal. </w:t>
      </w:r>
      <w:proofErr w:type="spellStart"/>
      <w:r w:rsidRPr="005D7AA1">
        <w:rPr>
          <w:lang w:val="en-US"/>
        </w:rPr>
        <w:t>Indikator</w:t>
      </w:r>
      <w:proofErr w:type="spellEnd"/>
      <w:r w:rsidRPr="005D7AA1">
        <w:rPr>
          <w:lang w:val="en-US"/>
        </w:rPr>
        <w:t xml:space="preserve"> yang </w:t>
      </w:r>
      <w:proofErr w:type="spellStart"/>
      <w:r w:rsidRPr="005D7AA1">
        <w:rPr>
          <w:lang w:val="en-US"/>
        </w:rPr>
        <w:t>digunakan</w:t>
      </w:r>
      <w:proofErr w:type="spellEnd"/>
      <w:r w:rsidRPr="005D7AA1">
        <w:rPr>
          <w:lang w:val="en-US"/>
        </w:rPr>
        <w:t xml:space="preserve"> </w:t>
      </w:r>
      <w:proofErr w:type="spellStart"/>
      <w:r w:rsidRPr="005D7AA1">
        <w:rPr>
          <w:lang w:val="en-US"/>
        </w:rPr>
        <w:t>meliputi</w:t>
      </w:r>
      <w:proofErr w:type="spellEnd"/>
      <w:r w:rsidRPr="005D7AA1">
        <w:rPr>
          <w:lang w:val="en-US"/>
        </w:rPr>
        <w:t xml:space="preserve"> </w:t>
      </w:r>
      <w:proofErr w:type="spellStart"/>
      <w:r w:rsidRPr="005D7AA1">
        <w:rPr>
          <w:lang w:val="en-US"/>
        </w:rPr>
        <w:t>kecepatan</w:t>
      </w:r>
      <w:proofErr w:type="spellEnd"/>
      <w:r w:rsidRPr="005D7AA1">
        <w:rPr>
          <w:lang w:val="en-US"/>
        </w:rPr>
        <w:t xml:space="preserve"> </w:t>
      </w:r>
      <w:proofErr w:type="spellStart"/>
      <w:r w:rsidRPr="005D7AA1">
        <w:rPr>
          <w:lang w:val="en-US"/>
        </w:rPr>
        <w:t>pelayanan</w:t>
      </w:r>
      <w:proofErr w:type="spellEnd"/>
      <w:r w:rsidRPr="005D7AA1">
        <w:rPr>
          <w:lang w:val="en-US"/>
        </w:rPr>
        <w:t xml:space="preserve">, </w:t>
      </w:r>
      <w:proofErr w:type="spellStart"/>
      <w:r w:rsidRPr="005D7AA1">
        <w:rPr>
          <w:lang w:val="en-US"/>
        </w:rPr>
        <w:t>kepuasan</w:t>
      </w:r>
      <w:proofErr w:type="spellEnd"/>
      <w:r w:rsidRPr="005D7AA1">
        <w:rPr>
          <w:lang w:val="en-US"/>
        </w:rPr>
        <w:t xml:space="preserve"> </w:t>
      </w:r>
      <w:proofErr w:type="spellStart"/>
      <w:r w:rsidRPr="005D7AA1">
        <w:rPr>
          <w:lang w:val="en-US"/>
        </w:rPr>
        <w:t>pasien</w:t>
      </w:r>
      <w:proofErr w:type="spellEnd"/>
      <w:r w:rsidRPr="005D7AA1">
        <w:rPr>
          <w:lang w:val="en-US"/>
        </w:rPr>
        <w:t xml:space="preserve">, dan </w:t>
      </w:r>
      <w:proofErr w:type="spellStart"/>
      <w:r w:rsidRPr="005D7AA1">
        <w:rPr>
          <w:lang w:val="en-US"/>
        </w:rPr>
        <w:t>pencapaian</w:t>
      </w:r>
      <w:proofErr w:type="spellEnd"/>
      <w:r w:rsidRPr="005D7AA1">
        <w:rPr>
          <w:lang w:val="en-US"/>
        </w:rPr>
        <w:t xml:space="preserve"> target program </w:t>
      </w:r>
      <w:proofErr w:type="spellStart"/>
      <w:r w:rsidRPr="005D7AA1">
        <w:rPr>
          <w:lang w:val="en-US"/>
        </w:rPr>
        <w:t>kesehatan</w:t>
      </w:r>
      <w:proofErr w:type="spellEnd"/>
      <w:r w:rsidRPr="005D7AA1">
        <w:rPr>
          <w:lang w:val="en-US"/>
        </w:rPr>
        <w:t xml:space="preserve">. Selain </w:t>
      </w:r>
      <w:proofErr w:type="spellStart"/>
      <w:r w:rsidRPr="005D7AA1">
        <w:rPr>
          <w:lang w:val="en-US"/>
        </w:rPr>
        <w:t>itu</w:t>
      </w:r>
      <w:proofErr w:type="spellEnd"/>
      <w:r w:rsidRPr="005D7AA1">
        <w:rPr>
          <w:lang w:val="en-US"/>
        </w:rPr>
        <w:t xml:space="preserve">, </w:t>
      </w:r>
      <w:proofErr w:type="spellStart"/>
      <w:r w:rsidRPr="005D7AA1">
        <w:rPr>
          <w:lang w:val="en-US"/>
        </w:rPr>
        <w:t>standar</w:t>
      </w:r>
      <w:proofErr w:type="spellEnd"/>
      <w:r w:rsidRPr="005D7AA1">
        <w:rPr>
          <w:lang w:val="en-US"/>
        </w:rPr>
        <w:t xml:space="preserve"> </w:t>
      </w:r>
      <w:proofErr w:type="spellStart"/>
      <w:r w:rsidRPr="005D7AA1">
        <w:rPr>
          <w:lang w:val="en-US"/>
        </w:rPr>
        <w:t>penilaian</w:t>
      </w:r>
      <w:proofErr w:type="spellEnd"/>
      <w:r w:rsidRPr="005D7AA1">
        <w:rPr>
          <w:lang w:val="en-US"/>
        </w:rPr>
        <w:t xml:space="preserve"> </w:t>
      </w:r>
      <w:proofErr w:type="spellStart"/>
      <w:r w:rsidRPr="005D7AA1">
        <w:rPr>
          <w:lang w:val="en-US"/>
        </w:rPr>
        <w:t>berbasis</w:t>
      </w:r>
      <w:proofErr w:type="spellEnd"/>
      <w:r w:rsidRPr="005D7AA1">
        <w:rPr>
          <w:lang w:val="en-US"/>
        </w:rPr>
        <w:t xml:space="preserve"> </w:t>
      </w:r>
      <w:proofErr w:type="spellStart"/>
      <w:r w:rsidRPr="005D7AA1">
        <w:rPr>
          <w:lang w:val="en-US"/>
        </w:rPr>
        <w:t>Sistem</w:t>
      </w:r>
      <w:proofErr w:type="spellEnd"/>
      <w:r w:rsidRPr="005D7AA1">
        <w:rPr>
          <w:lang w:val="en-US"/>
        </w:rPr>
        <w:t xml:space="preserve"> </w:t>
      </w:r>
      <w:proofErr w:type="spellStart"/>
      <w:r w:rsidRPr="005D7AA1">
        <w:rPr>
          <w:lang w:val="en-US"/>
        </w:rPr>
        <w:t>Kerja</w:t>
      </w:r>
      <w:proofErr w:type="spellEnd"/>
      <w:r w:rsidRPr="005D7AA1">
        <w:rPr>
          <w:lang w:val="en-US"/>
        </w:rPr>
        <w:t xml:space="preserve"> </w:t>
      </w:r>
      <w:proofErr w:type="spellStart"/>
      <w:r w:rsidRPr="005D7AA1">
        <w:rPr>
          <w:lang w:val="en-US"/>
        </w:rPr>
        <w:t>Pegawai</w:t>
      </w:r>
      <w:proofErr w:type="spellEnd"/>
      <w:r w:rsidRPr="005D7AA1">
        <w:rPr>
          <w:lang w:val="en-US"/>
        </w:rPr>
        <w:t xml:space="preserve"> (SKP) yang </w:t>
      </w:r>
      <w:proofErr w:type="spellStart"/>
      <w:r w:rsidRPr="005D7AA1">
        <w:rPr>
          <w:lang w:val="en-US"/>
        </w:rPr>
        <w:t>sudah</w:t>
      </w:r>
      <w:proofErr w:type="spellEnd"/>
      <w:r w:rsidRPr="005D7AA1">
        <w:rPr>
          <w:lang w:val="en-US"/>
        </w:rPr>
        <w:t xml:space="preserve"> </w:t>
      </w:r>
      <w:proofErr w:type="spellStart"/>
      <w:r w:rsidRPr="005D7AA1">
        <w:rPr>
          <w:lang w:val="en-US"/>
        </w:rPr>
        <w:t>ada</w:t>
      </w:r>
      <w:proofErr w:type="spellEnd"/>
      <w:r w:rsidRPr="005D7AA1">
        <w:rPr>
          <w:lang w:val="en-US"/>
        </w:rPr>
        <w:t xml:space="preserve"> </w:t>
      </w:r>
      <w:proofErr w:type="spellStart"/>
      <w:r w:rsidRPr="005D7AA1">
        <w:rPr>
          <w:lang w:val="en-US"/>
        </w:rPr>
        <w:t>sebelumnya</w:t>
      </w:r>
      <w:proofErr w:type="spellEnd"/>
      <w:r w:rsidRPr="005D7AA1">
        <w:rPr>
          <w:lang w:val="en-US"/>
        </w:rPr>
        <w:t xml:space="preserve"> </w:t>
      </w:r>
      <w:proofErr w:type="spellStart"/>
      <w:r w:rsidRPr="005D7AA1">
        <w:rPr>
          <w:lang w:val="en-US"/>
        </w:rPr>
        <w:t>tetap</w:t>
      </w:r>
      <w:proofErr w:type="spellEnd"/>
      <w:r w:rsidRPr="005D7AA1">
        <w:rPr>
          <w:lang w:val="en-US"/>
        </w:rPr>
        <w:t xml:space="preserve"> </w:t>
      </w:r>
      <w:proofErr w:type="spellStart"/>
      <w:r w:rsidRPr="005D7AA1">
        <w:rPr>
          <w:lang w:val="en-US"/>
        </w:rPr>
        <w:t>digunakan</w:t>
      </w:r>
      <w:proofErr w:type="spellEnd"/>
      <w:r w:rsidRPr="005D7AA1">
        <w:rPr>
          <w:lang w:val="en-US"/>
        </w:rPr>
        <w:t xml:space="preserve">, </w:t>
      </w:r>
      <w:proofErr w:type="spellStart"/>
      <w:r w:rsidRPr="005D7AA1">
        <w:rPr>
          <w:lang w:val="en-US"/>
        </w:rPr>
        <w:t>namun</w:t>
      </w:r>
      <w:proofErr w:type="spellEnd"/>
      <w:r w:rsidRPr="005D7AA1">
        <w:rPr>
          <w:lang w:val="en-US"/>
        </w:rPr>
        <w:t xml:space="preserve"> </w:t>
      </w:r>
      <w:proofErr w:type="spellStart"/>
      <w:r w:rsidRPr="005D7AA1">
        <w:rPr>
          <w:lang w:val="en-US"/>
        </w:rPr>
        <w:t>kini</w:t>
      </w:r>
      <w:proofErr w:type="spellEnd"/>
      <w:r w:rsidRPr="005D7AA1">
        <w:rPr>
          <w:lang w:val="en-US"/>
        </w:rPr>
        <w:t xml:space="preserve"> </w:t>
      </w:r>
      <w:proofErr w:type="spellStart"/>
      <w:r w:rsidRPr="005D7AA1">
        <w:rPr>
          <w:lang w:val="en-US"/>
        </w:rPr>
        <w:t>ada</w:t>
      </w:r>
      <w:proofErr w:type="spellEnd"/>
      <w:r w:rsidRPr="005D7AA1">
        <w:rPr>
          <w:lang w:val="en-US"/>
        </w:rPr>
        <w:t xml:space="preserve"> </w:t>
      </w:r>
      <w:proofErr w:type="spellStart"/>
      <w:r w:rsidRPr="005D7AA1">
        <w:rPr>
          <w:lang w:val="en-US"/>
        </w:rPr>
        <w:t>tambahan</w:t>
      </w:r>
      <w:proofErr w:type="spellEnd"/>
      <w:r w:rsidRPr="005D7AA1">
        <w:rPr>
          <w:lang w:val="en-US"/>
        </w:rPr>
        <w:t xml:space="preserve"> </w:t>
      </w:r>
      <w:proofErr w:type="spellStart"/>
      <w:r w:rsidRPr="005D7AA1">
        <w:rPr>
          <w:lang w:val="en-US"/>
        </w:rPr>
        <w:lastRenderedPageBreak/>
        <w:t>indikator</w:t>
      </w:r>
      <w:proofErr w:type="spellEnd"/>
      <w:r w:rsidRPr="005D7AA1">
        <w:rPr>
          <w:lang w:val="en-US"/>
        </w:rPr>
        <w:t xml:space="preserve"> </w:t>
      </w:r>
      <w:proofErr w:type="spellStart"/>
      <w:r w:rsidRPr="005D7AA1">
        <w:rPr>
          <w:lang w:val="en-US"/>
        </w:rPr>
        <w:t>berbasis</w:t>
      </w:r>
      <w:proofErr w:type="spellEnd"/>
      <w:r w:rsidRPr="005D7AA1">
        <w:rPr>
          <w:lang w:val="en-US"/>
        </w:rPr>
        <w:t xml:space="preserve"> BLUD. </w:t>
      </w:r>
      <w:proofErr w:type="spellStart"/>
      <w:r w:rsidRPr="005D7AA1">
        <w:rPr>
          <w:lang w:val="en-US"/>
        </w:rPr>
        <w:t>Indikator</w:t>
      </w:r>
      <w:proofErr w:type="spellEnd"/>
      <w:r w:rsidRPr="005D7AA1">
        <w:rPr>
          <w:lang w:val="en-US"/>
        </w:rPr>
        <w:t xml:space="preserve"> </w:t>
      </w:r>
      <w:proofErr w:type="spellStart"/>
      <w:r w:rsidRPr="005D7AA1">
        <w:rPr>
          <w:lang w:val="en-US"/>
        </w:rPr>
        <w:t>ini</w:t>
      </w:r>
      <w:proofErr w:type="spellEnd"/>
      <w:r w:rsidRPr="005D7AA1">
        <w:rPr>
          <w:lang w:val="en-US"/>
        </w:rPr>
        <w:t xml:space="preserve"> </w:t>
      </w:r>
      <w:proofErr w:type="spellStart"/>
      <w:r w:rsidRPr="005D7AA1">
        <w:rPr>
          <w:lang w:val="en-US"/>
        </w:rPr>
        <w:t>menilai</w:t>
      </w:r>
      <w:proofErr w:type="spellEnd"/>
      <w:r w:rsidRPr="005D7AA1">
        <w:rPr>
          <w:lang w:val="en-US"/>
        </w:rPr>
        <w:t xml:space="preserve"> </w:t>
      </w:r>
      <w:proofErr w:type="spellStart"/>
      <w:r w:rsidRPr="005D7AA1">
        <w:rPr>
          <w:lang w:val="en-US"/>
        </w:rPr>
        <w:t>kinerja</w:t>
      </w:r>
      <w:proofErr w:type="spellEnd"/>
      <w:r w:rsidRPr="005D7AA1">
        <w:rPr>
          <w:lang w:val="en-US"/>
        </w:rPr>
        <w:t xml:space="preserve"> </w:t>
      </w:r>
      <w:proofErr w:type="spellStart"/>
      <w:r w:rsidRPr="005D7AA1">
        <w:rPr>
          <w:lang w:val="en-US"/>
        </w:rPr>
        <w:t>pegawai</w:t>
      </w:r>
      <w:proofErr w:type="spellEnd"/>
      <w:r w:rsidRPr="005D7AA1">
        <w:rPr>
          <w:lang w:val="en-US"/>
        </w:rPr>
        <w:t xml:space="preserve"> </w:t>
      </w:r>
      <w:proofErr w:type="spellStart"/>
      <w:r w:rsidRPr="005D7AA1">
        <w:rPr>
          <w:lang w:val="en-US"/>
        </w:rPr>
        <w:t>terkait</w:t>
      </w:r>
      <w:proofErr w:type="spellEnd"/>
      <w:r w:rsidRPr="005D7AA1">
        <w:rPr>
          <w:lang w:val="en-US"/>
        </w:rPr>
        <w:t xml:space="preserve"> </w:t>
      </w:r>
      <w:proofErr w:type="spellStart"/>
      <w:r w:rsidRPr="005D7AA1">
        <w:rPr>
          <w:lang w:val="en-US"/>
        </w:rPr>
        <w:t>pengelolaan</w:t>
      </w:r>
      <w:proofErr w:type="spellEnd"/>
      <w:r w:rsidRPr="005D7AA1">
        <w:rPr>
          <w:lang w:val="en-US"/>
        </w:rPr>
        <w:t xml:space="preserve"> </w:t>
      </w:r>
      <w:proofErr w:type="spellStart"/>
      <w:r w:rsidRPr="005D7AA1">
        <w:rPr>
          <w:lang w:val="en-US"/>
        </w:rPr>
        <w:t>anggaran</w:t>
      </w:r>
      <w:proofErr w:type="spellEnd"/>
      <w:r w:rsidRPr="005D7AA1">
        <w:rPr>
          <w:lang w:val="en-US"/>
        </w:rPr>
        <w:t xml:space="preserve"> BLUD, </w:t>
      </w:r>
      <w:proofErr w:type="spellStart"/>
      <w:r w:rsidRPr="005D7AA1">
        <w:rPr>
          <w:lang w:val="en-US"/>
        </w:rPr>
        <w:t>efisiensi</w:t>
      </w:r>
      <w:proofErr w:type="spellEnd"/>
      <w:r w:rsidRPr="005D7AA1">
        <w:rPr>
          <w:lang w:val="en-US"/>
        </w:rPr>
        <w:t xml:space="preserve"> </w:t>
      </w:r>
      <w:proofErr w:type="spellStart"/>
      <w:r w:rsidRPr="005D7AA1">
        <w:rPr>
          <w:lang w:val="en-US"/>
        </w:rPr>
        <w:t>penggunaan</w:t>
      </w:r>
      <w:proofErr w:type="spellEnd"/>
      <w:r w:rsidRPr="005D7AA1">
        <w:rPr>
          <w:lang w:val="en-US"/>
        </w:rPr>
        <w:t xml:space="preserve"> dana, </w:t>
      </w:r>
      <w:proofErr w:type="spellStart"/>
      <w:r w:rsidRPr="005D7AA1">
        <w:rPr>
          <w:lang w:val="en-US"/>
        </w:rPr>
        <w:t>serta</w:t>
      </w:r>
      <w:proofErr w:type="spellEnd"/>
      <w:r w:rsidRPr="005D7AA1">
        <w:rPr>
          <w:lang w:val="en-US"/>
        </w:rPr>
        <w:t xml:space="preserve"> </w:t>
      </w:r>
      <w:proofErr w:type="spellStart"/>
      <w:r w:rsidRPr="005D7AA1">
        <w:rPr>
          <w:lang w:val="en-US"/>
        </w:rPr>
        <w:t>pencapaian</w:t>
      </w:r>
      <w:proofErr w:type="spellEnd"/>
      <w:r w:rsidRPr="005D7AA1">
        <w:rPr>
          <w:lang w:val="en-US"/>
        </w:rPr>
        <w:t xml:space="preserve"> target </w:t>
      </w:r>
      <w:proofErr w:type="spellStart"/>
      <w:r w:rsidRPr="005D7AA1">
        <w:rPr>
          <w:lang w:val="en-US"/>
        </w:rPr>
        <w:t>layanan</w:t>
      </w:r>
      <w:proofErr w:type="spellEnd"/>
      <w:r w:rsidRPr="005D7AA1">
        <w:rPr>
          <w:lang w:val="en-US"/>
        </w:rPr>
        <w:t xml:space="preserve"> </w:t>
      </w:r>
      <w:proofErr w:type="spellStart"/>
      <w:r w:rsidRPr="005D7AA1">
        <w:rPr>
          <w:lang w:val="en-US"/>
        </w:rPr>
        <w:t>kesehatan</w:t>
      </w:r>
      <w:proofErr w:type="spellEnd"/>
      <w:r w:rsidRPr="005D7AA1">
        <w:rPr>
          <w:lang w:val="en-US"/>
        </w:rPr>
        <w:t xml:space="preserve">. </w:t>
      </w:r>
      <w:proofErr w:type="spellStart"/>
      <w:r w:rsidRPr="005D7AA1">
        <w:rPr>
          <w:lang w:val="en-US"/>
        </w:rPr>
        <w:t>Dengan</w:t>
      </w:r>
      <w:proofErr w:type="spellEnd"/>
      <w:r w:rsidRPr="005D7AA1">
        <w:rPr>
          <w:lang w:val="en-US"/>
        </w:rPr>
        <w:t xml:space="preserve"> </w:t>
      </w:r>
      <w:proofErr w:type="spellStart"/>
      <w:r w:rsidRPr="005D7AA1">
        <w:rPr>
          <w:lang w:val="en-US"/>
        </w:rPr>
        <w:t>adanya</w:t>
      </w:r>
      <w:proofErr w:type="spellEnd"/>
      <w:r w:rsidRPr="005D7AA1">
        <w:rPr>
          <w:lang w:val="en-US"/>
        </w:rPr>
        <w:t xml:space="preserve"> </w:t>
      </w:r>
      <w:proofErr w:type="spellStart"/>
      <w:r w:rsidRPr="005D7AA1">
        <w:rPr>
          <w:lang w:val="en-US"/>
        </w:rPr>
        <w:t>indikator</w:t>
      </w:r>
      <w:proofErr w:type="spellEnd"/>
      <w:r w:rsidRPr="005D7AA1">
        <w:rPr>
          <w:lang w:val="en-US"/>
        </w:rPr>
        <w:t xml:space="preserve"> yang </w:t>
      </w:r>
      <w:proofErr w:type="spellStart"/>
      <w:r w:rsidRPr="005D7AA1">
        <w:rPr>
          <w:lang w:val="en-US"/>
        </w:rPr>
        <w:t>lebih</w:t>
      </w:r>
      <w:proofErr w:type="spellEnd"/>
      <w:r w:rsidRPr="005D7AA1">
        <w:rPr>
          <w:lang w:val="en-US"/>
        </w:rPr>
        <w:t xml:space="preserve"> </w:t>
      </w:r>
      <w:proofErr w:type="spellStart"/>
      <w:r w:rsidRPr="005D7AA1">
        <w:rPr>
          <w:lang w:val="en-US"/>
        </w:rPr>
        <w:t>terukur</w:t>
      </w:r>
      <w:proofErr w:type="spellEnd"/>
      <w:r w:rsidRPr="005D7AA1">
        <w:rPr>
          <w:lang w:val="en-US"/>
        </w:rPr>
        <w:t xml:space="preserve"> dan </w:t>
      </w:r>
      <w:proofErr w:type="spellStart"/>
      <w:r w:rsidRPr="005D7AA1">
        <w:rPr>
          <w:lang w:val="en-US"/>
        </w:rPr>
        <w:t>berbasis</w:t>
      </w:r>
      <w:proofErr w:type="spellEnd"/>
      <w:r w:rsidRPr="005D7AA1">
        <w:rPr>
          <w:lang w:val="en-US"/>
        </w:rPr>
        <w:t xml:space="preserve"> BLUD, </w:t>
      </w:r>
      <w:proofErr w:type="spellStart"/>
      <w:r w:rsidRPr="005D7AA1">
        <w:rPr>
          <w:lang w:val="en-US"/>
        </w:rPr>
        <w:t>manajemen</w:t>
      </w:r>
      <w:proofErr w:type="spellEnd"/>
      <w:r w:rsidRPr="005D7AA1">
        <w:rPr>
          <w:lang w:val="en-US"/>
        </w:rPr>
        <w:t xml:space="preserve"> </w:t>
      </w:r>
      <w:proofErr w:type="spellStart"/>
      <w:r w:rsidRPr="005D7AA1">
        <w:rPr>
          <w:lang w:val="en-US"/>
        </w:rPr>
        <w:t>dapat</w:t>
      </w:r>
      <w:proofErr w:type="spellEnd"/>
      <w:r w:rsidRPr="005D7AA1">
        <w:rPr>
          <w:lang w:val="en-US"/>
        </w:rPr>
        <w:t xml:space="preserve"> </w:t>
      </w:r>
      <w:proofErr w:type="spellStart"/>
      <w:r w:rsidRPr="005D7AA1">
        <w:rPr>
          <w:lang w:val="en-US"/>
        </w:rPr>
        <w:t>lebih</w:t>
      </w:r>
      <w:proofErr w:type="spellEnd"/>
      <w:r w:rsidRPr="005D7AA1">
        <w:rPr>
          <w:lang w:val="en-US"/>
        </w:rPr>
        <w:t xml:space="preserve"> </w:t>
      </w:r>
      <w:proofErr w:type="spellStart"/>
      <w:r w:rsidRPr="005D7AA1">
        <w:rPr>
          <w:lang w:val="en-US"/>
        </w:rPr>
        <w:t>mudah</w:t>
      </w:r>
      <w:proofErr w:type="spellEnd"/>
      <w:r w:rsidRPr="005D7AA1">
        <w:rPr>
          <w:lang w:val="en-US"/>
        </w:rPr>
        <w:t xml:space="preserve"> </w:t>
      </w:r>
      <w:proofErr w:type="spellStart"/>
      <w:r w:rsidRPr="005D7AA1">
        <w:rPr>
          <w:lang w:val="en-US"/>
        </w:rPr>
        <w:t>mengevaluasi</w:t>
      </w:r>
      <w:proofErr w:type="spellEnd"/>
      <w:r w:rsidRPr="005D7AA1">
        <w:rPr>
          <w:lang w:val="en-US"/>
        </w:rPr>
        <w:t xml:space="preserve"> dan </w:t>
      </w:r>
      <w:proofErr w:type="spellStart"/>
      <w:r w:rsidRPr="005D7AA1">
        <w:rPr>
          <w:lang w:val="en-US"/>
        </w:rPr>
        <w:t>meningkatkan</w:t>
      </w:r>
      <w:proofErr w:type="spellEnd"/>
      <w:r w:rsidRPr="005D7AA1">
        <w:rPr>
          <w:lang w:val="en-US"/>
        </w:rPr>
        <w:t xml:space="preserve"> </w:t>
      </w:r>
      <w:proofErr w:type="spellStart"/>
      <w:r w:rsidRPr="005D7AA1">
        <w:rPr>
          <w:lang w:val="en-US"/>
        </w:rPr>
        <w:t>kinerja</w:t>
      </w:r>
      <w:proofErr w:type="spellEnd"/>
      <w:r w:rsidRPr="005D7AA1">
        <w:rPr>
          <w:lang w:val="en-US"/>
        </w:rPr>
        <w:t xml:space="preserve"> </w:t>
      </w:r>
      <w:proofErr w:type="spellStart"/>
      <w:r w:rsidRPr="005D7AA1">
        <w:rPr>
          <w:lang w:val="en-US"/>
        </w:rPr>
        <w:t>pegawai</w:t>
      </w:r>
      <w:proofErr w:type="spellEnd"/>
      <w:r w:rsidRPr="005D7AA1">
        <w:rPr>
          <w:lang w:val="en-US"/>
        </w:rPr>
        <w:t xml:space="preserve"> </w:t>
      </w:r>
      <w:proofErr w:type="spellStart"/>
      <w:r w:rsidRPr="005D7AA1">
        <w:rPr>
          <w:lang w:val="en-US"/>
        </w:rPr>
        <w:t>dalam</w:t>
      </w:r>
      <w:proofErr w:type="spellEnd"/>
      <w:r w:rsidRPr="005D7AA1">
        <w:rPr>
          <w:lang w:val="en-US"/>
        </w:rPr>
        <w:t xml:space="preserve"> </w:t>
      </w:r>
      <w:proofErr w:type="spellStart"/>
      <w:r w:rsidRPr="005D7AA1">
        <w:rPr>
          <w:lang w:val="en-US"/>
        </w:rPr>
        <w:t>memberikan</w:t>
      </w:r>
      <w:proofErr w:type="spellEnd"/>
      <w:r w:rsidRPr="005D7AA1">
        <w:rPr>
          <w:lang w:val="en-US"/>
        </w:rPr>
        <w:t xml:space="preserve"> </w:t>
      </w:r>
      <w:proofErr w:type="spellStart"/>
      <w:r w:rsidRPr="005D7AA1">
        <w:rPr>
          <w:lang w:val="en-US"/>
        </w:rPr>
        <w:t>pelayanan</w:t>
      </w:r>
      <w:proofErr w:type="spellEnd"/>
      <w:r w:rsidRPr="005D7AA1">
        <w:rPr>
          <w:lang w:val="en-US"/>
        </w:rPr>
        <w:t xml:space="preserve"> </w:t>
      </w:r>
      <w:proofErr w:type="spellStart"/>
      <w:r w:rsidRPr="005D7AA1">
        <w:rPr>
          <w:lang w:val="en-US"/>
        </w:rPr>
        <w:t>kepada</w:t>
      </w:r>
      <w:proofErr w:type="spellEnd"/>
      <w:r w:rsidRPr="005D7AA1">
        <w:rPr>
          <w:lang w:val="en-US"/>
        </w:rPr>
        <w:t xml:space="preserve"> </w:t>
      </w:r>
      <w:proofErr w:type="spellStart"/>
      <w:r w:rsidRPr="005D7AA1">
        <w:rPr>
          <w:lang w:val="en-US"/>
        </w:rPr>
        <w:t>masyarakat</w:t>
      </w:r>
      <w:proofErr w:type="spellEnd"/>
      <w:r w:rsidRPr="005D7AA1">
        <w:rPr>
          <w:lang w:val="en-US"/>
        </w:rPr>
        <w:t>.</w:t>
      </w:r>
      <w:r>
        <w:rPr>
          <w:lang w:val="en-US"/>
        </w:rPr>
        <w:t xml:space="preserve"> Hal </w:t>
      </w:r>
      <w:proofErr w:type="spellStart"/>
      <w:r>
        <w:rPr>
          <w:lang w:val="en-US"/>
        </w:rPr>
        <w:t>ini</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pimpinan</w:t>
      </w:r>
      <w:proofErr w:type="spellEnd"/>
      <w:r>
        <w:rPr>
          <w:lang w:val="en-US"/>
        </w:rPr>
        <w:t xml:space="preserve"> </w:t>
      </w:r>
      <w:proofErr w:type="spellStart"/>
      <w:r>
        <w:rPr>
          <w:lang w:val="en-US"/>
        </w:rPr>
        <w:t>Puskesmas</w:t>
      </w:r>
      <w:proofErr w:type="spellEnd"/>
      <w:r>
        <w:rPr>
          <w:lang w:val="en-US"/>
        </w:rPr>
        <w:t xml:space="preserve"> Lamaru:</w:t>
      </w:r>
    </w:p>
    <w:p w14:paraId="64759875" w14:textId="77ECF871" w:rsidR="005D7AA1" w:rsidRPr="005D7AA1" w:rsidRDefault="005D7AA1" w:rsidP="005D7AA1">
      <w:pPr>
        <w:spacing w:after="0"/>
        <w:jc w:val="both"/>
        <w:rPr>
          <w:rFonts w:cs="Times New Roman"/>
          <w:i/>
          <w:iCs/>
        </w:rPr>
      </w:pPr>
      <w:r w:rsidRPr="005D7AA1">
        <w:rPr>
          <w:i/>
          <w:iCs/>
          <w:lang w:val="en-US"/>
        </w:rPr>
        <w:t>“</w:t>
      </w:r>
      <w:r w:rsidRPr="005D7AA1">
        <w:rPr>
          <w:rFonts w:cs="Times New Roman"/>
          <w:i/>
          <w:iCs/>
        </w:rPr>
        <w:t>Penilaian kinerja menggunakan indikator yang lebih terukur, seperti kecepatan pelayanan, kepuasan pasien, serta pencapaian target program kesehatan. Standar penilaian berbasis SKP masih digunakan, tetapi ada tambahan indikator berbasis BLUD” (Pimpinan Puskesmas)</w:t>
      </w:r>
    </w:p>
    <w:p w14:paraId="0EDFD74D" w14:textId="5A3F8B86" w:rsidR="005D7AA1" w:rsidRPr="005D7AA1" w:rsidRDefault="005D7AA1" w:rsidP="005D7AA1">
      <w:pPr>
        <w:spacing w:after="0"/>
        <w:jc w:val="both"/>
        <w:rPr>
          <w:rFonts w:cs="Times New Roman"/>
          <w:i/>
          <w:iCs/>
        </w:rPr>
      </w:pPr>
      <w:r w:rsidRPr="005D7AA1">
        <w:rPr>
          <w:i/>
          <w:iCs/>
          <w:lang w:val="en-US"/>
        </w:rPr>
        <w:t>“</w:t>
      </w:r>
      <w:r w:rsidRPr="005D7AA1">
        <w:rPr>
          <w:rFonts w:cs="Times New Roman"/>
          <w:i/>
          <w:iCs/>
        </w:rPr>
        <w:t>Komunikasi internal lebih intensif, misalnya melalui rapat evaluasi rutin dan forum koordinasi bulanan. Pola komunikasi lebih terbuka karena manajemen harus menyampaikan perkembangan keuangan dan kinerja BLUD kepada semua pegawai” (Pimpinan Puskesmas)</w:t>
      </w:r>
    </w:p>
    <w:p w14:paraId="436A58A2" w14:textId="174811F5" w:rsidR="005D7AA1" w:rsidRPr="005D7AA1" w:rsidRDefault="005D7AA1" w:rsidP="005D7AA1">
      <w:pPr>
        <w:jc w:val="both"/>
        <w:rPr>
          <w:rFonts w:cs="Times New Roman"/>
          <w:i/>
          <w:iCs/>
        </w:rPr>
      </w:pPr>
      <w:r w:rsidRPr="005D7AA1">
        <w:rPr>
          <w:i/>
          <w:iCs/>
          <w:lang w:val="en-US"/>
        </w:rPr>
        <w:t>“</w:t>
      </w:r>
      <w:r w:rsidRPr="005D7AA1">
        <w:rPr>
          <w:rFonts w:cs="Times New Roman"/>
          <w:i/>
          <w:iCs/>
        </w:rPr>
        <w:t>Evaluasi dilakukan secara periodik dengan menggunakan indikator mutu layanan dan keuangan. Alat baru yang digunakan antara lain aplikasi SIMDA BLUD dan sistem monitoring mutu layanan berbasis IT. Hal ini membantu pimpinan memantau kinerja organisasi secara real time” (Pimpinan Puskesmas)</w:t>
      </w:r>
    </w:p>
    <w:p w14:paraId="000197F9" w14:textId="61D72A5F" w:rsidR="005D7AA1" w:rsidRPr="00113EB5" w:rsidRDefault="005D7AA1" w:rsidP="005D7AA1">
      <w:pPr>
        <w:pStyle w:val="ListParagraph"/>
        <w:spacing w:after="0" w:line="480" w:lineRule="auto"/>
        <w:ind w:left="0" w:firstLine="720"/>
        <w:jc w:val="both"/>
        <w:rPr>
          <w:lang w:val="en-US"/>
        </w:rPr>
      </w:pPr>
      <w:proofErr w:type="spellStart"/>
      <w:r w:rsidRPr="005D7AA1">
        <w:rPr>
          <w:lang w:val="en-US"/>
        </w:rPr>
        <w:t>Komunikasi</w:t>
      </w:r>
      <w:proofErr w:type="spellEnd"/>
      <w:r w:rsidRPr="005D7AA1">
        <w:rPr>
          <w:lang w:val="en-US"/>
        </w:rPr>
        <w:t xml:space="preserve"> internal di </w:t>
      </w:r>
      <w:proofErr w:type="spellStart"/>
      <w:r w:rsidRPr="005D7AA1">
        <w:rPr>
          <w:lang w:val="en-US"/>
        </w:rPr>
        <w:t>Puskesmas</w:t>
      </w:r>
      <w:proofErr w:type="spellEnd"/>
      <w:r w:rsidRPr="005D7AA1">
        <w:rPr>
          <w:lang w:val="en-US"/>
        </w:rPr>
        <w:t xml:space="preserve"> </w:t>
      </w:r>
      <w:proofErr w:type="spellStart"/>
      <w:r w:rsidRPr="005D7AA1">
        <w:rPr>
          <w:lang w:val="en-US"/>
        </w:rPr>
        <w:t>Lamaru</w:t>
      </w:r>
      <w:proofErr w:type="spellEnd"/>
      <w:r w:rsidRPr="005D7AA1">
        <w:rPr>
          <w:lang w:val="en-US"/>
        </w:rPr>
        <w:t xml:space="preserve"> juga </w:t>
      </w:r>
      <w:proofErr w:type="spellStart"/>
      <w:r w:rsidRPr="005D7AA1">
        <w:rPr>
          <w:lang w:val="en-US"/>
        </w:rPr>
        <w:t>mengalami</w:t>
      </w:r>
      <w:proofErr w:type="spellEnd"/>
      <w:r w:rsidRPr="005D7AA1">
        <w:rPr>
          <w:lang w:val="en-US"/>
        </w:rPr>
        <w:t xml:space="preserve"> </w:t>
      </w:r>
      <w:proofErr w:type="spellStart"/>
      <w:r w:rsidRPr="005D7AA1">
        <w:rPr>
          <w:lang w:val="en-US"/>
        </w:rPr>
        <w:t>perbaikan</w:t>
      </w:r>
      <w:proofErr w:type="spellEnd"/>
      <w:r w:rsidRPr="005D7AA1">
        <w:rPr>
          <w:lang w:val="en-US"/>
        </w:rPr>
        <w:t xml:space="preserve"> </w:t>
      </w:r>
      <w:proofErr w:type="spellStart"/>
      <w:r w:rsidRPr="005D7AA1">
        <w:rPr>
          <w:lang w:val="en-US"/>
        </w:rPr>
        <w:t>setelah</w:t>
      </w:r>
      <w:proofErr w:type="spellEnd"/>
      <w:r w:rsidRPr="005D7AA1">
        <w:rPr>
          <w:lang w:val="en-US"/>
        </w:rPr>
        <w:t xml:space="preserve"> </w:t>
      </w:r>
      <w:proofErr w:type="spellStart"/>
      <w:r w:rsidRPr="005D7AA1">
        <w:rPr>
          <w:lang w:val="en-US"/>
        </w:rPr>
        <w:t>perubahan</w:t>
      </w:r>
      <w:proofErr w:type="spellEnd"/>
      <w:r w:rsidRPr="005D7AA1">
        <w:rPr>
          <w:lang w:val="en-US"/>
        </w:rPr>
        <w:t xml:space="preserve"> status </w:t>
      </w:r>
      <w:proofErr w:type="spellStart"/>
      <w:r w:rsidRPr="005D7AA1">
        <w:rPr>
          <w:lang w:val="en-US"/>
        </w:rPr>
        <w:t>menjadi</w:t>
      </w:r>
      <w:proofErr w:type="spellEnd"/>
      <w:r w:rsidRPr="005D7AA1">
        <w:rPr>
          <w:lang w:val="en-US"/>
        </w:rPr>
        <w:t xml:space="preserve"> BLUD. </w:t>
      </w:r>
      <w:proofErr w:type="spellStart"/>
      <w:r w:rsidRPr="005D7AA1">
        <w:rPr>
          <w:lang w:val="en-US"/>
        </w:rPr>
        <w:t>Komunikasi</w:t>
      </w:r>
      <w:proofErr w:type="spellEnd"/>
      <w:r w:rsidRPr="005D7AA1">
        <w:rPr>
          <w:lang w:val="en-US"/>
        </w:rPr>
        <w:t xml:space="preserve"> internal </w:t>
      </w:r>
      <w:proofErr w:type="spellStart"/>
      <w:r w:rsidRPr="005D7AA1">
        <w:rPr>
          <w:lang w:val="en-US"/>
        </w:rPr>
        <w:t>menjadi</w:t>
      </w:r>
      <w:proofErr w:type="spellEnd"/>
      <w:r w:rsidRPr="005D7AA1">
        <w:rPr>
          <w:lang w:val="en-US"/>
        </w:rPr>
        <w:t xml:space="preserve"> </w:t>
      </w:r>
      <w:proofErr w:type="spellStart"/>
      <w:r w:rsidRPr="005D7AA1">
        <w:rPr>
          <w:lang w:val="en-US"/>
        </w:rPr>
        <w:t>lebih</w:t>
      </w:r>
      <w:proofErr w:type="spellEnd"/>
      <w:r w:rsidRPr="005D7AA1">
        <w:rPr>
          <w:lang w:val="en-US"/>
        </w:rPr>
        <w:t xml:space="preserve"> </w:t>
      </w:r>
      <w:proofErr w:type="spellStart"/>
      <w:r w:rsidRPr="005D7AA1">
        <w:rPr>
          <w:lang w:val="en-US"/>
        </w:rPr>
        <w:t>intensif</w:t>
      </w:r>
      <w:proofErr w:type="spellEnd"/>
      <w:r w:rsidRPr="005D7AA1">
        <w:rPr>
          <w:lang w:val="en-US"/>
        </w:rPr>
        <w:t xml:space="preserve">, </w:t>
      </w:r>
      <w:proofErr w:type="spellStart"/>
      <w:r w:rsidRPr="005D7AA1">
        <w:rPr>
          <w:lang w:val="en-US"/>
        </w:rPr>
        <w:t>dengan</w:t>
      </w:r>
      <w:proofErr w:type="spellEnd"/>
      <w:r w:rsidRPr="005D7AA1">
        <w:rPr>
          <w:lang w:val="en-US"/>
        </w:rPr>
        <w:t xml:space="preserve"> </w:t>
      </w:r>
      <w:proofErr w:type="spellStart"/>
      <w:r w:rsidRPr="005D7AA1">
        <w:rPr>
          <w:lang w:val="en-US"/>
        </w:rPr>
        <w:t>adanya</w:t>
      </w:r>
      <w:proofErr w:type="spellEnd"/>
      <w:r w:rsidRPr="005D7AA1">
        <w:rPr>
          <w:lang w:val="en-US"/>
        </w:rPr>
        <w:t xml:space="preserve"> </w:t>
      </w:r>
      <w:proofErr w:type="spellStart"/>
      <w:r w:rsidRPr="005D7AA1">
        <w:rPr>
          <w:lang w:val="en-US"/>
        </w:rPr>
        <w:t>rapat</w:t>
      </w:r>
      <w:proofErr w:type="spellEnd"/>
      <w:r w:rsidRPr="005D7AA1">
        <w:rPr>
          <w:lang w:val="en-US"/>
        </w:rPr>
        <w:t xml:space="preserve"> </w:t>
      </w:r>
      <w:proofErr w:type="spellStart"/>
      <w:r w:rsidRPr="005D7AA1">
        <w:rPr>
          <w:lang w:val="en-US"/>
        </w:rPr>
        <w:t>evaluasi</w:t>
      </w:r>
      <w:proofErr w:type="spellEnd"/>
      <w:r w:rsidRPr="005D7AA1">
        <w:rPr>
          <w:lang w:val="en-US"/>
        </w:rPr>
        <w:t xml:space="preserve"> rutin dan forum </w:t>
      </w:r>
      <w:proofErr w:type="spellStart"/>
      <w:r w:rsidRPr="005D7AA1">
        <w:rPr>
          <w:lang w:val="en-US"/>
        </w:rPr>
        <w:t>koordinasi</w:t>
      </w:r>
      <w:proofErr w:type="spellEnd"/>
      <w:r w:rsidRPr="005D7AA1">
        <w:rPr>
          <w:lang w:val="en-US"/>
        </w:rPr>
        <w:t xml:space="preserve"> </w:t>
      </w:r>
      <w:proofErr w:type="spellStart"/>
      <w:r w:rsidRPr="005D7AA1">
        <w:rPr>
          <w:lang w:val="en-US"/>
        </w:rPr>
        <w:t>bulanan</w:t>
      </w:r>
      <w:proofErr w:type="spellEnd"/>
      <w:r w:rsidRPr="005D7AA1">
        <w:rPr>
          <w:lang w:val="en-US"/>
        </w:rPr>
        <w:t xml:space="preserve"> yang </w:t>
      </w:r>
      <w:proofErr w:type="spellStart"/>
      <w:r w:rsidRPr="005D7AA1">
        <w:rPr>
          <w:lang w:val="en-US"/>
        </w:rPr>
        <w:t>melibatkan</w:t>
      </w:r>
      <w:proofErr w:type="spellEnd"/>
      <w:r w:rsidRPr="005D7AA1">
        <w:rPr>
          <w:lang w:val="en-US"/>
        </w:rPr>
        <w:t xml:space="preserve"> </w:t>
      </w:r>
      <w:proofErr w:type="spellStart"/>
      <w:r w:rsidRPr="005D7AA1">
        <w:rPr>
          <w:lang w:val="en-US"/>
        </w:rPr>
        <w:t>seluruh</w:t>
      </w:r>
      <w:proofErr w:type="spellEnd"/>
      <w:r w:rsidRPr="005D7AA1">
        <w:rPr>
          <w:lang w:val="en-US"/>
        </w:rPr>
        <w:t xml:space="preserve"> </w:t>
      </w:r>
      <w:proofErr w:type="spellStart"/>
      <w:r w:rsidRPr="005D7AA1">
        <w:rPr>
          <w:lang w:val="en-US"/>
        </w:rPr>
        <w:t>pegawai</w:t>
      </w:r>
      <w:proofErr w:type="spellEnd"/>
      <w:r w:rsidRPr="005D7AA1">
        <w:rPr>
          <w:lang w:val="en-US"/>
        </w:rPr>
        <w:t xml:space="preserve">. Pola </w:t>
      </w:r>
      <w:proofErr w:type="spellStart"/>
      <w:r w:rsidRPr="005D7AA1">
        <w:rPr>
          <w:lang w:val="en-US"/>
        </w:rPr>
        <w:t>komunikasi</w:t>
      </w:r>
      <w:proofErr w:type="spellEnd"/>
      <w:r w:rsidRPr="005D7AA1">
        <w:rPr>
          <w:lang w:val="en-US"/>
        </w:rPr>
        <w:t xml:space="preserve"> </w:t>
      </w:r>
      <w:proofErr w:type="spellStart"/>
      <w:r w:rsidRPr="005D7AA1">
        <w:rPr>
          <w:lang w:val="en-US"/>
        </w:rPr>
        <w:t>kini</w:t>
      </w:r>
      <w:proofErr w:type="spellEnd"/>
      <w:r w:rsidRPr="005D7AA1">
        <w:rPr>
          <w:lang w:val="en-US"/>
        </w:rPr>
        <w:t xml:space="preserve"> </w:t>
      </w:r>
      <w:proofErr w:type="spellStart"/>
      <w:r w:rsidRPr="005D7AA1">
        <w:rPr>
          <w:lang w:val="en-US"/>
        </w:rPr>
        <w:t>lebih</w:t>
      </w:r>
      <w:proofErr w:type="spellEnd"/>
      <w:r w:rsidRPr="005D7AA1">
        <w:rPr>
          <w:lang w:val="en-US"/>
        </w:rPr>
        <w:t xml:space="preserve"> </w:t>
      </w:r>
      <w:proofErr w:type="spellStart"/>
      <w:r w:rsidRPr="005D7AA1">
        <w:rPr>
          <w:lang w:val="en-US"/>
        </w:rPr>
        <w:t>terbuka</w:t>
      </w:r>
      <w:proofErr w:type="spellEnd"/>
      <w:r w:rsidRPr="005D7AA1">
        <w:rPr>
          <w:lang w:val="en-US"/>
        </w:rPr>
        <w:t xml:space="preserve"> dan </w:t>
      </w:r>
      <w:proofErr w:type="spellStart"/>
      <w:r w:rsidRPr="005D7AA1">
        <w:rPr>
          <w:lang w:val="en-US"/>
        </w:rPr>
        <w:t>transparan</w:t>
      </w:r>
      <w:proofErr w:type="spellEnd"/>
      <w:r w:rsidRPr="005D7AA1">
        <w:rPr>
          <w:lang w:val="en-US"/>
        </w:rPr>
        <w:t xml:space="preserve">, </w:t>
      </w:r>
      <w:proofErr w:type="spellStart"/>
      <w:r w:rsidRPr="005D7AA1">
        <w:rPr>
          <w:lang w:val="en-US"/>
        </w:rPr>
        <w:t>terutama</w:t>
      </w:r>
      <w:proofErr w:type="spellEnd"/>
      <w:r w:rsidRPr="005D7AA1">
        <w:rPr>
          <w:lang w:val="en-US"/>
        </w:rPr>
        <w:t xml:space="preserve"> </w:t>
      </w:r>
      <w:proofErr w:type="spellStart"/>
      <w:r w:rsidRPr="005D7AA1">
        <w:rPr>
          <w:lang w:val="en-US"/>
        </w:rPr>
        <w:t>terkait</w:t>
      </w:r>
      <w:proofErr w:type="spellEnd"/>
      <w:r w:rsidRPr="005D7AA1">
        <w:rPr>
          <w:lang w:val="en-US"/>
        </w:rPr>
        <w:t xml:space="preserve"> </w:t>
      </w:r>
      <w:proofErr w:type="spellStart"/>
      <w:r w:rsidRPr="005D7AA1">
        <w:rPr>
          <w:lang w:val="en-US"/>
        </w:rPr>
        <w:t>dengan</w:t>
      </w:r>
      <w:proofErr w:type="spellEnd"/>
      <w:r w:rsidRPr="005D7AA1">
        <w:rPr>
          <w:lang w:val="en-US"/>
        </w:rPr>
        <w:t xml:space="preserve"> </w:t>
      </w:r>
      <w:proofErr w:type="spellStart"/>
      <w:r w:rsidRPr="005D7AA1">
        <w:rPr>
          <w:lang w:val="en-US"/>
        </w:rPr>
        <w:t>perkembangan</w:t>
      </w:r>
      <w:proofErr w:type="spellEnd"/>
      <w:r w:rsidRPr="005D7AA1">
        <w:rPr>
          <w:lang w:val="en-US"/>
        </w:rPr>
        <w:t xml:space="preserve"> </w:t>
      </w:r>
      <w:proofErr w:type="spellStart"/>
      <w:r w:rsidRPr="005D7AA1">
        <w:rPr>
          <w:lang w:val="en-US"/>
        </w:rPr>
        <w:t>keuangan</w:t>
      </w:r>
      <w:proofErr w:type="spellEnd"/>
      <w:r w:rsidRPr="005D7AA1">
        <w:rPr>
          <w:lang w:val="en-US"/>
        </w:rPr>
        <w:t xml:space="preserve"> dan </w:t>
      </w:r>
      <w:proofErr w:type="spellStart"/>
      <w:r w:rsidRPr="005D7AA1">
        <w:rPr>
          <w:lang w:val="en-US"/>
        </w:rPr>
        <w:t>kinerja</w:t>
      </w:r>
      <w:proofErr w:type="spellEnd"/>
      <w:r w:rsidRPr="005D7AA1">
        <w:rPr>
          <w:lang w:val="en-US"/>
        </w:rPr>
        <w:t xml:space="preserve"> BLUD. </w:t>
      </w:r>
      <w:proofErr w:type="spellStart"/>
      <w:r w:rsidRPr="005D7AA1">
        <w:rPr>
          <w:lang w:val="en-US"/>
        </w:rPr>
        <w:t>Manajemen</w:t>
      </w:r>
      <w:proofErr w:type="spellEnd"/>
      <w:r w:rsidRPr="005D7AA1">
        <w:rPr>
          <w:lang w:val="en-US"/>
        </w:rPr>
        <w:t xml:space="preserve"> </w:t>
      </w:r>
      <w:proofErr w:type="spellStart"/>
      <w:r w:rsidRPr="005D7AA1">
        <w:rPr>
          <w:lang w:val="en-US"/>
        </w:rPr>
        <w:t>Puskesmas</w:t>
      </w:r>
      <w:proofErr w:type="spellEnd"/>
      <w:r w:rsidRPr="005D7AA1">
        <w:rPr>
          <w:lang w:val="en-US"/>
        </w:rPr>
        <w:t xml:space="preserve"> </w:t>
      </w:r>
      <w:proofErr w:type="spellStart"/>
      <w:r w:rsidRPr="005D7AA1">
        <w:rPr>
          <w:lang w:val="en-US"/>
        </w:rPr>
        <w:t>secara</w:t>
      </w:r>
      <w:proofErr w:type="spellEnd"/>
      <w:r w:rsidRPr="005D7AA1">
        <w:rPr>
          <w:lang w:val="en-US"/>
        </w:rPr>
        <w:t xml:space="preserve"> </w:t>
      </w:r>
      <w:proofErr w:type="spellStart"/>
      <w:r w:rsidRPr="005D7AA1">
        <w:rPr>
          <w:lang w:val="en-US"/>
        </w:rPr>
        <w:t>aktif</w:t>
      </w:r>
      <w:proofErr w:type="spellEnd"/>
      <w:r w:rsidRPr="005D7AA1">
        <w:rPr>
          <w:lang w:val="en-US"/>
        </w:rPr>
        <w:t xml:space="preserve"> </w:t>
      </w:r>
      <w:proofErr w:type="spellStart"/>
      <w:r w:rsidRPr="005D7AA1">
        <w:rPr>
          <w:lang w:val="en-US"/>
        </w:rPr>
        <w:t>menyampaikan</w:t>
      </w:r>
      <w:proofErr w:type="spellEnd"/>
      <w:r w:rsidRPr="005D7AA1">
        <w:rPr>
          <w:lang w:val="en-US"/>
        </w:rPr>
        <w:t xml:space="preserve"> </w:t>
      </w:r>
      <w:proofErr w:type="spellStart"/>
      <w:r w:rsidRPr="005D7AA1">
        <w:rPr>
          <w:lang w:val="en-US"/>
        </w:rPr>
        <w:t>informasi</w:t>
      </w:r>
      <w:proofErr w:type="spellEnd"/>
      <w:r w:rsidRPr="005D7AA1">
        <w:rPr>
          <w:lang w:val="en-US"/>
        </w:rPr>
        <w:t xml:space="preserve"> </w:t>
      </w:r>
      <w:proofErr w:type="spellStart"/>
      <w:r w:rsidRPr="005D7AA1">
        <w:rPr>
          <w:lang w:val="en-US"/>
        </w:rPr>
        <w:t>terkait</w:t>
      </w:r>
      <w:proofErr w:type="spellEnd"/>
      <w:r w:rsidRPr="005D7AA1">
        <w:rPr>
          <w:lang w:val="en-US"/>
        </w:rPr>
        <w:t xml:space="preserve"> </w:t>
      </w:r>
      <w:proofErr w:type="spellStart"/>
      <w:r w:rsidRPr="005D7AA1">
        <w:rPr>
          <w:lang w:val="en-US"/>
        </w:rPr>
        <w:t>kinerja</w:t>
      </w:r>
      <w:proofErr w:type="spellEnd"/>
      <w:r w:rsidRPr="005D7AA1">
        <w:rPr>
          <w:lang w:val="en-US"/>
        </w:rPr>
        <w:t xml:space="preserve"> </w:t>
      </w:r>
      <w:proofErr w:type="spellStart"/>
      <w:r w:rsidRPr="005D7AA1">
        <w:rPr>
          <w:lang w:val="en-US"/>
        </w:rPr>
        <w:t>keuangan</w:t>
      </w:r>
      <w:proofErr w:type="spellEnd"/>
      <w:r w:rsidRPr="005D7AA1">
        <w:rPr>
          <w:lang w:val="en-US"/>
        </w:rPr>
        <w:t xml:space="preserve"> dan </w:t>
      </w:r>
      <w:proofErr w:type="spellStart"/>
      <w:r w:rsidRPr="005D7AA1">
        <w:rPr>
          <w:lang w:val="en-US"/>
        </w:rPr>
        <w:t>layanan</w:t>
      </w:r>
      <w:proofErr w:type="spellEnd"/>
      <w:r w:rsidRPr="005D7AA1">
        <w:rPr>
          <w:lang w:val="en-US"/>
        </w:rPr>
        <w:t xml:space="preserve"> BLUD </w:t>
      </w:r>
      <w:proofErr w:type="spellStart"/>
      <w:r w:rsidRPr="005D7AA1">
        <w:rPr>
          <w:lang w:val="en-US"/>
        </w:rPr>
        <w:t>kepada</w:t>
      </w:r>
      <w:proofErr w:type="spellEnd"/>
      <w:r w:rsidRPr="005D7AA1">
        <w:rPr>
          <w:lang w:val="en-US"/>
        </w:rPr>
        <w:t xml:space="preserve"> </w:t>
      </w:r>
      <w:proofErr w:type="spellStart"/>
      <w:r w:rsidRPr="005D7AA1">
        <w:rPr>
          <w:lang w:val="en-US"/>
        </w:rPr>
        <w:t>seluruh</w:t>
      </w:r>
      <w:proofErr w:type="spellEnd"/>
      <w:r w:rsidRPr="005D7AA1">
        <w:rPr>
          <w:lang w:val="en-US"/>
        </w:rPr>
        <w:t xml:space="preserve"> </w:t>
      </w:r>
      <w:proofErr w:type="spellStart"/>
      <w:r w:rsidRPr="005D7AA1">
        <w:rPr>
          <w:lang w:val="en-US"/>
        </w:rPr>
        <w:t>pegawai</w:t>
      </w:r>
      <w:proofErr w:type="spellEnd"/>
      <w:r w:rsidRPr="005D7AA1">
        <w:rPr>
          <w:lang w:val="en-US"/>
        </w:rPr>
        <w:t xml:space="preserve">, </w:t>
      </w:r>
      <w:proofErr w:type="spellStart"/>
      <w:r w:rsidRPr="005D7AA1">
        <w:rPr>
          <w:lang w:val="en-US"/>
        </w:rPr>
        <w:t>sehingga</w:t>
      </w:r>
      <w:proofErr w:type="spellEnd"/>
      <w:r w:rsidRPr="005D7AA1">
        <w:rPr>
          <w:lang w:val="en-US"/>
        </w:rPr>
        <w:t xml:space="preserve"> </w:t>
      </w:r>
      <w:proofErr w:type="spellStart"/>
      <w:r w:rsidRPr="005D7AA1">
        <w:rPr>
          <w:lang w:val="en-US"/>
        </w:rPr>
        <w:t>mereka</w:t>
      </w:r>
      <w:proofErr w:type="spellEnd"/>
      <w:r w:rsidRPr="005D7AA1">
        <w:rPr>
          <w:lang w:val="en-US"/>
        </w:rPr>
        <w:t xml:space="preserve"> </w:t>
      </w:r>
      <w:proofErr w:type="spellStart"/>
      <w:r w:rsidRPr="005D7AA1">
        <w:rPr>
          <w:lang w:val="en-US"/>
        </w:rPr>
        <w:t>lebih</w:t>
      </w:r>
      <w:proofErr w:type="spellEnd"/>
      <w:r w:rsidRPr="005D7AA1">
        <w:rPr>
          <w:lang w:val="en-US"/>
        </w:rPr>
        <w:t xml:space="preserve"> </w:t>
      </w:r>
      <w:proofErr w:type="spellStart"/>
      <w:r w:rsidRPr="005D7AA1">
        <w:rPr>
          <w:lang w:val="en-US"/>
        </w:rPr>
        <w:t>memahami</w:t>
      </w:r>
      <w:proofErr w:type="spellEnd"/>
      <w:r w:rsidRPr="005D7AA1">
        <w:rPr>
          <w:lang w:val="en-US"/>
        </w:rPr>
        <w:t xml:space="preserve"> </w:t>
      </w:r>
      <w:proofErr w:type="spellStart"/>
      <w:r w:rsidRPr="005D7AA1">
        <w:rPr>
          <w:lang w:val="en-US"/>
        </w:rPr>
        <w:t>tujuan</w:t>
      </w:r>
      <w:proofErr w:type="spellEnd"/>
      <w:r w:rsidRPr="005D7AA1">
        <w:rPr>
          <w:lang w:val="en-US"/>
        </w:rPr>
        <w:t xml:space="preserve"> dan </w:t>
      </w:r>
      <w:proofErr w:type="spellStart"/>
      <w:r w:rsidRPr="005D7AA1">
        <w:rPr>
          <w:lang w:val="en-US"/>
        </w:rPr>
        <w:t>tantangan</w:t>
      </w:r>
      <w:proofErr w:type="spellEnd"/>
      <w:r w:rsidRPr="005D7AA1">
        <w:rPr>
          <w:lang w:val="en-US"/>
        </w:rPr>
        <w:t xml:space="preserve"> yang </w:t>
      </w:r>
      <w:proofErr w:type="spellStart"/>
      <w:r w:rsidRPr="005D7AA1">
        <w:rPr>
          <w:lang w:val="en-US"/>
        </w:rPr>
        <w:t>dihadapi</w:t>
      </w:r>
      <w:proofErr w:type="spellEnd"/>
      <w:r w:rsidRPr="005D7AA1">
        <w:rPr>
          <w:lang w:val="en-US"/>
        </w:rPr>
        <w:t xml:space="preserve"> oleh </w:t>
      </w:r>
      <w:proofErr w:type="spellStart"/>
      <w:r w:rsidRPr="005D7AA1">
        <w:rPr>
          <w:lang w:val="en-US"/>
        </w:rPr>
        <w:t>Puskesmas</w:t>
      </w:r>
      <w:proofErr w:type="spellEnd"/>
      <w:r w:rsidRPr="005D7AA1">
        <w:rPr>
          <w:lang w:val="en-US"/>
        </w:rPr>
        <w:t xml:space="preserve">. Hal </w:t>
      </w:r>
      <w:proofErr w:type="spellStart"/>
      <w:r w:rsidRPr="005D7AA1">
        <w:rPr>
          <w:lang w:val="en-US"/>
        </w:rPr>
        <w:t>ini</w:t>
      </w:r>
      <w:proofErr w:type="spellEnd"/>
      <w:r w:rsidRPr="005D7AA1">
        <w:rPr>
          <w:lang w:val="en-US"/>
        </w:rPr>
        <w:t xml:space="preserve"> </w:t>
      </w:r>
      <w:proofErr w:type="spellStart"/>
      <w:r w:rsidRPr="005D7AA1">
        <w:rPr>
          <w:lang w:val="en-US"/>
        </w:rPr>
        <w:t>membuat</w:t>
      </w:r>
      <w:proofErr w:type="spellEnd"/>
      <w:r w:rsidRPr="005D7AA1">
        <w:rPr>
          <w:lang w:val="en-US"/>
        </w:rPr>
        <w:t xml:space="preserve"> </w:t>
      </w:r>
      <w:proofErr w:type="spellStart"/>
      <w:r w:rsidRPr="005D7AA1">
        <w:rPr>
          <w:lang w:val="en-US"/>
        </w:rPr>
        <w:t>pegawai</w:t>
      </w:r>
      <w:proofErr w:type="spellEnd"/>
      <w:r w:rsidRPr="005D7AA1">
        <w:rPr>
          <w:lang w:val="en-US"/>
        </w:rPr>
        <w:t xml:space="preserve"> </w:t>
      </w:r>
      <w:proofErr w:type="spellStart"/>
      <w:r w:rsidRPr="005D7AA1">
        <w:rPr>
          <w:lang w:val="en-US"/>
        </w:rPr>
        <w:t>lebih</w:t>
      </w:r>
      <w:proofErr w:type="spellEnd"/>
      <w:r w:rsidRPr="005D7AA1">
        <w:rPr>
          <w:lang w:val="en-US"/>
        </w:rPr>
        <w:t xml:space="preserve"> </w:t>
      </w:r>
      <w:proofErr w:type="spellStart"/>
      <w:r w:rsidRPr="005D7AA1">
        <w:rPr>
          <w:lang w:val="en-US"/>
        </w:rPr>
        <w:t>terlibat</w:t>
      </w:r>
      <w:proofErr w:type="spellEnd"/>
      <w:r w:rsidRPr="005D7AA1">
        <w:rPr>
          <w:lang w:val="en-US"/>
        </w:rPr>
        <w:t xml:space="preserve"> dan </w:t>
      </w:r>
      <w:proofErr w:type="spellStart"/>
      <w:r w:rsidRPr="005D7AA1">
        <w:rPr>
          <w:lang w:val="en-US"/>
        </w:rPr>
        <w:t>memiliki</w:t>
      </w:r>
      <w:proofErr w:type="spellEnd"/>
      <w:r w:rsidRPr="005D7AA1">
        <w:rPr>
          <w:lang w:val="en-US"/>
        </w:rPr>
        <w:t xml:space="preserve"> </w:t>
      </w:r>
      <w:proofErr w:type="spellStart"/>
      <w:r w:rsidRPr="005D7AA1">
        <w:rPr>
          <w:lang w:val="en-US"/>
        </w:rPr>
        <w:t>pemahaman</w:t>
      </w:r>
      <w:proofErr w:type="spellEnd"/>
      <w:r w:rsidRPr="005D7AA1">
        <w:rPr>
          <w:lang w:val="en-US"/>
        </w:rPr>
        <w:t xml:space="preserve"> yang </w:t>
      </w:r>
      <w:proofErr w:type="spellStart"/>
      <w:r w:rsidRPr="005D7AA1">
        <w:rPr>
          <w:lang w:val="en-US"/>
        </w:rPr>
        <w:t>lebih</w:t>
      </w:r>
      <w:proofErr w:type="spellEnd"/>
      <w:r w:rsidRPr="005D7AA1">
        <w:rPr>
          <w:lang w:val="en-US"/>
        </w:rPr>
        <w:t xml:space="preserve"> </w:t>
      </w:r>
      <w:proofErr w:type="spellStart"/>
      <w:r w:rsidRPr="005D7AA1">
        <w:rPr>
          <w:lang w:val="en-US"/>
        </w:rPr>
        <w:t>jelas</w:t>
      </w:r>
      <w:proofErr w:type="spellEnd"/>
      <w:r w:rsidRPr="005D7AA1">
        <w:rPr>
          <w:lang w:val="en-US"/>
        </w:rPr>
        <w:t xml:space="preserve"> </w:t>
      </w:r>
      <w:proofErr w:type="spellStart"/>
      <w:r w:rsidRPr="005D7AA1">
        <w:rPr>
          <w:lang w:val="en-US"/>
        </w:rPr>
        <w:t>tentang</w:t>
      </w:r>
      <w:proofErr w:type="spellEnd"/>
      <w:r w:rsidRPr="005D7AA1">
        <w:rPr>
          <w:lang w:val="en-US"/>
        </w:rPr>
        <w:t xml:space="preserve"> </w:t>
      </w:r>
      <w:proofErr w:type="spellStart"/>
      <w:r w:rsidRPr="005D7AA1">
        <w:rPr>
          <w:lang w:val="en-US"/>
        </w:rPr>
        <w:t>arah</w:t>
      </w:r>
      <w:proofErr w:type="spellEnd"/>
      <w:r w:rsidRPr="005D7AA1">
        <w:rPr>
          <w:lang w:val="en-US"/>
        </w:rPr>
        <w:t xml:space="preserve"> dan </w:t>
      </w:r>
      <w:proofErr w:type="spellStart"/>
      <w:r w:rsidRPr="005D7AA1">
        <w:rPr>
          <w:lang w:val="en-US"/>
        </w:rPr>
        <w:t>kinerja</w:t>
      </w:r>
      <w:proofErr w:type="spellEnd"/>
      <w:r w:rsidRPr="005D7AA1">
        <w:rPr>
          <w:lang w:val="en-US"/>
        </w:rPr>
        <w:t xml:space="preserve"> </w:t>
      </w:r>
      <w:proofErr w:type="spellStart"/>
      <w:r w:rsidRPr="005D7AA1">
        <w:rPr>
          <w:lang w:val="en-US"/>
        </w:rPr>
        <w:t>Puskesmas</w:t>
      </w:r>
      <w:proofErr w:type="spellEnd"/>
      <w:r w:rsidRPr="005D7AA1">
        <w:rPr>
          <w:lang w:val="en-US"/>
        </w:rPr>
        <w:t xml:space="preserve">. Selain </w:t>
      </w:r>
      <w:proofErr w:type="spellStart"/>
      <w:r w:rsidRPr="005D7AA1">
        <w:rPr>
          <w:lang w:val="en-US"/>
        </w:rPr>
        <w:t>itu</w:t>
      </w:r>
      <w:proofErr w:type="spellEnd"/>
      <w:r w:rsidRPr="005D7AA1">
        <w:rPr>
          <w:lang w:val="en-US"/>
        </w:rPr>
        <w:t xml:space="preserve">, </w:t>
      </w:r>
      <w:proofErr w:type="spellStart"/>
      <w:r w:rsidRPr="005D7AA1">
        <w:rPr>
          <w:lang w:val="en-US"/>
        </w:rPr>
        <w:t>evaluasi</w:t>
      </w:r>
      <w:proofErr w:type="spellEnd"/>
      <w:r w:rsidRPr="005D7AA1">
        <w:rPr>
          <w:lang w:val="en-US"/>
        </w:rPr>
        <w:t xml:space="preserve"> dan monitoring </w:t>
      </w:r>
      <w:proofErr w:type="spellStart"/>
      <w:r w:rsidRPr="005D7AA1">
        <w:rPr>
          <w:lang w:val="en-US"/>
        </w:rPr>
        <w:t>kinerja</w:t>
      </w:r>
      <w:proofErr w:type="spellEnd"/>
      <w:r w:rsidRPr="005D7AA1">
        <w:rPr>
          <w:lang w:val="en-US"/>
        </w:rPr>
        <w:t xml:space="preserve"> </w:t>
      </w:r>
      <w:proofErr w:type="spellStart"/>
      <w:r w:rsidRPr="005D7AA1">
        <w:rPr>
          <w:lang w:val="en-US"/>
        </w:rPr>
        <w:t>organisasi</w:t>
      </w:r>
      <w:proofErr w:type="spellEnd"/>
      <w:r w:rsidRPr="005D7AA1">
        <w:rPr>
          <w:lang w:val="en-US"/>
        </w:rPr>
        <w:t xml:space="preserve"> </w:t>
      </w:r>
      <w:proofErr w:type="spellStart"/>
      <w:r w:rsidRPr="005D7AA1">
        <w:rPr>
          <w:lang w:val="en-US"/>
        </w:rPr>
        <w:t>dilakukan</w:t>
      </w:r>
      <w:proofErr w:type="spellEnd"/>
      <w:r w:rsidRPr="005D7AA1">
        <w:rPr>
          <w:lang w:val="en-US"/>
        </w:rPr>
        <w:t xml:space="preserve"> </w:t>
      </w:r>
      <w:proofErr w:type="spellStart"/>
      <w:r w:rsidRPr="005D7AA1">
        <w:rPr>
          <w:lang w:val="en-US"/>
        </w:rPr>
        <w:t>secara</w:t>
      </w:r>
      <w:proofErr w:type="spellEnd"/>
      <w:r w:rsidRPr="005D7AA1">
        <w:rPr>
          <w:lang w:val="en-US"/>
        </w:rPr>
        <w:t xml:space="preserve"> </w:t>
      </w:r>
      <w:proofErr w:type="spellStart"/>
      <w:r w:rsidRPr="005D7AA1">
        <w:rPr>
          <w:lang w:val="en-US"/>
        </w:rPr>
        <w:lastRenderedPageBreak/>
        <w:t>periodik</w:t>
      </w:r>
      <w:proofErr w:type="spellEnd"/>
      <w:r w:rsidRPr="005D7AA1">
        <w:rPr>
          <w:lang w:val="en-US"/>
        </w:rPr>
        <w:t xml:space="preserve"> </w:t>
      </w:r>
      <w:proofErr w:type="spellStart"/>
      <w:r w:rsidRPr="005D7AA1">
        <w:rPr>
          <w:lang w:val="en-US"/>
        </w:rPr>
        <w:t>menggunakan</w:t>
      </w:r>
      <w:proofErr w:type="spellEnd"/>
      <w:r w:rsidRPr="005D7AA1">
        <w:rPr>
          <w:lang w:val="en-US"/>
        </w:rPr>
        <w:t xml:space="preserve"> </w:t>
      </w:r>
      <w:proofErr w:type="spellStart"/>
      <w:r w:rsidRPr="005D7AA1">
        <w:rPr>
          <w:lang w:val="en-US"/>
        </w:rPr>
        <w:t>indikator</w:t>
      </w:r>
      <w:proofErr w:type="spellEnd"/>
      <w:r w:rsidRPr="005D7AA1">
        <w:rPr>
          <w:lang w:val="en-US"/>
        </w:rPr>
        <w:t xml:space="preserve"> </w:t>
      </w:r>
      <w:proofErr w:type="spellStart"/>
      <w:r w:rsidRPr="005D7AA1">
        <w:rPr>
          <w:lang w:val="en-US"/>
        </w:rPr>
        <w:t>mutu</w:t>
      </w:r>
      <w:proofErr w:type="spellEnd"/>
      <w:r w:rsidRPr="005D7AA1">
        <w:rPr>
          <w:lang w:val="en-US"/>
        </w:rPr>
        <w:t xml:space="preserve"> </w:t>
      </w:r>
      <w:proofErr w:type="spellStart"/>
      <w:r w:rsidRPr="005D7AA1">
        <w:rPr>
          <w:lang w:val="en-US"/>
        </w:rPr>
        <w:t>layanan</w:t>
      </w:r>
      <w:proofErr w:type="spellEnd"/>
      <w:r w:rsidRPr="005D7AA1">
        <w:rPr>
          <w:lang w:val="en-US"/>
        </w:rPr>
        <w:t xml:space="preserve"> dan </w:t>
      </w:r>
      <w:proofErr w:type="spellStart"/>
      <w:r w:rsidRPr="005D7AA1">
        <w:rPr>
          <w:lang w:val="en-US"/>
        </w:rPr>
        <w:t>keuangan</w:t>
      </w:r>
      <w:proofErr w:type="spellEnd"/>
      <w:r w:rsidRPr="005D7AA1">
        <w:rPr>
          <w:lang w:val="en-US"/>
        </w:rPr>
        <w:t xml:space="preserve">. </w:t>
      </w:r>
      <w:proofErr w:type="spellStart"/>
      <w:r w:rsidRPr="005D7AA1">
        <w:rPr>
          <w:lang w:val="en-US"/>
        </w:rPr>
        <w:t>Puskesmas</w:t>
      </w:r>
      <w:proofErr w:type="spellEnd"/>
      <w:r w:rsidRPr="005D7AA1">
        <w:rPr>
          <w:lang w:val="en-US"/>
        </w:rPr>
        <w:t xml:space="preserve"> juga </w:t>
      </w:r>
      <w:proofErr w:type="spellStart"/>
      <w:r w:rsidRPr="005D7AA1">
        <w:rPr>
          <w:lang w:val="en-US"/>
        </w:rPr>
        <w:t>kini</w:t>
      </w:r>
      <w:proofErr w:type="spellEnd"/>
      <w:r w:rsidRPr="005D7AA1">
        <w:rPr>
          <w:lang w:val="en-US"/>
        </w:rPr>
        <w:t xml:space="preserve"> </w:t>
      </w:r>
      <w:proofErr w:type="spellStart"/>
      <w:r w:rsidRPr="005D7AA1">
        <w:rPr>
          <w:lang w:val="en-US"/>
        </w:rPr>
        <w:t>menggunakan</w:t>
      </w:r>
      <w:proofErr w:type="spellEnd"/>
      <w:r w:rsidRPr="005D7AA1">
        <w:rPr>
          <w:lang w:val="en-US"/>
        </w:rPr>
        <w:t xml:space="preserve"> </w:t>
      </w:r>
      <w:proofErr w:type="spellStart"/>
      <w:r w:rsidRPr="005D7AA1">
        <w:rPr>
          <w:lang w:val="en-US"/>
        </w:rPr>
        <w:t>alat</w:t>
      </w:r>
      <w:proofErr w:type="spellEnd"/>
      <w:r w:rsidRPr="005D7AA1">
        <w:rPr>
          <w:lang w:val="en-US"/>
        </w:rPr>
        <w:t xml:space="preserve"> </w:t>
      </w:r>
      <w:proofErr w:type="spellStart"/>
      <w:r w:rsidRPr="005D7AA1">
        <w:rPr>
          <w:lang w:val="en-US"/>
        </w:rPr>
        <w:t>baru</w:t>
      </w:r>
      <w:proofErr w:type="spellEnd"/>
      <w:r w:rsidRPr="005D7AA1">
        <w:rPr>
          <w:lang w:val="en-US"/>
        </w:rPr>
        <w:t xml:space="preserve">, </w:t>
      </w:r>
      <w:proofErr w:type="spellStart"/>
      <w:r w:rsidRPr="005D7AA1">
        <w:rPr>
          <w:lang w:val="en-US"/>
        </w:rPr>
        <w:t>seperti</w:t>
      </w:r>
      <w:proofErr w:type="spellEnd"/>
      <w:r w:rsidRPr="005D7AA1">
        <w:rPr>
          <w:lang w:val="en-US"/>
        </w:rPr>
        <w:t xml:space="preserve"> </w:t>
      </w:r>
      <w:proofErr w:type="spellStart"/>
      <w:r w:rsidRPr="005D7AA1">
        <w:rPr>
          <w:lang w:val="en-US"/>
        </w:rPr>
        <w:t>aplikasi</w:t>
      </w:r>
      <w:proofErr w:type="spellEnd"/>
      <w:r w:rsidRPr="005D7AA1">
        <w:rPr>
          <w:lang w:val="en-US"/>
        </w:rPr>
        <w:t xml:space="preserve"> SIMDA BLUD dan </w:t>
      </w:r>
      <w:proofErr w:type="spellStart"/>
      <w:r w:rsidRPr="005D7AA1">
        <w:rPr>
          <w:lang w:val="en-US"/>
        </w:rPr>
        <w:t>sistem</w:t>
      </w:r>
      <w:proofErr w:type="spellEnd"/>
      <w:r w:rsidRPr="005D7AA1">
        <w:rPr>
          <w:lang w:val="en-US"/>
        </w:rPr>
        <w:t xml:space="preserve"> monitoring </w:t>
      </w:r>
      <w:proofErr w:type="spellStart"/>
      <w:r w:rsidRPr="005D7AA1">
        <w:rPr>
          <w:lang w:val="en-US"/>
        </w:rPr>
        <w:t>mutu</w:t>
      </w:r>
      <w:proofErr w:type="spellEnd"/>
      <w:r w:rsidRPr="005D7AA1">
        <w:rPr>
          <w:lang w:val="en-US"/>
        </w:rPr>
        <w:t xml:space="preserve"> </w:t>
      </w:r>
      <w:proofErr w:type="spellStart"/>
      <w:r w:rsidRPr="005D7AA1">
        <w:rPr>
          <w:lang w:val="en-US"/>
        </w:rPr>
        <w:t>layanan</w:t>
      </w:r>
      <w:proofErr w:type="spellEnd"/>
      <w:r w:rsidRPr="005D7AA1">
        <w:rPr>
          <w:lang w:val="en-US"/>
        </w:rPr>
        <w:t xml:space="preserve"> </w:t>
      </w:r>
      <w:proofErr w:type="spellStart"/>
      <w:r w:rsidRPr="005D7AA1">
        <w:rPr>
          <w:lang w:val="en-US"/>
        </w:rPr>
        <w:t>berbasis</w:t>
      </w:r>
      <w:proofErr w:type="spellEnd"/>
      <w:r w:rsidRPr="005D7AA1">
        <w:rPr>
          <w:lang w:val="en-US"/>
        </w:rPr>
        <w:t xml:space="preserve"> IT, yang </w:t>
      </w:r>
      <w:proofErr w:type="spellStart"/>
      <w:r w:rsidRPr="005D7AA1">
        <w:rPr>
          <w:lang w:val="en-US"/>
        </w:rPr>
        <w:t>membantu</w:t>
      </w:r>
      <w:proofErr w:type="spellEnd"/>
      <w:r w:rsidRPr="005D7AA1">
        <w:rPr>
          <w:lang w:val="en-US"/>
        </w:rPr>
        <w:t xml:space="preserve"> </w:t>
      </w:r>
      <w:proofErr w:type="spellStart"/>
      <w:r w:rsidRPr="005D7AA1">
        <w:rPr>
          <w:lang w:val="en-US"/>
        </w:rPr>
        <w:t>pimpinan</w:t>
      </w:r>
      <w:proofErr w:type="spellEnd"/>
      <w:r w:rsidRPr="005D7AA1">
        <w:rPr>
          <w:lang w:val="en-US"/>
        </w:rPr>
        <w:t xml:space="preserve"> </w:t>
      </w:r>
      <w:proofErr w:type="spellStart"/>
      <w:r w:rsidRPr="005D7AA1">
        <w:rPr>
          <w:lang w:val="en-US"/>
        </w:rPr>
        <w:t>memantau</w:t>
      </w:r>
      <w:proofErr w:type="spellEnd"/>
      <w:r w:rsidRPr="005D7AA1">
        <w:rPr>
          <w:lang w:val="en-US"/>
        </w:rPr>
        <w:t xml:space="preserve"> </w:t>
      </w:r>
      <w:proofErr w:type="spellStart"/>
      <w:r w:rsidRPr="005D7AA1">
        <w:rPr>
          <w:lang w:val="en-US"/>
        </w:rPr>
        <w:t>kinerja</w:t>
      </w:r>
      <w:proofErr w:type="spellEnd"/>
      <w:r w:rsidRPr="005D7AA1">
        <w:rPr>
          <w:lang w:val="en-US"/>
        </w:rPr>
        <w:t xml:space="preserve"> </w:t>
      </w:r>
      <w:proofErr w:type="spellStart"/>
      <w:r w:rsidRPr="005D7AA1">
        <w:rPr>
          <w:lang w:val="en-US"/>
        </w:rPr>
        <w:t>organisasi</w:t>
      </w:r>
      <w:proofErr w:type="spellEnd"/>
      <w:r w:rsidRPr="005D7AA1">
        <w:rPr>
          <w:lang w:val="en-US"/>
        </w:rPr>
        <w:t xml:space="preserve"> dan SDM </w:t>
      </w:r>
      <w:proofErr w:type="spellStart"/>
      <w:r w:rsidRPr="005D7AA1">
        <w:rPr>
          <w:lang w:val="en-US"/>
        </w:rPr>
        <w:t>secara</w:t>
      </w:r>
      <w:proofErr w:type="spellEnd"/>
      <w:r w:rsidRPr="005D7AA1">
        <w:rPr>
          <w:lang w:val="en-US"/>
        </w:rPr>
        <w:t xml:space="preserve"> real-time.</w:t>
      </w:r>
    </w:p>
    <w:p w14:paraId="349C29C2" w14:textId="6EFBB063" w:rsidR="001E6732" w:rsidRPr="00F53F46" w:rsidRDefault="00D03B58" w:rsidP="001E6732">
      <w:pPr>
        <w:pStyle w:val="ListParagraph"/>
        <w:spacing w:after="0" w:line="480" w:lineRule="auto"/>
        <w:ind w:left="0" w:firstLine="720"/>
        <w:jc w:val="both"/>
        <w:rPr>
          <w:lang w:val="en-US"/>
        </w:rPr>
      </w:pPr>
      <w:r>
        <w:rPr>
          <w:lang w:val="en-US"/>
        </w:rPr>
        <w:t>Kinerja</w:t>
      </w:r>
      <w:r w:rsidR="001E6732" w:rsidRPr="00F53F46">
        <w:rPr>
          <w:lang w:val="en-US"/>
        </w:rPr>
        <w:t xml:space="preserve"> </w:t>
      </w:r>
      <w:proofErr w:type="spellStart"/>
      <w:r w:rsidR="001E6732" w:rsidRPr="00F53F46">
        <w:rPr>
          <w:lang w:val="en-US"/>
        </w:rPr>
        <w:t>kualitas</w:t>
      </w:r>
      <w:proofErr w:type="spellEnd"/>
      <w:r w:rsidR="001E6732" w:rsidRPr="00F53F46">
        <w:rPr>
          <w:lang w:val="en-US"/>
        </w:rPr>
        <w:t xml:space="preserve"> </w:t>
      </w:r>
      <w:proofErr w:type="spellStart"/>
      <w:r w:rsidR="001E6732" w:rsidRPr="00F53F46">
        <w:rPr>
          <w:lang w:val="en-US"/>
        </w:rPr>
        <w:t>pelayanan</w:t>
      </w:r>
      <w:proofErr w:type="spellEnd"/>
      <w:r w:rsidR="001E6732" w:rsidRPr="00F53F46">
        <w:rPr>
          <w:lang w:val="en-US"/>
        </w:rPr>
        <w:t xml:space="preserve"> </w:t>
      </w:r>
      <w:proofErr w:type="spellStart"/>
      <w:r w:rsidR="001E6732" w:rsidRPr="00F53F46">
        <w:rPr>
          <w:lang w:val="en-US"/>
        </w:rPr>
        <w:t>kesehatan</w:t>
      </w:r>
      <w:proofErr w:type="spellEnd"/>
      <w:r w:rsidR="001E6732" w:rsidRPr="00F53F46">
        <w:rPr>
          <w:lang w:val="en-US"/>
        </w:rPr>
        <w:t xml:space="preserve"> </w:t>
      </w:r>
      <w:proofErr w:type="spellStart"/>
      <w:r w:rsidR="001E6732" w:rsidRPr="00F53F46">
        <w:rPr>
          <w:lang w:val="en-US"/>
        </w:rPr>
        <w:t>dapat</w:t>
      </w:r>
      <w:proofErr w:type="spellEnd"/>
      <w:r w:rsidR="001E6732" w:rsidRPr="00F53F46">
        <w:rPr>
          <w:lang w:val="en-US"/>
        </w:rPr>
        <w:t xml:space="preserve"> </w:t>
      </w:r>
      <w:proofErr w:type="spellStart"/>
      <w:r w:rsidR="001E6732" w:rsidRPr="00F53F46">
        <w:rPr>
          <w:lang w:val="en-US"/>
        </w:rPr>
        <w:t>diukur</w:t>
      </w:r>
      <w:proofErr w:type="spellEnd"/>
      <w:r w:rsidR="001E6732" w:rsidRPr="00F53F46">
        <w:rPr>
          <w:lang w:val="en-US"/>
        </w:rPr>
        <w:t xml:space="preserve"> </w:t>
      </w:r>
      <w:proofErr w:type="spellStart"/>
      <w:r w:rsidR="001E6732" w:rsidRPr="00F53F46">
        <w:rPr>
          <w:lang w:val="en-US"/>
        </w:rPr>
        <w:t>melalui</w:t>
      </w:r>
      <w:proofErr w:type="spellEnd"/>
      <w:r w:rsidR="001E6732" w:rsidRPr="00F53F46">
        <w:rPr>
          <w:lang w:val="en-US"/>
        </w:rPr>
        <w:t xml:space="preserve"> </w:t>
      </w:r>
      <w:proofErr w:type="spellStart"/>
      <w:r w:rsidR="001E6732" w:rsidRPr="00F53F46">
        <w:rPr>
          <w:lang w:val="en-US"/>
        </w:rPr>
        <w:t>tingkat</w:t>
      </w:r>
      <w:proofErr w:type="spellEnd"/>
      <w:r w:rsidR="001E6732" w:rsidRPr="00F53F46">
        <w:rPr>
          <w:lang w:val="en-US"/>
        </w:rPr>
        <w:t xml:space="preserve"> </w:t>
      </w:r>
      <w:proofErr w:type="spellStart"/>
      <w:r w:rsidR="001E6732" w:rsidRPr="00F53F46">
        <w:rPr>
          <w:lang w:val="en-US"/>
        </w:rPr>
        <w:t>kepuasan</w:t>
      </w:r>
      <w:proofErr w:type="spellEnd"/>
      <w:r w:rsidR="001E6732" w:rsidRPr="00F53F46">
        <w:rPr>
          <w:lang w:val="en-US"/>
        </w:rPr>
        <w:t xml:space="preserve"> </w:t>
      </w:r>
      <w:proofErr w:type="spellStart"/>
      <w:r w:rsidR="001E6732" w:rsidRPr="00F53F46">
        <w:rPr>
          <w:lang w:val="en-US"/>
        </w:rPr>
        <w:t>pasien</w:t>
      </w:r>
      <w:proofErr w:type="spellEnd"/>
      <w:r w:rsidR="001E6732" w:rsidRPr="00F53F46">
        <w:rPr>
          <w:lang w:val="en-US"/>
        </w:rPr>
        <w:t xml:space="preserve">. </w:t>
      </w:r>
      <w:proofErr w:type="spellStart"/>
      <w:r w:rsidR="001E6732" w:rsidRPr="00F53F46">
        <w:rPr>
          <w:lang w:val="en-US"/>
        </w:rPr>
        <w:t>Penelitian</w:t>
      </w:r>
      <w:proofErr w:type="spellEnd"/>
      <w:r w:rsidR="001E6732" w:rsidRPr="00F53F46">
        <w:rPr>
          <w:lang w:val="en-US"/>
        </w:rPr>
        <w:t xml:space="preserve"> yang </w:t>
      </w:r>
      <w:proofErr w:type="spellStart"/>
      <w:r w:rsidR="001E6732" w:rsidRPr="00F53F46">
        <w:rPr>
          <w:lang w:val="en-US"/>
        </w:rPr>
        <w:t>dilakukan</w:t>
      </w:r>
      <w:proofErr w:type="spellEnd"/>
      <w:r w:rsidR="001E6732" w:rsidRPr="00F53F46">
        <w:rPr>
          <w:lang w:val="en-US"/>
        </w:rPr>
        <w:t xml:space="preserve"> di </w:t>
      </w:r>
      <w:proofErr w:type="spellStart"/>
      <w:r w:rsidR="001E6732" w:rsidRPr="00F53F46">
        <w:rPr>
          <w:lang w:val="en-US"/>
        </w:rPr>
        <w:t>Puskesmas</w:t>
      </w:r>
      <w:proofErr w:type="spellEnd"/>
      <w:r w:rsidR="001E6732" w:rsidRPr="00F53F46">
        <w:rPr>
          <w:lang w:val="en-US"/>
        </w:rPr>
        <w:t xml:space="preserve"> </w:t>
      </w:r>
      <w:proofErr w:type="spellStart"/>
      <w:r w:rsidR="001E6732" w:rsidRPr="00F53F46">
        <w:rPr>
          <w:lang w:val="en-US"/>
        </w:rPr>
        <w:t>Tinambung</w:t>
      </w:r>
      <w:proofErr w:type="spellEnd"/>
      <w:r w:rsidR="001E6732" w:rsidRPr="00F53F46">
        <w:rPr>
          <w:lang w:val="en-US"/>
        </w:rPr>
        <w:t xml:space="preserve"> </w:t>
      </w:r>
      <w:proofErr w:type="spellStart"/>
      <w:r w:rsidR="001E6732" w:rsidRPr="00F53F46">
        <w:rPr>
          <w:lang w:val="en-US"/>
        </w:rPr>
        <w:t>menunjukkan</w:t>
      </w:r>
      <w:proofErr w:type="spellEnd"/>
      <w:r w:rsidR="001E6732" w:rsidRPr="00F53F46">
        <w:rPr>
          <w:lang w:val="en-US"/>
        </w:rPr>
        <w:t xml:space="preserve"> </w:t>
      </w:r>
      <w:proofErr w:type="spellStart"/>
      <w:r w:rsidR="001E6732" w:rsidRPr="00F53F46">
        <w:rPr>
          <w:lang w:val="en-US"/>
        </w:rPr>
        <w:t>bahwa</w:t>
      </w:r>
      <w:proofErr w:type="spellEnd"/>
      <w:r w:rsidR="001E6732" w:rsidRPr="00F53F46">
        <w:rPr>
          <w:lang w:val="en-US"/>
        </w:rPr>
        <w:t xml:space="preserve"> </w:t>
      </w:r>
      <w:proofErr w:type="spellStart"/>
      <w:r w:rsidR="001E6732" w:rsidRPr="00F53F46">
        <w:rPr>
          <w:lang w:val="en-US"/>
        </w:rPr>
        <w:t>variabel</w:t>
      </w:r>
      <w:proofErr w:type="spellEnd"/>
      <w:r w:rsidR="001E6732" w:rsidRPr="00F53F46">
        <w:rPr>
          <w:lang w:val="en-US"/>
        </w:rPr>
        <w:t xml:space="preserve"> </w:t>
      </w:r>
      <w:proofErr w:type="spellStart"/>
      <w:r w:rsidR="001E6732" w:rsidRPr="00F53F46">
        <w:rPr>
          <w:lang w:val="en-US"/>
        </w:rPr>
        <w:t>kualitas</w:t>
      </w:r>
      <w:proofErr w:type="spellEnd"/>
      <w:r w:rsidR="001E6732" w:rsidRPr="00F53F46">
        <w:rPr>
          <w:lang w:val="en-US"/>
        </w:rPr>
        <w:t xml:space="preserve"> </w:t>
      </w:r>
      <w:proofErr w:type="spellStart"/>
      <w:r w:rsidR="001E6732" w:rsidRPr="00F53F46">
        <w:rPr>
          <w:lang w:val="en-US"/>
        </w:rPr>
        <w:t>pelayanan</w:t>
      </w:r>
      <w:proofErr w:type="spellEnd"/>
      <w:r w:rsidR="001E6732" w:rsidRPr="00F53F46">
        <w:rPr>
          <w:lang w:val="en-US"/>
        </w:rPr>
        <w:t xml:space="preserve">, </w:t>
      </w:r>
      <w:proofErr w:type="spellStart"/>
      <w:r w:rsidR="001E6732" w:rsidRPr="00F53F46">
        <w:rPr>
          <w:lang w:val="en-US"/>
        </w:rPr>
        <w:t>termasuk</w:t>
      </w:r>
      <w:proofErr w:type="spellEnd"/>
      <w:r w:rsidR="001E6732" w:rsidRPr="00F53F46">
        <w:rPr>
          <w:lang w:val="en-US"/>
        </w:rPr>
        <w:t xml:space="preserve"> tangibility, reliability, responsiveness, assurance, dan empathy, </w:t>
      </w:r>
      <w:proofErr w:type="spellStart"/>
      <w:r w:rsidR="001E6732" w:rsidRPr="00F53F46">
        <w:rPr>
          <w:lang w:val="en-US"/>
        </w:rPr>
        <w:t>secara</w:t>
      </w:r>
      <w:proofErr w:type="spellEnd"/>
      <w:r w:rsidR="001E6732" w:rsidRPr="00F53F46">
        <w:rPr>
          <w:lang w:val="en-US"/>
        </w:rPr>
        <w:t xml:space="preserve"> </w:t>
      </w:r>
      <w:proofErr w:type="spellStart"/>
      <w:r w:rsidR="001E6732" w:rsidRPr="00F53F46">
        <w:rPr>
          <w:lang w:val="en-US"/>
        </w:rPr>
        <w:t>signifikan</w:t>
      </w:r>
      <w:proofErr w:type="spellEnd"/>
      <w:r w:rsidR="001E6732" w:rsidRPr="00F53F46">
        <w:rPr>
          <w:lang w:val="en-US"/>
        </w:rPr>
        <w:t xml:space="preserve"> </w:t>
      </w:r>
      <w:proofErr w:type="spellStart"/>
      <w:r w:rsidR="001E6732" w:rsidRPr="00F53F46">
        <w:rPr>
          <w:lang w:val="en-US"/>
        </w:rPr>
        <w:t>berpengaruh</w:t>
      </w:r>
      <w:proofErr w:type="spellEnd"/>
      <w:r w:rsidR="001E6732" w:rsidRPr="00F53F46">
        <w:rPr>
          <w:lang w:val="en-US"/>
        </w:rPr>
        <w:t xml:space="preserve"> </w:t>
      </w:r>
      <w:proofErr w:type="spellStart"/>
      <w:r w:rsidR="001E6732" w:rsidRPr="00F53F46">
        <w:rPr>
          <w:lang w:val="en-US"/>
        </w:rPr>
        <w:t>terhadap</w:t>
      </w:r>
      <w:proofErr w:type="spellEnd"/>
      <w:r w:rsidR="001E6732" w:rsidRPr="00F53F46">
        <w:rPr>
          <w:lang w:val="en-US"/>
        </w:rPr>
        <w:t xml:space="preserve"> </w:t>
      </w:r>
      <w:proofErr w:type="spellStart"/>
      <w:r w:rsidR="001E6732" w:rsidRPr="00F53F46">
        <w:rPr>
          <w:lang w:val="en-US"/>
        </w:rPr>
        <w:t>kepuasan</w:t>
      </w:r>
      <w:proofErr w:type="spellEnd"/>
      <w:r w:rsidR="001E6732" w:rsidRPr="00F53F46">
        <w:rPr>
          <w:lang w:val="en-US"/>
        </w:rPr>
        <w:t xml:space="preserve"> </w:t>
      </w:r>
      <w:proofErr w:type="spellStart"/>
      <w:r w:rsidR="001E6732" w:rsidRPr="00F53F46">
        <w:rPr>
          <w:lang w:val="en-US"/>
        </w:rPr>
        <w:t>pasien</w:t>
      </w:r>
      <w:proofErr w:type="spellEnd"/>
      <w:r w:rsidR="001E6732" w:rsidRPr="00F53F46">
        <w:rPr>
          <w:lang w:val="en-US"/>
        </w:rPr>
        <w:t xml:space="preserve"> </w:t>
      </w:r>
      <w:proofErr w:type="spellStart"/>
      <w:r w:rsidR="001E6732" w:rsidRPr="00F53F46">
        <w:rPr>
          <w:lang w:val="en-US"/>
        </w:rPr>
        <w:t>rawat</w:t>
      </w:r>
      <w:proofErr w:type="spellEnd"/>
      <w:r w:rsidR="001E6732" w:rsidRPr="00F53F46">
        <w:rPr>
          <w:lang w:val="en-US"/>
        </w:rPr>
        <w:t xml:space="preserve"> </w:t>
      </w:r>
      <w:proofErr w:type="spellStart"/>
      <w:r w:rsidR="001E6732" w:rsidRPr="00F53F46">
        <w:rPr>
          <w:lang w:val="en-US"/>
        </w:rPr>
        <w:t>jalan</w:t>
      </w:r>
      <w:proofErr w:type="spellEnd"/>
      <w:r w:rsidR="00F8187F">
        <w:rPr>
          <w:lang w:val="en-US"/>
        </w:rPr>
        <w:t xml:space="preserve"> </w:t>
      </w:r>
      <w:r w:rsidR="00F8187F">
        <w:rPr>
          <w:lang w:val="en-US"/>
        </w:rPr>
        <w:fldChar w:fldCharType="begin" w:fldLock="1"/>
      </w:r>
      <w:r w:rsidR="00F8187F">
        <w:rPr>
          <w:lang w:val="en-US"/>
        </w:rPr>
        <w:instrText>ADDIN CSL_CITATION {"citationItems":[{"id":"ITEM-1","itemData":{"DOI":"10.37476/jbk.v11i2.3095","author":[{"dropping-particle":"","family":"Aryanti","given":"N","non-dropping-particle":"","parse-names":false,"suffix":""},{"dropping-particle":"","family":"Firman","given":"A","non-dropping-particle":"","parse-names":false,"suffix":""},{"dropping-particle":"","family":"Rahim","given":"D","non-dropping-particle":"","parse-names":false,"suffix":""}],"container-title":"Jurnal Bisnis Dan Kewirausahaan","id":"ITEM-1","issue":"2","issued":{"date-parts":[["2022"]]},"page":"134-143","title":"Analisis kualitas pelayanan dan pengaruhnya terhadap kepuasan pasien rawat jalan di puskesmas tinambung kabupaten polewali mandar","type":"article-journal","volume":"11"},"uris":["http://www.mendeley.com/documents/?uuid=42a6bfd3-9a96-4c2a-9826-244ede752ca7"]}],"mendeley":{"formattedCitation":"(Aryanti et al., 2022)","plainTextFormattedCitation":"(Aryanti et al., 2022)","previouslyFormattedCitation":"(Aryanti et al., 2022)"},"properties":{"noteIndex":0},"schema":"https://github.com/citation-style-language/schema/raw/master/csl-citation.json"}</w:instrText>
      </w:r>
      <w:r w:rsidR="00F8187F">
        <w:rPr>
          <w:lang w:val="en-US"/>
        </w:rPr>
        <w:fldChar w:fldCharType="separate"/>
      </w:r>
      <w:r w:rsidR="00F8187F" w:rsidRPr="00F8187F">
        <w:rPr>
          <w:noProof/>
          <w:lang w:val="en-US"/>
        </w:rPr>
        <w:t>(Aryanti et al., 2022)</w:t>
      </w:r>
      <w:r w:rsidR="00F8187F">
        <w:rPr>
          <w:lang w:val="en-US"/>
        </w:rPr>
        <w:fldChar w:fldCharType="end"/>
      </w:r>
      <w:r w:rsidR="001E6732" w:rsidRPr="00F53F46">
        <w:rPr>
          <w:lang w:val="en-US"/>
        </w:rPr>
        <w:t xml:space="preserve">. </w:t>
      </w:r>
      <w:proofErr w:type="spellStart"/>
      <w:r w:rsidR="001E6732" w:rsidRPr="00F53F46">
        <w:rPr>
          <w:lang w:val="en-US"/>
        </w:rPr>
        <w:t>Peningkatan</w:t>
      </w:r>
      <w:proofErr w:type="spellEnd"/>
      <w:r w:rsidR="001E6732" w:rsidRPr="00F53F46">
        <w:rPr>
          <w:lang w:val="en-US"/>
        </w:rPr>
        <w:t xml:space="preserve"> </w:t>
      </w:r>
      <w:proofErr w:type="spellStart"/>
      <w:r w:rsidR="001E6732" w:rsidRPr="00F53F46">
        <w:rPr>
          <w:lang w:val="en-US"/>
        </w:rPr>
        <w:t>dalam</w:t>
      </w:r>
      <w:proofErr w:type="spellEnd"/>
      <w:r w:rsidR="001E6732" w:rsidRPr="00F53F46">
        <w:rPr>
          <w:lang w:val="en-US"/>
        </w:rPr>
        <w:t xml:space="preserve"> </w:t>
      </w:r>
      <w:proofErr w:type="spellStart"/>
      <w:r w:rsidR="001E6732" w:rsidRPr="00F53F46">
        <w:rPr>
          <w:lang w:val="en-US"/>
        </w:rPr>
        <w:t>variabel-variabel</w:t>
      </w:r>
      <w:proofErr w:type="spellEnd"/>
      <w:r w:rsidR="001E6732" w:rsidRPr="00F53F46">
        <w:rPr>
          <w:lang w:val="en-US"/>
        </w:rPr>
        <w:t xml:space="preserve"> </w:t>
      </w:r>
      <w:proofErr w:type="spellStart"/>
      <w:r w:rsidR="001E6732" w:rsidRPr="00F53F46">
        <w:rPr>
          <w:lang w:val="en-US"/>
        </w:rPr>
        <w:t>ini</w:t>
      </w:r>
      <w:proofErr w:type="spellEnd"/>
      <w:r w:rsidR="001E6732" w:rsidRPr="00F53F46">
        <w:rPr>
          <w:lang w:val="en-US"/>
        </w:rPr>
        <w:t xml:space="preserve"> </w:t>
      </w:r>
      <w:proofErr w:type="spellStart"/>
      <w:r w:rsidR="001E6732" w:rsidRPr="00F53F46">
        <w:rPr>
          <w:lang w:val="en-US"/>
        </w:rPr>
        <w:t>diharapkan</w:t>
      </w:r>
      <w:proofErr w:type="spellEnd"/>
      <w:r w:rsidR="001E6732" w:rsidRPr="00F53F46">
        <w:rPr>
          <w:lang w:val="en-US"/>
        </w:rPr>
        <w:t xml:space="preserve"> </w:t>
      </w:r>
      <w:proofErr w:type="spellStart"/>
      <w:r w:rsidR="001E6732" w:rsidRPr="00F53F46">
        <w:rPr>
          <w:lang w:val="en-US"/>
        </w:rPr>
        <w:t>mudah</w:t>
      </w:r>
      <w:proofErr w:type="spellEnd"/>
      <w:r w:rsidR="001E6732" w:rsidRPr="00F53F46">
        <w:rPr>
          <w:lang w:val="en-US"/>
        </w:rPr>
        <w:t xml:space="preserve"> </w:t>
      </w:r>
      <w:proofErr w:type="spellStart"/>
      <w:r w:rsidR="001E6732" w:rsidRPr="00F53F46">
        <w:rPr>
          <w:lang w:val="en-US"/>
        </w:rPr>
        <w:t>dicapai</w:t>
      </w:r>
      <w:proofErr w:type="spellEnd"/>
      <w:r w:rsidR="001E6732" w:rsidRPr="00F53F46">
        <w:rPr>
          <w:lang w:val="en-US"/>
        </w:rPr>
        <w:t xml:space="preserve"> </w:t>
      </w:r>
      <w:proofErr w:type="spellStart"/>
      <w:r w:rsidR="001E6732" w:rsidRPr="00F53F46">
        <w:rPr>
          <w:lang w:val="en-US"/>
        </w:rPr>
        <w:t>setelah</w:t>
      </w:r>
      <w:proofErr w:type="spellEnd"/>
      <w:r w:rsidR="001E6732" w:rsidRPr="00F53F46">
        <w:rPr>
          <w:lang w:val="en-US"/>
        </w:rPr>
        <w:t xml:space="preserve"> </w:t>
      </w:r>
      <w:proofErr w:type="spellStart"/>
      <w:r w:rsidR="001E6732" w:rsidRPr="00F53F46">
        <w:rPr>
          <w:lang w:val="en-US"/>
        </w:rPr>
        <w:t>Puskesmas</w:t>
      </w:r>
      <w:proofErr w:type="spellEnd"/>
      <w:r w:rsidR="001E6732" w:rsidRPr="00F53F46">
        <w:rPr>
          <w:lang w:val="en-US"/>
        </w:rPr>
        <w:t xml:space="preserve"> </w:t>
      </w:r>
      <w:proofErr w:type="spellStart"/>
      <w:r w:rsidR="001E6732" w:rsidRPr="00F53F46">
        <w:rPr>
          <w:lang w:val="en-US"/>
        </w:rPr>
        <w:t>berstatus</w:t>
      </w:r>
      <w:proofErr w:type="spellEnd"/>
      <w:r w:rsidR="001E6732" w:rsidRPr="00F53F46">
        <w:rPr>
          <w:lang w:val="en-US"/>
        </w:rPr>
        <w:t xml:space="preserve"> BLUD, </w:t>
      </w:r>
      <w:proofErr w:type="spellStart"/>
      <w:r w:rsidR="001E6732" w:rsidRPr="00F53F46">
        <w:rPr>
          <w:lang w:val="en-US"/>
        </w:rPr>
        <w:t>mengingat</w:t>
      </w:r>
      <w:proofErr w:type="spellEnd"/>
      <w:r w:rsidR="001E6732" w:rsidRPr="00F53F46">
        <w:rPr>
          <w:lang w:val="en-US"/>
        </w:rPr>
        <w:t xml:space="preserve"> </w:t>
      </w:r>
      <w:proofErr w:type="spellStart"/>
      <w:r w:rsidR="001E6732" w:rsidRPr="00F53F46">
        <w:rPr>
          <w:lang w:val="en-US"/>
        </w:rPr>
        <w:t>otonomi</w:t>
      </w:r>
      <w:proofErr w:type="spellEnd"/>
      <w:r w:rsidR="001E6732" w:rsidRPr="00F53F46">
        <w:rPr>
          <w:lang w:val="en-US"/>
        </w:rPr>
        <w:t xml:space="preserve"> yang </w:t>
      </w:r>
      <w:proofErr w:type="spellStart"/>
      <w:r w:rsidR="001E6732" w:rsidRPr="00F53F46">
        <w:rPr>
          <w:lang w:val="en-US"/>
        </w:rPr>
        <w:t>lebih</w:t>
      </w:r>
      <w:proofErr w:type="spellEnd"/>
      <w:r w:rsidR="001E6732" w:rsidRPr="00F53F46">
        <w:rPr>
          <w:lang w:val="en-US"/>
        </w:rPr>
        <w:t xml:space="preserve"> </w:t>
      </w:r>
      <w:proofErr w:type="spellStart"/>
      <w:r w:rsidR="001E6732" w:rsidRPr="00F53F46">
        <w:rPr>
          <w:lang w:val="en-US"/>
        </w:rPr>
        <w:t>besar</w:t>
      </w:r>
      <w:proofErr w:type="spellEnd"/>
      <w:r w:rsidR="001E6732" w:rsidRPr="00F53F46">
        <w:rPr>
          <w:lang w:val="en-US"/>
        </w:rPr>
        <w:t xml:space="preserve"> </w:t>
      </w:r>
      <w:proofErr w:type="spellStart"/>
      <w:r w:rsidR="001E6732" w:rsidRPr="00F53F46">
        <w:rPr>
          <w:lang w:val="en-US"/>
        </w:rPr>
        <w:t>memungkinkan</w:t>
      </w:r>
      <w:proofErr w:type="spellEnd"/>
      <w:r w:rsidR="001E6732" w:rsidRPr="00F53F46">
        <w:rPr>
          <w:lang w:val="en-US"/>
        </w:rPr>
        <w:t xml:space="preserve"> </w:t>
      </w:r>
      <w:proofErr w:type="spellStart"/>
      <w:r w:rsidR="001E6732" w:rsidRPr="00F53F46">
        <w:rPr>
          <w:lang w:val="en-US"/>
        </w:rPr>
        <w:t>pengelolaan</w:t>
      </w:r>
      <w:proofErr w:type="spellEnd"/>
      <w:r w:rsidR="001E6732" w:rsidRPr="00F53F46">
        <w:rPr>
          <w:lang w:val="en-US"/>
        </w:rPr>
        <w:t xml:space="preserve"> yang </w:t>
      </w:r>
      <w:proofErr w:type="spellStart"/>
      <w:r w:rsidR="001E6732" w:rsidRPr="00F53F46">
        <w:rPr>
          <w:lang w:val="en-US"/>
        </w:rPr>
        <w:t>lebih</w:t>
      </w:r>
      <w:proofErr w:type="spellEnd"/>
      <w:r w:rsidR="001E6732" w:rsidRPr="00F53F46">
        <w:rPr>
          <w:lang w:val="en-US"/>
        </w:rPr>
        <w:t xml:space="preserve"> </w:t>
      </w:r>
      <w:proofErr w:type="spellStart"/>
      <w:r w:rsidR="001E6732" w:rsidRPr="00F53F46">
        <w:rPr>
          <w:lang w:val="en-US"/>
        </w:rPr>
        <w:t>baik</w:t>
      </w:r>
      <w:proofErr w:type="spellEnd"/>
      <w:r w:rsidR="001E6732" w:rsidRPr="00F53F46">
        <w:rPr>
          <w:lang w:val="en-US"/>
        </w:rPr>
        <w:t xml:space="preserve"> dan </w:t>
      </w:r>
      <w:proofErr w:type="spellStart"/>
      <w:r w:rsidR="001E6732" w:rsidRPr="00F53F46">
        <w:rPr>
          <w:lang w:val="en-US"/>
        </w:rPr>
        <w:t>responsif</w:t>
      </w:r>
      <w:proofErr w:type="spellEnd"/>
      <w:r w:rsidR="001E6732" w:rsidRPr="00F53F46">
        <w:rPr>
          <w:lang w:val="en-US"/>
        </w:rPr>
        <w:t xml:space="preserve"> </w:t>
      </w:r>
      <w:proofErr w:type="spellStart"/>
      <w:r w:rsidR="001E6732" w:rsidRPr="00F53F46">
        <w:rPr>
          <w:lang w:val="en-US"/>
        </w:rPr>
        <w:t>terhadap</w:t>
      </w:r>
      <w:proofErr w:type="spellEnd"/>
      <w:r w:rsidR="001E6732" w:rsidRPr="00F53F46">
        <w:rPr>
          <w:lang w:val="en-US"/>
        </w:rPr>
        <w:t xml:space="preserve"> </w:t>
      </w:r>
      <w:proofErr w:type="spellStart"/>
      <w:r w:rsidR="001E6732" w:rsidRPr="00F53F46">
        <w:rPr>
          <w:lang w:val="en-US"/>
        </w:rPr>
        <w:t>kebutuhan</w:t>
      </w:r>
      <w:proofErr w:type="spellEnd"/>
      <w:r w:rsidR="001E6732" w:rsidRPr="00F53F46">
        <w:rPr>
          <w:lang w:val="en-US"/>
        </w:rPr>
        <w:t xml:space="preserve"> </w:t>
      </w:r>
      <w:proofErr w:type="spellStart"/>
      <w:r w:rsidR="001E6732" w:rsidRPr="00F53F46">
        <w:rPr>
          <w:lang w:val="en-US"/>
        </w:rPr>
        <w:t>pasien</w:t>
      </w:r>
      <w:proofErr w:type="spellEnd"/>
      <w:r w:rsidR="00F8187F">
        <w:rPr>
          <w:lang w:val="en-US"/>
        </w:rPr>
        <w:t xml:space="preserve"> </w:t>
      </w:r>
      <w:r w:rsidR="00F8187F">
        <w:rPr>
          <w:lang w:val="en-US"/>
        </w:rPr>
        <w:fldChar w:fldCharType="begin" w:fldLock="1"/>
      </w:r>
      <w:r w:rsidR="00F8187F">
        <w:rPr>
          <w:lang w:val="en-US"/>
        </w:rPr>
        <w:instrText>ADDIN CSL_CITATION {"citationItems":[{"id":"ITEM-1","itemData":{"DOI":"10.30597/hjph.v3i2.21274","author":[{"dropping-particle":"","family":"Oktavianti","given":"D","non-dropping-particle":"","parse-names":false,"suffix":""},{"dropping-particle":"","family":"Indar","given":"I","non-dropping-particle":"","parse-names":false,"suffix":""},{"dropping-particle":"","family":"Abadi","given":"Y","non-dropping-particle":"","parse-names":false,"suffix":""}],"container-title":"Hasanuddin Journal of Public Health","id":"ITEM-1","issue":"2","issued":{"date-parts":[["2022"]]},"page":"135-144","title":"Hubungan mutu pelayanan dengan kepuasan pasien bpjs rawat jalan puskesmas biru bone","type":"article-journal","volume":"3"},"uris":["http://www.mendeley.com/documents/?uuid=75ed612f-b464-4a87-9567-6006df8ca5e2"]},{"id":"ITEM-2","itemData":{"DOI":"10.54832/phj.v5i1.632","author":[{"dropping-particle":"","family":"Alhayat","given":"M","non-dropping-particle":"","parse-names":false,"suffix":""},{"dropping-particle":"","family":"Nuryani","given":"D","non-dropping-particle":"","parse-names":false,"suffix":""},{"dropping-particle":"","family":"Yanti","given":"D","non-dropping-particle":"","parse-names":false,"suffix":""},{"dropping-particle":"","family":"Muhani","given":"N","non-dropping-particle":"","parse-names":false,"suffix":""}],"container-title":"Professional Health Journal","id":"ITEM-2","issue":"1","issued":{"date-parts":[["2023"]]},"page":"257-274","title":"Pengaruh mutu layanan tenaga kesehatan terhadap tingkat kepuasan pasien di puskesmas wanakaya kecamatan haurgeulis kabupaten indramayu","type":"article-journal","volume":"5"},"uris":["http://www.mendeley.com/documents/?uuid=8ab3724d-45e7-45a9-b0f4-801eaaedab7d"]}],"mendeley":{"formattedCitation":"(Alhayat et al., 2023; Oktavianti et al., 2022)","plainTextFormattedCitation":"(Alhayat et al., 2023; Oktavianti et al., 2022)","previouslyFormattedCitation":"(Alhayat et al., 2023; Oktavianti et al., 2022)"},"properties":{"noteIndex":0},"schema":"https://github.com/citation-style-language/schema/raw/master/csl-citation.json"}</w:instrText>
      </w:r>
      <w:r w:rsidR="00F8187F">
        <w:rPr>
          <w:lang w:val="en-US"/>
        </w:rPr>
        <w:fldChar w:fldCharType="separate"/>
      </w:r>
      <w:r w:rsidR="00F8187F" w:rsidRPr="00F8187F">
        <w:rPr>
          <w:noProof/>
          <w:lang w:val="en-US"/>
        </w:rPr>
        <w:t>(Alhayat et al., 2023; Oktavianti et al., 2022)</w:t>
      </w:r>
      <w:r w:rsidR="00F8187F">
        <w:rPr>
          <w:lang w:val="en-US"/>
        </w:rPr>
        <w:fldChar w:fldCharType="end"/>
      </w:r>
      <w:r w:rsidR="00F8187F">
        <w:rPr>
          <w:lang w:val="en-US"/>
        </w:rPr>
        <w:t xml:space="preserve">. </w:t>
      </w:r>
      <w:r w:rsidR="001E6732" w:rsidRPr="00F53F46">
        <w:rPr>
          <w:lang w:val="en-US"/>
        </w:rPr>
        <w:t xml:space="preserve">Dalam </w:t>
      </w:r>
      <w:proofErr w:type="spellStart"/>
      <w:r w:rsidR="001E6732" w:rsidRPr="00F53F46">
        <w:rPr>
          <w:lang w:val="en-US"/>
        </w:rPr>
        <w:t>konteks</w:t>
      </w:r>
      <w:proofErr w:type="spellEnd"/>
      <w:r w:rsidR="001E6732" w:rsidRPr="00F53F46">
        <w:rPr>
          <w:lang w:val="en-US"/>
        </w:rPr>
        <w:t xml:space="preserve"> </w:t>
      </w:r>
      <w:proofErr w:type="spellStart"/>
      <w:r w:rsidR="001E6732" w:rsidRPr="00F53F46">
        <w:rPr>
          <w:lang w:val="en-US"/>
        </w:rPr>
        <w:t>ini</w:t>
      </w:r>
      <w:proofErr w:type="spellEnd"/>
      <w:r w:rsidR="001E6732" w:rsidRPr="00F53F46">
        <w:rPr>
          <w:lang w:val="en-US"/>
        </w:rPr>
        <w:t xml:space="preserve">, </w:t>
      </w:r>
      <w:proofErr w:type="spellStart"/>
      <w:r w:rsidR="001E6732" w:rsidRPr="00F53F46">
        <w:rPr>
          <w:lang w:val="en-US"/>
        </w:rPr>
        <w:t>penelitian</w:t>
      </w:r>
      <w:proofErr w:type="spellEnd"/>
      <w:r w:rsidR="001E6732" w:rsidRPr="00F53F46">
        <w:rPr>
          <w:lang w:val="en-US"/>
        </w:rPr>
        <w:t xml:space="preserve"> di </w:t>
      </w:r>
      <w:proofErr w:type="spellStart"/>
      <w:r w:rsidR="001E6732" w:rsidRPr="00F53F46">
        <w:rPr>
          <w:lang w:val="en-US"/>
        </w:rPr>
        <w:t>Puskesmas</w:t>
      </w:r>
      <w:proofErr w:type="spellEnd"/>
      <w:r w:rsidR="001E6732" w:rsidRPr="00F53F46">
        <w:rPr>
          <w:lang w:val="en-US"/>
        </w:rPr>
        <w:t xml:space="preserve"> Biru Bone juga </w:t>
      </w:r>
      <w:proofErr w:type="spellStart"/>
      <w:r w:rsidR="001E6732" w:rsidRPr="00F53F46">
        <w:rPr>
          <w:lang w:val="en-US"/>
        </w:rPr>
        <w:t>menemukan</w:t>
      </w:r>
      <w:proofErr w:type="spellEnd"/>
      <w:r w:rsidR="001E6732" w:rsidRPr="00F53F46">
        <w:rPr>
          <w:lang w:val="en-US"/>
        </w:rPr>
        <w:t xml:space="preserve"> </w:t>
      </w:r>
      <w:proofErr w:type="spellStart"/>
      <w:r w:rsidR="001E6732" w:rsidRPr="00F53F46">
        <w:rPr>
          <w:lang w:val="en-US"/>
        </w:rPr>
        <w:t>bahwa</w:t>
      </w:r>
      <w:proofErr w:type="spellEnd"/>
      <w:r w:rsidR="001E6732" w:rsidRPr="00F53F46">
        <w:rPr>
          <w:lang w:val="en-US"/>
        </w:rPr>
        <w:t xml:space="preserve"> </w:t>
      </w:r>
      <w:proofErr w:type="spellStart"/>
      <w:r w:rsidR="001E6732" w:rsidRPr="00F53F46">
        <w:rPr>
          <w:lang w:val="en-US"/>
        </w:rPr>
        <w:t>mutu</w:t>
      </w:r>
      <w:proofErr w:type="spellEnd"/>
      <w:r w:rsidR="001E6732" w:rsidRPr="00F53F46">
        <w:rPr>
          <w:lang w:val="en-US"/>
        </w:rPr>
        <w:t xml:space="preserve"> </w:t>
      </w:r>
      <w:proofErr w:type="spellStart"/>
      <w:r w:rsidR="001E6732" w:rsidRPr="00F53F46">
        <w:rPr>
          <w:lang w:val="en-US"/>
        </w:rPr>
        <w:t>pelayanan</w:t>
      </w:r>
      <w:proofErr w:type="spellEnd"/>
      <w:r w:rsidR="001E6732" w:rsidRPr="00F53F46">
        <w:rPr>
          <w:lang w:val="en-US"/>
        </w:rPr>
        <w:t xml:space="preserve"> </w:t>
      </w:r>
      <w:proofErr w:type="spellStart"/>
      <w:r w:rsidR="001E6732" w:rsidRPr="00F53F46">
        <w:rPr>
          <w:lang w:val="en-US"/>
        </w:rPr>
        <w:t>berbanding</w:t>
      </w:r>
      <w:proofErr w:type="spellEnd"/>
      <w:r w:rsidR="001E6732" w:rsidRPr="00F53F46">
        <w:rPr>
          <w:lang w:val="en-US"/>
        </w:rPr>
        <w:t xml:space="preserve"> </w:t>
      </w:r>
      <w:proofErr w:type="spellStart"/>
      <w:r w:rsidR="001E6732" w:rsidRPr="00F53F46">
        <w:rPr>
          <w:lang w:val="en-US"/>
        </w:rPr>
        <w:t>positif</w:t>
      </w:r>
      <w:proofErr w:type="spellEnd"/>
      <w:r w:rsidR="001E6732" w:rsidRPr="00F53F46">
        <w:rPr>
          <w:lang w:val="en-US"/>
        </w:rPr>
        <w:t xml:space="preserve"> </w:t>
      </w:r>
      <w:proofErr w:type="spellStart"/>
      <w:r w:rsidR="001E6732" w:rsidRPr="00F53F46">
        <w:rPr>
          <w:lang w:val="en-US"/>
        </w:rPr>
        <w:t>dengan</w:t>
      </w:r>
      <w:proofErr w:type="spellEnd"/>
      <w:r w:rsidR="001E6732" w:rsidRPr="00F53F46">
        <w:rPr>
          <w:lang w:val="en-US"/>
        </w:rPr>
        <w:t xml:space="preserve"> </w:t>
      </w:r>
      <w:proofErr w:type="spellStart"/>
      <w:r w:rsidR="001E6732" w:rsidRPr="00F53F46">
        <w:rPr>
          <w:lang w:val="en-US"/>
        </w:rPr>
        <w:t>kepuasan</w:t>
      </w:r>
      <w:proofErr w:type="spellEnd"/>
      <w:r w:rsidR="001E6732" w:rsidRPr="00F53F46">
        <w:rPr>
          <w:lang w:val="en-US"/>
        </w:rPr>
        <w:t xml:space="preserve"> </w:t>
      </w:r>
      <w:proofErr w:type="spellStart"/>
      <w:r w:rsidR="001E6732" w:rsidRPr="00F53F46">
        <w:rPr>
          <w:lang w:val="en-US"/>
        </w:rPr>
        <w:t>pasien</w:t>
      </w:r>
      <w:proofErr w:type="spellEnd"/>
      <w:r w:rsidR="001E6732" w:rsidRPr="00F53F46">
        <w:rPr>
          <w:lang w:val="en-US"/>
        </w:rPr>
        <w:t xml:space="preserve">, di mana </w:t>
      </w:r>
      <w:proofErr w:type="spellStart"/>
      <w:r w:rsidR="001E6732" w:rsidRPr="00F53F46">
        <w:rPr>
          <w:lang w:val="en-US"/>
        </w:rPr>
        <w:t>kualitas</w:t>
      </w:r>
      <w:proofErr w:type="spellEnd"/>
      <w:r w:rsidR="001E6732" w:rsidRPr="00F53F46">
        <w:rPr>
          <w:lang w:val="en-US"/>
        </w:rPr>
        <w:t xml:space="preserve"> </w:t>
      </w:r>
      <w:proofErr w:type="spellStart"/>
      <w:r w:rsidR="001E6732" w:rsidRPr="00F53F46">
        <w:rPr>
          <w:lang w:val="en-US"/>
        </w:rPr>
        <w:t>pelayanan</w:t>
      </w:r>
      <w:proofErr w:type="spellEnd"/>
      <w:r w:rsidR="001E6732" w:rsidRPr="00F53F46">
        <w:rPr>
          <w:lang w:val="en-US"/>
        </w:rPr>
        <w:t xml:space="preserve"> yang </w:t>
      </w:r>
      <w:proofErr w:type="spellStart"/>
      <w:r w:rsidR="001E6732" w:rsidRPr="00F53F46">
        <w:rPr>
          <w:lang w:val="en-US"/>
        </w:rPr>
        <w:t>meningkat</w:t>
      </w:r>
      <w:proofErr w:type="spellEnd"/>
      <w:r w:rsidR="001E6732" w:rsidRPr="00F53F46">
        <w:rPr>
          <w:lang w:val="en-US"/>
        </w:rPr>
        <w:t xml:space="preserve"> </w:t>
      </w:r>
      <w:proofErr w:type="spellStart"/>
      <w:r w:rsidR="001E6732" w:rsidRPr="00F53F46">
        <w:rPr>
          <w:lang w:val="en-US"/>
        </w:rPr>
        <w:t>berpotensi</w:t>
      </w:r>
      <w:proofErr w:type="spellEnd"/>
      <w:r w:rsidR="001E6732" w:rsidRPr="00F53F46">
        <w:rPr>
          <w:lang w:val="en-US"/>
        </w:rPr>
        <w:t xml:space="preserve"> </w:t>
      </w:r>
      <w:proofErr w:type="spellStart"/>
      <w:r w:rsidR="001E6732" w:rsidRPr="00F53F46">
        <w:rPr>
          <w:lang w:val="en-US"/>
        </w:rPr>
        <w:t>meningkatkan</w:t>
      </w:r>
      <w:proofErr w:type="spellEnd"/>
      <w:r w:rsidR="001E6732" w:rsidRPr="00F53F46">
        <w:rPr>
          <w:lang w:val="en-US"/>
        </w:rPr>
        <w:t xml:space="preserve"> </w:t>
      </w:r>
      <w:proofErr w:type="spellStart"/>
      <w:r w:rsidR="001E6732" w:rsidRPr="00F53F46">
        <w:rPr>
          <w:lang w:val="en-US"/>
        </w:rPr>
        <w:t>kepercayaan</w:t>
      </w:r>
      <w:proofErr w:type="spellEnd"/>
      <w:r w:rsidR="001E6732" w:rsidRPr="00F53F46">
        <w:rPr>
          <w:lang w:val="en-US"/>
        </w:rPr>
        <w:t xml:space="preserve"> </w:t>
      </w:r>
      <w:proofErr w:type="spellStart"/>
      <w:r w:rsidR="001E6732" w:rsidRPr="00F53F46">
        <w:rPr>
          <w:lang w:val="en-US"/>
        </w:rPr>
        <w:t>kepada</w:t>
      </w:r>
      <w:proofErr w:type="spellEnd"/>
      <w:r w:rsidR="001E6732" w:rsidRPr="00F53F46">
        <w:rPr>
          <w:lang w:val="en-US"/>
        </w:rPr>
        <w:t xml:space="preserve"> </w:t>
      </w:r>
      <w:proofErr w:type="spellStart"/>
      <w:r w:rsidR="001E6732" w:rsidRPr="00F53F46">
        <w:rPr>
          <w:lang w:val="en-US"/>
        </w:rPr>
        <w:t>Puskesmas</w:t>
      </w:r>
      <w:proofErr w:type="spellEnd"/>
      <w:r w:rsidR="00F8187F">
        <w:rPr>
          <w:lang w:val="en-US"/>
        </w:rPr>
        <w:t xml:space="preserve"> </w:t>
      </w:r>
      <w:r w:rsidR="00F8187F">
        <w:rPr>
          <w:lang w:val="en-US"/>
        </w:rPr>
        <w:fldChar w:fldCharType="begin" w:fldLock="1"/>
      </w:r>
      <w:r w:rsidR="00F8187F">
        <w:rPr>
          <w:lang w:val="en-US"/>
        </w:rPr>
        <w:instrText>ADDIN CSL_CITATION {"citationItems":[{"id":"ITEM-1","itemData":{"DOI":"10.30597/hjph.v3i2.21274","author":[{"dropping-particle":"","family":"Oktavianti","given":"D","non-dropping-particle":"","parse-names":false,"suffix":""},{"dropping-particle":"","family":"Indar","given":"I","non-dropping-particle":"","parse-names":false,"suffix":""},{"dropping-particle":"","family":"Abadi","given":"Y","non-dropping-particle":"","parse-names":false,"suffix":""}],"container-title":"Hasanuddin Journal of Public Health","id":"ITEM-1","issue":"2","issued":{"date-parts":[["2022"]]},"page":"135-144","title":"Hubungan mutu pelayanan dengan kepuasan pasien bpjs rawat jalan puskesmas biru bone","type":"article-journal","volume":"3"},"uris":["http://www.mendeley.com/documents/?uuid=75ed612f-b464-4a87-9567-6006df8ca5e2"]}],"mendeley":{"formattedCitation":"(Oktavianti et al., 2022)","plainTextFormattedCitation":"(Oktavianti et al., 2022)","previouslyFormattedCitation":"(Oktavianti et al., 2022)"},"properties":{"noteIndex":0},"schema":"https://github.com/citation-style-language/schema/raw/master/csl-citation.json"}</w:instrText>
      </w:r>
      <w:r w:rsidR="00F8187F">
        <w:rPr>
          <w:lang w:val="en-US"/>
        </w:rPr>
        <w:fldChar w:fldCharType="separate"/>
      </w:r>
      <w:r w:rsidR="00F8187F" w:rsidRPr="00F8187F">
        <w:rPr>
          <w:noProof/>
          <w:lang w:val="en-US"/>
        </w:rPr>
        <w:t>(Oktavianti et al., 2022)</w:t>
      </w:r>
      <w:r w:rsidR="00F8187F">
        <w:rPr>
          <w:lang w:val="en-US"/>
        </w:rPr>
        <w:fldChar w:fldCharType="end"/>
      </w:r>
      <w:r w:rsidR="00F8187F">
        <w:rPr>
          <w:lang w:val="en-US"/>
        </w:rPr>
        <w:t>.</w:t>
      </w:r>
    </w:p>
    <w:p w14:paraId="5F22A7A6" w14:textId="5C7ED985" w:rsidR="001E6732" w:rsidRDefault="00113EB5" w:rsidP="001E6732">
      <w:pPr>
        <w:pStyle w:val="ListParagraph"/>
        <w:spacing w:after="0" w:line="480" w:lineRule="auto"/>
        <w:ind w:left="0" w:firstLine="720"/>
        <w:jc w:val="both"/>
        <w:rPr>
          <w:lang w:val="en-US"/>
        </w:rPr>
      </w:pPr>
      <w:proofErr w:type="spellStart"/>
      <w:r>
        <w:rPr>
          <w:lang w:val="en-US"/>
        </w:rPr>
        <w:t>P</w:t>
      </w:r>
      <w:r w:rsidR="001E6732" w:rsidRPr="001E6732">
        <w:rPr>
          <w:lang w:val="en-US"/>
        </w:rPr>
        <w:t>uskesmas</w:t>
      </w:r>
      <w:proofErr w:type="spellEnd"/>
      <w:r w:rsidR="001E6732" w:rsidRPr="001E6732">
        <w:rPr>
          <w:lang w:val="en-US"/>
        </w:rPr>
        <w:t xml:space="preserve"> yang </w:t>
      </w:r>
      <w:proofErr w:type="spellStart"/>
      <w:r w:rsidR="001E6732" w:rsidRPr="001E6732">
        <w:rPr>
          <w:lang w:val="en-US"/>
        </w:rPr>
        <w:t>berstatus</w:t>
      </w:r>
      <w:proofErr w:type="spellEnd"/>
      <w:r w:rsidR="001E6732" w:rsidRPr="001E6732">
        <w:rPr>
          <w:lang w:val="en-US"/>
        </w:rPr>
        <w:t xml:space="preserve"> BLUD </w:t>
      </w:r>
      <w:proofErr w:type="spellStart"/>
      <w:r w:rsidR="001E6732" w:rsidRPr="001E6732">
        <w:rPr>
          <w:lang w:val="en-US"/>
        </w:rPr>
        <w:t>diharuskan</w:t>
      </w:r>
      <w:proofErr w:type="spellEnd"/>
      <w:r w:rsidR="001E6732" w:rsidRPr="001E6732">
        <w:rPr>
          <w:lang w:val="en-US"/>
        </w:rPr>
        <w:t xml:space="preserve"> </w:t>
      </w:r>
      <w:proofErr w:type="spellStart"/>
      <w:r w:rsidR="001E6732" w:rsidRPr="001E6732">
        <w:rPr>
          <w:lang w:val="en-US"/>
        </w:rPr>
        <w:t>untuk</w:t>
      </w:r>
      <w:proofErr w:type="spellEnd"/>
      <w:r w:rsidR="001E6732" w:rsidRPr="001E6732">
        <w:rPr>
          <w:lang w:val="en-US"/>
        </w:rPr>
        <w:t xml:space="preserve"> </w:t>
      </w:r>
      <w:proofErr w:type="spellStart"/>
      <w:r w:rsidR="001E6732" w:rsidRPr="001E6732">
        <w:rPr>
          <w:lang w:val="en-US"/>
        </w:rPr>
        <w:t>menerapkan</w:t>
      </w:r>
      <w:proofErr w:type="spellEnd"/>
      <w:r w:rsidR="001E6732" w:rsidRPr="001E6732">
        <w:rPr>
          <w:lang w:val="en-US"/>
        </w:rPr>
        <w:t xml:space="preserve"> </w:t>
      </w:r>
      <w:proofErr w:type="spellStart"/>
      <w:r w:rsidR="001E6732" w:rsidRPr="001E6732">
        <w:rPr>
          <w:lang w:val="en-US"/>
        </w:rPr>
        <w:t>Standar</w:t>
      </w:r>
      <w:proofErr w:type="spellEnd"/>
      <w:r w:rsidR="001E6732" w:rsidRPr="001E6732">
        <w:rPr>
          <w:lang w:val="en-US"/>
        </w:rPr>
        <w:t xml:space="preserve"> </w:t>
      </w:r>
      <w:proofErr w:type="spellStart"/>
      <w:r w:rsidR="001E6732" w:rsidRPr="001E6732">
        <w:rPr>
          <w:lang w:val="en-US"/>
        </w:rPr>
        <w:t>Pelayanan</w:t>
      </w:r>
      <w:proofErr w:type="spellEnd"/>
      <w:r w:rsidR="001E6732" w:rsidRPr="001E6732">
        <w:rPr>
          <w:lang w:val="en-US"/>
        </w:rPr>
        <w:t xml:space="preserve"> Minimal (SPM) yang </w:t>
      </w:r>
      <w:proofErr w:type="spellStart"/>
      <w:r w:rsidR="001E6732" w:rsidRPr="001E6732">
        <w:rPr>
          <w:lang w:val="en-US"/>
        </w:rPr>
        <w:t>telah</w:t>
      </w:r>
      <w:proofErr w:type="spellEnd"/>
      <w:r w:rsidR="001E6732" w:rsidRPr="001E6732">
        <w:rPr>
          <w:lang w:val="en-US"/>
        </w:rPr>
        <w:t xml:space="preserve"> </w:t>
      </w:r>
      <w:proofErr w:type="spellStart"/>
      <w:r w:rsidR="001E6732" w:rsidRPr="001E6732">
        <w:rPr>
          <w:lang w:val="en-US"/>
        </w:rPr>
        <w:t>ditetapkan</w:t>
      </w:r>
      <w:proofErr w:type="spellEnd"/>
      <w:r w:rsidR="001E6732" w:rsidRPr="001E6732">
        <w:rPr>
          <w:lang w:val="en-US"/>
        </w:rPr>
        <w:t xml:space="preserve"> </w:t>
      </w:r>
      <w:proofErr w:type="spellStart"/>
      <w:r w:rsidR="001E6732" w:rsidRPr="001E6732">
        <w:rPr>
          <w:lang w:val="en-US"/>
        </w:rPr>
        <w:t>pemerintah</w:t>
      </w:r>
      <w:proofErr w:type="spellEnd"/>
      <w:r w:rsidR="001E6732" w:rsidRPr="001E6732">
        <w:rPr>
          <w:lang w:val="en-US"/>
        </w:rPr>
        <w:t xml:space="preserve">. </w:t>
      </w:r>
      <w:proofErr w:type="spellStart"/>
      <w:r w:rsidR="001E6732" w:rsidRPr="001E6732">
        <w:rPr>
          <w:lang w:val="en-US"/>
        </w:rPr>
        <w:t>Penerapan</w:t>
      </w:r>
      <w:proofErr w:type="spellEnd"/>
      <w:r w:rsidR="001E6732" w:rsidRPr="001E6732">
        <w:rPr>
          <w:lang w:val="en-US"/>
        </w:rPr>
        <w:t xml:space="preserve"> SPM </w:t>
      </w:r>
      <w:proofErr w:type="spellStart"/>
      <w:r w:rsidR="001E6732" w:rsidRPr="001E6732">
        <w:rPr>
          <w:lang w:val="en-US"/>
        </w:rPr>
        <w:t>ini</w:t>
      </w:r>
      <w:proofErr w:type="spellEnd"/>
      <w:r w:rsidR="001E6732" w:rsidRPr="001E6732">
        <w:rPr>
          <w:lang w:val="en-US"/>
        </w:rPr>
        <w:t xml:space="preserve"> sangat </w:t>
      </w:r>
      <w:proofErr w:type="spellStart"/>
      <w:r w:rsidR="001E6732" w:rsidRPr="001E6732">
        <w:rPr>
          <w:lang w:val="en-US"/>
        </w:rPr>
        <w:t>krusial</w:t>
      </w:r>
      <w:proofErr w:type="spellEnd"/>
      <w:r w:rsidR="001E6732" w:rsidRPr="001E6732">
        <w:rPr>
          <w:lang w:val="en-US"/>
        </w:rPr>
        <w:t xml:space="preserve"> </w:t>
      </w:r>
      <w:proofErr w:type="spellStart"/>
      <w:r w:rsidR="001E6732" w:rsidRPr="001E6732">
        <w:rPr>
          <w:lang w:val="en-US"/>
        </w:rPr>
        <w:t>dalam</w:t>
      </w:r>
      <w:proofErr w:type="spellEnd"/>
      <w:r w:rsidR="001E6732" w:rsidRPr="001E6732">
        <w:rPr>
          <w:lang w:val="en-US"/>
        </w:rPr>
        <w:t xml:space="preserve"> </w:t>
      </w:r>
      <w:proofErr w:type="spellStart"/>
      <w:r w:rsidR="001E6732" w:rsidRPr="001E6732">
        <w:rPr>
          <w:lang w:val="en-US"/>
        </w:rPr>
        <w:t>menjaga</w:t>
      </w:r>
      <w:proofErr w:type="spellEnd"/>
      <w:r w:rsidR="001E6732" w:rsidRPr="001E6732">
        <w:rPr>
          <w:lang w:val="en-US"/>
        </w:rPr>
        <w:t xml:space="preserve"> </w:t>
      </w:r>
      <w:proofErr w:type="spellStart"/>
      <w:r w:rsidR="001E6732" w:rsidRPr="001E6732">
        <w:rPr>
          <w:lang w:val="en-US"/>
        </w:rPr>
        <w:t>kualitas</w:t>
      </w:r>
      <w:proofErr w:type="spellEnd"/>
      <w:r w:rsidR="001E6732" w:rsidRPr="001E6732">
        <w:rPr>
          <w:lang w:val="en-US"/>
        </w:rPr>
        <w:t xml:space="preserve"> </w:t>
      </w:r>
      <w:proofErr w:type="spellStart"/>
      <w:r w:rsidR="001E6732" w:rsidRPr="001E6732">
        <w:rPr>
          <w:lang w:val="en-US"/>
        </w:rPr>
        <w:t>pelayanan</w:t>
      </w:r>
      <w:proofErr w:type="spellEnd"/>
      <w:r w:rsidR="001E6732" w:rsidRPr="001E6732">
        <w:rPr>
          <w:lang w:val="en-US"/>
        </w:rPr>
        <w:t xml:space="preserve">. </w:t>
      </w:r>
      <w:proofErr w:type="spellStart"/>
      <w:r w:rsidR="001E6732" w:rsidRPr="001E6732">
        <w:rPr>
          <w:lang w:val="en-US"/>
        </w:rPr>
        <w:t>Penelitian</w:t>
      </w:r>
      <w:proofErr w:type="spellEnd"/>
      <w:r w:rsidR="001E6732" w:rsidRPr="001E6732">
        <w:rPr>
          <w:lang w:val="en-US"/>
        </w:rPr>
        <w:t xml:space="preserve"> di </w:t>
      </w:r>
      <w:proofErr w:type="spellStart"/>
      <w:r w:rsidR="001E6732" w:rsidRPr="001E6732">
        <w:rPr>
          <w:lang w:val="en-US"/>
        </w:rPr>
        <w:t>Puskesmas</w:t>
      </w:r>
      <w:proofErr w:type="spellEnd"/>
      <w:r w:rsidR="001E6732" w:rsidRPr="001E6732">
        <w:rPr>
          <w:lang w:val="en-US"/>
        </w:rPr>
        <w:t xml:space="preserve"> Guntur I </w:t>
      </w:r>
      <w:proofErr w:type="spellStart"/>
      <w:r w:rsidR="001E6732" w:rsidRPr="001E6732">
        <w:rPr>
          <w:lang w:val="en-US"/>
        </w:rPr>
        <w:t>mengindikasikan</w:t>
      </w:r>
      <w:proofErr w:type="spellEnd"/>
      <w:r w:rsidR="001E6732" w:rsidRPr="001E6732">
        <w:rPr>
          <w:lang w:val="en-US"/>
        </w:rPr>
        <w:t xml:space="preserve"> </w:t>
      </w:r>
      <w:proofErr w:type="spellStart"/>
      <w:r w:rsidR="001E6732" w:rsidRPr="001E6732">
        <w:rPr>
          <w:lang w:val="en-US"/>
        </w:rPr>
        <w:t>bahwa</w:t>
      </w:r>
      <w:proofErr w:type="spellEnd"/>
      <w:r w:rsidR="001E6732" w:rsidRPr="001E6732">
        <w:rPr>
          <w:lang w:val="en-US"/>
        </w:rPr>
        <w:t xml:space="preserve"> </w:t>
      </w:r>
      <w:proofErr w:type="spellStart"/>
      <w:r w:rsidR="001E6732" w:rsidRPr="001E6732">
        <w:rPr>
          <w:lang w:val="en-US"/>
        </w:rPr>
        <w:t>meskipun</w:t>
      </w:r>
      <w:proofErr w:type="spellEnd"/>
      <w:r w:rsidR="001E6732" w:rsidRPr="001E6732">
        <w:rPr>
          <w:lang w:val="en-US"/>
        </w:rPr>
        <w:t xml:space="preserve"> </w:t>
      </w:r>
      <w:proofErr w:type="spellStart"/>
      <w:r w:rsidR="001E6732" w:rsidRPr="001E6732">
        <w:rPr>
          <w:lang w:val="en-US"/>
        </w:rPr>
        <w:t>ada</w:t>
      </w:r>
      <w:proofErr w:type="spellEnd"/>
      <w:r w:rsidR="001E6732" w:rsidRPr="001E6732">
        <w:rPr>
          <w:lang w:val="en-US"/>
        </w:rPr>
        <w:t xml:space="preserve"> </w:t>
      </w:r>
      <w:proofErr w:type="spellStart"/>
      <w:r w:rsidR="001E6732" w:rsidRPr="001E6732">
        <w:rPr>
          <w:lang w:val="en-US"/>
        </w:rPr>
        <w:t>beberapa</w:t>
      </w:r>
      <w:proofErr w:type="spellEnd"/>
      <w:r w:rsidR="001E6732" w:rsidRPr="001E6732">
        <w:rPr>
          <w:lang w:val="en-US"/>
        </w:rPr>
        <w:t xml:space="preserve"> </w:t>
      </w:r>
      <w:proofErr w:type="spellStart"/>
      <w:r w:rsidR="001E6732" w:rsidRPr="001E6732">
        <w:rPr>
          <w:lang w:val="en-US"/>
        </w:rPr>
        <w:t>indikator</w:t>
      </w:r>
      <w:proofErr w:type="spellEnd"/>
      <w:r w:rsidR="001E6732" w:rsidRPr="001E6732">
        <w:rPr>
          <w:lang w:val="en-US"/>
        </w:rPr>
        <w:t xml:space="preserve"> </w:t>
      </w:r>
      <w:proofErr w:type="spellStart"/>
      <w:r w:rsidR="001E6732" w:rsidRPr="001E6732">
        <w:rPr>
          <w:lang w:val="en-US"/>
        </w:rPr>
        <w:t>pelayanan</w:t>
      </w:r>
      <w:proofErr w:type="spellEnd"/>
      <w:r w:rsidR="001E6732" w:rsidRPr="001E6732">
        <w:rPr>
          <w:lang w:val="en-US"/>
        </w:rPr>
        <w:t xml:space="preserve"> yang </w:t>
      </w:r>
      <w:proofErr w:type="spellStart"/>
      <w:r w:rsidR="001E6732" w:rsidRPr="001E6732">
        <w:rPr>
          <w:lang w:val="en-US"/>
        </w:rPr>
        <w:t>belum</w:t>
      </w:r>
      <w:proofErr w:type="spellEnd"/>
      <w:r w:rsidR="001E6732" w:rsidRPr="001E6732">
        <w:rPr>
          <w:lang w:val="en-US"/>
        </w:rPr>
        <w:t xml:space="preserve"> </w:t>
      </w:r>
      <w:proofErr w:type="spellStart"/>
      <w:r w:rsidR="001E6732" w:rsidRPr="001E6732">
        <w:rPr>
          <w:lang w:val="en-US"/>
        </w:rPr>
        <w:t>mencapai</w:t>
      </w:r>
      <w:proofErr w:type="spellEnd"/>
      <w:r w:rsidR="001E6732" w:rsidRPr="001E6732">
        <w:rPr>
          <w:lang w:val="en-US"/>
        </w:rPr>
        <w:t xml:space="preserve"> </w:t>
      </w:r>
      <w:proofErr w:type="spellStart"/>
      <w:r w:rsidR="001E6732" w:rsidRPr="001E6732">
        <w:rPr>
          <w:lang w:val="en-US"/>
        </w:rPr>
        <w:t>standar</w:t>
      </w:r>
      <w:proofErr w:type="spellEnd"/>
      <w:r w:rsidR="001E6732" w:rsidRPr="001E6732">
        <w:rPr>
          <w:lang w:val="en-US"/>
        </w:rPr>
        <w:t xml:space="preserve">, </w:t>
      </w:r>
      <w:proofErr w:type="spellStart"/>
      <w:r w:rsidR="001E6732" w:rsidRPr="001E6732">
        <w:rPr>
          <w:lang w:val="en-US"/>
        </w:rPr>
        <w:t>penerapan</w:t>
      </w:r>
      <w:proofErr w:type="spellEnd"/>
      <w:r w:rsidR="001E6732" w:rsidRPr="001E6732">
        <w:rPr>
          <w:lang w:val="en-US"/>
        </w:rPr>
        <w:t xml:space="preserve"> SPM </w:t>
      </w:r>
      <w:proofErr w:type="spellStart"/>
      <w:r w:rsidR="001E6732" w:rsidRPr="001E6732">
        <w:rPr>
          <w:lang w:val="en-US"/>
        </w:rPr>
        <w:t>tetap</w:t>
      </w:r>
      <w:proofErr w:type="spellEnd"/>
      <w:r w:rsidR="001E6732" w:rsidRPr="001E6732">
        <w:rPr>
          <w:lang w:val="en-US"/>
        </w:rPr>
        <w:t xml:space="preserve"> </w:t>
      </w:r>
      <w:proofErr w:type="spellStart"/>
      <w:r w:rsidR="001E6732" w:rsidRPr="001E6732">
        <w:rPr>
          <w:lang w:val="en-US"/>
        </w:rPr>
        <w:t>memberikan</w:t>
      </w:r>
      <w:proofErr w:type="spellEnd"/>
      <w:r w:rsidR="001E6732" w:rsidRPr="001E6732">
        <w:rPr>
          <w:lang w:val="en-US"/>
        </w:rPr>
        <w:t xml:space="preserve"> </w:t>
      </w:r>
      <w:proofErr w:type="spellStart"/>
      <w:r w:rsidR="001E6732" w:rsidRPr="001E6732">
        <w:rPr>
          <w:lang w:val="en-US"/>
        </w:rPr>
        <w:t>panduan</w:t>
      </w:r>
      <w:proofErr w:type="spellEnd"/>
      <w:r w:rsidR="001E6732" w:rsidRPr="001E6732">
        <w:rPr>
          <w:lang w:val="en-US"/>
        </w:rPr>
        <w:t xml:space="preserve"> </w:t>
      </w:r>
      <w:proofErr w:type="spellStart"/>
      <w:r w:rsidR="001E6732" w:rsidRPr="001E6732">
        <w:rPr>
          <w:lang w:val="en-US"/>
        </w:rPr>
        <w:t>untuk</w:t>
      </w:r>
      <w:proofErr w:type="spellEnd"/>
      <w:r w:rsidR="001E6732" w:rsidRPr="001E6732">
        <w:rPr>
          <w:lang w:val="en-US"/>
        </w:rPr>
        <w:t xml:space="preserve"> </w:t>
      </w:r>
      <w:proofErr w:type="spellStart"/>
      <w:r w:rsidR="001E6732" w:rsidRPr="001E6732">
        <w:rPr>
          <w:lang w:val="en-US"/>
        </w:rPr>
        <w:t>peningkatan</w:t>
      </w:r>
      <w:proofErr w:type="spellEnd"/>
      <w:r w:rsidR="001E6732" w:rsidRPr="001E6732">
        <w:rPr>
          <w:lang w:val="en-US"/>
        </w:rPr>
        <w:t xml:space="preserve"> </w:t>
      </w:r>
      <w:proofErr w:type="spellStart"/>
      <w:r w:rsidR="001E6732" w:rsidRPr="001E6732">
        <w:rPr>
          <w:lang w:val="en-US"/>
        </w:rPr>
        <w:t>kualitas</w:t>
      </w:r>
      <w:proofErr w:type="spellEnd"/>
      <w:r w:rsidR="001E6732" w:rsidRPr="001E6732">
        <w:rPr>
          <w:lang w:val="en-US"/>
        </w:rPr>
        <w:t xml:space="preserve"> </w:t>
      </w:r>
      <w:proofErr w:type="spellStart"/>
      <w:r w:rsidR="001E6732" w:rsidRPr="001E6732">
        <w:rPr>
          <w:lang w:val="en-US"/>
        </w:rPr>
        <w:t>layanan</w:t>
      </w:r>
      <w:proofErr w:type="spellEnd"/>
      <w:r w:rsidR="001E6732" w:rsidRPr="001E6732">
        <w:rPr>
          <w:lang w:val="en-US"/>
        </w:rPr>
        <w:t xml:space="preserve"> yang </w:t>
      </w:r>
      <w:proofErr w:type="spellStart"/>
      <w:r w:rsidR="001E6732" w:rsidRPr="001E6732">
        <w:rPr>
          <w:lang w:val="en-US"/>
        </w:rPr>
        <w:t>sistematis</w:t>
      </w:r>
      <w:proofErr w:type="spellEnd"/>
      <w:r w:rsidR="001E6732" w:rsidRPr="001E6732">
        <w:rPr>
          <w:lang w:val="en-US"/>
        </w:rPr>
        <w:t xml:space="preserve"> dan </w:t>
      </w:r>
      <w:proofErr w:type="spellStart"/>
      <w:r w:rsidR="001E6732" w:rsidRPr="001E6732">
        <w:rPr>
          <w:lang w:val="en-US"/>
        </w:rPr>
        <w:t>terukur</w:t>
      </w:r>
      <w:proofErr w:type="spellEnd"/>
      <w:r w:rsidR="00F8187F">
        <w:rPr>
          <w:lang w:val="en-US"/>
        </w:rPr>
        <w:t xml:space="preserve"> </w:t>
      </w:r>
      <w:r w:rsidR="00F8187F">
        <w:rPr>
          <w:lang w:val="en-US"/>
        </w:rPr>
        <w:fldChar w:fldCharType="begin" w:fldLock="1"/>
      </w:r>
      <w:r w:rsidR="00F8187F">
        <w:rPr>
          <w:lang w:val="en-US"/>
        </w:rPr>
        <w:instrText>ADDIN CSL_CITATION {"citationItems":[{"id":"ITEM-1","itemData":{"DOI":"10.31596/jkm.v8i2.681","author":[{"dropping-particle":"","family":"Zudi","given":"M","non-dropping-particle":"","parse-names":false,"suffix":""},{"dropping-particle":"","family":"Suryoputro","given":"A","non-dropping-particle":"","parse-names":false,"suffix":""},{"dropping-particle":"","family":"Arso","given":"S","non-dropping-particle":"","parse-names":false,"suffix":""}],"container-title":"JKM (Jurnal Kesehatan Masyarakat) Cendekia Utama","id":"ITEM-1","issue":"2","issued":{"date-parts":[["2021"]]},"page":"165","title":"Analisis implementasi standar pelayanan minimal bidang kesehatan di puskesmas guntur i kabupaten demak","type":"article-journal","volume":"8"},"uris":["http://www.mendeley.com/documents/?uuid=037057bf-004e-4fe2-807c-16586526fd93"]}],"mendeley":{"formattedCitation":"(Zudi et al., 2021)","plainTextFormattedCitation":"(Zudi et al., 2021)","previouslyFormattedCitation":"(Zudi et al., 2021)"},"properties":{"noteIndex":0},"schema":"https://github.com/citation-style-language/schema/raw/master/csl-citation.json"}</w:instrText>
      </w:r>
      <w:r w:rsidR="00F8187F">
        <w:rPr>
          <w:lang w:val="en-US"/>
        </w:rPr>
        <w:fldChar w:fldCharType="separate"/>
      </w:r>
      <w:r w:rsidR="00F8187F" w:rsidRPr="00F8187F">
        <w:rPr>
          <w:noProof/>
          <w:lang w:val="en-US"/>
        </w:rPr>
        <w:t>(Zudi et al., 2021)</w:t>
      </w:r>
      <w:r w:rsidR="00F8187F">
        <w:rPr>
          <w:lang w:val="en-US"/>
        </w:rPr>
        <w:fldChar w:fldCharType="end"/>
      </w:r>
      <w:r w:rsidR="001E6732" w:rsidRPr="001E6732">
        <w:rPr>
          <w:lang w:val="en-US"/>
        </w:rPr>
        <w:t xml:space="preserve">. Selain </w:t>
      </w:r>
      <w:proofErr w:type="spellStart"/>
      <w:r w:rsidR="001E6732" w:rsidRPr="001E6732">
        <w:rPr>
          <w:lang w:val="en-US"/>
        </w:rPr>
        <w:t>itu</w:t>
      </w:r>
      <w:proofErr w:type="spellEnd"/>
      <w:r w:rsidR="001E6732" w:rsidRPr="001E6732">
        <w:rPr>
          <w:lang w:val="en-US"/>
        </w:rPr>
        <w:t xml:space="preserve">, </w:t>
      </w:r>
      <w:proofErr w:type="spellStart"/>
      <w:r w:rsidR="001E6732" w:rsidRPr="001E6732">
        <w:rPr>
          <w:lang w:val="en-US"/>
        </w:rPr>
        <w:t>akreditasi</w:t>
      </w:r>
      <w:proofErr w:type="spellEnd"/>
      <w:r w:rsidR="001E6732" w:rsidRPr="001E6732">
        <w:rPr>
          <w:lang w:val="en-US"/>
        </w:rPr>
        <w:t xml:space="preserve"> </w:t>
      </w:r>
      <w:proofErr w:type="spellStart"/>
      <w:r w:rsidR="001E6732" w:rsidRPr="001E6732">
        <w:rPr>
          <w:lang w:val="en-US"/>
        </w:rPr>
        <w:t>Puskesmas</w:t>
      </w:r>
      <w:proofErr w:type="spellEnd"/>
      <w:r w:rsidR="001E6732" w:rsidRPr="001E6732">
        <w:rPr>
          <w:lang w:val="en-US"/>
        </w:rPr>
        <w:t xml:space="preserve"> </w:t>
      </w:r>
      <w:proofErr w:type="spellStart"/>
      <w:r w:rsidR="001E6732" w:rsidRPr="001E6732">
        <w:rPr>
          <w:lang w:val="en-US"/>
        </w:rPr>
        <w:t>menjadi</w:t>
      </w:r>
      <w:proofErr w:type="spellEnd"/>
      <w:r w:rsidR="001E6732" w:rsidRPr="001E6732">
        <w:rPr>
          <w:lang w:val="en-US"/>
        </w:rPr>
        <w:t xml:space="preserve"> </w:t>
      </w:r>
      <w:proofErr w:type="spellStart"/>
      <w:r w:rsidR="001E6732" w:rsidRPr="001E6732">
        <w:rPr>
          <w:lang w:val="en-US"/>
        </w:rPr>
        <w:t>faktor</w:t>
      </w:r>
      <w:proofErr w:type="spellEnd"/>
      <w:r w:rsidR="001E6732" w:rsidRPr="001E6732">
        <w:rPr>
          <w:lang w:val="en-US"/>
        </w:rPr>
        <w:t xml:space="preserve"> </w:t>
      </w:r>
      <w:proofErr w:type="spellStart"/>
      <w:r w:rsidR="001E6732" w:rsidRPr="001E6732">
        <w:rPr>
          <w:lang w:val="en-US"/>
        </w:rPr>
        <w:t>penting</w:t>
      </w:r>
      <w:proofErr w:type="spellEnd"/>
      <w:r w:rsidR="001E6732" w:rsidRPr="001E6732">
        <w:rPr>
          <w:lang w:val="en-US"/>
        </w:rPr>
        <w:t xml:space="preserve"> </w:t>
      </w:r>
      <w:proofErr w:type="spellStart"/>
      <w:r w:rsidR="001E6732" w:rsidRPr="001E6732">
        <w:rPr>
          <w:lang w:val="en-US"/>
        </w:rPr>
        <w:t>dalam</w:t>
      </w:r>
      <w:proofErr w:type="spellEnd"/>
      <w:r w:rsidR="001E6732" w:rsidRPr="001E6732">
        <w:rPr>
          <w:lang w:val="en-US"/>
        </w:rPr>
        <w:t xml:space="preserve"> </w:t>
      </w:r>
      <w:proofErr w:type="spellStart"/>
      <w:r w:rsidR="001E6732" w:rsidRPr="001E6732">
        <w:rPr>
          <w:lang w:val="en-US"/>
        </w:rPr>
        <w:t>meningkatkan</w:t>
      </w:r>
      <w:proofErr w:type="spellEnd"/>
      <w:r w:rsidR="001E6732" w:rsidRPr="001E6732">
        <w:rPr>
          <w:lang w:val="en-US"/>
        </w:rPr>
        <w:t xml:space="preserve"> </w:t>
      </w:r>
      <w:proofErr w:type="spellStart"/>
      <w:r w:rsidR="001E6732" w:rsidRPr="001E6732">
        <w:rPr>
          <w:lang w:val="en-US"/>
        </w:rPr>
        <w:t>mutu</w:t>
      </w:r>
      <w:proofErr w:type="spellEnd"/>
      <w:r w:rsidR="001E6732" w:rsidRPr="001E6732">
        <w:rPr>
          <w:lang w:val="en-US"/>
        </w:rPr>
        <w:t xml:space="preserve"> </w:t>
      </w:r>
      <w:proofErr w:type="spellStart"/>
      <w:r w:rsidR="001E6732" w:rsidRPr="001E6732">
        <w:rPr>
          <w:lang w:val="en-US"/>
        </w:rPr>
        <w:t>pelayanan</w:t>
      </w:r>
      <w:proofErr w:type="spellEnd"/>
      <w:r w:rsidR="001E6732" w:rsidRPr="001E6732">
        <w:rPr>
          <w:lang w:val="en-US"/>
        </w:rPr>
        <w:t xml:space="preserve">, </w:t>
      </w:r>
      <w:proofErr w:type="spellStart"/>
      <w:r w:rsidR="001E6732" w:rsidRPr="001E6732">
        <w:rPr>
          <w:lang w:val="en-US"/>
        </w:rPr>
        <w:lastRenderedPageBreak/>
        <w:t>hal</w:t>
      </w:r>
      <w:proofErr w:type="spellEnd"/>
      <w:r w:rsidR="001E6732" w:rsidRPr="001E6732">
        <w:rPr>
          <w:lang w:val="en-US"/>
        </w:rPr>
        <w:t xml:space="preserve"> </w:t>
      </w:r>
      <w:proofErr w:type="spellStart"/>
      <w:r w:rsidR="001E6732" w:rsidRPr="001E6732">
        <w:rPr>
          <w:lang w:val="en-US"/>
        </w:rPr>
        <w:t>ini</w:t>
      </w:r>
      <w:proofErr w:type="spellEnd"/>
      <w:r w:rsidR="001E6732" w:rsidRPr="001E6732">
        <w:rPr>
          <w:lang w:val="en-US"/>
        </w:rPr>
        <w:t xml:space="preserve"> </w:t>
      </w:r>
      <w:proofErr w:type="spellStart"/>
      <w:r w:rsidR="001E6732" w:rsidRPr="001E6732">
        <w:rPr>
          <w:lang w:val="en-US"/>
        </w:rPr>
        <w:t>ditunjukkan</w:t>
      </w:r>
      <w:proofErr w:type="spellEnd"/>
      <w:r w:rsidR="001E6732" w:rsidRPr="001E6732">
        <w:rPr>
          <w:lang w:val="en-US"/>
        </w:rPr>
        <w:t xml:space="preserve"> oleh </w:t>
      </w:r>
      <w:proofErr w:type="spellStart"/>
      <w:r w:rsidR="001E6732" w:rsidRPr="001E6732">
        <w:rPr>
          <w:lang w:val="en-US"/>
        </w:rPr>
        <w:t>penelitian</w:t>
      </w:r>
      <w:proofErr w:type="spellEnd"/>
      <w:r w:rsidR="001E6732" w:rsidRPr="001E6732">
        <w:rPr>
          <w:lang w:val="en-US"/>
        </w:rPr>
        <w:t xml:space="preserve"> yang </w:t>
      </w:r>
      <w:proofErr w:type="spellStart"/>
      <w:r w:rsidR="001E6732" w:rsidRPr="001E6732">
        <w:rPr>
          <w:lang w:val="en-US"/>
        </w:rPr>
        <w:t>menganalisis</w:t>
      </w:r>
      <w:proofErr w:type="spellEnd"/>
      <w:r w:rsidR="001E6732" w:rsidRPr="001E6732">
        <w:rPr>
          <w:lang w:val="en-US"/>
        </w:rPr>
        <w:t xml:space="preserve"> </w:t>
      </w:r>
      <w:proofErr w:type="spellStart"/>
      <w:r w:rsidR="001E6732" w:rsidRPr="001E6732">
        <w:rPr>
          <w:lang w:val="en-US"/>
        </w:rPr>
        <w:t>pengaruh</w:t>
      </w:r>
      <w:proofErr w:type="spellEnd"/>
      <w:r w:rsidR="001E6732" w:rsidRPr="001E6732">
        <w:rPr>
          <w:lang w:val="en-US"/>
        </w:rPr>
        <w:t xml:space="preserve"> </w:t>
      </w:r>
      <w:proofErr w:type="spellStart"/>
      <w:r w:rsidR="001E6732" w:rsidRPr="001E6732">
        <w:rPr>
          <w:lang w:val="en-US"/>
        </w:rPr>
        <w:t>akreditasi</w:t>
      </w:r>
      <w:proofErr w:type="spellEnd"/>
      <w:r w:rsidR="001E6732" w:rsidRPr="001E6732">
        <w:rPr>
          <w:lang w:val="en-US"/>
        </w:rPr>
        <w:t xml:space="preserve"> </w:t>
      </w:r>
      <w:proofErr w:type="spellStart"/>
      <w:r w:rsidR="001E6732" w:rsidRPr="001E6732">
        <w:rPr>
          <w:lang w:val="en-US"/>
        </w:rPr>
        <w:t>terhadap</w:t>
      </w:r>
      <w:proofErr w:type="spellEnd"/>
      <w:r w:rsidR="001E6732" w:rsidRPr="001E6732">
        <w:rPr>
          <w:lang w:val="en-US"/>
        </w:rPr>
        <w:t xml:space="preserve"> </w:t>
      </w:r>
      <w:proofErr w:type="spellStart"/>
      <w:r w:rsidR="001E6732" w:rsidRPr="001E6732">
        <w:rPr>
          <w:lang w:val="en-US"/>
        </w:rPr>
        <w:t>kepuasan</w:t>
      </w:r>
      <w:proofErr w:type="spellEnd"/>
      <w:r w:rsidR="001E6732" w:rsidRPr="001E6732">
        <w:rPr>
          <w:lang w:val="en-US"/>
        </w:rPr>
        <w:t xml:space="preserve"> </w:t>
      </w:r>
      <w:proofErr w:type="spellStart"/>
      <w:r w:rsidR="001E6732" w:rsidRPr="001E6732">
        <w:rPr>
          <w:lang w:val="en-US"/>
        </w:rPr>
        <w:t>pasien</w:t>
      </w:r>
      <w:proofErr w:type="spellEnd"/>
      <w:r w:rsidR="00F8187F">
        <w:rPr>
          <w:lang w:val="en-US"/>
        </w:rPr>
        <w:t xml:space="preserve"> </w:t>
      </w:r>
      <w:r w:rsidR="00F8187F">
        <w:rPr>
          <w:lang w:val="en-US"/>
        </w:rPr>
        <w:fldChar w:fldCharType="begin" w:fldLock="1"/>
      </w:r>
      <w:r w:rsidR="00F8187F">
        <w:rPr>
          <w:lang w:val="en-US"/>
        </w:rPr>
        <w:instrText>ADDIN CSL_CITATION {"citationItems":[{"id":"ITEM-1","itemData":{"DOI":"10.30597/mkmi.v15i3.6195","author":[{"dropping-particle":"","family":"Wulandari","given":"R","non-dropping-particle":"","parse-names":false,"suffix":""},{"dropping-particle":"","family":"Ridho","given":"I","non-dropping-particle":"","parse-names":false,"suffix":""},{"dropping-particle":"","family":"Supriyanto","given":"S","non-dropping-particle":"","parse-names":false,"suffix":""},{"dropping-particle":"","family":"Qomaruddin","given":"M","non-dropping-particle":"","parse-names":false,"suffix":""},{"dropping-particle":"","family":"Damayanti","given":"N","non-dropping-particle":"","parse-names":false,"suffix":""},{"dropping-particle":"","family":"Laksono","given":"A","non-dropping-particle":"","parse-names":false,"suffix":""},{"dropping-particle":"","family":"Rassa","given":"A","non-dropping-particle":"","parse-names":false,"suffix":""}],"container-title":"Media Kesehatan Masyarakat Indonesia","id":"ITEM-1","issue":"3","issued":{"date-parts":[["2019"]]},"page":"228","title":"Pengaruh pelaksanaan akreditasi puskesmas terhadap kepuasan pasien","type":"article-journal","volume":"15"},"uris":["http://www.mendeley.com/documents/?uuid=76ad2351-eb9d-40ec-96f8-52a18421c167"]}],"mendeley":{"formattedCitation":"(R. Wulandari et al., 2019)","manualFormatting":"(Wulandari et al., 2019)","plainTextFormattedCitation":"(R. Wulandari et al., 2019)","previouslyFormattedCitation":"(R. Wulandari et al., 2019)"},"properties":{"noteIndex":0},"schema":"https://github.com/citation-style-language/schema/raw/master/csl-citation.json"}</w:instrText>
      </w:r>
      <w:r w:rsidR="00F8187F">
        <w:rPr>
          <w:lang w:val="en-US"/>
        </w:rPr>
        <w:fldChar w:fldCharType="separate"/>
      </w:r>
      <w:r w:rsidR="00F8187F" w:rsidRPr="00F8187F">
        <w:rPr>
          <w:noProof/>
          <w:lang w:val="en-US"/>
        </w:rPr>
        <w:t>(Wulandari et al., 2019)</w:t>
      </w:r>
      <w:r w:rsidR="00F8187F">
        <w:rPr>
          <w:lang w:val="en-US"/>
        </w:rPr>
        <w:fldChar w:fldCharType="end"/>
      </w:r>
      <w:r w:rsidR="001E6732" w:rsidRPr="001E6732">
        <w:rPr>
          <w:lang w:val="en-US"/>
        </w:rPr>
        <w:t>.</w:t>
      </w:r>
    </w:p>
    <w:p w14:paraId="251369AA" w14:textId="1F3021EC" w:rsidR="001E6732" w:rsidRDefault="001E6732" w:rsidP="004924DD">
      <w:pPr>
        <w:pStyle w:val="ListParagraph"/>
        <w:spacing w:after="0" w:line="480" w:lineRule="auto"/>
        <w:ind w:left="0" w:firstLine="720"/>
        <w:jc w:val="both"/>
        <w:rPr>
          <w:lang w:val="en-US"/>
        </w:rPr>
      </w:pPr>
      <w:proofErr w:type="spellStart"/>
      <w:r w:rsidRPr="001E6732">
        <w:rPr>
          <w:lang w:val="en-US"/>
        </w:rPr>
        <w:t>Selanjutnya</w:t>
      </w:r>
      <w:proofErr w:type="spellEnd"/>
      <w:r w:rsidRPr="001E6732">
        <w:rPr>
          <w:lang w:val="en-US"/>
        </w:rPr>
        <w:t xml:space="preserve">, </w:t>
      </w:r>
      <w:proofErr w:type="spellStart"/>
      <w:r w:rsidRPr="001E6732">
        <w:rPr>
          <w:lang w:val="en-US"/>
        </w:rPr>
        <w:t>aspek</w:t>
      </w:r>
      <w:proofErr w:type="spellEnd"/>
      <w:r w:rsidRPr="001E6732">
        <w:rPr>
          <w:lang w:val="en-US"/>
        </w:rPr>
        <w:t xml:space="preserve"> </w:t>
      </w:r>
      <w:proofErr w:type="spellStart"/>
      <w:r w:rsidRPr="001E6732">
        <w:rPr>
          <w:lang w:val="en-US"/>
        </w:rPr>
        <w:t>keselamatan</w:t>
      </w:r>
      <w:proofErr w:type="spellEnd"/>
      <w:r w:rsidRPr="001E6732">
        <w:rPr>
          <w:lang w:val="en-US"/>
        </w:rPr>
        <w:t xml:space="preserve"> </w:t>
      </w:r>
      <w:proofErr w:type="spellStart"/>
      <w:r w:rsidRPr="001E6732">
        <w:rPr>
          <w:lang w:val="en-US"/>
        </w:rPr>
        <w:t>pasien</w:t>
      </w:r>
      <w:proofErr w:type="spellEnd"/>
      <w:r w:rsidRPr="001E6732">
        <w:rPr>
          <w:lang w:val="en-US"/>
        </w:rPr>
        <w:t xml:space="preserve"> juga </w:t>
      </w:r>
      <w:proofErr w:type="spellStart"/>
      <w:r w:rsidRPr="001E6732">
        <w:rPr>
          <w:lang w:val="en-US"/>
        </w:rPr>
        <w:t>menjadi</w:t>
      </w:r>
      <w:proofErr w:type="spellEnd"/>
      <w:r w:rsidRPr="001E6732">
        <w:rPr>
          <w:lang w:val="en-US"/>
        </w:rPr>
        <w:t xml:space="preserve"> </w:t>
      </w:r>
      <w:proofErr w:type="spellStart"/>
      <w:r w:rsidRPr="001E6732">
        <w:rPr>
          <w:lang w:val="en-US"/>
        </w:rPr>
        <w:t>fokus</w:t>
      </w:r>
      <w:proofErr w:type="spellEnd"/>
      <w:r w:rsidRPr="001E6732">
        <w:rPr>
          <w:lang w:val="en-US"/>
        </w:rPr>
        <w:t xml:space="preserve"> </w:t>
      </w:r>
      <w:proofErr w:type="spellStart"/>
      <w:r w:rsidRPr="001E6732">
        <w:rPr>
          <w:lang w:val="en-US"/>
        </w:rPr>
        <w:t>dalam</w:t>
      </w:r>
      <w:proofErr w:type="spellEnd"/>
      <w:r w:rsidRPr="001E6732">
        <w:rPr>
          <w:lang w:val="en-US"/>
        </w:rPr>
        <w:t xml:space="preserve"> </w:t>
      </w:r>
      <w:proofErr w:type="spellStart"/>
      <w:r w:rsidRPr="001E6732">
        <w:rPr>
          <w:lang w:val="en-US"/>
        </w:rPr>
        <w:t>evaluasi</w:t>
      </w:r>
      <w:proofErr w:type="spellEnd"/>
      <w:r w:rsidRPr="001E6732">
        <w:rPr>
          <w:lang w:val="en-US"/>
        </w:rPr>
        <w:t xml:space="preserve"> </w:t>
      </w:r>
      <w:proofErr w:type="spellStart"/>
      <w:r w:rsidRPr="001E6732">
        <w:rPr>
          <w:lang w:val="en-US"/>
        </w:rPr>
        <w:t>kualitas</w:t>
      </w:r>
      <w:proofErr w:type="spellEnd"/>
      <w:r w:rsidRPr="001E6732">
        <w:rPr>
          <w:lang w:val="en-US"/>
        </w:rPr>
        <w:t xml:space="preserve"> </w:t>
      </w:r>
      <w:proofErr w:type="spellStart"/>
      <w:r w:rsidRPr="001E6732">
        <w:rPr>
          <w:lang w:val="en-US"/>
        </w:rPr>
        <w:t>pelayanan</w:t>
      </w:r>
      <w:proofErr w:type="spellEnd"/>
      <w:r w:rsidRPr="001E6732">
        <w:rPr>
          <w:lang w:val="en-US"/>
        </w:rPr>
        <w:t xml:space="preserve">. </w:t>
      </w:r>
      <w:proofErr w:type="spellStart"/>
      <w:r w:rsidRPr="001E6732">
        <w:rPr>
          <w:lang w:val="en-US"/>
        </w:rPr>
        <w:t>Dengan</w:t>
      </w:r>
      <w:proofErr w:type="spellEnd"/>
      <w:r w:rsidRPr="001E6732">
        <w:rPr>
          <w:lang w:val="en-US"/>
        </w:rPr>
        <w:t xml:space="preserve"> </w:t>
      </w:r>
      <w:proofErr w:type="spellStart"/>
      <w:r w:rsidRPr="001E6732">
        <w:rPr>
          <w:lang w:val="en-US"/>
        </w:rPr>
        <w:t>adanya</w:t>
      </w:r>
      <w:proofErr w:type="spellEnd"/>
      <w:r w:rsidRPr="001E6732">
        <w:rPr>
          <w:lang w:val="en-US"/>
        </w:rPr>
        <w:t xml:space="preserve"> </w:t>
      </w:r>
      <w:proofErr w:type="spellStart"/>
      <w:r w:rsidRPr="001E6732">
        <w:rPr>
          <w:lang w:val="en-US"/>
        </w:rPr>
        <w:t>peningkatan</w:t>
      </w:r>
      <w:proofErr w:type="spellEnd"/>
      <w:r w:rsidRPr="001E6732">
        <w:rPr>
          <w:lang w:val="en-US"/>
        </w:rPr>
        <w:t xml:space="preserve"> </w:t>
      </w:r>
      <w:proofErr w:type="spellStart"/>
      <w:r w:rsidRPr="001E6732">
        <w:rPr>
          <w:lang w:val="en-US"/>
        </w:rPr>
        <w:t>dalam</w:t>
      </w:r>
      <w:proofErr w:type="spellEnd"/>
      <w:r w:rsidRPr="001E6732">
        <w:rPr>
          <w:lang w:val="en-US"/>
        </w:rPr>
        <w:t xml:space="preserve"> </w:t>
      </w:r>
      <w:proofErr w:type="spellStart"/>
      <w:r w:rsidRPr="001E6732">
        <w:rPr>
          <w:lang w:val="en-US"/>
        </w:rPr>
        <w:t>penerapan</w:t>
      </w:r>
      <w:proofErr w:type="spellEnd"/>
      <w:r w:rsidRPr="001E6732">
        <w:rPr>
          <w:lang w:val="en-US"/>
        </w:rPr>
        <w:t xml:space="preserve"> </w:t>
      </w:r>
      <w:proofErr w:type="spellStart"/>
      <w:r w:rsidRPr="001E6732">
        <w:rPr>
          <w:lang w:val="en-US"/>
        </w:rPr>
        <w:t>keselamatan</w:t>
      </w:r>
      <w:proofErr w:type="spellEnd"/>
      <w:r w:rsidRPr="001E6732">
        <w:rPr>
          <w:lang w:val="en-US"/>
        </w:rPr>
        <w:t xml:space="preserve"> </w:t>
      </w:r>
      <w:proofErr w:type="spellStart"/>
      <w:r w:rsidRPr="001E6732">
        <w:rPr>
          <w:lang w:val="en-US"/>
        </w:rPr>
        <w:t>pasien</w:t>
      </w:r>
      <w:proofErr w:type="spellEnd"/>
      <w:r w:rsidRPr="001E6732">
        <w:rPr>
          <w:lang w:val="en-US"/>
        </w:rPr>
        <w:t xml:space="preserve"> di </w:t>
      </w:r>
      <w:proofErr w:type="spellStart"/>
      <w:r w:rsidRPr="001E6732">
        <w:rPr>
          <w:lang w:val="en-US"/>
        </w:rPr>
        <w:t>berbagai</w:t>
      </w:r>
      <w:proofErr w:type="spellEnd"/>
      <w:r w:rsidRPr="001E6732">
        <w:rPr>
          <w:lang w:val="en-US"/>
        </w:rPr>
        <w:t xml:space="preserve"> </w:t>
      </w:r>
      <w:proofErr w:type="spellStart"/>
      <w:r w:rsidRPr="001E6732">
        <w:rPr>
          <w:lang w:val="en-US"/>
        </w:rPr>
        <w:t>Puskesmas</w:t>
      </w:r>
      <w:proofErr w:type="spellEnd"/>
      <w:r w:rsidRPr="001E6732">
        <w:rPr>
          <w:lang w:val="en-US"/>
        </w:rPr>
        <w:t xml:space="preserve">, </w:t>
      </w:r>
      <w:proofErr w:type="spellStart"/>
      <w:r w:rsidRPr="001E6732">
        <w:rPr>
          <w:lang w:val="en-US"/>
        </w:rPr>
        <w:t>terdapat</w:t>
      </w:r>
      <w:proofErr w:type="spellEnd"/>
      <w:r w:rsidRPr="001E6732">
        <w:rPr>
          <w:lang w:val="en-US"/>
        </w:rPr>
        <w:t xml:space="preserve"> </w:t>
      </w:r>
      <w:proofErr w:type="spellStart"/>
      <w:r w:rsidRPr="001E6732">
        <w:rPr>
          <w:lang w:val="en-US"/>
        </w:rPr>
        <w:t>pelaporan</w:t>
      </w:r>
      <w:proofErr w:type="spellEnd"/>
      <w:r w:rsidRPr="001E6732">
        <w:rPr>
          <w:lang w:val="en-US"/>
        </w:rPr>
        <w:t xml:space="preserve"> yang </w:t>
      </w:r>
      <w:proofErr w:type="spellStart"/>
      <w:r w:rsidRPr="001E6732">
        <w:rPr>
          <w:lang w:val="en-US"/>
        </w:rPr>
        <w:t>jelas</w:t>
      </w:r>
      <w:proofErr w:type="spellEnd"/>
      <w:r w:rsidRPr="001E6732">
        <w:rPr>
          <w:lang w:val="en-US"/>
        </w:rPr>
        <w:t xml:space="preserve"> </w:t>
      </w:r>
      <w:proofErr w:type="spellStart"/>
      <w:r w:rsidRPr="001E6732">
        <w:rPr>
          <w:lang w:val="en-US"/>
        </w:rPr>
        <w:t>mengenai</w:t>
      </w:r>
      <w:proofErr w:type="spellEnd"/>
      <w:r w:rsidRPr="001E6732">
        <w:rPr>
          <w:lang w:val="en-US"/>
        </w:rPr>
        <w:t xml:space="preserve"> </w:t>
      </w:r>
      <w:proofErr w:type="spellStart"/>
      <w:r w:rsidRPr="001E6732">
        <w:rPr>
          <w:lang w:val="en-US"/>
        </w:rPr>
        <w:t>identifikasi</w:t>
      </w:r>
      <w:proofErr w:type="spellEnd"/>
      <w:r w:rsidRPr="001E6732">
        <w:rPr>
          <w:lang w:val="en-US"/>
        </w:rPr>
        <w:t xml:space="preserve"> dan </w:t>
      </w:r>
      <w:proofErr w:type="spellStart"/>
      <w:r w:rsidRPr="001E6732">
        <w:rPr>
          <w:lang w:val="en-US"/>
        </w:rPr>
        <w:t>mitigasi</w:t>
      </w:r>
      <w:proofErr w:type="spellEnd"/>
      <w:r w:rsidRPr="001E6732">
        <w:rPr>
          <w:lang w:val="en-US"/>
        </w:rPr>
        <w:t xml:space="preserve"> </w:t>
      </w:r>
      <w:proofErr w:type="spellStart"/>
      <w:r w:rsidRPr="001E6732">
        <w:rPr>
          <w:lang w:val="en-US"/>
        </w:rPr>
        <w:t>risiko</w:t>
      </w:r>
      <w:proofErr w:type="spellEnd"/>
      <w:r w:rsidRPr="001E6732">
        <w:rPr>
          <w:lang w:val="en-US"/>
        </w:rPr>
        <w:t xml:space="preserve">, yang </w:t>
      </w:r>
      <w:proofErr w:type="spellStart"/>
      <w:r w:rsidRPr="001E6732">
        <w:rPr>
          <w:lang w:val="en-US"/>
        </w:rPr>
        <w:t>diharapkan</w:t>
      </w:r>
      <w:proofErr w:type="spellEnd"/>
      <w:r w:rsidRPr="001E6732">
        <w:rPr>
          <w:lang w:val="en-US"/>
        </w:rPr>
        <w:t xml:space="preserve"> </w:t>
      </w:r>
      <w:proofErr w:type="spellStart"/>
      <w:r w:rsidRPr="001E6732">
        <w:rPr>
          <w:lang w:val="en-US"/>
        </w:rPr>
        <w:t>dapat</w:t>
      </w:r>
      <w:proofErr w:type="spellEnd"/>
      <w:r w:rsidRPr="001E6732">
        <w:rPr>
          <w:lang w:val="en-US"/>
        </w:rPr>
        <w:t xml:space="preserve"> </w:t>
      </w:r>
      <w:proofErr w:type="spellStart"/>
      <w:r w:rsidRPr="001E6732">
        <w:rPr>
          <w:lang w:val="en-US"/>
        </w:rPr>
        <w:t>memperbaiki</w:t>
      </w:r>
      <w:proofErr w:type="spellEnd"/>
      <w:r w:rsidRPr="001E6732">
        <w:rPr>
          <w:lang w:val="en-US"/>
        </w:rPr>
        <w:t xml:space="preserve"> </w:t>
      </w:r>
      <w:proofErr w:type="spellStart"/>
      <w:r w:rsidRPr="001E6732">
        <w:rPr>
          <w:lang w:val="en-US"/>
        </w:rPr>
        <w:t>kualitas</w:t>
      </w:r>
      <w:proofErr w:type="spellEnd"/>
      <w:r w:rsidRPr="001E6732">
        <w:rPr>
          <w:lang w:val="en-US"/>
        </w:rPr>
        <w:t xml:space="preserve"> </w:t>
      </w:r>
      <w:proofErr w:type="spellStart"/>
      <w:r w:rsidRPr="001E6732">
        <w:rPr>
          <w:lang w:val="en-US"/>
        </w:rPr>
        <w:t>pelayanan</w:t>
      </w:r>
      <w:proofErr w:type="spellEnd"/>
      <w:r w:rsidRPr="001E6732">
        <w:rPr>
          <w:lang w:val="en-US"/>
        </w:rPr>
        <w:t xml:space="preserve">. </w:t>
      </w:r>
      <w:proofErr w:type="spellStart"/>
      <w:r w:rsidRPr="001E6732">
        <w:rPr>
          <w:lang w:val="en-US"/>
        </w:rPr>
        <w:t>Penelitian</w:t>
      </w:r>
      <w:proofErr w:type="spellEnd"/>
      <w:r w:rsidRPr="001E6732">
        <w:rPr>
          <w:lang w:val="en-US"/>
        </w:rPr>
        <w:t xml:space="preserve"> di </w:t>
      </w:r>
      <w:proofErr w:type="spellStart"/>
      <w:r w:rsidRPr="001E6732">
        <w:rPr>
          <w:lang w:val="en-US"/>
        </w:rPr>
        <w:t>Puskesmas</w:t>
      </w:r>
      <w:proofErr w:type="spellEnd"/>
      <w:r w:rsidRPr="001E6732">
        <w:rPr>
          <w:lang w:val="en-US"/>
        </w:rPr>
        <w:t xml:space="preserve"> X Kota </w:t>
      </w:r>
      <w:proofErr w:type="spellStart"/>
      <w:r w:rsidRPr="001E6732">
        <w:rPr>
          <w:lang w:val="en-US"/>
        </w:rPr>
        <w:t>Serang</w:t>
      </w:r>
      <w:proofErr w:type="spellEnd"/>
      <w:r w:rsidRPr="001E6732">
        <w:rPr>
          <w:lang w:val="en-US"/>
        </w:rPr>
        <w:t xml:space="preserve"> </w:t>
      </w:r>
      <w:proofErr w:type="spellStart"/>
      <w:r w:rsidRPr="001E6732">
        <w:rPr>
          <w:lang w:val="en-US"/>
        </w:rPr>
        <w:t>menunjukkan</w:t>
      </w:r>
      <w:proofErr w:type="spellEnd"/>
      <w:r w:rsidRPr="001E6732">
        <w:rPr>
          <w:lang w:val="en-US"/>
        </w:rPr>
        <w:t xml:space="preserve"> </w:t>
      </w:r>
      <w:proofErr w:type="spellStart"/>
      <w:r w:rsidRPr="001E6732">
        <w:rPr>
          <w:lang w:val="en-US"/>
        </w:rPr>
        <w:t>bahwa</w:t>
      </w:r>
      <w:proofErr w:type="spellEnd"/>
      <w:r w:rsidRPr="001E6732">
        <w:rPr>
          <w:lang w:val="en-US"/>
        </w:rPr>
        <w:t xml:space="preserve"> </w:t>
      </w:r>
      <w:proofErr w:type="spellStart"/>
      <w:r w:rsidRPr="001E6732">
        <w:rPr>
          <w:lang w:val="en-US"/>
        </w:rPr>
        <w:t>penerapan</w:t>
      </w:r>
      <w:proofErr w:type="spellEnd"/>
      <w:r w:rsidRPr="001E6732">
        <w:rPr>
          <w:lang w:val="en-US"/>
        </w:rPr>
        <w:t xml:space="preserve"> </w:t>
      </w:r>
      <w:proofErr w:type="spellStart"/>
      <w:r w:rsidRPr="001E6732">
        <w:rPr>
          <w:lang w:val="en-US"/>
        </w:rPr>
        <w:t>upaya</w:t>
      </w:r>
      <w:proofErr w:type="spellEnd"/>
      <w:r w:rsidRPr="001E6732">
        <w:rPr>
          <w:lang w:val="en-US"/>
        </w:rPr>
        <w:t xml:space="preserve"> </w:t>
      </w:r>
      <w:proofErr w:type="spellStart"/>
      <w:r w:rsidRPr="001E6732">
        <w:rPr>
          <w:lang w:val="en-US"/>
        </w:rPr>
        <w:t>keselamatan</w:t>
      </w:r>
      <w:proofErr w:type="spellEnd"/>
      <w:r w:rsidRPr="001E6732">
        <w:rPr>
          <w:lang w:val="en-US"/>
        </w:rPr>
        <w:t xml:space="preserve"> </w:t>
      </w:r>
      <w:proofErr w:type="spellStart"/>
      <w:r w:rsidRPr="001E6732">
        <w:rPr>
          <w:lang w:val="en-US"/>
        </w:rPr>
        <w:t>pasien</w:t>
      </w:r>
      <w:proofErr w:type="spellEnd"/>
      <w:r w:rsidRPr="001E6732">
        <w:rPr>
          <w:lang w:val="en-US"/>
        </w:rPr>
        <w:t xml:space="preserve"> </w:t>
      </w:r>
      <w:proofErr w:type="spellStart"/>
      <w:r w:rsidRPr="001E6732">
        <w:rPr>
          <w:lang w:val="en-US"/>
        </w:rPr>
        <w:t>tidak</w:t>
      </w:r>
      <w:proofErr w:type="spellEnd"/>
      <w:r w:rsidRPr="001E6732">
        <w:rPr>
          <w:lang w:val="en-US"/>
        </w:rPr>
        <w:t xml:space="preserve"> </w:t>
      </w:r>
      <w:proofErr w:type="spellStart"/>
      <w:r w:rsidRPr="001E6732">
        <w:rPr>
          <w:lang w:val="en-US"/>
        </w:rPr>
        <w:t>hanya</w:t>
      </w:r>
      <w:proofErr w:type="spellEnd"/>
      <w:r w:rsidRPr="001E6732">
        <w:rPr>
          <w:lang w:val="en-US"/>
        </w:rPr>
        <w:t xml:space="preserve"> </w:t>
      </w:r>
      <w:proofErr w:type="spellStart"/>
      <w:r w:rsidRPr="001E6732">
        <w:rPr>
          <w:lang w:val="en-US"/>
        </w:rPr>
        <w:t>meningkatkan</w:t>
      </w:r>
      <w:proofErr w:type="spellEnd"/>
      <w:r w:rsidRPr="001E6732">
        <w:rPr>
          <w:lang w:val="en-US"/>
        </w:rPr>
        <w:t xml:space="preserve"> </w:t>
      </w:r>
      <w:proofErr w:type="spellStart"/>
      <w:r w:rsidRPr="001E6732">
        <w:rPr>
          <w:lang w:val="en-US"/>
        </w:rPr>
        <w:t>kualitas</w:t>
      </w:r>
      <w:proofErr w:type="spellEnd"/>
      <w:r w:rsidRPr="001E6732">
        <w:rPr>
          <w:lang w:val="en-US"/>
        </w:rPr>
        <w:t xml:space="preserve"> </w:t>
      </w:r>
      <w:proofErr w:type="spellStart"/>
      <w:r w:rsidRPr="001E6732">
        <w:rPr>
          <w:lang w:val="en-US"/>
        </w:rPr>
        <w:t>pelayanan</w:t>
      </w:r>
      <w:proofErr w:type="spellEnd"/>
      <w:r w:rsidRPr="001E6732">
        <w:rPr>
          <w:lang w:val="en-US"/>
        </w:rPr>
        <w:t xml:space="preserve">, </w:t>
      </w:r>
      <w:proofErr w:type="spellStart"/>
      <w:r w:rsidRPr="001E6732">
        <w:rPr>
          <w:lang w:val="en-US"/>
        </w:rPr>
        <w:t>tetapi</w:t>
      </w:r>
      <w:proofErr w:type="spellEnd"/>
      <w:r w:rsidRPr="001E6732">
        <w:rPr>
          <w:lang w:val="en-US"/>
        </w:rPr>
        <w:t xml:space="preserve"> juga </w:t>
      </w:r>
      <w:proofErr w:type="spellStart"/>
      <w:r w:rsidRPr="001E6732">
        <w:rPr>
          <w:lang w:val="en-US"/>
        </w:rPr>
        <w:t>memperkuat</w:t>
      </w:r>
      <w:proofErr w:type="spellEnd"/>
      <w:r w:rsidRPr="001E6732">
        <w:rPr>
          <w:lang w:val="en-US"/>
        </w:rPr>
        <w:t xml:space="preserve"> </w:t>
      </w:r>
      <w:proofErr w:type="spellStart"/>
      <w:r w:rsidRPr="001E6732">
        <w:rPr>
          <w:lang w:val="en-US"/>
        </w:rPr>
        <w:t>kepercayaan</w:t>
      </w:r>
      <w:proofErr w:type="spellEnd"/>
      <w:r w:rsidRPr="001E6732">
        <w:rPr>
          <w:lang w:val="en-US"/>
        </w:rPr>
        <w:t xml:space="preserve"> </w:t>
      </w:r>
      <w:proofErr w:type="spellStart"/>
      <w:r w:rsidRPr="001E6732">
        <w:rPr>
          <w:lang w:val="en-US"/>
        </w:rPr>
        <w:t>masyarakat</w:t>
      </w:r>
      <w:proofErr w:type="spellEnd"/>
      <w:r w:rsidRPr="001E6732">
        <w:rPr>
          <w:lang w:val="en-US"/>
        </w:rPr>
        <w:t xml:space="preserve"> </w:t>
      </w:r>
      <w:proofErr w:type="spellStart"/>
      <w:r w:rsidRPr="001E6732">
        <w:rPr>
          <w:lang w:val="en-US"/>
        </w:rPr>
        <w:t>terhadap</w:t>
      </w:r>
      <w:proofErr w:type="spellEnd"/>
      <w:r w:rsidRPr="001E6732">
        <w:rPr>
          <w:lang w:val="en-US"/>
        </w:rPr>
        <w:t xml:space="preserve"> </w:t>
      </w:r>
      <w:proofErr w:type="spellStart"/>
      <w:r w:rsidRPr="001E6732">
        <w:rPr>
          <w:lang w:val="en-US"/>
        </w:rPr>
        <w:t>Puskesmas</w:t>
      </w:r>
      <w:proofErr w:type="spellEnd"/>
      <w:r w:rsidR="00F8187F">
        <w:rPr>
          <w:lang w:val="en-US"/>
        </w:rPr>
        <w:t xml:space="preserve"> </w:t>
      </w:r>
      <w:r w:rsidR="00F8187F">
        <w:rPr>
          <w:lang w:val="en-US"/>
        </w:rPr>
        <w:fldChar w:fldCharType="begin" w:fldLock="1"/>
      </w:r>
      <w:r w:rsidR="00F8187F">
        <w:rPr>
          <w:lang w:val="en-US"/>
        </w:rPr>
        <w:instrText>ADDIN CSL_CITATION {"citationItems":[{"id":"ITEM-1","itemData":{"DOI":"10.47080/joubahs.v2i01.1895","author":[{"dropping-particle":"","family":"Ferial","given":"L","non-dropping-particle":"","parse-names":false,"suffix":""},{"dropping-particle":"","family":"Wahyuni","given":"N","non-dropping-particle":"","parse-names":false,"suffix":""}],"container-title":"Journal of Baja Health Science","id":"ITEM-1","issue":"01","issued":{"date-parts":[["2022"]]},"page":"36-46","title":"Mutu pelayanan kesehatan meningkat dengan menerapkan keselamatan pasien di puskesmas","type":"article-journal","volume":"2"},"uris":["http://www.mendeley.com/documents/?uuid=884a35ca-a3ae-4326-9141-2770d3249489"]}],"mendeley":{"formattedCitation":"(Ferial &amp; Wahyuni, 2022)","plainTextFormattedCitation":"(Ferial &amp; Wahyuni, 2022)","previouslyFormattedCitation":"(Ferial &amp; Wahyuni, 2022)"},"properties":{"noteIndex":0},"schema":"https://github.com/citation-style-language/schema/raw/master/csl-citation.json"}</w:instrText>
      </w:r>
      <w:r w:rsidR="00F8187F">
        <w:rPr>
          <w:lang w:val="en-US"/>
        </w:rPr>
        <w:fldChar w:fldCharType="separate"/>
      </w:r>
      <w:r w:rsidR="00F8187F" w:rsidRPr="00F8187F">
        <w:rPr>
          <w:noProof/>
          <w:lang w:val="en-US"/>
        </w:rPr>
        <w:t>(Ferial &amp; Wahyuni, 2022)</w:t>
      </w:r>
      <w:r w:rsidR="00F8187F">
        <w:rPr>
          <w:lang w:val="en-US"/>
        </w:rPr>
        <w:fldChar w:fldCharType="end"/>
      </w:r>
      <w:r w:rsidR="00F8187F">
        <w:rPr>
          <w:lang w:val="en-US"/>
        </w:rPr>
        <w:t>.</w:t>
      </w:r>
    </w:p>
    <w:p w14:paraId="53E2EDDA" w14:textId="1DBDF2C7" w:rsidR="001E6732" w:rsidRDefault="00F53F46" w:rsidP="001E6732">
      <w:pPr>
        <w:pStyle w:val="ListParagraph"/>
        <w:spacing w:after="0" w:line="480" w:lineRule="auto"/>
        <w:ind w:left="0" w:firstLine="720"/>
        <w:jc w:val="both"/>
        <w:rPr>
          <w:lang w:val="en-US"/>
        </w:rPr>
      </w:pPr>
      <w:r>
        <w:rPr>
          <w:lang w:val="en-US"/>
        </w:rPr>
        <w:t>Faktor</w:t>
      </w:r>
      <w:r w:rsidR="001E6732" w:rsidRPr="001E6732">
        <w:rPr>
          <w:lang w:val="en-US"/>
        </w:rPr>
        <w:t>-</w:t>
      </w:r>
      <w:proofErr w:type="spellStart"/>
      <w:r w:rsidR="001E6732" w:rsidRPr="001E6732">
        <w:rPr>
          <w:lang w:val="en-US"/>
        </w:rPr>
        <w:t>faktor</w:t>
      </w:r>
      <w:proofErr w:type="spellEnd"/>
      <w:r w:rsidR="001E6732" w:rsidRPr="001E6732">
        <w:rPr>
          <w:lang w:val="en-US"/>
        </w:rPr>
        <w:t xml:space="preserve"> </w:t>
      </w:r>
      <w:proofErr w:type="spellStart"/>
      <w:r w:rsidR="001E6732" w:rsidRPr="001E6732">
        <w:rPr>
          <w:lang w:val="en-US"/>
        </w:rPr>
        <w:t>eksternal</w:t>
      </w:r>
      <w:proofErr w:type="spellEnd"/>
      <w:r w:rsidR="001E6732" w:rsidRPr="001E6732">
        <w:rPr>
          <w:lang w:val="en-US"/>
        </w:rPr>
        <w:t xml:space="preserve"> </w:t>
      </w:r>
      <w:proofErr w:type="spellStart"/>
      <w:r w:rsidR="001E6732" w:rsidRPr="001E6732">
        <w:rPr>
          <w:lang w:val="en-US"/>
        </w:rPr>
        <w:t>seperti</w:t>
      </w:r>
      <w:proofErr w:type="spellEnd"/>
      <w:r w:rsidR="001E6732" w:rsidRPr="001E6732">
        <w:rPr>
          <w:lang w:val="en-US"/>
        </w:rPr>
        <w:t xml:space="preserve"> </w:t>
      </w:r>
      <w:proofErr w:type="spellStart"/>
      <w:r w:rsidR="001E6732" w:rsidRPr="001E6732">
        <w:rPr>
          <w:lang w:val="en-US"/>
        </w:rPr>
        <w:t>dukungan</w:t>
      </w:r>
      <w:proofErr w:type="spellEnd"/>
      <w:r w:rsidR="001E6732" w:rsidRPr="001E6732">
        <w:rPr>
          <w:lang w:val="en-US"/>
        </w:rPr>
        <w:t xml:space="preserve"> </w:t>
      </w:r>
      <w:proofErr w:type="spellStart"/>
      <w:r w:rsidR="001E6732" w:rsidRPr="001E6732">
        <w:rPr>
          <w:lang w:val="en-US"/>
        </w:rPr>
        <w:t>pemerintah</w:t>
      </w:r>
      <w:proofErr w:type="spellEnd"/>
      <w:r w:rsidR="001E6732" w:rsidRPr="001E6732">
        <w:rPr>
          <w:lang w:val="en-US"/>
        </w:rPr>
        <w:t xml:space="preserve"> dan </w:t>
      </w:r>
      <w:proofErr w:type="spellStart"/>
      <w:r w:rsidR="001E6732" w:rsidRPr="001E6732">
        <w:rPr>
          <w:lang w:val="en-US"/>
        </w:rPr>
        <w:t>partisipasi</w:t>
      </w:r>
      <w:proofErr w:type="spellEnd"/>
      <w:r w:rsidR="001E6732" w:rsidRPr="001E6732">
        <w:rPr>
          <w:lang w:val="en-US"/>
        </w:rPr>
        <w:t xml:space="preserve"> </w:t>
      </w:r>
      <w:proofErr w:type="spellStart"/>
      <w:r w:rsidR="001E6732" w:rsidRPr="001E6732">
        <w:rPr>
          <w:lang w:val="en-US"/>
        </w:rPr>
        <w:t>masyarakat</w:t>
      </w:r>
      <w:proofErr w:type="spellEnd"/>
      <w:r w:rsidR="001E6732" w:rsidRPr="001E6732">
        <w:rPr>
          <w:lang w:val="en-US"/>
        </w:rPr>
        <w:t xml:space="preserve"> juga </w:t>
      </w:r>
      <w:proofErr w:type="spellStart"/>
      <w:r w:rsidR="001E6732" w:rsidRPr="001E6732">
        <w:rPr>
          <w:lang w:val="en-US"/>
        </w:rPr>
        <w:t>berkontribusi</w:t>
      </w:r>
      <w:proofErr w:type="spellEnd"/>
      <w:r w:rsidR="001E6732" w:rsidRPr="001E6732">
        <w:rPr>
          <w:lang w:val="en-US"/>
        </w:rPr>
        <w:t xml:space="preserve"> </w:t>
      </w:r>
      <w:proofErr w:type="spellStart"/>
      <w:r w:rsidR="001E6732" w:rsidRPr="001E6732">
        <w:rPr>
          <w:lang w:val="en-US"/>
        </w:rPr>
        <w:t>dalam</w:t>
      </w:r>
      <w:proofErr w:type="spellEnd"/>
      <w:r w:rsidR="001E6732" w:rsidRPr="001E6732">
        <w:rPr>
          <w:lang w:val="en-US"/>
        </w:rPr>
        <w:t xml:space="preserve"> </w:t>
      </w:r>
      <w:proofErr w:type="spellStart"/>
      <w:r w:rsidR="001E6732" w:rsidRPr="001E6732">
        <w:rPr>
          <w:lang w:val="en-US"/>
        </w:rPr>
        <w:t>menilai</w:t>
      </w:r>
      <w:proofErr w:type="spellEnd"/>
      <w:r w:rsidR="001E6732" w:rsidRPr="001E6732">
        <w:rPr>
          <w:lang w:val="en-US"/>
        </w:rPr>
        <w:t xml:space="preserve"> dan </w:t>
      </w:r>
      <w:proofErr w:type="spellStart"/>
      <w:r w:rsidR="001E6732" w:rsidRPr="001E6732">
        <w:rPr>
          <w:lang w:val="en-US"/>
        </w:rPr>
        <w:t>meningkatkan</w:t>
      </w:r>
      <w:proofErr w:type="spellEnd"/>
      <w:r w:rsidR="001E6732" w:rsidRPr="001E6732">
        <w:rPr>
          <w:lang w:val="en-US"/>
        </w:rPr>
        <w:t xml:space="preserve"> </w:t>
      </w:r>
      <w:proofErr w:type="spellStart"/>
      <w:r w:rsidR="001E6732" w:rsidRPr="001E6732">
        <w:rPr>
          <w:lang w:val="en-US"/>
        </w:rPr>
        <w:t>kualitas</w:t>
      </w:r>
      <w:proofErr w:type="spellEnd"/>
      <w:r w:rsidR="001E6732" w:rsidRPr="001E6732">
        <w:rPr>
          <w:lang w:val="en-US"/>
        </w:rPr>
        <w:t xml:space="preserve"> </w:t>
      </w:r>
      <w:proofErr w:type="spellStart"/>
      <w:r w:rsidR="001E6732" w:rsidRPr="001E6732">
        <w:rPr>
          <w:lang w:val="en-US"/>
        </w:rPr>
        <w:t>pelayanan</w:t>
      </w:r>
      <w:proofErr w:type="spellEnd"/>
      <w:r w:rsidR="001E6732" w:rsidRPr="001E6732">
        <w:rPr>
          <w:lang w:val="en-US"/>
        </w:rPr>
        <w:t xml:space="preserve"> </w:t>
      </w:r>
      <w:proofErr w:type="spellStart"/>
      <w:r w:rsidR="001E6732" w:rsidRPr="001E6732">
        <w:rPr>
          <w:lang w:val="en-US"/>
        </w:rPr>
        <w:t>Puskesmas</w:t>
      </w:r>
      <w:proofErr w:type="spellEnd"/>
      <w:r w:rsidR="001E6732" w:rsidRPr="001E6732">
        <w:rPr>
          <w:lang w:val="en-US"/>
        </w:rPr>
        <w:t xml:space="preserve"> </w:t>
      </w:r>
      <w:proofErr w:type="spellStart"/>
      <w:r w:rsidR="001E6732" w:rsidRPr="001E6732">
        <w:rPr>
          <w:lang w:val="en-US"/>
        </w:rPr>
        <w:t>pasca</w:t>
      </w:r>
      <w:proofErr w:type="spellEnd"/>
      <w:r w:rsidR="001E6732" w:rsidRPr="001E6732">
        <w:rPr>
          <w:lang w:val="en-US"/>
        </w:rPr>
        <w:t xml:space="preserve"> BLUD. </w:t>
      </w:r>
      <w:proofErr w:type="spellStart"/>
      <w:r w:rsidR="001E6732" w:rsidRPr="001E6732">
        <w:rPr>
          <w:lang w:val="en-US"/>
        </w:rPr>
        <w:t>Penelitian</w:t>
      </w:r>
      <w:proofErr w:type="spellEnd"/>
      <w:r w:rsidR="001E6732" w:rsidRPr="001E6732">
        <w:rPr>
          <w:lang w:val="en-US"/>
        </w:rPr>
        <w:t xml:space="preserve"> </w:t>
      </w:r>
      <w:proofErr w:type="spellStart"/>
      <w:r w:rsidR="001E6732" w:rsidRPr="001E6732">
        <w:rPr>
          <w:lang w:val="en-US"/>
        </w:rPr>
        <w:t>menunjukkan</w:t>
      </w:r>
      <w:proofErr w:type="spellEnd"/>
      <w:r w:rsidR="001E6732" w:rsidRPr="001E6732">
        <w:rPr>
          <w:lang w:val="en-US"/>
        </w:rPr>
        <w:t xml:space="preserve"> </w:t>
      </w:r>
      <w:proofErr w:type="spellStart"/>
      <w:r w:rsidR="001E6732" w:rsidRPr="001E6732">
        <w:rPr>
          <w:lang w:val="en-US"/>
        </w:rPr>
        <w:t>bahwa</w:t>
      </w:r>
      <w:proofErr w:type="spellEnd"/>
      <w:r w:rsidR="001E6732" w:rsidRPr="001E6732">
        <w:rPr>
          <w:lang w:val="en-US"/>
        </w:rPr>
        <w:t xml:space="preserve"> </w:t>
      </w:r>
      <w:proofErr w:type="spellStart"/>
      <w:r w:rsidR="001E6732" w:rsidRPr="001E6732">
        <w:rPr>
          <w:lang w:val="en-US"/>
        </w:rPr>
        <w:t>pemanfaatan</w:t>
      </w:r>
      <w:proofErr w:type="spellEnd"/>
      <w:r w:rsidR="001E6732" w:rsidRPr="001E6732">
        <w:rPr>
          <w:lang w:val="en-US"/>
        </w:rPr>
        <w:t xml:space="preserve"> </w:t>
      </w:r>
      <w:proofErr w:type="spellStart"/>
      <w:r w:rsidR="001E6732" w:rsidRPr="001E6732">
        <w:rPr>
          <w:lang w:val="en-US"/>
        </w:rPr>
        <w:t>layanan</w:t>
      </w:r>
      <w:proofErr w:type="spellEnd"/>
      <w:r w:rsidR="001E6732" w:rsidRPr="001E6732">
        <w:rPr>
          <w:lang w:val="en-US"/>
        </w:rPr>
        <w:t xml:space="preserve"> </w:t>
      </w:r>
      <w:proofErr w:type="spellStart"/>
      <w:r w:rsidR="001E6732" w:rsidRPr="001E6732">
        <w:rPr>
          <w:lang w:val="en-US"/>
        </w:rPr>
        <w:t>kesehatan</w:t>
      </w:r>
      <w:proofErr w:type="spellEnd"/>
      <w:r w:rsidR="001E6732" w:rsidRPr="001E6732">
        <w:rPr>
          <w:lang w:val="en-US"/>
        </w:rPr>
        <w:t xml:space="preserve"> di </w:t>
      </w:r>
      <w:proofErr w:type="spellStart"/>
      <w:r w:rsidR="001E6732" w:rsidRPr="001E6732">
        <w:rPr>
          <w:lang w:val="en-US"/>
        </w:rPr>
        <w:t>Puskesmas</w:t>
      </w:r>
      <w:proofErr w:type="spellEnd"/>
      <w:r w:rsidR="001E6732" w:rsidRPr="001E6732">
        <w:rPr>
          <w:lang w:val="en-US"/>
        </w:rPr>
        <w:t xml:space="preserve"> </w:t>
      </w:r>
      <w:proofErr w:type="spellStart"/>
      <w:r w:rsidR="001E6732" w:rsidRPr="001E6732">
        <w:rPr>
          <w:lang w:val="en-US"/>
        </w:rPr>
        <w:t>dipengaruhi</w:t>
      </w:r>
      <w:proofErr w:type="spellEnd"/>
      <w:r w:rsidR="001E6732" w:rsidRPr="001E6732">
        <w:rPr>
          <w:lang w:val="en-US"/>
        </w:rPr>
        <w:t xml:space="preserve"> oleh </w:t>
      </w:r>
      <w:proofErr w:type="spellStart"/>
      <w:r w:rsidR="001E6732" w:rsidRPr="001E6732">
        <w:rPr>
          <w:lang w:val="en-US"/>
        </w:rPr>
        <w:t>persepsi</w:t>
      </w:r>
      <w:proofErr w:type="spellEnd"/>
      <w:r w:rsidR="001E6732" w:rsidRPr="001E6732">
        <w:rPr>
          <w:lang w:val="en-US"/>
        </w:rPr>
        <w:t xml:space="preserve"> </w:t>
      </w:r>
      <w:proofErr w:type="spellStart"/>
      <w:r w:rsidR="001E6732" w:rsidRPr="001E6732">
        <w:rPr>
          <w:lang w:val="en-US"/>
        </w:rPr>
        <w:t>masyarakat</w:t>
      </w:r>
      <w:proofErr w:type="spellEnd"/>
      <w:r w:rsidR="001E6732" w:rsidRPr="001E6732">
        <w:rPr>
          <w:lang w:val="en-US"/>
        </w:rPr>
        <w:t xml:space="preserve"> </w:t>
      </w:r>
      <w:proofErr w:type="spellStart"/>
      <w:r w:rsidR="001E6732" w:rsidRPr="001E6732">
        <w:rPr>
          <w:lang w:val="en-US"/>
        </w:rPr>
        <w:t>tentang</w:t>
      </w:r>
      <w:proofErr w:type="spellEnd"/>
      <w:r w:rsidR="001E6732" w:rsidRPr="001E6732">
        <w:rPr>
          <w:lang w:val="en-US"/>
        </w:rPr>
        <w:t xml:space="preserve"> </w:t>
      </w:r>
      <w:proofErr w:type="spellStart"/>
      <w:r w:rsidR="001E6732" w:rsidRPr="001E6732">
        <w:rPr>
          <w:lang w:val="en-US"/>
        </w:rPr>
        <w:t>kesehatan</w:t>
      </w:r>
      <w:proofErr w:type="spellEnd"/>
      <w:r w:rsidR="001E6732" w:rsidRPr="001E6732">
        <w:rPr>
          <w:lang w:val="en-US"/>
        </w:rPr>
        <w:t xml:space="preserve"> dan </w:t>
      </w:r>
      <w:proofErr w:type="spellStart"/>
      <w:r w:rsidR="001E6732" w:rsidRPr="001E6732">
        <w:rPr>
          <w:lang w:val="en-US"/>
        </w:rPr>
        <w:t>kualitas</w:t>
      </w:r>
      <w:proofErr w:type="spellEnd"/>
      <w:r w:rsidR="001E6732" w:rsidRPr="001E6732">
        <w:rPr>
          <w:lang w:val="en-US"/>
        </w:rPr>
        <w:t xml:space="preserve"> </w:t>
      </w:r>
      <w:proofErr w:type="spellStart"/>
      <w:r w:rsidR="001E6732" w:rsidRPr="001E6732">
        <w:rPr>
          <w:lang w:val="en-US"/>
        </w:rPr>
        <w:t>pelayanan</w:t>
      </w:r>
      <w:proofErr w:type="spellEnd"/>
      <w:r w:rsidR="001E6732" w:rsidRPr="001E6732">
        <w:rPr>
          <w:lang w:val="en-US"/>
        </w:rPr>
        <w:t xml:space="preserve">, yang </w:t>
      </w:r>
      <w:proofErr w:type="spellStart"/>
      <w:r w:rsidR="001E6732" w:rsidRPr="001E6732">
        <w:rPr>
          <w:lang w:val="en-US"/>
        </w:rPr>
        <w:t>menekankan</w:t>
      </w:r>
      <w:proofErr w:type="spellEnd"/>
      <w:r w:rsidR="001E6732" w:rsidRPr="001E6732">
        <w:rPr>
          <w:lang w:val="en-US"/>
        </w:rPr>
        <w:t xml:space="preserve"> </w:t>
      </w:r>
      <w:proofErr w:type="spellStart"/>
      <w:r w:rsidR="001E6732" w:rsidRPr="001E6732">
        <w:rPr>
          <w:lang w:val="en-US"/>
        </w:rPr>
        <w:t>pentingnya</w:t>
      </w:r>
      <w:proofErr w:type="spellEnd"/>
      <w:r w:rsidR="001E6732" w:rsidRPr="001E6732">
        <w:rPr>
          <w:lang w:val="en-US"/>
        </w:rPr>
        <w:t xml:space="preserve"> </w:t>
      </w:r>
      <w:proofErr w:type="spellStart"/>
      <w:r w:rsidR="001E6732" w:rsidRPr="001E6732">
        <w:rPr>
          <w:lang w:val="en-US"/>
        </w:rPr>
        <w:t>transparansi</w:t>
      </w:r>
      <w:proofErr w:type="spellEnd"/>
      <w:r w:rsidR="001E6732" w:rsidRPr="001E6732">
        <w:rPr>
          <w:lang w:val="en-US"/>
        </w:rPr>
        <w:t xml:space="preserve"> dan </w:t>
      </w:r>
      <w:proofErr w:type="spellStart"/>
      <w:r w:rsidR="001E6732" w:rsidRPr="001E6732">
        <w:rPr>
          <w:lang w:val="en-US"/>
        </w:rPr>
        <w:t>akuntabilitas</w:t>
      </w:r>
      <w:proofErr w:type="spellEnd"/>
      <w:r w:rsidR="001E6732" w:rsidRPr="001E6732">
        <w:rPr>
          <w:lang w:val="en-US"/>
        </w:rPr>
        <w:t xml:space="preserve"> </w:t>
      </w:r>
      <w:proofErr w:type="spellStart"/>
      <w:r w:rsidR="001E6732" w:rsidRPr="001E6732">
        <w:rPr>
          <w:lang w:val="en-US"/>
        </w:rPr>
        <w:t>dalam</w:t>
      </w:r>
      <w:proofErr w:type="spellEnd"/>
      <w:r w:rsidR="001E6732" w:rsidRPr="001E6732">
        <w:rPr>
          <w:lang w:val="en-US"/>
        </w:rPr>
        <w:t xml:space="preserve"> </w:t>
      </w:r>
      <w:proofErr w:type="spellStart"/>
      <w:r w:rsidR="001E6732" w:rsidRPr="001E6732">
        <w:rPr>
          <w:lang w:val="en-US"/>
        </w:rPr>
        <w:t>setiap</w:t>
      </w:r>
      <w:proofErr w:type="spellEnd"/>
      <w:r w:rsidR="001E6732" w:rsidRPr="001E6732">
        <w:rPr>
          <w:lang w:val="en-US"/>
        </w:rPr>
        <w:t xml:space="preserve"> </w:t>
      </w:r>
      <w:proofErr w:type="spellStart"/>
      <w:r w:rsidR="001E6732" w:rsidRPr="001E6732">
        <w:rPr>
          <w:lang w:val="en-US"/>
        </w:rPr>
        <w:t>aspek</w:t>
      </w:r>
      <w:proofErr w:type="spellEnd"/>
      <w:r w:rsidR="001E6732" w:rsidRPr="001E6732">
        <w:rPr>
          <w:lang w:val="en-US"/>
        </w:rPr>
        <w:t xml:space="preserve"> </w:t>
      </w:r>
      <w:proofErr w:type="spellStart"/>
      <w:r w:rsidR="001E6732" w:rsidRPr="001E6732">
        <w:rPr>
          <w:lang w:val="en-US"/>
        </w:rPr>
        <w:t>pelayanan</w:t>
      </w:r>
      <w:proofErr w:type="spellEnd"/>
      <w:r w:rsidR="001E6732" w:rsidRPr="001E6732">
        <w:rPr>
          <w:lang w:val="en-US"/>
        </w:rPr>
        <w:t xml:space="preserve"> yang </w:t>
      </w:r>
      <w:proofErr w:type="spellStart"/>
      <w:r w:rsidR="001E6732" w:rsidRPr="001E6732">
        <w:rPr>
          <w:lang w:val="en-US"/>
        </w:rPr>
        <w:t>diberikan</w:t>
      </w:r>
      <w:proofErr w:type="spellEnd"/>
      <w:r w:rsidR="00F8187F">
        <w:rPr>
          <w:lang w:val="en-US"/>
        </w:rPr>
        <w:t xml:space="preserve"> </w:t>
      </w:r>
      <w:r w:rsidR="00F8187F">
        <w:rPr>
          <w:lang w:val="en-US"/>
        </w:rPr>
        <w:fldChar w:fldCharType="begin" w:fldLock="1"/>
      </w:r>
      <w:r w:rsidR="00F8187F">
        <w:rPr>
          <w:lang w:val="en-US"/>
        </w:rPr>
        <w:instrText>ADDIN CSL_CITATION {"citationItems":[{"id":"ITEM-1","itemData":{"DOI":"10.14710/jpk.4.1.29-39","author":[{"dropping-particle":"","family":"Napirah","given":"M","non-dropping-particle":"","parse-names":false,"suffix":""},{"dropping-particle":"","family":"Rahman","given":"A","non-dropping-particle":"","parse-names":false,"suffix":""},{"dropping-particle":"","family":"Tony","given":"A","non-dropping-particle":"","parse-names":false,"suffix":""}],"container-title":"Jurnal Pengembangan Kota","id":"ITEM-1","issue":"1","issued":{"date-parts":[["2016"]]},"page":"29-39","title":"Faktor-faktor yang berhubungan dengan pemanfaatan pelayanan kesehatan di wilayah kerja puskesmas tambarana kecamatan poso pesisir utara kabupaten poso","type":"article-journal","volume":"4"},"uris":["http://www.mendeley.com/documents/?uuid=93403901-24a8-49d5-a7a9-b20c8196219f"]},{"id":"ITEM-2","itemData":{"DOI":"10.52046/biosainstek.v2i01.313","author":[{"dropping-particle":"","family":"Abas","given":"R","non-dropping-particle":"","parse-names":false,"suffix":""},{"dropping-particle":"","family":"Marwati","given":"E","non-dropping-particle":"","parse-names":false,"suffix":""},{"dropping-particle":"","family":"Kurniawan","given":"D","non-dropping-particle":"","parse-names":false,"suffix":""}],"container-title":"Jurnal Biosainstek","id":"ITEM-2","issue":"01","issued":{"date-parts":[["2019"]]},"page":"23-32","title":"Analisis pemanfaatan pelayanan kesehatan masyarakat kelurahan rum di wilayah kerja puskesmas rum balibunga kota tidore kepulauan","type":"article-journal","volume":"2"},"uris":["http://www.mendeley.com/documents/?uuid=9173ba02-e6a5-4153-a45f-63c3f5b679e3"]}],"mendeley":{"formattedCitation":"(Abas et al., 2019; Napirah et al., 2016)","plainTextFormattedCitation":"(Abas et al., 2019; Napirah et al., 2016)","previouslyFormattedCitation":"(Abas et al., 2019; Napirah et al., 2016)"},"properties":{"noteIndex":0},"schema":"https://github.com/citation-style-language/schema/raw/master/csl-citation.json"}</w:instrText>
      </w:r>
      <w:r w:rsidR="00F8187F">
        <w:rPr>
          <w:lang w:val="en-US"/>
        </w:rPr>
        <w:fldChar w:fldCharType="separate"/>
      </w:r>
      <w:r w:rsidR="00F8187F" w:rsidRPr="00F8187F">
        <w:rPr>
          <w:noProof/>
          <w:lang w:val="en-US"/>
        </w:rPr>
        <w:t>(Abas et al., 2019; Napirah et al., 2016)</w:t>
      </w:r>
      <w:r w:rsidR="00F8187F">
        <w:rPr>
          <w:lang w:val="en-US"/>
        </w:rPr>
        <w:fldChar w:fldCharType="end"/>
      </w:r>
      <w:r w:rsidR="001E6732" w:rsidRPr="001E6732">
        <w:rPr>
          <w:lang w:val="en-US"/>
        </w:rPr>
        <w:t>.</w:t>
      </w:r>
    </w:p>
    <w:p w14:paraId="26D46667" w14:textId="1C86AC71" w:rsidR="001E6732" w:rsidRPr="001E6732" w:rsidRDefault="001E6732" w:rsidP="001E6732">
      <w:pPr>
        <w:pStyle w:val="ListParagraph"/>
        <w:spacing w:after="0" w:line="480" w:lineRule="auto"/>
        <w:ind w:left="0" w:firstLine="720"/>
        <w:jc w:val="both"/>
        <w:rPr>
          <w:lang w:val="en-US"/>
        </w:rPr>
      </w:pPr>
      <w:r w:rsidRPr="001E6732">
        <w:rPr>
          <w:lang w:val="en-US"/>
        </w:rPr>
        <w:t xml:space="preserve">Dalam </w:t>
      </w:r>
      <w:proofErr w:type="spellStart"/>
      <w:r w:rsidRPr="001E6732">
        <w:rPr>
          <w:lang w:val="en-US"/>
        </w:rPr>
        <w:t>keseluruhan</w:t>
      </w:r>
      <w:proofErr w:type="spellEnd"/>
      <w:r w:rsidRPr="001E6732">
        <w:rPr>
          <w:lang w:val="en-US"/>
        </w:rPr>
        <w:t xml:space="preserve"> </w:t>
      </w:r>
      <w:proofErr w:type="spellStart"/>
      <w:r w:rsidRPr="001E6732">
        <w:rPr>
          <w:lang w:val="en-US"/>
        </w:rPr>
        <w:t>analisis</w:t>
      </w:r>
      <w:proofErr w:type="spellEnd"/>
      <w:r w:rsidRPr="001E6732">
        <w:rPr>
          <w:lang w:val="en-US"/>
        </w:rPr>
        <w:t xml:space="preserve">, </w:t>
      </w:r>
      <w:proofErr w:type="spellStart"/>
      <w:r w:rsidRPr="001E6732">
        <w:rPr>
          <w:lang w:val="en-US"/>
        </w:rPr>
        <w:t>dapat</w:t>
      </w:r>
      <w:proofErr w:type="spellEnd"/>
      <w:r w:rsidRPr="001E6732">
        <w:rPr>
          <w:lang w:val="en-US"/>
        </w:rPr>
        <w:t xml:space="preserve"> </w:t>
      </w:r>
      <w:proofErr w:type="spellStart"/>
      <w:r w:rsidRPr="001E6732">
        <w:rPr>
          <w:lang w:val="en-US"/>
        </w:rPr>
        <w:t>disimpulkan</w:t>
      </w:r>
      <w:proofErr w:type="spellEnd"/>
      <w:r w:rsidRPr="001E6732">
        <w:rPr>
          <w:lang w:val="en-US"/>
        </w:rPr>
        <w:t xml:space="preserve"> </w:t>
      </w:r>
      <w:proofErr w:type="spellStart"/>
      <w:r w:rsidRPr="001E6732">
        <w:rPr>
          <w:lang w:val="en-US"/>
        </w:rPr>
        <w:t>bahwa</w:t>
      </w:r>
      <w:proofErr w:type="spellEnd"/>
      <w:r w:rsidRPr="001E6732">
        <w:rPr>
          <w:lang w:val="en-US"/>
        </w:rPr>
        <w:t xml:space="preserve"> </w:t>
      </w:r>
      <w:proofErr w:type="spellStart"/>
      <w:r w:rsidRPr="001E6732">
        <w:rPr>
          <w:lang w:val="en-US"/>
        </w:rPr>
        <w:t>perubahan</w:t>
      </w:r>
      <w:proofErr w:type="spellEnd"/>
      <w:r w:rsidRPr="001E6732">
        <w:rPr>
          <w:lang w:val="en-US"/>
        </w:rPr>
        <w:t xml:space="preserve"> status </w:t>
      </w:r>
      <w:proofErr w:type="spellStart"/>
      <w:r w:rsidRPr="001E6732">
        <w:rPr>
          <w:lang w:val="en-US"/>
        </w:rPr>
        <w:t>Puskesmas</w:t>
      </w:r>
      <w:proofErr w:type="spellEnd"/>
      <w:r w:rsidR="00F53F46">
        <w:rPr>
          <w:lang w:val="en-US"/>
        </w:rPr>
        <w:t xml:space="preserve"> </w:t>
      </w:r>
      <w:proofErr w:type="spellStart"/>
      <w:r w:rsidR="00F53F46">
        <w:rPr>
          <w:lang w:val="en-US"/>
        </w:rPr>
        <w:t>Lamaru</w:t>
      </w:r>
      <w:proofErr w:type="spellEnd"/>
      <w:r w:rsidRPr="001E6732">
        <w:rPr>
          <w:lang w:val="en-US"/>
        </w:rPr>
        <w:t xml:space="preserve"> </w:t>
      </w:r>
      <w:proofErr w:type="spellStart"/>
      <w:r w:rsidRPr="001E6732">
        <w:rPr>
          <w:lang w:val="en-US"/>
        </w:rPr>
        <w:t>menjadi</w:t>
      </w:r>
      <w:proofErr w:type="spellEnd"/>
      <w:r w:rsidRPr="001E6732">
        <w:rPr>
          <w:lang w:val="en-US"/>
        </w:rPr>
        <w:t xml:space="preserve"> BLUD </w:t>
      </w:r>
      <w:proofErr w:type="spellStart"/>
      <w:r w:rsidRPr="001E6732">
        <w:rPr>
          <w:lang w:val="en-US"/>
        </w:rPr>
        <w:t>memiliki</w:t>
      </w:r>
      <w:proofErr w:type="spellEnd"/>
      <w:r w:rsidRPr="001E6732">
        <w:rPr>
          <w:lang w:val="en-US"/>
        </w:rPr>
        <w:t xml:space="preserve"> </w:t>
      </w:r>
      <w:proofErr w:type="spellStart"/>
      <w:r w:rsidRPr="001E6732">
        <w:rPr>
          <w:lang w:val="en-US"/>
        </w:rPr>
        <w:t>efek</w:t>
      </w:r>
      <w:proofErr w:type="spellEnd"/>
      <w:r w:rsidRPr="001E6732">
        <w:rPr>
          <w:lang w:val="en-US"/>
        </w:rPr>
        <w:t xml:space="preserve"> yang </w:t>
      </w:r>
      <w:proofErr w:type="spellStart"/>
      <w:r w:rsidRPr="001E6732">
        <w:rPr>
          <w:lang w:val="en-US"/>
        </w:rPr>
        <w:t>positif</w:t>
      </w:r>
      <w:proofErr w:type="spellEnd"/>
      <w:r w:rsidRPr="001E6732">
        <w:rPr>
          <w:lang w:val="en-US"/>
        </w:rPr>
        <w:t xml:space="preserve"> </w:t>
      </w:r>
      <w:proofErr w:type="spellStart"/>
      <w:r w:rsidRPr="001E6732">
        <w:rPr>
          <w:lang w:val="en-US"/>
        </w:rPr>
        <w:t>terhadap</w:t>
      </w:r>
      <w:proofErr w:type="spellEnd"/>
      <w:r w:rsidRPr="001E6732">
        <w:rPr>
          <w:lang w:val="en-US"/>
        </w:rPr>
        <w:t xml:space="preserve"> </w:t>
      </w:r>
      <w:proofErr w:type="spellStart"/>
      <w:r w:rsidRPr="001E6732">
        <w:rPr>
          <w:lang w:val="en-US"/>
        </w:rPr>
        <w:t>kualitas</w:t>
      </w:r>
      <w:proofErr w:type="spellEnd"/>
      <w:r w:rsidRPr="001E6732">
        <w:rPr>
          <w:lang w:val="en-US"/>
        </w:rPr>
        <w:t xml:space="preserve"> </w:t>
      </w:r>
      <w:proofErr w:type="spellStart"/>
      <w:r w:rsidRPr="001E6732">
        <w:rPr>
          <w:lang w:val="en-US"/>
        </w:rPr>
        <w:t>pelayanan</w:t>
      </w:r>
      <w:proofErr w:type="spellEnd"/>
      <w:r w:rsidRPr="001E6732">
        <w:rPr>
          <w:lang w:val="en-US"/>
        </w:rPr>
        <w:t xml:space="preserve">, </w:t>
      </w:r>
      <w:proofErr w:type="spellStart"/>
      <w:r w:rsidRPr="001E6732">
        <w:rPr>
          <w:lang w:val="en-US"/>
        </w:rPr>
        <w:t>asalkan</w:t>
      </w:r>
      <w:proofErr w:type="spellEnd"/>
      <w:r w:rsidRPr="001E6732">
        <w:rPr>
          <w:lang w:val="en-US"/>
        </w:rPr>
        <w:t xml:space="preserve"> </w:t>
      </w:r>
      <w:proofErr w:type="spellStart"/>
      <w:r w:rsidRPr="001E6732">
        <w:rPr>
          <w:lang w:val="en-US"/>
        </w:rPr>
        <w:t>diiringi</w:t>
      </w:r>
      <w:proofErr w:type="spellEnd"/>
      <w:r w:rsidRPr="001E6732">
        <w:rPr>
          <w:lang w:val="en-US"/>
        </w:rPr>
        <w:t xml:space="preserve"> </w:t>
      </w:r>
      <w:proofErr w:type="spellStart"/>
      <w:r w:rsidRPr="001E6732">
        <w:rPr>
          <w:lang w:val="en-US"/>
        </w:rPr>
        <w:t>dengan</w:t>
      </w:r>
      <w:proofErr w:type="spellEnd"/>
      <w:r w:rsidRPr="001E6732">
        <w:rPr>
          <w:lang w:val="en-US"/>
        </w:rPr>
        <w:t xml:space="preserve"> </w:t>
      </w:r>
      <w:proofErr w:type="spellStart"/>
      <w:r w:rsidRPr="001E6732">
        <w:rPr>
          <w:lang w:val="en-US"/>
        </w:rPr>
        <w:t>penerapan</w:t>
      </w:r>
      <w:proofErr w:type="spellEnd"/>
      <w:r w:rsidRPr="001E6732">
        <w:rPr>
          <w:lang w:val="en-US"/>
        </w:rPr>
        <w:t xml:space="preserve"> </w:t>
      </w:r>
      <w:proofErr w:type="spellStart"/>
      <w:r w:rsidRPr="001E6732">
        <w:rPr>
          <w:lang w:val="en-US"/>
        </w:rPr>
        <w:t>standar</w:t>
      </w:r>
      <w:proofErr w:type="spellEnd"/>
      <w:r w:rsidRPr="001E6732">
        <w:rPr>
          <w:lang w:val="en-US"/>
        </w:rPr>
        <w:t xml:space="preserve">, </w:t>
      </w:r>
      <w:proofErr w:type="spellStart"/>
      <w:r w:rsidRPr="001E6732">
        <w:rPr>
          <w:lang w:val="en-US"/>
        </w:rPr>
        <w:t>pelatihan</w:t>
      </w:r>
      <w:proofErr w:type="spellEnd"/>
      <w:r w:rsidRPr="001E6732">
        <w:rPr>
          <w:lang w:val="en-US"/>
        </w:rPr>
        <w:t xml:space="preserve"> SDM, </w:t>
      </w:r>
      <w:proofErr w:type="spellStart"/>
      <w:r w:rsidRPr="001E6732">
        <w:rPr>
          <w:lang w:val="en-US"/>
        </w:rPr>
        <w:t>serta</w:t>
      </w:r>
      <w:proofErr w:type="spellEnd"/>
      <w:r w:rsidRPr="001E6732">
        <w:rPr>
          <w:lang w:val="en-US"/>
        </w:rPr>
        <w:t xml:space="preserve"> </w:t>
      </w:r>
      <w:proofErr w:type="spellStart"/>
      <w:r w:rsidRPr="001E6732">
        <w:rPr>
          <w:lang w:val="en-US"/>
        </w:rPr>
        <w:t>dukungan</w:t>
      </w:r>
      <w:proofErr w:type="spellEnd"/>
      <w:r w:rsidRPr="001E6732">
        <w:rPr>
          <w:lang w:val="en-US"/>
        </w:rPr>
        <w:t xml:space="preserve"> </w:t>
      </w:r>
      <w:proofErr w:type="spellStart"/>
      <w:r w:rsidRPr="001E6732">
        <w:rPr>
          <w:lang w:val="en-US"/>
        </w:rPr>
        <w:t>dari</w:t>
      </w:r>
      <w:proofErr w:type="spellEnd"/>
      <w:r w:rsidRPr="001E6732">
        <w:rPr>
          <w:lang w:val="en-US"/>
        </w:rPr>
        <w:t xml:space="preserve"> </w:t>
      </w:r>
      <w:proofErr w:type="spellStart"/>
      <w:r w:rsidRPr="001E6732">
        <w:rPr>
          <w:lang w:val="en-US"/>
        </w:rPr>
        <w:t>pihak-pihak</w:t>
      </w:r>
      <w:proofErr w:type="spellEnd"/>
      <w:r w:rsidRPr="001E6732">
        <w:rPr>
          <w:lang w:val="en-US"/>
        </w:rPr>
        <w:t xml:space="preserve"> </w:t>
      </w:r>
      <w:proofErr w:type="spellStart"/>
      <w:r w:rsidRPr="001E6732">
        <w:rPr>
          <w:lang w:val="en-US"/>
        </w:rPr>
        <w:t>terkait</w:t>
      </w:r>
      <w:proofErr w:type="spellEnd"/>
      <w:r w:rsidRPr="001E6732">
        <w:rPr>
          <w:lang w:val="en-US"/>
        </w:rPr>
        <w:t xml:space="preserve">. </w:t>
      </w:r>
      <w:proofErr w:type="spellStart"/>
      <w:r w:rsidRPr="001E6732">
        <w:rPr>
          <w:lang w:val="en-US"/>
        </w:rPr>
        <w:t>Peningkatan</w:t>
      </w:r>
      <w:proofErr w:type="spellEnd"/>
      <w:r w:rsidRPr="001E6732">
        <w:rPr>
          <w:lang w:val="en-US"/>
        </w:rPr>
        <w:t xml:space="preserve"> </w:t>
      </w:r>
      <w:proofErr w:type="spellStart"/>
      <w:r w:rsidRPr="001E6732">
        <w:rPr>
          <w:lang w:val="en-US"/>
        </w:rPr>
        <w:t>kepuasan</w:t>
      </w:r>
      <w:proofErr w:type="spellEnd"/>
      <w:r w:rsidRPr="001E6732">
        <w:rPr>
          <w:lang w:val="en-US"/>
        </w:rPr>
        <w:t xml:space="preserve"> </w:t>
      </w:r>
      <w:proofErr w:type="spellStart"/>
      <w:r w:rsidRPr="001E6732">
        <w:rPr>
          <w:lang w:val="en-US"/>
        </w:rPr>
        <w:t>pasien</w:t>
      </w:r>
      <w:proofErr w:type="spellEnd"/>
      <w:r w:rsidRPr="001E6732">
        <w:rPr>
          <w:lang w:val="en-US"/>
        </w:rPr>
        <w:t xml:space="preserve">, </w:t>
      </w:r>
      <w:proofErr w:type="spellStart"/>
      <w:r w:rsidRPr="001E6732">
        <w:rPr>
          <w:lang w:val="en-US"/>
        </w:rPr>
        <w:t>penerapan</w:t>
      </w:r>
      <w:proofErr w:type="spellEnd"/>
      <w:r w:rsidRPr="001E6732">
        <w:rPr>
          <w:lang w:val="en-US"/>
        </w:rPr>
        <w:t xml:space="preserve"> SPM, dan </w:t>
      </w:r>
      <w:proofErr w:type="spellStart"/>
      <w:r w:rsidRPr="001E6732">
        <w:rPr>
          <w:lang w:val="en-US"/>
        </w:rPr>
        <w:t>keselamatan</w:t>
      </w:r>
      <w:proofErr w:type="spellEnd"/>
      <w:r w:rsidRPr="001E6732">
        <w:rPr>
          <w:lang w:val="en-US"/>
        </w:rPr>
        <w:t xml:space="preserve"> </w:t>
      </w:r>
      <w:proofErr w:type="spellStart"/>
      <w:r w:rsidRPr="001E6732">
        <w:rPr>
          <w:lang w:val="en-US"/>
        </w:rPr>
        <w:t>pasien</w:t>
      </w:r>
      <w:proofErr w:type="spellEnd"/>
      <w:r w:rsidRPr="001E6732">
        <w:rPr>
          <w:lang w:val="en-US"/>
        </w:rPr>
        <w:t xml:space="preserve"> </w:t>
      </w:r>
      <w:proofErr w:type="spellStart"/>
      <w:r w:rsidRPr="001E6732">
        <w:rPr>
          <w:lang w:val="en-US"/>
        </w:rPr>
        <w:t>adalah</w:t>
      </w:r>
      <w:proofErr w:type="spellEnd"/>
      <w:r w:rsidRPr="001E6732">
        <w:rPr>
          <w:lang w:val="en-US"/>
        </w:rPr>
        <w:t xml:space="preserve"> </w:t>
      </w:r>
      <w:proofErr w:type="spellStart"/>
      <w:r w:rsidRPr="001E6732">
        <w:rPr>
          <w:lang w:val="en-US"/>
        </w:rPr>
        <w:t>indikator</w:t>
      </w:r>
      <w:proofErr w:type="spellEnd"/>
      <w:r w:rsidRPr="001E6732">
        <w:rPr>
          <w:lang w:val="en-US"/>
        </w:rPr>
        <w:t xml:space="preserve"> </w:t>
      </w:r>
      <w:proofErr w:type="spellStart"/>
      <w:r w:rsidRPr="001E6732">
        <w:rPr>
          <w:lang w:val="en-US"/>
        </w:rPr>
        <w:t>kunci</w:t>
      </w:r>
      <w:proofErr w:type="spellEnd"/>
      <w:r w:rsidRPr="001E6732">
        <w:rPr>
          <w:lang w:val="en-US"/>
        </w:rPr>
        <w:t xml:space="preserve"> yang </w:t>
      </w:r>
      <w:proofErr w:type="spellStart"/>
      <w:r w:rsidRPr="001E6732">
        <w:rPr>
          <w:lang w:val="en-US"/>
        </w:rPr>
        <w:t>mencerminkan</w:t>
      </w:r>
      <w:proofErr w:type="spellEnd"/>
      <w:r w:rsidRPr="001E6732">
        <w:rPr>
          <w:lang w:val="en-US"/>
        </w:rPr>
        <w:t xml:space="preserve"> </w:t>
      </w:r>
      <w:proofErr w:type="spellStart"/>
      <w:r w:rsidRPr="001E6732">
        <w:rPr>
          <w:lang w:val="en-US"/>
        </w:rPr>
        <w:t>kemajuan</w:t>
      </w:r>
      <w:proofErr w:type="spellEnd"/>
      <w:r w:rsidRPr="001E6732">
        <w:rPr>
          <w:lang w:val="en-US"/>
        </w:rPr>
        <w:t xml:space="preserve"> yang </w:t>
      </w:r>
      <w:proofErr w:type="spellStart"/>
      <w:r w:rsidRPr="001E6732">
        <w:rPr>
          <w:lang w:val="en-US"/>
        </w:rPr>
        <w:t>telah</w:t>
      </w:r>
      <w:proofErr w:type="spellEnd"/>
      <w:r w:rsidRPr="001E6732">
        <w:rPr>
          <w:lang w:val="en-US"/>
        </w:rPr>
        <w:t xml:space="preserve"> </w:t>
      </w:r>
      <w:proofErr w:type="spellStart"/>
      <w:r w:rsidRPr="001E6732">
        <w:rPr>
          <w:lang w:val="en-US"/>
        </w:rPr>
        <w:t>dicapai</w:t>
      </w:r>
      <w:proofErr w:type="spellEnd"/>
      <w:r w:rsidRPr="001E6732">
        <w:rPr>
          <w:lang w:val="en-US"/>
        </w:rPr>
        <w:t xml:space="preserve"> </w:t>
      </w:r>
      <w:proofErr w:type="spellStart"/>
      <w:r w:rsidRPr="001E6732">
        <w:rPr>
          <w:lang w:val="en-US"/>
        </w:rPr>
        <w:t>dalam</w:t>
      </w:r>
      <w:proofErr w:type="spellEnd"/>
      <w:r w:rsidRPr="001E6732">
        <w:rPr>
          <w:lang w:val="en-US"/>
        </w:rPr>
        <w:t xml:space="preserve"> </w:t>
      </w:r>
      <w:proofErr w:type="spellStart"/>
      <w:r w:rsidRPr="001E6732">
        <w:rPr>
          <w:lang w:val="en-US"/>
        </w:rPr>
        <w:t>kualitas</w:t>
      </w:r>
      <w:proofErr w:type="spellEnd"/>
      <w:r w:rsidRPr="001E6732">
        <w:rPr>
          <w:lang w:val="en-US"/>
        </w:rPr>
        <w:t xml:space="preserve"> </w:t>
      </w:r>
      <w:proofErr w:type="spellStart"/>
      <w:r w:rsidRPr="001E6732">
        <w:rPr>
          <w:lang w:val="en-US"/>
        </w:rPr>
        <w:t>pelayanan</w:t>
      </w:r>
      <w:proofErr w:type="spellEnd"/>
      <w:r w:rsidRPr="001E6732">
        <w:rPr>
          <w:lang w:val="en-US"/>
        </w:rPr>
        <w:t xml:space="preserve"> </w:t>
      </w:r>
      <w:proofErr w:type="spellStart"/>
      <w:r w:rsidRPr="001E6732">
        <w:rPr>
          <w:lang w:val="en-US"/>
        </w:rPr>
        <w:t>kesehatan</w:t>
      </w:r>
      <w:proofErr w:type="spellEnd"/>
      <w:r w:rsidRPr="001E6732">
        <w:rPr>
          <w:lang w:val="en-US"/>
        </w:rPr>
        <w:t xml:space="preserve"> di </w:t>
      </w:r>
      <w:proofErr w:type="spellStart"/>
      <w:r w:rsidRPr="001E6732">
        <w:rPr>
          <w:lang w:val="en-US"/>
        </w:rPr>
        <w:t>Puskesmas</w:t>
      </w:r>
      <w:proofErr w:type="spellEnd"/>
      <w:r w:rsidRPr="001E6732">
        <w:rPr>
          <w:lang w:val="en-US"/>
        </w:rPr>
        <w:t>.</w:t>
      </w:r>
    </w:p>
    <w:p w14:paraId="293DE01E" w14:textId="707081BC" w:rsidR="002517B4" w:rsidRPr="00586958" w:rsidRDefault="00501821" w:rsidP="00586958">
      <w:pPr>
        <w:pStyle w:val="ListParagraph"/>
        <w:spacing w:after="0" w:line="480" w:lineRule="auto"/>
        <w:ind w:left="0" w:firstLine="720"/>
        <w:jc w:val="both"/>
        <w:rPr>
          <w:lang w:val="en-US"/>
        </w:rPr>
      </w:pPr>
      <w:r w:rsidRPr="00E0216A">
        <w:rPr>
          <w:lang w:val="en-US"/>
        </w:rPr>
        <w:lastRenderedPageBreak/>
        <w:t xml:space="preserve">Dari </w:t>
      </w:r>
      <w:proofErr w:type="spellStart"/>
      <w:r w:rsidRPr="00E0216A">
        <w:rPr>
          <w:lang w:val="en-US"/>
        </w:rPr>
        <w:t>segi</w:t>
      </w:r>
      <w:proofErr w:type="spellEnd"/>
      <w:r w:rsidRPr="00E0216A">
        <w:rPr>
          <w:lang w:val="en-US"/>
        </w:rPr>
        <w:t xml:space="preserve"> </w:t>
      </w:r>
      <w:proofErr w:type="spellStart"/>
      <w:r w:rsidRPr="00E0216A">
        <w:rPr>
          <w:lang w:val="en-US"/>
        </w:rPr>
        <w:t>kinerja</w:t>
      </w:r>
      <w:proofErr w:type="spellEnd"/>
      <w:r w:rsidRPr="00E0216A">
        <w:rPr>
          <w:lang w:val="en-US"/>
        </w:rPr>
        <w:t xml:space="preserve">, </w:t>
      </w:r>
      <w:proofErr w:type="spellStart"/>
      <w:r w:rsidRPr="00E0216A">
        <w:rPr>
          <w:lang w:val="en-US"/>
        </w:rPr>
        <w:t>dengan</w:t>
      </w:r>
      <w:proofErr w:type="spellEnd"/>
      <w:r w:rsidRPr="00E0216A">
        <w:rPr>
          <w:lang w:val="en-US"/>
        </w:rPr>
        <w:t xml:space="preserve"> status BLUD, </w:t>
      </w:r>
      <w:proofErr w:type="spellStart"/>
      <w:r w:rsidRPr="00E0216A">
        <w:rPr>
          <w:lang w:val="en-US"/>
        </w:rPr>
        <w:t>Puskesmas</w:t>
      </w:r>
      <w:proofErr w:type="spellEnd"/>
      <w:r w:rsidRPr="00E0216A">
        <w:rPr>
          <w:lang w:val="en-US"/>
        </w:rPr>
        <w:t xml:space="preserve"> </w:t>
      </w:r>
      <w:proofErr w:type="spellStart"/>
      <w:r w:rsidRPr="00E0216A">
        <w:rPr>
          <w:lang w:val="en-US"/>
        </w:rPr>
        <w:t>mampu</w:t>
      </w:r>
      <w:proofErr w:type="spellEnd"/>
      <w:r w:rsidRPr="00E0216A">
        <w:rPr>
          <w:lang w:val="en-US"/>
        </w:rPr>
        <w:t xml:space="preserve"> </w:t>
      </w:r>
      <w:proofErr w:type="spellStart"/>
      <w:r w:rsidRPr="00E0216A">
        <w:rPr>
          <w:lang w:val="en-US"/>
        </w:rPr>
        <w:t>mengevaluasi</w:t>
      </w:r>
      <w:proofErr w:type="spellEnd"/>
      <w:r w:rsidRPr="00E0216A">
        <w:rPr>
          <w:lang w:val="en-US"/>
        </w:rPr>
        <w:t xml:space="preserve"> </w:t>
      </w:r>
      <w:proofErr w:type="spellStart"/>
      <w:r w:rsidRPr="00E0216A">
        <w:rPr>
          <w:lang w:val="en-US"/>
        </w:rPr>
        <w:t>kinerja</w:t>
      </w:r>
      <w:proofErr w:type="spellEnd"/>
      <w:r w:rsidRPr="00E0216A">
        <w:rPr>
          <w:lang w:val="en-US"/>
        </w:rPr>
        <w:t xml:space="preserve"> </w:t>
      </w:r>
      <w:proofErr w:type="spellStart"/>
      <w:r w:rsidRPr="00E0216A">
        <w:rPr>
          <w:lang w:val="en-US"/>
        </w:rPr>
        <w:t>keuangan</w:t>
      </w:r>
      <w:proofErr w:type="spellEnd"/>
      <w:r w:rsidRPr="00E0216A">
        <w:rPr>
          <w:lang w:val="en-US"/>
        </w:rPr>
        <w:t xml:space="preserve"> </w:t>
      </w:r>
      <w:proofErr w:type="spellStart"/>
      <w:r w:rsidRPr="00E0216A">
        <w:rPr>
          <w:lang w:val="en-US"/>
        </w:rPr>
        <w:t>secara</w:t>
      </w:r>
      <w:proofErr w:type="spellEnd"/>
      <w:r w:rsidRPr="00E0216A">
        <w:rPr>
          <w:lang w:val="en-US"/>
        </w:rPr>
        <w:t xml:space="preserve"> </w:t>
      </w:r>
      <w:proofErr w:type="spellStart"/>
      <w:r w:rsidRPr="00E0216A">
        <w:rPr>
          <w:lang w:val="en-US"/>
        </w:rPr>
        <w:t>lebih</w:t>
      </w:r>
      <w:proofErr w:type="spellEnd"/>
      <w:r w:rsidRPr="00E0216A">
        <w:rPr>
          <w:lang w:val="en-US"/>
        </w:rPr>
        <w:t xml:space="preserve"> </w:t>
      </w:r>
      <w:proofErr w:type="spellStart"/>
      <w:r w:rsidRPr="00E0216A">
        <w:rPr>
          <w:lang w:val="en-US"/>
        </w:rPr>
        <w:t>efektif</w:t>
      </w:r>
      <w:proofErr w:type="spellEnd"/>
      <w:r w:rsidRPr="00E0216A">
        <w:rPr>
          <w:lang w:val="en-US"/>
        </w:rPr>
        <w:t xml:space="preserve">, </w:t>
      </w:r>
      <w:proofErr w:type="spellStart"/>
      <w:r w:rsidRPr="00E0216A">
        <w:rPr>
          <w:lang w:val="en-US"/>
        </w:rPr>
        <w:t>termasuk</w:t>
      </w:r>
      <w:proofErr w:type="spellEnd"/>
      <w:r w:rsidRPr="00E0216A">
        <w:rPr>
          <w:lang w:val="en-US"/>
        </w:rPr>
        <w:t xml:space="preserve"> </w:t>
      </w:r>
      <w:proofErr w:type="spellStart"/>
      <w:r w:rsidRPr="00E0216A">
        <w:rPr>
          <w:lang w:val="en-US"/>
        </w:rPr>
        <w:t>analisis</w:t>
      </w:r>
      <w:proofErr w:type="spellEnd"/>
      <w:r w:rsidRPr="00E0216A">
        <w:rPr>
          <w:lang w:val="en-US"/>
        </w:rPr>
        <w:t xml:space="preserve"> </w:t>
      </w:r>
      <w:proofErr w:type="spellStart"/>
      <w:r w:rsidRPr="00E0216A">
        <w:rPr>
          <w:lang w:val="en-US"/>
        </w:rPr>
        <w:t>penerimaan</w:t>
      </w:r>
      <w:proofErr w:type="spellEnd"/>
      <w:r w:rsidRPr="00E0216A">
        <w:rPr>
          <w:lang w:val="en-US"/>
        </w:rPr>
        <w:t xml:space="preserve"> dan </w:t>
      </w:r>
      <w:proofErr w:type="spellStart"/>
      <w:r w:rsidRPr="00E0216A">
        <w:rPr>
          <w:lang w:val="en-US"/>
        </w:rPr>
        <w:t>pengeluaran</w:t>
      </w:r>
      <w:proofErr w:type="spellEnd"/>
      <w:r w:rsidRPr="00E0216A">
        <w:rPr>
          <w:lang w:val="en-US"/>
        </w:rPr>
        <w:t xml:space="preserve"> yang </w:t>
      </w:r>
      <w:proofErr w:type="spellStart"/>
      <w:r w:rsidRPr="00E0216A">
        <w:rPr>
          <w:lang w:val="en-US"/>
        </w:rPr>
        <w:t>lebih</w:t>
      </w:r>
      <w:proofErr w:type="spellEnd"/>
      <w:r w:rsidRPr="00E0216A">
        <w:rPr>
          <w:lang w:val="en-US"/>
        </w:rPr>
        <w:t xml:space="preserve"> </w:t>
      </w:r>
      <w:proofErr w:type="spellStart"/>
      <w:r w:rsidRPr="00E0216A">
        <w:rPr>
          <w:lang w:val="en-US"/>
        </w:rPr>
        <w:t>terbuka</w:t>
      </w:r>
      <w:proofErr w:type="spellEnd"/>
      <w:r w:rsidRPr="00E0216A">
        <w:rPr>
          <w:lang w:val="en-US"/>
        </w:rPr>
        <w:t xml:space="preserve"> </w:t>
      </w:r>
      <w:proofErr w:type="spellStart"/>
      <w:r w:rsidRPr="00E0216A">
        <w:rPr>
          <w:lang w:val="en-US"/>
        </w:rPr>
        <w:t>kepada</w:t>
      </w:r>
      <w:proofErr w:type="spellEnd"/>
      <w:r w:rsidRPr="00E0216A">
        <w:rPr>
          <w:lang w:val="en-US"/>
        </w:rPr>
        <w:t xml:space="preserve"> </w:t>
      </w:r>
      <w:proofErr w:type="spellStart"/>
      <w:r w:rsidRPr="00E0216A">
        <w:rPr>
          <w:lang w:val="en-US"/>
        </w:rPr>
        <w:t>masyarakat</w:t>
      </w:r>
      <w:proofErr w:type="spellEnd"/>
      <w:r w:rsidRPr="00E0216A">
        <w:rPr>
          <w:lang w:val="en-US"/>
        </w:rPr>
        <w:t xml:space="preserve">, </w:t>
      </w:r>
      <w:proofErr w:type="spellStart"/>
      <w:r w:rsidRPr="00E0216A">
        <w:rPr>
          <w:lang w:val="en-US"/>
        </w:rPr>
        <w:t>sehingga</w:t>
      </w:r>
      <w:proofErr w:type="spellEnd"/>
      <w:r w:rsidRPr="00E0216A">
        <w:rPr>
          <w:lang w:val="en-US"/>
        </w:rPr>
        <w:t xml:space="preserve"> </w:t>
      </w:r>
      <w:proofErr w:type="spellStart"/>
      <w:r w:rsidRPr="00E0216A">
        <w:rPr>
          <w:lang w:val="en-US"/>
        </w:rPr>
        <w:t>meningkatkan</w:t>
      </w:r>
      <w:proofErr w:type="spellEnd"/>
      <w:r w:rsidRPr="00E0216A">
        <w:rPr>
          <w:lang w:val="en-US"/>
        </w:rPr>
        <w:t xml:space="preserve"> </w:t>
      </w:r>
      <w:proofErr w:type="spellStart"/>
      <w:r w:rsidRPr="00E0216A">
        <w:rPr>
          <w:lang w:val="en-US"/>
        </w:rPr>
        <w:t>kepercayaan</w:t>
      </w:r>
      <w:proofErr w:type="spellEnd"/>
      <w:r w:rsidRPr="00E0216A">
        <w:rPr>
          <w:lang w:val="en-US"/>
        </w:rPr>
        <w:t xml:space="preserve"> </w:t>
      </w:r>
      <w:proofErr w:type="spellStart"/>
      <w:r w:rsidRPr="00E0216A">
        <w:rPr>
          <w:lang w:val="en-US"/>
        </w:rPr>
        <w:t>publik</w:t>
      </w:r>
      <w:proofErr w:type="spellEnd"/>
      <w:r w:rsidRPr="00E0216A">
        <w:rPr>
          <w:lang w:val="en-US"/>
        </w:rPr>
        <w:t xml:space="preserve"> </w:t>
      </w:r>
      <w:proofErr w:type="spellStart"/>
      <w:r w:rsidRPr="00E0216A">
        <w:rPr>
          <w:lang w:val="en-US"/>
        </w:rPr>
        <w:t>terhadap</w:t>
      </w:r>
      <w:proofErr w:type="spellEnd"/>
      <w:r w:rsidRPr="00E0216A">
        <w:rPr>
          <w:lang w:val="en-US"/>
        </w:rPr>
        <w:t xml:space="preserve"> </w:t>
      </w:r>
      <w:proofErr w:type="spellStart"/>
      <w:r w:rsidRPr="00E0216A">
        <w:rPr>
          <w:lang w:val="en-US"/>
        </w:rPr>
        <w:t>pelayanan</w:t>
      </w:r>
      <w:proofErr w:type="spellEnd"/>
      <w:r w:rsidRPr="00E0216A">
        <w:rPr>
          <w:lang w:val="en-US"/>
        </w:rPr>
        <w:t xml:space="preserve"> </w:t>
      </w:r>
      <w:proofErr w:type="spellStart"/>
      <w:r w:rsidRPr="00E0216A">
        <w:rPr>
          <w:lang w:val="en-US"/>
        </w:rPr>
        <w:t>kesehatan</w:t>
      </w:r>
      <w:proofErr w:type="spellEnd"/>
      <w:r w:rsidRPr="00E0216A">
        <w:rPr>
          <w:lang w:val="en-US"/>
        </w:rPr>
        <w:t xml:space="preserve"> yang </w:t>
      </w:r>
      <w:proofErr w:type="spellStart"/>
      <w:r w:rsidRPr="00E0216A">
        <w:rPr>
          <w:lang w:val="en-US"/>
        </w:rPr>
        <w:t>diberikan</w:t>
      </w:r>
      <w:proofErr w:type="spellEnd"/>
      <w:r w:rsidRPr="00E0216A">
        <w:rPr>
          <w:lang w:val="en-US"/>
        </w:rPr>
        <w:t xml:space="preserve"> </w:t>
      </w:r>
      <w:r w:rsidR="00F8187F">
        <w:rPr>
          <w:lang w:val="en-US"/>
        </w:rPr>
        <w:fldChar w:fldCharType="begin" w:fldLock="1"/>
      </w:r>
      <w:r w:rsidR="00F8187F">
        <w:rPr>
          <w:lang w:val="en-US"/>
        </w:rPr>
        <w:instrText>ADDIN CSL_CITATION {"citationItems":[{"id":"ITEM-1","itemData":{"DOI":"10.56486/remittance.vol3no2.375","author":[{"dropping-particle":"","family":"Murniwati","given":"M","non-dropping-particle":"","parse-names":false,"suffix":""},{"dropping-particle":"","family":"Pujiati","given":"H","non-dropping-particle":"","parse-names":false,"suffix":""},{"dropping-particle":"","family":"Chaerunnisa","given":"R","non-dropping-particle":"","parse-names":false,"suffix":""}],"container-title":"Remittance Jurnal Akuntansi Keuangan Dan Perbankan","id":"ITEM-1","issue":"2","issued":{"date-parts":[["2022"]]},"page":"82-97","title":"Sistem informasi akuntansi penerimaan dan pengeluaran kas terhadap pengendalian intern pada puskesmas kecamatan kramat jati","type":"article-journal","volume":"3"},"uris":["http://www.mendeley.com/documents/?uuid=424731a7-8332-4ba0-8111-b2cf3a1afa92"]}],"mendeley":{"formattedCitation":"(Murniwati et al., 2022)","plainTextFormattedCitation":"(Murniwati et al., 2022)","previouslyFormattedCitation":"(Murniwati et al., 2022)"},"properties":{"noteIndex":0},"schema":"https://github.com/citation-style-language/schema/raw/master/csl-citation.json"}</w:instrText>
      </w:r>
      <w:r w:rsidR="00F8187F">
        <w:rPr>
          <w:lang w:val="en-US"/>
        </w:rPr>
        <w:fldChar w:fldCharType="separate"/>
      </w:r>
      <w:r w:rsidR="00F8187F" w:rsidRPr="00F8187F">
        <w:rPr>
          <w:noProof/>
          <w:lang w:val="en-US"/>
        </w:rPr>
        <w:t>(Murniwati et al., 2022)</w:t>
      </w:r>
      <w:r w:rsidR="00F8187F">
        <w:rPr>
          <w:lang w:val="en-US"/>
        </w:rPr>
        <w:fldChar w:fldCharType="end"/>
      </w:r>
      <w:r w:rsidRPr="00E0216A">
        <w:rPr>
          <w:lang w:val="en-US"/>
        </w:rPr>
        <w:t xml:space="preserve">. </w:t>
      </w:r>
      <w:proofErr w:type="spellStart"/>
      <w:r w:rsidRPr="00E0216A">
        <w:rPr>
          <w:lang w:val="en-US"/>
        </w:rPr>
        <w:t>Evaluasi</w:t>
      </w:r>
      <w:proofErr w:type="spellEnd"/>
      <w:r w:rsidRPr="00E0216A">
        <w:rPr>
          <w:lang w:val="en-US"/>
        </w:rPr>
        <w:t xml:space="preserve"> </w:t>
      </w:r>
      <w:proofErr w:type="spellStart"/>
      <w:r w:rsidRPr="00E0216A">
        <w:rPr>
          <w:lang w:val="en-US"/>
        </w:rPr>
        <w:t>ini</w:t>
      </w:r>
      <w:proofErr w:type="spellEnd"/>
      <w:r w:rsidRPr="00E0216A">
        <w:rPr>
          <w:lang w:val="en-US"/>
        </w:rPr>
        <w:t xml:space="preserve"> </w:t>
      </w:r>
      <w:proofErr w:type="spellStart"/>
      <w:r w:rsidRPr="00E0216A">
        <w:rPr>
          <w:lang w:val="en-US"/>
        </w:rPr>
        <w:t>tidak</w:t>
      </w:r>
      <w:proofErr w:type="spellEnd"/>
      <w:r w:rsidRPr="00E0216A">
        <w:rPr>
          <w:lang w:val="en-US"/>
        </w:rPr>
        <w:t xml:space="preserve"> </w:t>
      </w:r>
      <w:proofErr w:type="spellStart"/>
      <w:r w:rsidRPr="00E0216A">
        <w:rPr>
          <w:lang w:val="en-US"/>
        </w:rPr>
        <w:t>hanya</w:t>
      </w:r>
      <w:proofErr w:type="spellEnd"/>
      <w:r w:rsidRPr="00E0216A">
        <w:rPr>
          <w:lang w:val="en-US"/>
        </w:rPr>
        <w:t xml:space="preserve"> </w:t>
      </w:r>
      <w:proofErr w:type="spellStart"/>
      <w:r w:rsidRPr="00E0216A">
        <w:rPr>
          <w:lang w:val="en-US"/>
        </w:rPr>
        <w:t>melibatkan</w:t>
      </w:r>
      <w:proofErr w:type="spellEnd"/>
      <w:r w:rsidRPr="00E0216A">
        <w:rPr>
          <w:lang w:val="en-US"/>
        </w:rPr>
        <w:t xml:space="preserve"> </w:t>
      </w:r>
      <w:proofErr w:type="spellStart"/>
      <w:r w:rsidRPr="00E0216A">
        <w:rPr>
          <w:lang w:val="en-US"/>
        </w:rPr>
        <w:t>aspek</w:t>
      </w:r>
      <w:proofErr w:type="spellEnd"/>
      <w:r w:rsidRPr="00E0216A">
        <w:rPr>
          <w:lang w:val="en-US"/>
        </w:rPr>
        <w:t xml:space="preserve"> </w:t>
      </w:r>
      <w:proofErr w:type="spellStart"/>
      <w:r w:rsidRPr="00E0216A">
        <w:rPr>
          <w:lang w:val="en-US"/>
        </w:rPr>
        <w:t>keuangan</w:t>
      </w:r>
      <w:proofErr w:type="spellEnd"/>
      <w:r w:rsidRPr="00E0216A">
        <w:rPr>
          <w:lang w:val="en-US"/>
        </w:rPr>
        <w:t xml:space="preserve"> </w:t>
      </w:r>
      <w:proofErr w:type="spellStart"/>
      <w:r w:rsidRPr="00E0216A">
        <w:rPr>
          <w:lang w:val="en-US"/>
        </w:rPr>
        <w:t>tetapi</w:t>
      </w:r>
      <w:proofErr w:type="spellEnd"/>
      <w:r w:rsidRPr="00E0216A">
        <w:rPr>
          <w:lang w:val="en-US"/>
        </w:rPr>
        <w:t xml:space="preserve"> juga </w:t>
      </w:r>
      <w:proofErr w:type="spellStart"/>
      <w:r w:rsidRPr="00E0216A">
        <w:rPr>
          <w:lang w:val="en-US"/>
        </w:rPr>
        <w:t>mempertimbangkan</w:t>
      </w:r>
      <w:proofErr w:type="spellEnd"/>
      <w:r w:rsidRPr="00E0216A">
        <w:rPr>
          <w:lang w:val="en-US"/>
        </w:rPr>
        <w:t xml:space="preserve"> </w:t>
      </w:r>
      <w:proofErr w:type="spellStart"/>
      <w:r w:rsidRPr="00E0216A">
        <w:rPr>
          <w:lang w:val="en-US"/>
        </w:rPr>
        <w:t>indikator</w:t>
      </w:r>
      <w:proofErr w:type="spellEnd"/>
      <w:r w:rsidRPr="00E0216A">
        <w:rPr>
          <w:lang w:val="en-US"/>
        </w:rPr>
        <w:t xml:space="preserve"> </w:t>
      </w:r>
      <w:proofErr w:type="spellStart"/>
      <w:r w:rsidRPr="00E0216A">
        <w:rPr>
          <w:lang w:val="en-US"/>
        </w:rPr>
        <w:t>kinerja</w:t>
      </w:r>
      <w:proofErr w:type="spellEnd"/>
      <w:r w:rsidRPr="00E0216A">
        <w:rPr>
          <w:lang w:val="en-US"/>
        </w:rPr>
        <w:t xml:space="preserve"> </w:t>
      </w:r>
      <w:proofErr w:type="spellStart"/>
      <w:r w:rsidRPr="00E0216A">
        <w:rPr>
          <w:lang w:val="en-US"/>
        </w:rPr>
        <w:t>pelayanan</w:t>
      </w:r>
      <w:proofErr w:type="spellEnd"/>
      <w:r w:rsidRPr="00E0216A">
        <w:rPr>
          <w:lang w:val="en-US"/>
        </w:rPr>
        <w:t xml:space="preserve"> </w:t>
      </w:r>
      <w:proofErr w:type="spellStart"/>
      <w:r w:rsidRPr="00E0216A">
        <w:rPr>
          <w:lang w:val="en-US"/>
        </w:rPr>
        <w:t>kesehatan</w:t>
      </w:r>
      <w:proofErr w:type="spellEnd"/>
      <w:r w:rsidRPr="00E0216A">
        <w:rPr>
          <w:lang w:val="en-US"/>
        </w:rPr>
        <w:t xml:space="preserve">, yang </w:t>
      </w:r>
      <w:proofErr w:type="spellStart"/>
      <w:r w:rsidRPr="00E0216A">
        <w:rPr>
          <w:lang w:val="en-US"/>
        </w:rPr>
        <w:t>penting</w:t>
      </w:r>
      <w:proofErr w:type="spellEnd"/>
      <w:r w:rsidRPr="00E0216A">
        <w:rPr>
          <w:lang w:val="en-US"/>
        </w:rPr>
        <w:t xml:space="preserve"> </w:t>
      </w:r>
      <w:proofErr w:type="spellStart"/>
      <w:r w:rsidRPr="00E0216A">
        <w:rPr>
          <w:lang w:val="en-US"/>
        </w:rPr>
        <w:t>untuk</w:t>
      </w:r>
      <w:proofErr w:type="spellEnd"/>
      <w:r w:rsidRPr="00E0216A">
        <w:rPr>
          <w:lang w:val="en-US"/>
        </w:rPr>
        <w:t xml:space="preserve"> </w:t>
      </w:r>
      <w:proofErr w:type="spellStart"/>
      <w:r w:rsidRPr="00E0216A">
        <w:rPr>
          <w:lang w:val="en-US"/>
        </w:rPr>
        <w:t>meningkatkan</w:t>
      </w:r>
      <w:proofErr w:type="spellEnd"/>
      <w:r w:rsidRPr="00E0216A">
        <w:rPr>
          <w:lang w:val="en-US"/>
        </w:rPr>
        <w:t xml:space="preserve"> </w:t>
      </w:r>
      <w:proofErr w:type="spellStart"/>
      <w:r w:rsidRPr="00E0216A">
        <w:rPr>
          <w:lang w:val="en-US"/>
        </w:rPr>
        <w:t>kualitas</w:t>
      </w:r>
      <w:proofErr w:type="spellEnd"/>
      <w:r w:rsidRPr="00E0216A">
        <w:rPr>
          <w:lang w:val="en-US"/>
        </w:rPr>
        <w:t xml:space="preserve"> </w:t>
      </w:r>
      <w:proofErr w:type="spellStart"/>
      <w:r w:rsidRPr="00E0216A">
        <w:rPr>
          <w:lang w:val="en-US"/>
        </w:rPr>
        <w:t>layanan</w:t>
      </w:r>
      <w:proofErr w:type="spellEnd"/>
      <w:r w:rsidRPr="00E0216A">
        <w:rPr>
          <w:lang w:val="en-US"/>
        </w:rPr>
        <w:t xml:space="preserve"> </w:t>
      </w:r>
      <w:r w:rsidR="00F8187F">
        <w:rPr>
          <w:lang w:val="en-US"/>
        </w:rPr>
        <w:fldChar w:fldCharType="begin" w:fldLock="1"/>
      </w:r>
      <w:r w:rsidR="005C0B18">
        <w:rPr>
          <w:lang w:val="en-US"/>
        </w:rPr>
        <w:instrText>ADDIN CSL_CITATION {"citationItems":[{"id":"ITEM-1","itemData":{"DOI":"10.24198/responsive.v4i2.31923","author":[{"dropping-particle":"","family":"Turiman","given":"T","non-dropping-particle":"","parse-names":false,"suffix":""},{"dropping-particle":"","family":"Dai","given":"R","non-dropping-particle":"","parse-names":false,"suffix":""},{"dropping-particle":"","family":"Sari","given":"D","non-dropping-particle":"","parse-names":false,"suffix":""}],"container-title":"Responsive","id":"ITEM-1","issue":"2","issued":{"date-parts":[["2021"]]},"page":"87","title":"Implementasi kebijakan penerapan pola pengelolaan keuangan badan layanan umum daerah (ppk-blud) puskesmas di kabupaten bandung","type":"article-journal","volume":"4"},"uris":["http://www.mendeley.com/documents/?uuid=c6d4dd4b-7c78-4631-92e7-ae6e9f4a81b4"]}],"mendeley":{"formattedCitation":"(Turiman et al., 2021)","plainTextFormattedCitation":"(Turiman et al., 2021)","previouslyFormattedCitation":"(Turiman et al., 2021)"},"properties":{"noteIndex":0},"schema":"https://github.com/citation-style-language/schema/raw/master/csl-citation.json"}</w:instrText>
      </w:r>
      <w:r w:rsidR="00F8187F">
        <w:rPr>
          <w:lang w:val="en-US"/>
        </w:rPr>
        <w:fldChar w:fldCharType="separate"/>
      </w:r>
      <w:r w:rsidR="00F8187F" w:rsidRPr="00F8187F">
        <w:rPr>
          <w:noProof/>
          <w:lang w:val="en-US"/>
        </w:rPr>
        <w:t>(Turiman et al., 2021)</w:t>
      </w:r>
      <w:r w:rsidR="00F8187F">
        <w:rPr>
          <w:lang w:val="en-US"/>
        </w:rPr>
        <w:fldChar w:fldCharType="end"/>
      </w:r>
      <w:r w:rsidRPr="00E0216A">
        <w:rPr>
          <w:lang w:val="en-US"/>
        </w:rPr>
        <w:t>.</w:t>
      </w:r>
    </w:p>
    <w:p w14:paraId="70C74796" w14:textId="4D059E0B" w:rsidR="00586958" w:rsidRDefault="00586958" w:rsidP="00586958">
      <w:pPr>
        <w:pStyle w:val="ListParagraph"/>
        <w:spacing w:after="0" w:line="480" w:lineRule="auto"/>
        <w:ind w:left="0" w:firstLine="720"/>
        <w:jc w:val="both"/>
        <w:rPr>
          <w:lang w:val="en-US"/>
        </w:rPr>
      </w:pPr>
      <w:proofErr w:type="spellStart"/>
      <w:r w:rsidRPr="00586958">
        <w:rPr>
          <w:lang w:val="en-US"/>
        </w:rPr>
        <w:t>Setelah</w:t>
      </w:r>
      <w:proofErr w:type="spellEnd"/>
      <w:r w:rsidRPr="00586958">
        <w:rPr>
          <w:lang w:val="en-US"/>
        </w:rPr>
        <w:t xml:space="preserve"> </w:t>
      </w:r>
      <w:proofErr w:type="spellStart"/>
      <w:r w:rsidRPr="00586958">
        <w:rPr>
          <w:lang w:val="en-US"/>
        </w:rPr>
        <w:t>perubahan</w:t>
      </w:r>
      <w:proofErr w:type="spellEnd"/>
      <w:r w:rsidRPr="00586958">
        <w:rPr>
          <w:lang w:val="en-US"/>
        </w:rPr>
        <w:t xml:space="preserve"> status </w:t>
      </w:r>
      <w:proofErr w:type="spellStart"/>
      <w:r w:rsidRPr="00586958">
        <w:rPr>
          <w:lang w:val="en-US"/>
        </w:rPr>
        <w:t>Puskesmas</w:t>
      </w:r>
      <w:proofErr w:type="spellEnd"/>
      <w:r w:rsidRPr="00586958">
        <w:rPr>
          <w:lang w:val="en-US"/>
        </w:rPr>
        <w:t xml:space="preserve"> </w:t>
      </w:r>
      <w:proofErr w:type="spellStart"/>
      <w:r w:rsidRPr="00586958">
        <w:rPr>
          <w:lang w:val="en-US"/>
        </w:rPr>
        <w:t>Lamaru</w:t>
      </w:r>
      <w:proofErr w:type="spellEnd"/>
      <w:r w:rsidRPr="00586958">
        <w:rPr>
          <w:lang w:val="en-US"/>
        </w:rPr>
        <w:t xml:space="preserve"> </w:t>
      </w:r>
      <w:proofErr w:type="spellStart"/>
      <w:r w:rsidRPr="00586958">
        <w:rPr>
          <w:lang w:val="en-US"/>
        </w:rPr>
        <w:t>menjadi</w:t>
      </w:r>
      <w:proofErr w:type="spellEnd"/>
      <w:r w:rsidRPr="00586958">
        <w:rPr>
          <w:lang w:val="en-US"/>
        </w:rPr>
        <w:t xml:space="preserve"> BLUD, </w:t>
      </w:r>
      <w:proofErr w:type="spellStart"/>
      <w:r w:rsidRPr="00586958">
        <w:rPr>
          <w:lang w:val="en-US"/>
        </w:rPr>
        <w:t>sebagian</w:t>
      </w:r>
      <w:proofErr w:type="spellEnd"/>
      <w:r w:rsidRPr="00586958">
        <w:rPr>
          <w:lang w:val="en-US"/>
        </w:rPr>
        <w:t xml:space="preserve"> </w:t>
      </w:r>
      <w:proofErr w:type="spellStart"/>
      <w:r w:rsidRPr="00586958">
        <w:rPr>
          <w:lang w:val="en-US"/>
        </w:rPr>
        <w:t>besar</w:t>
      </w:r>
      <w:proofErr w:type="spellEnd"/>
      <w:r w:rsidRPr="00586958">
        <w:rPr>
          <w:lang w:val="en-US"/>
        </w:rPr>
        <w:t xml:space="preserve"> </w:t>
      </w:r>
      <w:proofErr w:type="spellStart"/>
      <w:r w:rsidRPr="00586958">
        <w:rPr>
          <w:lang w:val="en-US"/>
        </w:rPr>
        <w:t>pasien</w:t>
      </w:r>
      <w:proofErr w:type="spellEnd"/>
      <w:r w:rsidRPr="00586958">
        <w:rPr>
          <w:lang w:val="en-US"/>
        </w:rPr>
        <w:t xml:space="preserve"> </w:t>
      </w:r>
      <w:proofErr w:type="spellStart"/>
      <w:r w:rsidRPr="00586958">
        <w:rPr>
          <w:lang w:val="en-US"/>
        </w:rPr>
        <w:t>melaporkan</w:t>
      </w:r>
      <w:proofErr w:type="spellEnd"/>
      <w:r w:rsidRPr="00586958">
        <w:rPr>
          <w:lang w:val="en-US"/>
        </w:rPr>
        <w:t xml:space="preserve"> </w:t>
      </w:r>
      <w:proofErr w:type="spellStart"/>
      <w:r w:rsidRPr="00586958">
        <w:rPr>
          <w:lang w:val="en-US"/>
        </w:rPr>
        <w:t>adanya</w:t>
      </w:r>
      <w:proofErr w:type="spellEnd"/>
      <w:r w:rsidRPr="00586958">
        <w:rPr>
          <w:lang w:val="en-US"/>
        </w:rPr>
        <w:t xml:space="preserve"> </w:t>
      </w:r>
      <w:proofErr w:type="spellStart"/>
      <w:r w:rsidRPr="00586958">
        <w:rPr>
          <w:lang w:val="en-US"/>
        </w:rPr>
        <w:t>peningkatan</w:t>
      </w:r>
      <w:proofErr w:type="spellEnd"/>
      <w:r w:rsidRPr="00586958">
        <w:rPr>
          <w:lang w:val="en-US"/>
        </w:rPr>
        <w:t xml:space="preserve"> </w:t>
      </w:r>
      <w:proofErr w:type="spellStart"/>
      <w:r w:rsidRPr="00586958">
        <w:rPr>
          <w:lang w:val="en-US"/>
        </w:rPr>
        <w:t>dalam</w:t>
      </w:r>
      <w:proofErr w:type="spellEnd"/>
      <w:r w:rsidRPr="00586958">
        <w:rPr>
          <w:lang w:val="en-US"/>
        </w:rPr>
        <w:t xml:space="preserve"> </w:t>
      </w:r>
      <w:proofErr w:type="spellStart"/>
      <w:r w:rsidRPr="00586958">
        <w:rPr>
          <w:lang w:val="en-US"/>
        </w:rPr>
        <w:t>kualitas</w:t>
      </w:r>
      <w:proofErr w:type="spellEnd"/>
      <w:r w:rsidRPr="00586958">
        <w:rPr>
          <w:lang w:val="en-US"/>
        </w:rPr>
        <w:t xml:space="preserve"> </w:t>
      </w:r>
      <w:proofErr w:type="spellStart"/>
      <w:r w:rsidRPr="00586958">
        <w:rPr>
          <w:lang w:val="en-US"/>
        </w:rPr>
        <w:t>pelayanan</w:t>
      </w:r>
      <w:proofErr w:type="spellEnd"/>
      <w:r w:rsidRPr="00586958">
        <w:rPr>
          <w:lang w:val="en-US"/>
        </w:rPr>
        <w:t xml:space="preserve">. </w:t>
      </w:r>
      <w:proofErr w:type="spellStart"/>
      <w:r w:rsidRPr="00586958">
        <w:rPr>
          <w:lang w:val="en-US"/>
        </w:rPr>
        <w:t>Beberapa</w:t>
      </w:r>
      <w:proofErr w:type="spellEnd"/>
      <w:r w:rsidRPr="00586958">
        <w:rPr>
          <w:lang w:val="en-US"/>
        </w:rPr>
        <w:t xml:space="preserve"> </w:t>
      </w:r>
      <w:proofErr w:type="spellStart"/>
      <w:r w:rsidRPr="00586958">
        <w:rPr>
          <w:lang w:val="en-US"/>
        </w:rPr>
        <w:t>pasien</w:t>
      </w:r>
      <w:proofErr w:type="spellEnd"/>
      <w:r w:rsidRPr="00586958">
        <w:rPr>
          <w:lang w:val="en-US"/>
        </w:rPr>
        <w:t xml:space="preserve"> </w:t>
      </w:r>
      <w:proofErr w:type="spellStart"/>
      <w:r w:rsidRPr="00586958">
        <w:rPr>
          <w:lang w:val="en-US"/>
        </w:rPr>
        <w:t>merasakan</w:t>
      </w:r>
      <w:proofErr w:type="spellEnd"/>
      <w:r w:rsidRPr="00586958">
        <w:rPr>
          <w:lang w:val="en-US"/>
        </w:rPr>
        <w:t xml:space="preserve"> </w:t>
      </w:r>
      <w:proofErr w:type="spellStart"/>
      <w:r w:rsidRPr="00586958">
        <w:rPr>
          <w:lang w:val="en-US"/>
        </w:rPr>
        <w:t>pelayanan</w:t>
      </w:r>
      <w:proofErr w:type="spellEnd"/>
      <w:r w:rsidRPr="00586958">
        <w:rPr>
          <w:lang w:val="en-US"/>
        </w:rPr>
        <w:t xml:space="preserve"> yang </w:t>
      </w:r>
      <w:proofErr w:type="spellStart"/>
      <w:r w:rsidRPr="00586958">
        <w:rPr>
          <w:lang w:val="en-US"/>
        </w:rPr>
        <w:t>lebih</w:t>
      </w:r>
      <w:proofErr w:type="spellEnd"/>
      <w:r w:rsidRPr="00586958">
        <w:rPr>
          <w:lang w:val="en-US"/>
        </w:rPr>
        <w:t xml:space="preserve"> </w:t>
      </w:r>
      <w:proofErr w:type="spellStart"/>
      <w:r w:rsidRPr="00586958">
        <w:rPr>
          <w:lang w:val="en-US"/>
        </w:rPr>
        <w:t>cepat</w:t>
      </w:r>
      <w:proofErr w:type="spellEnd"/>
      <w:r w:rsidRPr="00586958">
        <w:rPr>
          <w:lang w:val="en-US"/>
        </w:rPr>
        <w:t xml:space="preserve"> dan </w:t>
      </w:r>
      <w:proofErr w:type="spellStart"/>
      <w:r w:rsidRPr="00586958">
        <w:rPr>
          <w:lang w:val="en-US"/>
        </w:rPr>
        <w:t>lebih</w:t>
      </w:r>
      <w:proofErr w:type="spellEnd"/>
      <w:r w:rsidRPr="00586958">
        <w:rPr>
          <w:lang w:val="en-US"/>
        </w:rPr>
        <w:t xml:space="preserve"> </w:t>
      </w:r>
      <w:proofErr w:type="spellStart"/>
      <w:r w:rsidRPr="00586958">
        <w:rPr>
          <w:lang w:val="en-US"/>
        </w:rPr>
        <w:t>ramah</w:t>
      </w:r>
      <w:proofErr w:type="spellEnd"/>
      <w:r w:rsidRPr="00586958">
        <w:rPr>
          <w:lang w:val="en-US"/>
        </w:rPr>
        <w:t xml:space="preserve"> </w:t>
      </w:r>
      <w:proofErr w:type="spellStart"/>
      <w:r w:rsidRPr="00586958">
        <w:rPr>
          <w:lang w:val="en-US"/>
        </w:rPr>
        <w:t>dari</w:t>
      </w:r>
      <w:proofErr w:type="spellEnd"/>
      <w:r w:rsidRPr="00586958">
        <w:rPr>
          <w:lang w:val="en-US"/>
        </w:rPr>
        <w:t xml:space="preserve"> </w:t>
      </w:r>
      <w:proofErr w:type="spellStart"/>
      <w:r w:rsidRPr="00586958">
        <w:rPr>
          <w:lang w:val="en-US"/>
        </w:rPr>
        <w:t>petugas</w:t>
      </w:r>
      <w:proofErr w:type="spellEnd"/>
      <w:r w:rsidRPr="00586958">
        <w:rPr>
          <w:lang w:val="en-US"/>
        </w:rPr>
        <w:t xml:space="preserve">, </w:t>
      </w:r>
      <w:proofErr w:type="spellStart"/>
      <w:r w:rsidRPr="00586958">
        <w:rPr>
          <w:lang w:val="en-US"/>
        </w:rPr>
        <w:t>serta</w:t>
      </w:r>
      <w:proofErr w:type="spellEnd"/>
      <w:r w:rsidRPr="00586958">
        <w:rPr>
          <w:lang w:val="en-US"/>
        </w:rPr>
        <w:t xml:space="preserve"> </w:t>
      </w:r>
      <w:proofErr w:type="spellStart"/>
      <w:r w:rsidRPr="00586958">
        <w:rPr>
          <w:lang w:val="en-US"/>
        </w:rPr>
        <w:t>peningkatan</w:t>
      </w:r>
      <w:proofErr w:type="spellEnd"/>
      <w:r w:rsidRPr="00586958">
        <w:rPr>
          <w:lang w:val="en-US"/>
        </w:rPr>
        <w:t xml:space="preserve"> </w:t>
      </w:r>
      <w:proofErr w:type="spellStart"/>
      <w:r w:rsidRPr="00586958">
        <w:rPr>
          <w:lang w:val="en-US"/>
        </w:rPr>
        <w:t>ketersediaan</w:t>
      </w:r>
      <w:proofErr w:type="spellEnd"/>
      <w:r w:rsidRPr="00586958">
        <w:rPr>
          <w:lang w:val="en-US"/>
        </w:rPr>
        <w:t xml:space="preserve"> </w:t>
      </w:r>
      <w:proofErr w:type="spellStart"/>
      <w:r w:rsidRPr="00586958">
        <w:rPr>
          <w:lang w:val="en-US"/>
        </w:rPr>
        <w:t>obat-obatan</w:t>
      </w:r>
      <w:proofErr w:type="spellEnd"/>
      <w:r w:rsidRPr="00586958">
        <w:rPr>
          <w:lang w:val="en-US"/>
        </w:rPr>
        <w:t xml:space="preserve">. </w:t>
      </w:r>
      <w:proofErr w:type="spellStart"/>
      <w:r w:rsidRPr="00586958">
        <w:rPr>
          <w:lang w:val="en-US"/>
        </w:rPr>
        <w:t>Namun</w:t>
      </w:r>
      <w:proofErr w:type="spellEnd"/>
      <w:r w:rsidRPr="00586958">
        <w:rPr>
          <w:lang w:val="en-US"/>
        </w:rPr>
        <w:t xml:space="preserve">, </w:t>
      </w:r>
      <w:proofErr w:type="spellStart"/>
      <w:r w:rsidRPr="00586958">
        <w:rPr>
          <w:lang w:val="en-US"/>
        </w:rPr>
        <w:t>ada</w:t>
      </w:r>
      <w:proofErr w:type="spellEnd"/>
      <w:r w:rsidRPr="00586958">
        <w:rPr>
          <w:lang w:val="en-US"/>
        </w:rPr>
        <w:t xml:space="preserve"> juga yang </w:t>
      </w:r>
      <w:proofErr w:type="spellStart"/>
      <w:r w:rsidRPr="00586958">
        <w:rPr>
          <w:lang w:val="en-US"/>
        </w:rPr>
        <w:t>merasa</w:t>
      </w:r>
      <w:proofErr w:type="spellEnd"/>
      <w:r w:rsidRPr="00586958">
        <w:rPr>
          <w:lang w:val="en-US"/>
        </w:rPr>
        <w:t xml:space="preserve"> </w:t>
      </w:r>
      <w:proofErr w:type="spellStart"/>
      <w:r w:rsidRPr="00586958">
        <w:rPr>
          <w:lang w:val="en-US"/>
        </w:rPr>
        <w:t>tidak</w:t>
      </w:r>
      <w:proofErr w:type="spellEnd"/>
      <w:r w:rsidRPr="00586958">
        <w:rPr>
          <w:lang w:val="en-US"/>
        </w:rPr>
        <w:t xml:space="preserve"> </w:t>
      </w:r>
      <w:proofErr w:type="spellStart"/>
      <w:r w:rsidRPr="00586958">
        <w:rPr>
          <w:lang w:val="en-US"/>
        </w:rPr>
        <w:t>ada</w:t>
      </w:r>
      <w:proofErr w:type="spellEnd"/>
      <w:r w:rsidRPr="00586958">
        <w:rPr>
          <w:lang w:val="en-US"/>
        </w:rPr>
        <w:t xml:space="preserve"> </w:t>
      </w:r>
      <w:proofErr w:type="spellStart"/>
      <w:r w:rsidRPr="00586958">
        <w:rPr>
          <w:lang w:val="en-US"/>
        </w:rPr>
        <w:t>perubahan</w:t>
      </w:r>
      <w:proofErr w:type="spellEnd"/>
      <w:r w:rsidRPr="00586958">
        <w:rPr>
          <w:lang w:val="en-US"/>
        </w:rPr>
        <w:t xml:space="preserve"> </w:t>
      </w:r>
      <w:proofErr w:type="spellStart"/>
      <w:r w:rsidRPr="00586958">
        <w:rPr>
          <w:lang w:val="en-US"/>
        </w:rPr>
        <w:t>signifikan</w:t>
      </w:r>
      <w:proofErr w:type="spellEnd"/>
      <w:r w:rsidRPr="00586958">
        <w:rPr>
          <w:lang w:val="en-US"/>
        </w:rPr>
        <w:t xml:space="preserve">, </w:t>
      </w:r>
      <w:proofErr w:type="spellStart"/>
      <w:r w:rsidRPr="00586958">
        <w:rPr>
          <w:lang w:val="en-US"/>
        </w:rPr>
        <w:t>meskipun</w:t>
      </w:r>
      <w:proofErr w:type="spellEnd"/>
      <w:r w:rsidRPr="00586958">
        <w:rPr>
          <w:lang w:val="en-US"/>
        </w:rPr>
        <w:t xml:space="preserve"> </w:t>
      </w:r>
      <w:proofErr w:type="spellStart"/>
      <w:r w:rsidRPr="00586958">
        <w:rPr>
          <w:lang w:val="en-US"/>
        </w:rPr>
        <w:t>mereka</w:t>
      </w:r>
      <w:proofErr w:type="spellEnd"/>
      <w:r w:rsidRPr="00586958">
        <w:rPr>
          <w:lang w:val="en-US"/>
        </w:rPr>
        <w:t xml:space="preserve"> </w:t>
      </w:r>
      <w:proofErr w:type="spellStart"/>
      <w:r w:rsidRPr="00586958">
        <w:rPr>
          <w:lang w:val="en-US"/>
        </w:rPr>
        <w:t>mengakui</w:t>
      </w:r>
      <w:proofErr w:type="spellEnd"/>
      <w:r w:rsidRPr="00586958">
        <w:rPr>
          <w:lang w:val="en-US"/>
        </w:rPr>
        <w:t xml:space="preserve"> </w:t>
      </w:r>
      <w:proofErr w:type="spellStart"/>
      <w:r w:rsidRPr="00586958">
        <w:rPr>
          <w:lang w:val="en-US"/>
        </w:rPr>
        <w:t>beberapa</w:t>
      </w:r>
      <w:proofErr w:type="spellEnd"/>
      <w:r w:rsidRPr="00586958">
        <w:rPr>
          <w:lang w:val="en-US"/>
        </w:rPr>
        <w:t xml:space="preserve"> </w:t>
      </w:r>
      <w:proofErr w:type="spellStart"/>
      <w:r w:rsidRPr="00586958">
        <w:rPr>
          <w:lang w:val="en-US"/>
        </w:rPr>
        <w:t>perbaikan</w:t>
      </w:r>
      <w:proofErr w:type="spellEnd"/>
      <w:r w:rsidRPr="00586958">
        <w:rPr>
          <w:lang w:val="en-US"/>
        </w:rPr>
        <w:t xml:space="preserve">, </w:t>
      </w:r>
      <w:proofErr w:type="spellStart"/>
      <w:r w:rsidRPr="00586958">
        <w:rPr>
          <w:lang w:val="en-US"/>
        </w:rPr>
        <w:t>terutama</w:t>
      </w:r>
      <w:proofErr w:type="spellEnd"/>
      <w:r w:rsidRPr="00586958">
        <w:rPr>
          <w:lang w:val="en-US"/>
        </w:rPr>
        <w:t xml:space="preserve"> </w:t>
      </w:r>
      <w:proofErr w:type="spellStart"/>
      <w:r w:rsidRPr="00586958">
        <w:rPr>
          <w:lang w:val="en-US"/>
        </w:rPr>
        <w:t>dalam</w:t>
      </w:r>
      <w:proofErr w:type="spellEnd"/>
      <w:r w:rsidRPr="00586958">
        <w:rPr>
          <w:lang w:val="en-US"/>
        </w:rPr>
        <w:t xml:space="preserve"> </w:t>
      </w:r>
      <w:proofErr w:type="spellStart"/>
      <w:r w:rsidRPr="00586958">
        <w:rPr>
          <w:lang w:val="en-US"/>
        </w:rPr>
        <w:t>kemudahan</w:t>
      </w:r>
      <w:proofErr w:type="spellEnd"/>
      <w:r w:rsidRPr="00586958">
        <w:rPr>
          <w:lang w:val="en-US"/>
        </w:rPr>
        <w:t xml:space="preserve"> </w:t>
      </w:r>
      <w:proofErr w:type="spellStart"/>
      <w:r w:rsidRPr="00586958">
        <w:rPr>
          <w:lang w:val="en-US"/>
        </w:rPr>
        <w:t>akses</w:t>
      </w:r>
      <w:proofErr w:type="spellEnd"/>
      <w:r w:rsidRPr="00586958">
        <w:rPr>
          <w:lang w:val="en-US"/>
        </w:rPr>
        <w:t xml:space="preserve"> </w:t>
      </w:r>
      <w:proofErr w:type="spellStart"/>
      <w:r w:rsidRPr="00586958">
        <w:rPr>
          <w:lang w:val="en-US"/>
        </w:rPr>
        <w:t>layanan</w:t>
      </w:r>
      <w:proofErr w:type="spellEnd"/>
      <w:r w:rsidRPr="00586958">
        <w:rPr>
          <w:lang w:val="en-US"/>
        </w:rPr>
        <w:t xml:space="preserve">. Di </w:t>
      </w:r>
      <w:proofErr w:type="spellStart"/>
      <w:r w:rsidRPr="00586958">
        <w:rPr>
          <w:lang w:val="en-US"/>
        </w:rPr>
        <w:t>sisi</w:t>
      </w:r>
      <w:proofErr w:type="spellEnd"/>
      <w:r w:rsidRPr="00586958">
        <w:rPr>
          <w:lang w:val="en-US"/>
        </w:rPr>
        <w:t xml:space="preserve"> lain, </w:t>
      </w:r>
      <w:proofErr w:type="spellStart"/>
      <w:r w:rsidRPr="00586958">
        <w:rPr>
          <w:lang w:val="en-US"/>
        </w:rPr>
        <w:t>beberapa</w:t>
      </w:r>
      <w:proofErr w:type="spellEnd"/>
      <w:r w:rsidRPr="00586958">
        <w:rPr>
          <w:lang w:val="en-US"/>
        </w:rPr>
        <w:t xml:space="preserve"> </w:t>
      </w:r>
      <w:proofErr w:type="spellStart"/>
      <w:r w:rsidRPr="00586958">
        <w:rPr>
          <w:lang w:val="en-US"/>
        </w:rPr>
        <w:t>pasien</w:t>
      </w:r>
      <w:proofErr w:type="spellEnd"/>
      <w:r w:rsidRPr="00586958">
        <w:rPr>
          <w:lang w:val="en-US"/>
        </w:rPr>
        <w:t xml:space="preserve"> </w:t>
      </w:r>
      <w:proofErr w:type="spellStart"/>
      <w:r w:rsidRPr="00586958">
        <w:rPr>
          <w:lang w:val="en-US"/>
        </w:rPr>
        <w:t>menganggap</w:t>
      </w:r>
      <w:proofErr w:type="spellEnd"/>
      <w:r w:rsidRPr="00586958">
        <w:rPr>
          <w:lang w:val="en-US"/>
        </w:rPr>
        <w:t xml:space="preserve"> </w:t>
      </w:r>
      <w:proofErr w:type="spellStart"/>
      <w:r w:rsidRPr="00586958">
        <w:rPr>
          <w:lang w:val="en-US"/>
        </w:rPr>
        <w:t>fasilitas</w:t>
      </w:r>
      <w:proofErr w:type="spellEnd"/>
      <w:r w:rsidRPr="00586958">
        <w:rPr>
          <w:lang w:val="en-US"/>
        </w:rPr>
        <w:t xml:space="preserve">, </w:t>
      </w:r>
      <w:proofErr w:type="spellStart"/>
      <w:r w:rsidRPr="00586958">
        <w:rPr>
          <w:lang w:val="en-US"/>
        </w:rPr>
        <w:t>seperti</w:t>
      </w:r>
      <w:proofErr w:type="spellEnd"/>
      <w:r w:rsidRPr="00586958">
        <w:rPr>
          <w:lang w:val="en-US"/>
        </w:rPr>
        <w:t xml:space="preserve"> </w:t>
      </w:r>
      <w:proofErr w:type="spellStart"/>
      <w:r w:rsidRPr="00586958">
        <w:rPr>
          <w:lang w:val="en-US"/>
        </w:rPr>
        <w:t>ruang</w:t>
      </w:r>
      <w:proofErr w:type="spellEnd"/>
      <w:r w:rsidRPr="00586958">
        <w:rPr>
          <w:lang w:val="en-US"/>
        </w:rPr>
        <w:t xml:space="preserve"> </w:t>
      </w:r>
      <w:proofErr w:type="spellStart"/>
      <w:r w:rsidRPr="00586958">
        <w:rPr>
          <w:lang w:val="en-US"/>
        </w:rPr>
        <w:t>tunggu</w:t>
      </w:r>
      <w:proofErr w:type="spellEnd"/>
      <w:r w:rsidRPr="00586958">
        <w:rPr>
          <w:lang w:val="en-US"/>
        </w:rPr>
        <w:t xml:space="preserve">, </w:t>
      </w:r>
      <w:proofErr w:type="spellStart"/>
      <w:r w:rsidRPr="00586958">
        <w:rPr>
          <w:lang w:val="en-US"/>
        </w:rPr>
        <w:t>sudah</w:t>
      </w:r>
      <w:proofErr w:type="spellEnd"/>
      <w:r w:rsidRPr="00586958">
        <w:rPr>
          <w:lang w:val="en-US"/>
        </w:rPr>
        <w:t xml:space="preserve"> </w:t>
      </w:r>
      <w:proofErr w:type="spellStart"/>
      <w:r w:rsidRPr="00586958">
        <w:rPr>
          <w:lang w:val="en-US"/>
        </w:rPr>
        <w:t>lebih</w:t>
      </w:r>
      <w:proofErr w:type="spellEnd"/>
      <w:r w:rsidRPr="00586958">
        <w:rPr>
          <w:lang w:val="en-US"/>
        </w:rPr>
        <w:t xml:space="preserve"> </w:t>
      </w:r>
      <w:proofErr w:type="spellStart"/>
      <w:r w:rsidRPr="00586958">
        <w:rPr>
          <w:lang w:val="en-US"/>
        </w:rPr>
        <w:t>nyaman</w:t>
      </w:r>
      <w:proofErr w:type="spellEnd"/>
      <w:r w:rsidRPr="00586958">
        <w:rPr>
          <w:lang w:val="en-US"/>
        </w:rPr>
        <w:t xml:space="preserve"> dan </w:t>
      </w:r>
      <w:proofErr w:type="spellStart"/>
      <w:r w:rsidRPr="00586958">
        <w:rPr>
          <w:lang w:val="en-US"/>
        </w:rPr>
        <w:t>bersih</w:t>
      </w:r>
      <w:proofErr w:type="spellEnd"/>
      <w:r w:rsidRPr="00586958">
        <w:rPr>
          <w:lang w:val="en-US"/>
        </w:rPr>
        <w:t xml:space="preserve">, </w:t>
      </w:r>
      <w:proofErr w:type="spellStart"/>
      <w:r w:rsidRPr="00586958">
        <w:rPr>
          <w:lang w:val="en-US"/>
        </w:rPr>
        <w:t>serta</w:t>
      </w:r>
      <w:proofErr w:type="spellEnd"/>
      <w:r w:rsidRPr="00586958">
        <w:rPr>
          <w:lang w:val="en-US"/>
        </w:rPr>
        <w:t xml:space="preserve"> </w:t>
      </w:r>
      <w:proofErr w:type="spellStart"/>
      <w:r w:rsidRPr="00586958">
        <w:rPr>
          <w:lang w:val="en-US"/>
        </w:rPr>
        <w:t>peralatan</w:t>
      </w:r>
      <w:proofErr w:type="spellEnd"/>
      <w:r w:rsidRPr="00586958">
        <w:rPr>
          <w:lang w:val="en-US"/>
        </w:rPr>
        <w:t xml:space="preserve"> </w:t>
      </w:r>
      <w:proofErr w:type="spellStart"/>
      <w:r w:rsidRPr="00586958">
        <w:rPr>
          <w:lang w:val="en-US"/>
        </w:rPr>
        <w:t>medis</w:t>
      </w:r>
      <w:proofErr w:type="spellEnd"/>
      <w:r w:rsidRPr="00586958">
        <w:rPr>
          <w:lang w:val="en-US"/>
        </w:rPr>
        <w:t xml:space="preserve"> yang </w:t>
      </w:r>
      <w:proofErr w:type="spellStart"/>
      <w:r w:rsidRPr="00586958">
        <w:rPr>
          <w:lang w:val="en-US"/>
        </w:rPr>
        <w:t>lebih</w:t>
      </w:r>
      <w:proofErr w:type="spellEnd"/>
      <w:r w:rsidRPr="00586958">
        <w:rPr>
          <w:lang w:val="en-US"/>
        </w:rPr>
        <w:t xml:space="preserve"> modern, </w:t>
      </w:r>
      <w:proofErr w:type="spellStart"/>
      <w:r w:rsidRPr="00586958">
        <w:rPr>
          <w:lang w:val="en-US"/>
        </w:rPr>
        <w:t>meskipun</w:t>
      </w:r>
      <w:proofErr w:type="spellEnd"/>
      <w:r w:rsidRPr="00586958">
        <w:rPr>
          <w:lang w:val="en-US"/>
        </w:rPr>
        <w:t xml:space="preserve"> </w:t>
      </w:r>
      <w:proofErr w:type="spellStart"/>
      <w:r w:rsidRPr="00586958">
        <w:rPr>
          <w:lang w:val="en-US"/>
        </w:rPr>
        <w:t>masih</w:t>
      </w:r>
      <w:proofErr w:type="spellEnd"/>
      <w:r w:rsidRPr="00586958">
        <w:rPr>
          <w:lang w:val="en-US"/>
        </w:rPr>
        <w:t xml:space="preserve"> </w:t>
      </w:r>
      <w:proofErr w:type="spellStart"/>
      <w:r w:rsidRPr="00586958">
        <w:rPr>
          <w:lang w:val="en-US"/>
        </w:rPr>
        <w:t>ada</w:t>
      </w:r>
      <w:proofErr w:type="spellEnd"/>
      <w:r w:rsidRPr="00586958">
        <w:rPr>
          <w:lang w:val="en-US"/>
        </w:rPr>
        <w:t xml:space="preserve"> </w:t>
      </w:r>
      <w:proofErr w:type="spellStart"/>
      <w:r w:rsidRPr="00586958">
        <w:rPr>
          <w:lang w:val="en-US"/>
        </w:rPr>
        <w:t>beberapa</w:t>
      </w:r>
      <w:proofErr w:type="spellEnd"/>
      <w:r w:rsidRPr="00586958">
        <w:rPr>
          <w:lang w:val="en-US"/>
        </w:rPr>
        <w:t xml:space="preserve"> </w:t>
      </w:r>
      <w:proofErr w:type="spellStart"/>
      <w:r w:rsidRPr="00586958">
        <w:rPr>
          <w:lang w:val="en-US"/>
        </w:rPr>
        <w:t>alat</w:t>
      </w:r>
      <w:proofErr w:type="spellEnd"/>
      <w:r w:rsidRPr="00586958">
        <w:rPr>
          <w:lang w:val="en-US"/>
        </w:rPr>
        <w:t xml:space="preserve"> yang </w:t>
      </w:r>
      <w:proofErr w:type="spellStart"/>
      <w:r w:rsidRPr="00586958">
        <w:rPr>
          <w:lang w:val="en-US"/>
        </w:rPr>
        <w:t>belum</w:t>
      </w:r>
      <w:proofErr w:type="spellEnd"/>
      <w:r w:rsidRPr="00586958">
        <w:rPr>
          <w:lang w:val="en-US"/>
        </w:rPr>
        <w:t xml:space="preserve"> </w:t>
      </w:r>
      <w:proofErr w:type="spellStart"/>
      <w:r w:rsidRPr="00586958">
        <w:rPr>
          <w:lang w:val="en-US"/>
        </w:rPr>
        <w:t>memadai</w:t>
      </w:r>
      <w:proofErr w:type="spellEnd"/>
      <w:r w:rsidRPr="00586958">
        <w:rPr>
          <w:lang w:val="en-US"/>
        </w:rPr>
        <w:t>.</w:t>
      </w:r>
      <w:r>
        <w:rPr>
          <w:lang w:val="en-US"/>
        </w:rPr>
        <w:t xml:space="preserve"> </w:t>
      </w:r>
      <w:proofErr w:type="spellStart"/>
      <w:r>
        <w:rPr>
          <w:lang w:val="en-US"/>
        </w:rPr>
        <w:t>Berikut</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Pasien</w:t>
      </w:r>
      <w:proofErr w:type="spellEnd"/>
      <w:r>
        <w:rPr>
          <w:lang w:val="en-US"/>
        </w:rPr>
        <w:t xml:space="preserve"> </w:t>
      </w:r>
      <w:proofErr w:type="spellStart"/>
      <w:r>
        <w:rPr>
          <w:lang w:val="en-US"/>
        </w:rPr>
        <w:t>Puskesmas</w:t>
      </w:r>
      <w:proofErr w:type="spellEnd"/>
      <w:r>
        <w:rPr>
          <w:lang w:val="en-US"/>
        </w:rPr>
        <w:t xml:space="preserve"> </w:t>
      </w:r>
      <w:proofErr w:type="spellStart"/>
      <w:r>
        <w:rPr>
          <w:lang w:val="en-US"/>
        </w:rPr>
        <w:t>Lamaru</w:t>
      </w:r>
      <w:proofErr w:type="spellEnd"/>
      <w:r>
        <w:rPr>
          <w:lang w:val="en-US"/>
        </w:rPr>
        <w:t xml:space="preserve"> </w:t>
      </w:r>
      <w:proofErr w:type="spellStart"/>
      <w:r>
        <w:rPr>
          <w:lang w:val="en-US"/>
        </w:rPr>
        <w:t>terkait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tingkat</w:t>
      </w:r>
      <w:proofErr w:type="spellEnd"/>
      <w:r>
        <w:rPr>
          <w:lang w:val="en-US"/>
        </w:rPr>
        <w:t xml:space="preserve"> </w:t>
      </w:r>
      <w:proofErr w:type="spellStart"/>
      <w:r>
        <w:rPr>
          <w:lang w:val="en-US"/>
        </w:rPr>
        <w:t>kinerja</w:t>
      </w:r>
      <w:proofErr w:type="spellEnd"/>
      <w:r>
        <w:rPr>
          <w:lang w:val="en-US"/>
        </w:rPr>
        <w:t xml:space="preserve"> </w:t>
      </w:r>
      <w:proofErr w:type="spellStart"/>
      <w:r>
        <w:rPr>
          <w:lang w:val="en-US"/>
        </w:rPr>
        <w:t>pelayanan</w:t>
      </w:r>
      <w:proofErr w:type="spellEnd"/>
      <w:r>
        <w:rPr>
          <w:lang w:val="en-US"/>
        </w:rPr>
        <w:t xml:space="preserve"> </w:t>
      </w:r>
      <w:proofErr w:type="spellStart"/>
      <w:r>
        <w:rPr>
          <w:lang w:val="en-US"/>
        </w:rPr>
        <w:t>Puskesmas</w:t>
      </w:r>
      <w:proofErr w:type="spellEnd"/>
      <w:r>
        <w:rPr>
          <w:lang w:val="en-US"/>
        </w:rPr>
        <w:t>:</w:t>
      </w:r>
    </w:p>
    <w:p w14:paraId="04BA72DA" w14:textId="6259396A" w:rsidR="00586958" w:rsidRPr="00586958" w:rsidRDefault="00586958" w:rsidP="00586958">
      <w:pPr>
        <w:spacing w:after="0" w:line="276" w:lineRule="auto"/>
        <w:jc w:val="both"/>
        <w:rPr>
          <w:rFonts w:cs="Times New Roman"/>
          <w:i/>
          <w:iCs/>
        </w:rPr>
      </w:pPr>
      <w:r w:rsidRPr="00586958">
        <w:rPr>
          <w:rFonts w:cs="Times New Roman"/>
          <w:i/>
          <w:iCs/>
        </w:rPr>
        <w:t>“Ya, saya merasa pelayanan lebih cepat dan petugas lebih ramah dibanding sebelumnya</w:t>
      </w:r>
      <w:r>
        <w:rPr>
          <w:rFonts w:cs="Times New Roman"/>
          <w:i/>
          <w:iCs/>
        </w:rPr>
        <w:t>”</w:t>
      </w:r>
    </w:p>
    <w:p w14:paraId="1B4EFF8F" w14:textId="70243D84" w:rsidR="00586958" w:rsidRDefault="00586958" w:rsidP="00586958">
      <w:pPr>
        <w:spacing w:after="0" w:line="276" w:lineRule="auto"/>
        <w:jc w:val="both"/>
        <w:rPr>
          <w:rFonts w:cs="Times New Roman"/>
          <w:i/>
          <w:iCs/>
        </w:rPr>
      </w:pPr>
      <w:r w:rsidRPr="00586958">
        <w:rPr>
          <w:rFonts w:cs="Times New Roman"/>
          <w:i/>
          <w:iCs/>
        </w:rPr>
        <w:t>Ada peningkatan, terutama dari sisi ketersediaan obat dan kemudahan dalam mendapatkan layanan”</w:t>
      </w:r>
    </w:p>
    <w:p w14:paraId="48118F3D" w14:textId="1D52F087" w:rsidR="00586958" w:rsidRPr="00586958" w:rsidRDefault="00586958" w:rsidP="00586958">
      <w:pPr>
        <w:spacing w:after="0" w:line="276" w:lineRule="auto"/>
        <w:jc w:val="both"/>
        <w:rPr>
          <w:rFonts w:cs="Times New Roman"/>
          <w:i/>
          <w:iCs/>
        </w:rPr>
      </w:pPr>
      <w:r>
        <w:rPr>
          <w:rFonts w:cs="Times New Roman"/>
          <w:i/>
          <w:iCs/>
        </w:rPr>
        <w:t>“</w:t>
      </w:r>
      <w:r w:rsidRPr="00586958">
        <w:rPr>
          <w:rFonts w:cs="Times New Roman"/>
          <w:i/>
          <w:iCs/>
        </w:rPr>
        <w:t>Ruang tunggu sekarang lebih nyaman dan bersih</w:t>
      </w:r>
      <w:r>
        <w:rPr>
          <w:rFonts w:cs="Times New Roman"/>
          <w:i/>
          <w:iCs/>
        </w:rPr>
        <w:t>”</w:t>
      </w:r>
    </w:p>
    <w:p w14:paraId="36CBDA2B" w14:textId="380C54FC" w:rsidR="00586958" w:rsidRPr="00586958" w:rsidRDefault="00586958" w:rsidP="00586958">
      <w:pPr>
        <w:spacing w:line="276" w:lineRule="auto"/>
        <w:jc w:val="both"/>
        <w:rPr>
          <w:rFonts w:cs="Times New Roman"/>
          <w:i/>
          <w:iCs/>
        </w:rPr>
      </w:pPr>
      <w:r>
        <w:rPr>
          <w:rFonts w:cs="Times New Roman"/>
          <w:i/>
          <w:iCs/>
        </w:rPr>
        <w:t>“</w:t>
      </w:r>
      <w:r w:rsidRPr="00586958">
        <w:rPr>
          <w:rFonts w:cs="Times New Roman"/>
          <w:i/>
          <w:iCs/>
        </w:rPr>
        <w:t>Peralatan medis tampak lebih modern, meskipun masih ada beberapa yang kurang</w:t>
      </w:r>
      <w:r>
        <w:rPr>
          <w:rFonts w:cs="Times New Roman"/>
          <w:i/>
          <w:iCs/>
        </w:rPr>
        <w:t>”</w:t>
      </w:r>
    </w:p>
    <w:p w14:paraId="3E82413C" w14:textId="77777777" w:rsidR="00586958" w:rsidRDefault="00586958" w:rsidP="00586958">
      <w:pPr>
        <w:pStyle w:val="ListParagraph"/>
        <w:spacing w:after="0" w:line="480" w:lineRule="auto"/>
        <w:ind w:left="0" w:firstLine="720"/>
        <w:jc w:val="both"/>
        <w:rPr>
          <w:lang w:val="en-US"/>
        </w:rPr>
      </w:pPr>
      <w:proofErr w:type="spellStart"/>
      <w:r w:rsidRPr="00586958">
        <w:rPr>
          <w:lang w:val="en-US"/>
        </w:rPr>
        <w:t>Berkaitan</w:t>
      </w:r>
      <w:proofErr w:type="spellEnd"/>
      <w:r w:rsidRPr="00586958">
        <w:rPr>
          <w:lang w:val="en-US"/>
        </w:rPr>
        <w:t xml:space="preserve"> </w:t>
      </w:r>
      <w:proofErr w:type="spellStart"/>
      <w:r w:rsidRPr="00586958">
        <w:rPr>
          <w:lang w:val="en-US"/>
        </w:rPr>
        <w:t>dengan</w:t>
      </w:r>
      <w:proofErr w:type="spellEnd"/>
      <w:r w:rsidRPr="00586958">
        <w:rPr>
          <w:lang w:val="en-US"/>
        </w:rPr>
        <w:t xml:space="preserve"> </w:t>
      </w:r>
      <w:proofErr w:type="spellStart"/>
      <w:r w:rsidRPr="00586958">
        <w:rPr>
          <w:lang w:val="en-US"/>
        </w:rPr>
        <w:t>waktu</w:t>
      </w:r>
      <w:proofErr w:type="spellEnd"/>
      <w:r w:rsidRPr="00586958">
        <w:rPr>
          <w:lang w:val="en-US"/>
        </w:rPr>
        <w:t xml:space="preserve"> </w:t>
      </w:r>
      <w:proofErr w:type="spellStart"/>
      <w:r w:rsidRPr="00586958">
        <w:rPr>
          <w:lang w:val="en-US"/>
        </w:rPr>
        <w:t>tunggu</w:t>
      </w:r>
      <w:proofErr w:type="spellEnd"/>
      <w:r w:rsidRPr="00586958">
        <w:rPr>
          <w:lang w:val="en-US"/>
        </w:rPr>
        <w:t xml:space="preserve"> dan proses </w:t>
      </w:r>
      <w:proofErr w:type="spellStart"/>
      <w:r w:rsidRPr="00586958">
        <w:rPr>
          <w:lang w:val="en-US"/>
        </w:rPr>
        <w:t>pendaftaran</w:t>
      </w:r>
      <w:proofErr w:type="spellEnd"/>
      <w:r w:rsidRPr="00586958">
        <w:rPr>
          <w:lang w:val="en-US"/>
        </w:rPr>
        <w:t xml:space="preserve">, </w:t>
      </w:r>
      <w:proofErr w:type="spellStart"/>
      <w:r w:rsidRPr="00586958">
        <w:rPr>
          <w:lang w:val="en-US"/>
        </w:rPr>
        <w:t>banyak</w:t>
      </w:r>
      <w:proofErr w:type="spellEnd"/>
      <w:r w:rsidRPr="00586958">
        <w:rPr>
          <w:lang w:val="en-US"/>
        </w:rPr>
        <w:t xml:space="preserve"> </w:t>
      </w:r>
      <w:proofErr w:type="spellStart"/>
      <w:r w:rsidRPr="00586958">
        <w:rPr>
          <w:lang w:val="en-US"/>
        </w:rPr>
        <w:t>pasien</w:t>
      </w:r>
      <w:proofErr w:type="spellEnd"/>
      <w:r w:rsidRPr="00586958">
        <w:rPr>
          <w:lang w:val="en-US"/>
        </w:rPr>
        <w:t xml:space="preserve"> </w:t>
      </w:r>
      <w:proofErr w:type="spellStart"/>
      <w:r w:rsidRPr="00586958">
        <w:rPr>
          <w:lang w:val="en-US"/>
        </w:rPr>
        <w:t>mengungkapkan</w:t>
      </w:r>
      <w:proofErr w:type="spellEnd"/>
      <w:r w:rsidRPr="00586958">
        <w:rPr>
          <w:lang w:val="en-US"/>
        </w:rPr>
        <w:t xml:space="preserve"> </w:t>
      </w:r>
      <w:proofErr w:type="spellStart"/>
      <w:r w:rsidRPr="00586958">
        <w:rPr>
          <w:lang w:val="en-US"/>
        </w:rPr>
        <w:t>bahwa</w:t>
      </w:r>
      <w:proofErr w:type="spellEnd"/>
      <w:r w:rsidRPr="00586958">
        <w:rPr>
          <w:lang w:val="en-US"/>
        </w:rPr>
        <w:t xml:space="preserve"> proses </w:t>
      </w:r>
      <w:proofErr w:type="spellStart"/>
      <w:r w:rsidRPr="00586958">
        <w:rPr>
          <w:lang w:val="en-US"/>
        </w:rPr>
        <w:t>pendaftaran</w:t>
      </w:r>
      <w:proofErr w:type="spellEnd"/>
      <w:r w:rsidRPr="00586958">
        <w:rPr>
          <w:lang w:val="en-US"/>
        </w:rPr>
        <w:t xml:space="preserve"> </w:t>
      </w:r>
      <w:proofErr w:type="spellStart"/>
      <w:r w:rsidRPr="00586958">
        <w:rPr>
          <w:lang w:val="en-US"/>
        </w:rPr>
        <w:t>kini</w:t>
      </w:r>
      <w:proofErr w:type="spellEnd"/>
      <w:r w:rsidRPr="00586958">
        <w:rPr>
          <w:lang w:val="en-US"/>
        </w:rPr>
        <w:t xml:space="preserve"> </w:t>
      </w:r>
      <w:proofErr w:type="spellStart"/>
      <w:r w:rsidRPr="00586958">
        <w:rPr>
          <w:lang w:val="en-US"/>
        </w:rPr>
        <w:t>lebih</w:t>
      </w:r>
      <w:proofErr w:type="spellEnd"/>
      <w:r w:rsidRPr="00586958">
        <w:rPr>
          <w:lang w:val="en-US"/>
        </w:rPr>
        <w:t xml:space="preserve"> </w:t>
      </w:r>
      <w:proofErr w:type="spellStart"/>
      <w:r w:rsidRPr="00586958">
        <w:rPr>
          <w:lang w:val="en-US"/>
        </w:rPr>
        <w:t>cepat</w:t>
      </w:r>
      <w:proofErr w:type="spellEnd"/>
      <w:r w:rsidRPr="00586958">
        <w:rPr>
          <w:lang w:val="en-US"/>
        </w:rPr>
        <w:t xml:space="preserve"> </w:t>
      </w:r>
      <w:proofErr w:type="spellStart"/>
      <w:r w:rsidRPr="00586958">
        <w:rPr>
          <w:lang w:val="en-US"/>
        </w:rPr>
        <w:t>dibandingkan</w:t>
      </w:r>
      <w:proofErr w:type="spellEnd"/>
      <w:r w:rsidRPr="00586958">
        <w:rPr>
          <w:lang w:val="en-US"/>
        </w:rPr>
        <w:t xml:space="preserve"> </w:t>
      </w:r>
      <w:proofErr w:type="spellStart"/>
      <w:r w:rsidRPr="00586958">
        <w:rPr>
          <w:lang w:val="en-US"/>
        </w:rPr>
        <w:lastRenderedPageBreak/>
        <w:t>sebelumnya</w:t>
      </w:r>
      <w:proofErr w:type="spellEnd"/>
      <w:r w:rsidRPr="00586958">
        <w:rPr>
          <w:lang w:val="en-US"/>
        </w:rPr>
        <w:t xml:space="preserve">. </w:t>
      </w:r>
      <w:proofErr w:type="spellStart"/>
      <w:r w:rsidRPr="00586958">
        <w:rPr>
          <w:lang w:val="en-US"/>
        </w:rPr>
        <w:t>Beberapa</w:t>
      </w:r>
      <w:proofErr w:type="spellEnd"/>
      <w:r w:rsidRPr="00586958">
        <w:rPr>
          <w:lang w:val="en-US"/>
        </w:rPr>
        <w:t xml:space="preserve"> </w:t>
      </w:r>
      <w:proofErr w:type="spellStart"/>
      <w:r w:rsidRPr="00586958">
        <w:rPr>
          <w:lang w:val="en-US"/>
        </w:rPr>
        <w:t>pasien</w:t>
      </w:r>
      <w:proofErr w:type="spellEnd"/>
      <w:r w:rsidRPr="00586958">
        <w:rPr>
          <w:lang w:val="en-US"/>
        </w:rPr>
        <w:t xml:space="preserve"> </w:t>
      </w:r>
      <w:proofErr w:type="spellStart"/>
      <w:r w:rsidRPr="00586958">
        <w:rPr>
          <w:lang w:val="en-US"/>
        </w:rPr>
        <w:t>merasa</w:t>
      </w:r>
      <w:proofErr w:type="spellEnd"/>
      <w:r w:rsidRPr="00586958">
        <w:rPr>
          <w:lang w:val="en-US"/>
        </w:rPr>
        <w:t xml:space="preserve"> </w:t>
      </w:r>
      <w:proofErr w:type="spellStart"/>
      <w:r w:rsidRPr="00586958">
        <w:rPr>
          <w:lang w:val="en-US"/>
        </w:rPr>
        <w:t>tidak</w:t>
      </w:r>
      <w:proofErr w:type="spellEnd"/>
      <w:r w:rsidRPr="00586958">
        <w:rPr>
          <w:lang w:val="en-US"/>
        </w:rPr>
        <w:t xml:space="preserve"> </w:t>
      </w:r>
      <w:proofErr w:type="spellStart"/>
      <w:r w:rsidRPr="00586958">
        <w:rPr>
          <w:lang w:val="en-US"/>
        </w:rPr>
        <w:t>perlu</w:t>
      </w:r>
      <w:proofErr w:type="spellEnd"/>
      <w:r w:rsidRPr="00586958">
        <w:rPr>
          <w:lang w:val="en-US"/>
        </w:rPr>
        <w:t xml:space="preserve"> </w:t>
      </w:r>
      <w:proofErr w:type="spellStart"/>
      <w:r w:rsidRPr="00586958">
        <w:rPr>
          <w:lang w:val="en-US"/>
        </w:rPr>
        <w:t>menunggu</w:t>
      </w:r>
      <w:proofErr w:type="spellEnd"/>
      <w:r w:rsidRPr="00586958">
        <w:rPr>
          <w:lang w:val="en-US"/>
        </w:rPr>
        <w:t xml:space="preserve"> lama </w:t>
      </w:r>
      <w:proofErr w:type="spellStart"/>
      <w:r w:rsidRPr="00586958">
        <w:rPr>
          <w:lang w:val="en-US"/>
        </w:rPr>
        <w:t>lagi</w:t>
      </w:r>
      <w:proofErr w:type="spellEnd"/>
      <w:r w:rsidRPr="00586958">
        <w:rPr>
          <w:lang w:val="en-US"/>
        </w:rPr>
        <w:t xml:space="preserve"> </w:t>
      </w:r>
      <w:proofErr w:type="spellStart"/>
      <w:r w:rsidRPr="00586958">
        <w:rPr>
          <w:lang w:val="en-US"/>
        </w:rPr>
        <w:t>karena</w:t>
      </w:r>
      <w:proofErr w:type="spellEnd"/>
      <w:r w:rsidRPr="00586958">
        <w:rPr>
          <w:lang w:val="en-US"/>
        </w:rPr>
        <w:t xml:space="preserve"> </w:t>
      </w:r>
      <w:proofErr w:type="spellStart"/>
      <w:r w:rsidRPr="00586958">
        <w:rPr>
          <w:lang w:val="en-US"/>
        </w:rPr>
        <w:t>adanya</w:t>
      </w:r>
      <w:proofErr w:type="spellEnd"/>
      <w:r w:rsidRPr="00586958">
        <w:rPr>
          <w:lang w:val="en-US"/>
        </w:rPr>
        <w:t xml:space="preserve"> </w:t>
      </w:r>
      <w:proofErr w:type="spellStart"/>
      <w:r w:rsidRPr="00586958">
        <w:rPr>
          <w:lang w:val="en-US"/>
        </w:rPr>
        <w:t>sistem</w:t>
      </w:r>
      <w:proofErr w:type="spellEnd"/>
      <w:r w:rsidRPr="00586958">
        <w:rPr>
          <w:lang w:val="en-US"/>
        </w:rPr>
        <w:t xml:space="preserve"> </w:t>
      </w:r>
      <w:proofErr w:type="spellStart"/>
      <w:r w:rsidRPr="00586958">
        <w:rPr>
          <w:lang w:val="en-US"/>
        </w:rPr>
        <w:t>antrean</w:t>
      </w:r>
      <w:proofErr w:type="spellEnd"/>
      <w:r w:rsidRPr="00586958">
        <w:rPr>
          <w:lang w:val="en-US"/>
        </w:rPr>
        <w:t xml:space="preserve"> yang </w:t>
      </w:r>
      <w:proofErr w:type="spellStart"/>
      <w:r w:rsidRPr="00586958">
        <w:rPr>
          <w:lang w:val="en-US"/>
        </w:rPr>
        <w:t>jelas</w:t>
      </w:r>
      <w:proofErr w:type="spellEnd"/>
      <w:r w:rsidRPr="00586958">
        <w:rPr>
          <w:lang w:val="en-US"/>
        </w:rPr>
        <w:t xml:space="preserve">, </w:t>
      </w:r>
      <w:proofErr w:type="spellStart"/>
      <w:r w:rsidRPr="00586958">
        <w:rPr>
          <w:lang w:val="en-US"/>
        </w:rPr>
        <w:t>meskipun</w:t>
      </w:r>
      <w:proofErr w:type="spellEnd"/>
      <w:r w:rsidRPr="00586958">
        <w:rPr>
          <w:lang w:val="en-US"/>
        </w:rPr>
        <w:t xml:space="preserve"> </w:t>
      </w:r>
      <w:proofErr w:type="spellStart"/>
      <w:r w:rsidRPr="00586958">
        <w:rPr>
          <w:lang w:val="en-US"/>
        </w:rPr>
        <w:t>masih</w:t>
      </w:r>
      <w:proofErr w:type="spellEnd"/>
      <w:r w:rsidRPr="00586958">
        <w:rPr>
          <w:lang w:val="en-US"/>
        </w:rPr>
        <w:t xml:space="preserve"> </w:t>
      </w:r>
      <w:proofErr w:type="spellStart"/>
      <w:r w:rsidRPr="00586958">
        <w:rPr>
          <w:lang w:val="en-US"/>
        </w:rPr>
        <w:t>ada</w:t>
      </w:r>
      <w:proofErr w:type="spellEnd"/>
      <w:r w:rsidRPr="00586958">
        <w:rPr>
          <w:lang w:val="en-US"/>
        </w:rPr>
        <w:t xml:space="preserve"> </w:t>
      </w:r>
      <w:proofErr w:type="spellStart"/>
      <w:r w:rsidRPr="00586958">
        <w:rPr>
          <w:lang w:val="en-US"/>
        </w:rPr>
        <w:t>saat-saat</w:t>
      </w:r>
      <w:proofErr w:type="spellEnd"/>
      <w:r w:rsidRPr="00586958">
        <w:rPr>
          <w:lang w:val="en-US"/>
        </w:rPr>
        <w:t xml:space="preserve"> di mana proses </w:t>
      </w:r>
      <w:proofErr w:type="spellStart"/>
      <w:r w:rsidRPr="00586958">
        <w:rPr>
          <w:lang w:val="en-US"/>
        </w:rPr>
        <w:t>tetap</w:t>
      </w:r>
      <w:proofErr w:type="spellEnd"/>
      <w:r w:rsidRPr="00586958">
        <w:rPr>
          <w:lang w:val="en-US"/>
        </w:rPr>
        <w:t xml:space="preserve"> </w:t>
      </w:r>
      <w:proofErr w:type="spellStart"/>
      <w:r w:rsidRPr="00586958">
        <w:rPr>
          <w:lang w:val="en-US"/>
        </w:rPr>
        <w:t>memakan</w:t>
      </w:r>
      <w:proofErr w:type="spellEnd"/>
      <w:r w:rsidRPr="00586958">
        <w:rPr>
          <w:lang w:val="en-US"/>
        </w:rPr>
        <w:t xml:space="preserve"> </w:t>
      </w:r>
      <w:proofErr w:type="spellStart"/>
      <w:r w:rsidRPr="00586958">
        <w:rPr>
          <w:lang w:val="en-US"/>
        </w:rPr>
        <w:t>waktu</w:t>
      </w:r>
      <w:proofErr w:type="spellEnd"/>
      <w:r w:rsidRPr="00586958">
        <w:rPr>
          <w:lang w:val="en-US"/>
        </w:rPr>
        <w:t xml:space="preserve"> lama </w:t>
      </w:r>
      <w:proofErr w:type="spellStart"/>
      <w:r w:rsidRPr="00586958">
        <w:rPr>
          <w:lang w:val="en-US"/>
        </w:rPr>
        <w:t>tergantung</w:t>
      </w:r>
      <w:proofErr w:type="spellEnd"/>
      <w:r w:rsidRPr="00586958">
        <w:rPr>
          <w:lang w:val="en-US"/>
        </w:rPr>
        <w:t xml:space="preserve"> pada </w:t>
      </w:r>
      <w:proofErr w:type="spellStart"/>
      <w:r w:rsidRPr="00586958">
        <w:rPr>
          <w:lang w:val="en-US"/>
        </w:rPr>
        <w:t>banyaknya</w:t>
      </w:r>
      <w:proofErr w:type="spellEnd"/>
      <w:r w:rsidRPr="00586958">
        <w:rPr>
          <w:lang w:val="en-US"/>
        </w:rPr>
        <w:t xml:space="preserve"> </w:t>
      </w:r>
      <w:proofErr w:type="spellStart"/>
      <w:r w:rsidRPr="00586958">
        <w:rPr>
          <w:lang w:val="en-US"/>
        </w:rPr>
        <w:t>pasien</w:t>
      </w:r>
      <w:proofErr w:type="spellEnd"/>
      <w:r w:rsidRPr="00586958">
        <w:rPr>
          <w:lang w:val="en-US"/>
        </w:rPr>
        <w:t xml:space="preserve">. </w:t>
      </w:r>
      <w:proofErr w:type="spellStart"/>
      <w:r w:rsidRPr="00586958">
        <w:rPr>
          <w:lang w:val="en-US"/>
        </w:rPr>
        <w:t>Peningkatan</w:t>
      </w:r>
      <w:proofErr w:type="spellEnd"/>
      <w:r w:rsidRPr="00586958">
        <w:rPr>
          <w:lang w:val="en-US"/>
        </w:rPr>
        <w:t xml:space="preserve"> </w:t>
      </w:r>
      <w:proofErr w:type="spellStart"/>
      <w:r w:rsidRPr="00586958">
        <w:rPr>
          <w:lang w:val="en-US"/>
        </w:rPr>
        <w:t>signifikan</w:t>
      </w:r>
      <w:proofErr w:type="spellEnd"/>
      <w:r w:rsidRPr="00586958">
        <w:rPr>
          <w:lang w:val="en-US"/>
        </w:rPr>
        <w:t xml:space="preserve"> juga </w:t>
      </w:r>
      <w:proofErr w:type="spellStart"/>
      <w:r w:rsidRPr="00586958">
        <w:rPr>
          <w:lang w:val="en-US"/>
        </w:rPr>
        <w:t>terlihat</w:t>
      </w:r>
      <w:proofErr w:type="spellEnd"/>
      <w:r w:rsidRPr="00586958">
        <w:rPr>
          <w:lang w:val="en-US"/>
        </w:rPr>
        <w:t xml:space="preserve"> </w:t>
      </w:r>
      <w:proofErr w:type="spellStart"/>
      <w:r w:rsidRPr="00586958">
        <w:rPr>
          <w:lang w:val="en-US"/>
        </w:rPr>
        <w:t>dalam</w:t>
      </w:r>
      <w:proofErr w:type="spellEnd"/>
      <w:r w:rsidRPr="00586958">
        <w:rPr>
          <w:lang w:val="en-US"/>
        </w:rPr>
        <w:t xml:space="preserve"> </w:t>
      </w:r>
      <w:proofErr w:type="spellStart"/>
      <w:r w:rsidRPr="00586958">
        <w:rPr>
          <w:lang w:val="en-US"/>
        </w:rPr>
        <w:t>responsivitas</w:t>
      </w:r>
      <w:proofErr w:type="spellEnd"/>
      <w:r w:rsidRPr="00586958">
        <w:rPr>
          <w:lang w:val="en-US"/>
        </w:rPr>
        <w:t xml:space="preserve"> </w:t>
      </w:r>
      <w:proofErr w:type="spellStart"/>
      <w:r w:rsidRPr="00586958">
        <w:rPr>
          <w:lang w:val="en-US"/>
        </w:rPr>
        <w:t>tenaga</w:t>
      </w:r>
      <w:proofErr w:type="spellEnd"/>
      <w:r w:rsidRPr="00586958">
        <w:rPr>
          <w:lang w:val="en-US"/>
        </w:rPr>
        <w:t xml:space="preserve"> </w:t>
      </w:r>
      <w:proofErr w:type="spellStart"/>
      <w:r w:rsidRPr="00586958">
        <w:rPr>
          <w:lang w:val="en-US"/>
        </w:rPr>
        <w:t>medis</w:t>
      </w:r>
      <w:proofErr w:type="spellEnd"/>
      <w:r w:rsidRPr="00586958">
        <w:rPr>
          <w:lang w:val="en-US"/>
        </w:rPr>
        <w:t xml:space="preserve">, </w:t>
      </w:r>
      <w:proofErr w:type="spellStart"/>
      <w:r w:rsidRPr="00586958">
        <w:rPr>
          <w:lang w:val="en-US"/>
        </w:rPr>
        <w:t>dengan</w:t>
      </w:r>
      <w:proofErr w:type="spellEnd"/>
      <w:r w:rsidRPr="00586958">
        <w:rPr>
          <w:lang w:val="en-US"/>
        </w:rPr>
        <w:t xml:space="preserve"> </w:t>
      </w:r>
      <w:proofErr w:type="spellStart"/>
      <w:r w:rsidRPr="00586958">
        <w:rPr>
          <w:lang w:val="en-US"/>
        </w:rPr>
        <w:t>banyak</w:t>
      </w:r>
      <w:proofErr w:type="spellEnd"/>
      <w:r w:rsidRPr="00586958">
        <w:rPr>
          <w:lang w:val="en-US"/>
        </w:rPr>
        <w:t xml:space="preserve"> </w:t>
      </w:r>
      <w:proofErr w:type="spellStart"/>
      <w:r w:rsidRPr="00586958">
        <w:rPr>
          <w:lang w:val="en-US"/>
        </w:rPr>
        <w:t>pasien</w:t>
      </w:r>
      <w:proofErr w:type="spellEnd"/>
      <w:r w:rsidRPr="00586958">
        <w:rPr>
          <w:lang w:val="en-US"/>
        </w:rPr>
        <w:t xml:space="preserve"> </w:t>
      </w:r>
      <w:proofErr w:type="spellStart"/>
      <w:r w:rsidRPr="00586958">
        <w:rPr>
          <w:lang w:val="en-US"/>
        </w:rPr>
        <w:t>merasa</w:t>
      </w:r>
      <w:proofErr w:type="spellEnd"/>
      <w:r w:rsidRPr="00586958">
        <w:rPr>
          <w:lang w:val="en-US"/>
        </w:rPr>
        <w:t xml:space="preserve"> </w:t>
      </w:r>
      <w:proofErr w:type="spellStart"/>
      <w:r w:rsidRPr="00586958">
        <w:rPr>
          <w:lang w:val="en-US"/>
        </w:rPr>
        <w:t>lebih</w:t>
      </w:r>
      <w:proofErr w:type="spellEnd"/>
      <w:r w:rsidRPr="00586958">
        <w:rPr>
          <w:lang w:val="en-US"/>
        </w:rPr>
        <w:t xml:space="preserve"> </w:t>
      </w:r>
      <w:proofErr w:type="spellStart"/>
      <w:r w:rsidRPr="00586958">
        <w:rPr>
          <w:lang w:val="en-US"/>
        </w:rPr>
        <w:t>nyaman</w:t>
      </w:r>
      <w:proofErr w:type="spellEnd"/>
      <w:r w:rsidRPr="00586958">
        <w:rPr>
          <w:lang w:val="en-US"/>
        </w:rPr>
        <w:t xml:space="preserve"> dan </w:t>
      </w:r>
      <w:proofErr w:type="spellStart"/>
      <w:r w:rsidRPr="00586958">
        <w:rPr>
          <w:lang w:val="en-US"/>
        </w:rPr>
        <w:t>diperhatikan</w:t>
      </w:r>
      <w:proofErr w:type="spellEnd"/>
      <w:r w:rsidRPr="00586958">
        <w:rPr>
          <w:lang w:val="en-US"/>
        </w:rPr>
        <w:t xml:space="preserve"> </w:t>
      </w:r>
      <w:proofErr w:type="spellStart"/>
      <w:r w:rsidRPr="00586958">
        <w:rPr>
          <w:lang w:val="en-US"/>
        </w:rPr>
        <w:t>dengan</w:t>
      </w:r>
      <w:proofErr w:type="spellEnd"/>
      <w:r w:rsidRPr="00586958">
        <w:rPr>
          <w:lang w:val="en-US"/>
        </w:rPr>
        <w:t xml:space="preserve"> </w:t>
      </w:r>
      <w:proofErr w:type="spellStart"/>
      <w:r w:rsidRPr="00586958">
        <w:rPr>
          <w:lang w:val="en-US"/>
        </w:rPr>
        <w:t>baik</w:t>
      </w:r>
      <w:proofErr w:type="spellEnd"/>
      <w:r w:rsidRPr="00586958">
        <w:rPr>
          <w:lang w:val="en-US"/>
        </w:rPr>
        <w:t xml:space="preserve"> oleh </w:t>
      </w:r>
      <w:proofErr w:type="spellStart"/>
      <w:r w:rsidRPr="00586958">
        <w:rPr>
          <w:lang w:val="en-US"/>
        </w:rPr>
        <w:t>dokter</w:t>
      </w:r>
      <w:proofErr w:type="spellEnd"/>
      <w:r w:rsidRPr="00586958">
        <w:rPr>
          <w:lang w:val="en-US"/>
        </w:rPr>
        <w:t xml:space="preserve"> dan </w:t>
      </w:r>
      <w:proofErr w:type="spellStart"/>
      <w:r w:rsidRPr="00586958">
        <w:rPr>
          <w:lang w:val="en-US"/>
        </w:rPr>
        <w:t>perawat</w:t>
      </w:r>
      <w:proofErr w:type="spellEnd"/>
      <w:r w:rsidRPr="00586958">
        <w:rPr>
          <w:lang w:val="en-US"/>
        </w:rPr>
        <w:t xml:space="preserve"> yang </w:t>
      </w:r>
      <w:proofErr w:type="spellStart"/>
      <w:r w:rsidRPr="00586958">
        <w:rPr>
          <w:lang w:val="en-US"/>
        </w:rPr>
        <w:t>lebih</w:t>
      </w:r>
      <w:proofErr w:type="spellEnd"/>
      <w:r w:rsidRPr="00586958">
        <w:rPr>
          <w:lang w:val="en-US"/>
        </w:rPr>
        <w:t xml:space="preserve"> </w:t>
      </w:r>
      <w:proofErr w:type="spellStart"/>
      <w:r w:rsidRPr="00586958">
        <w:rPr>
          <w:lang w:val="en-US"/>
        </w:rPr>
        <w:t>komunikatif</w:t>
      </w:r>
      <w:proofErr w:type="spellEnd"/>
      <w:r w:rsidRPr="00586958">
        <w:rPr>
          <w:lang w:val="en-US"/>
        </w:rPr>
        <w:t xml:space="preserve"> dan </w:t>
      </w:r>
      <w:proofErr w:type="spellStart"/>
      <w:r w:rsidRPr="00586958">
        <w:rPr>
          <w:lang w:val="en-US"/>
        </w:rPr>
        <w:t>sabar</w:t>
      </w:r>
      <w:proofErr w:type="spellEnd"/>
      <w:r w:rsidRPr="00586958">
        <w:rPr>
          <w:lang w:val="en-US"/>
        </w:rPr>
        <w:t xml:space="preserve">, </w:t>
      </w:r>
      <w:proofErr w:type="spellStart"/>
      <w:r w:rsidRPr="00586958">
        <w:rPr>
          <w:lang w:val="en-US"/>
        </w:rPr>
        <w:t>meskipun</w:t>
      </w:r>
      <w:proofErr w:type="spellEnd"/>
      <w:r w:rsidRPr="00586958">
        <w:rPr>
          <w:lang w:val="en-US"/>
        </w:rPr>
        <w:t xml:space="preserve"> </w:t>
      </w:r>
      <w:proofErr w:type="spellStart"/>
      <w:r w:rsidRPr="00586958">
        <w:rPr>
          <w:lang w:val="en-US"/>
        </w:rPr>
        <w:t>ada</w:t>
      </w:r>
      <w:proofErr w:type="spellEnd"/>
      <w:r w:rsidRPr="00586958">
        <w:rPr>
          <w:lang w:val="en-US"/>
        </w:rPr>
        <w:t xml:space="preserve"> </w:t>
      </w:r>
      <w:proofErr w:type="spellStart"/>
      <w:r w:rsidRPr="00586958">
        <w:rPr>
          <w:lang w:val="en-US"/>
        </w:rPr>
        <w:t>beberapa</w:t>
      </w:r>
      <w:proofErr w:type="spellEnd"/>
      <w:r w:rsidRPr="00586958">
        <w:rPr>
          <w:lang w:val="en-US"/>
        </w:rPr>
        <w:t xml:space="preserve"> </w:t>
      </w:r>
      <w:proofErr w:type="spellStart"/>
      <w:r w:rsidRPr="00586958">
        <w:rPr>
          <w:lang w:val="en-US"/>
        </w:rPr>
        <w:t>kasus</w:t>
      </w:r>
      <w:proofErr w:type="spellEnd"/>
      <w:r w:rsidRPr="00586958">
        <w:rPr>
          <w:lang w:val="en-US"/>
        </w:rPr>
        <w:t xml:space="preserve"> di mana </w:t>
      </w:r>
      <w:proofErr w:type="spellStart"/>
      <w:r w:rsidRPr="00586958">
        <w:rPr>
          <w:lang w:val="en-US"/>
        </w:rPr>
        <w:t>kesabaran</w:t>
      </w:r>
      <w:proofErr w:type="spellEnd"/>
      <w:r w:rsidRPr="00586958">
        <w:rPr>
          <w:lang w:val="en-US"/>
        </w:rPr>
        <w:t xml:space="preserve"> </w:t>
      </w:r>
      <w:proofErr w:type="spellStart"/>
      <w:r w:rsidRPr="00586958">
        <w:rPr>
          <w:lang w:val="en-US"/>
        </w:rPr>
        <w:t>tenaga</w:t>
      </w:r>
      <w:proofErr w:type="spellEnd"/>
      <w:r w:rsidRPr="00586958">
        <w:rPr>
          <w:lang w:val="en-US"/>
        </w:rPr>
        <w:t xml:space="preserve"> </w:t>
      </w:r>
      <w:proofErr w:type="spellStart"/>
      <w:r w:rsidRPr="00586958">
        <w:rPr>
          <w:lang w:val="en-US"/>
        </w:rPr>
        <w:t>medis</w:t>
      </w:r>
      <w:proofErr w:type="spellEnd"/>
      <w:r w:rsidRPr="00586958">
        <w:rPr>
          <w:lang w:val="en-US"/>
        </w:rPr>
        <w:t xml:space="preserve"> </w:t>
      </w:r>
      <w:proofErr w:type="spellStart"/>
      <w:r w:rsidRPr="00586958">
        <w:rPr>
          <w:lang w:val="en-US"/>
        </w:rPr>
        <w:t>masih</w:t>
      </w:r>
      <w:proofErr w:type="spellEnd"/>
      <w:r w:rsidRPr="00586958">
        <w:rPr>
          <w:lang w:val="en-US"/>
        </w:rPr>
        <w:t xml:space="preserve"> </w:t>
      </w:r>
      <w:proofErr w:type="spellStart"/>
      <w:r w:rsidRPr="00586958">
        <w:rPr>
          <w:lang w:val="en-US"/>
        </w:rPr>
        <w:t>kurang</w:t>
      </w:r>
      <w:proofErr w:type="spellEnd"/>
      <w:r w:rsidRPr="00586958">
        <w:rPr>
          <w:lang w:val="en-US"/>
        </w:rPr>
        <w:t>.</w:t>
      </w:r>
    </w:p>
    <w:p w14:paraId="48ABD41A" w14:textId="0BF8B20B" w:rsidR="00586958" w:rsidRPr="00586958" w:rsidRDefault="00586958" w:rsidP="0027671F">
      <w:pPr>
        <w:spacing w:after="0" w:line="276" w:lineRule="auto"/>
        <w:jc w:val="both"/>
        <w:rPr>
          <w:rFonts w:cs="Times New Roman"/>
          <w:i/>
          <w:iCs/>
        </w:rPr>
      </w:pPr>
      <w:r w:rsidRPr="00586958">
        <w:rPr>
          <w:rFonts w:cs="Times New Roman"/>
          <w:i/>
          <w:iCs/>
        </w:rPr>
        <w:t>“Proses pendaftaran lebih cepat, tidak menunggu terlalu lama seperti dulu”</w:t>
      </w:r>
    </w:p>
    <w:p w14:paraId="02F4BF04" w14:textId="59BD31FE" w:rsidR="00586958" w:rsidRPr="00586958" w:rsidRDefault="00586958" w:rsidP="0027671F">
      <w:pPr>
        <w:spacing w:after="0" w:line="276" w:lineRule="auto"/>
        <w:jc w:val="both"/>
        <w:rPr>
          <w:rFonts w:cs="Times New Roman"/>
          <w:i/>
          <w:iCs/>
        </w:rPr>
      </w:pPr>
      <w:r w:rsidRPr="00586958">
        <w:rPr>
          <w:rFonts w:cs="Times New Roman"/>
          <w:i/>
          <w:iCs/>
        </w:rPr>
        <w:t>“Kadang cepat, kadang tetap lama, tergantung banyaknya pasien”</w:t>
      </w:r>
    </w:p>
    <w:p w14:paraId="44FAC19B" w14:textId="11E22557" w:rsidR="00586958" w:rsidRDefault="00586958" w:rsidP="0027671F">
      <w:pPr>
        <w:spacing w:after="0" w:line="276" w:lineRule="auto"/>
        <w:jc w:val="both"/>
        <w:rPr>
          <w:rFonts w:cs="Times New Roman"/>
          <w:i/>
          <w:iCs/>
        </w:rPr>
      </w:pPr>
      <w:r w:rsidRPr="00586958">
        <w:rPr>
          <w:rFonts w:cs="Times New Roman"/>
          <w:i/>
          <w:iCs/>
        </w:rPr>
        <w:t>“Menurut saya sudah lebih teratur karena ada sistem antrean yang jelas”</w:t>
      </w:r>
    </w:p>
    <w:p w14:paraId="3402E5B7" w14:textId="4996A733" w:rsidR="0027671F" w:rsidRPr="0027671F" w:rsidRDefault="0027671F" w:rsidP="0027671F">
      <w:pPr>
        <w:spacing w:after="0" w:line="276" w:lineRule="auto"/>
        <w:jc w:val="both"/>
        <w:rPr>
          <w:rFonts w:cs="Times New Roman"/>
          <w:i/>
          <w:iCs/>
        </w:rPr>
      </w:pPr>
      <w:r>
        <w:rPr>
          <w:rFonts w:cs="Times New Roman"/>
          <w:i/>
          <w:iCs/>
        </w:rPr>
        <w:t>“</w:t>
      </w:r>
      <w:r w:rsidRPr="0027671F">
        <w:rPr>
          <w:rFonts w:cs="Times New Roman"/>
          <w:i/>
          <w:iCs/>
        </w:rPr>
        <w:t>Ada peningkatan, tetapi masih ada tenaga medis yang terlihat kurang sabar</w:t>
      </w:r>
      <w:r>
        <w:rPr>
          <w:rFonts w:cs="Times New Roman"/>
          <w:i/>
          <w:iCs/>
        </w:rPr>
        <w:t>”</w:t>
      </w:r>
    </w:p>
    <w:p w14:paraId="0ECBDEFD" w14:textId="3669F4E5" w:rsidR="0027671F" w:rsidRDefault="0027671F" w:rsidP="0027671F">
      <w:pPr>
        <w:spacing w:after="0" w:line="276" w:lineRule="auto"/>
        <w:jc w:val="both"/>
        <w:rPr>
          <w:rFonts w:cs="Times New Roman"/>
          <w:i/>
          <w:iCs/>
        </w:rPr>
      </w:pPr>
      <w:r>
        <w:rPr>
          <w:rFonts w:cs="Times New Roman"/>
          <w:i/>
          <w:iCs/>
        </w:rPr>
        <w:t>“</w:t>
      </w:r>
      <w:r w:rsidRPr="0027671F">
        <w:rPr>
          <w:rFonts w:cs="Times New Roman"/>
          <w:i/>
          <w:iCs/>
        </w:rPr>
        <w:t>Saya merasa lebih nyaman karena pelayanan lebih manusiawi dan sopan</w:t>
      </w:r>
      <w:r>
        <w:rPr>
          <w:rFonts w:cs="Times New Roman"/>
          <w:i/>
          <w:iCs/>
        </w:rPr>
        <w:t>”</w:t>
      </w:r>
    </w:p>
    <w:p w14:paraId="359DBEBB" w14:textId="16D0C0D6" w:rsidR="0027671F" w:rsidRPr="0027671F" w:rsidRDefault="0027671F" w:rsidP="0027671F">
      <w:pPr>
        <w:spacing w:after="0" w:line="276" w:lineRule="auto"/>
        <w:jc w:val="both"/>
        <w:rPr>
          <w:rFonts w:cs="Times New Roman"/>
          <w:i/>
          <w:iCs/>
        </w:rPr>
      </w:pPr>
      <w:r>
        <w:rPr>
          <w:rFonts w:cs="Times New Roman"/>
          <w:i/>
          <w:iCs/>
        </w:rPr>
        <w:t>“</w:t>
      </w:r>
      <w:r w:rsidRPr="0027671F">
        <w:rPr>
          <w:rFonts w:cs="Times New Roman"/>
          <w:i/>
          <w:iCs/>
        </w:rPr>
        <w:t>Ada kotak saran yang lebih diperhatikan, sehingga masukan pasien direspons</w:t>
      </w:r>
      <w:r>
        <w:rPr>
          <w:rFonts w:cs="Times New Roman"/>
          <w:i/>
          <w:iCs/>
        </w:rPr>
        <w:t>”</w:t>
      </w:r>
    </w:p>
    <w:p w14:paraId="29B7C853" w14:textId="0D349E58" w:rsidR="0027671F" w:rsidRPr="0027671F" w:rsidRDefault="0027671F" w:rsidP="0027671F">
      <w:pPr>
        <w:spacing w:line="276" w:lineRule="auto"/>
        <w:jc w:val="both"/>
        <w:rPr>
          <w:rFonts w:cs="Times New Roman"/>
          <w:i/>
          <w:iCs/>
        </w:rPr>
      </w:pPr>
      <w:r>
        <w:rPr>
          <w:rFonts w:cs="Times New Roman"/>
          <w:i/>
          <w:iCs/>
        </w:rPr>
        <w:t>“</w:t>
      </w:r>
      <w:r w:rsidRPr="0027671F">
        <w:rPr>
          <w:rFonts w:cs="Times New Roman"/>
          <w:i/>
          <w:iCs/>
        </w:rPr>
        <w:t>Menurut saya belum banyak perubahan, karena beberapa keluhan masih belum ditindaklanjuti</w:t>
      </w:r>
      <w:r>
        <w:rPr>
          <w:rFonts w:cs="Times New Roman"/>
          <w:i/>
          <w:iCs/>
        </w:rPr>
        <w:t>”</w:t>
      </w:r>
    </w:p>
    <w:p w14:paraId="742EC6E8" w14:textId="3C8B13C5" w:rsidR="00586958" w:rsidRPr="00586958" w:rsidRDefault="00586958" w:rsidP="00586958">
      <w:pPr>
        <w:pStyle w:val="ListParagraph"/>
        <w:spacing w:after="0" w:line="480" w:lineRule="auto"/>
        <w:ind w:left="0" w:firstLine="720"/>
        <w:jc w:val="both"/>
        <w:rPr>
          <w:lang w:val="en-US"/>
        </w:rPr>
      </w:pPr>
      <w:proofErr w:type="spellStart"/>
      <w:r w:rsidRPr="00586958">
        <w:rPr>
          <w:lang w:val="en-US"/>
        </w:rPr>
        <w:t>Secara</w:t>
      </w:r>
      <w:proofErr w:type="spellEnd"/>
      <w:r w:rsidRPr="00586958">
        <w:rPr>
          <w:lang w:val="en-US"/>
        </w:rPr>
        <w:t xml:space="preserve"> </w:t>
      </w:r>
      <w:proofErr w:type="spellStart"/>
      <w:r w:rsidRPr="00586958">
        <w:rPr>
          <w:lang w:val="en-US"/>
        </w:rPr>
        <w:t>keseluruhan</w:t>
      </w:r>
      <w:proofErr w:type="spellEnd"/>
      <w:r w:rsidRPr="00586958">
        <w:rPr>
          <w:lang w:val="en-US"/>
        </w:rPr>
        <w:t xml:space="preserve">, </w:t>
      </w:r>
      <w:proofErr w:type="spellStart"/>
      <w:r w:rsidRPr="00586958">
        <w:rPr>
          <w:lang w:val="en-US"/>
        </w:rPr>
        <w:t>pasien</w:t>
      </w:r>
      <w:proofErr w:type="spellEnd"/>
      <w:r w:rsidRPr="00586958">
        <w:rPr>
          <w:lang w:val="en-US"/>
        </w:rPr>
        <w:t xml:space="preserve"> </w:t>
      </w:r>
      <w:proofErr w:type="spellStart"/>
      <w:r w:rsidRPr="00586958">
        <w:rPr>
          <w:lang w:val="en-US"/>
        </w:rPr>
        <w:t>merasa</w:t>
      </w:r>
      <w:proofErr w:type="spellEnd"/>
      <w:r w:rsidRPr="00586958">
        <w:rPr>
          <w:lang w:val="en-US"/>
        </w:rPr>
        <w:t xml:space="preserve"> </w:t>
      </w:r>
      <w:proofErr w:type="spellStart"/>
      <w:r w:rsidRPr="00586958">
        <w:rPr>
          <w:lang w:val="en-US"/>
        </w:rPr>
        <w:t>ada</w:t>
      </w:r>
      <w:proofErr w:type="spellEnd"/>
      <w:r w:rsidRPr="00586958">
        <w:rPr>
          <w:lang w:val="en-US"/>
        </w:rPr>
        <w:t xml:space="preserve"> </w:t>
      </w:r>
      <w:proofErr w:type="spellStart"/>
      <w:r w:rsidRPr="00586958">
        <w:rPr>
          <w:lang w:val="en-US"/>
        </w:rPr>
        <w:t>perubahan</w:t>
      </w:r>
      <w:proofErr w:type="spellEnd"/>
      <w:r w:rsidRPr="00586958">
        <w:rPr>
          <w:lang w:val="en-US"/>
        </w:rPr>
        <w:t xml:space="preserve"> </w:t>
      </w:r>
      <w:proofErr w:type="spellStart"/>
      <w:r w:rsidRPr="00586958">
        <w:rPr>
          <w:lang w:val="en-US"/>
        </w:rPr>
        <w:t>dalam</w:t>
      </w:r>
      <w:proofErr w:type="spellEnd"/>
      <w:r w:rsidRPr="00586958">
        <w:rPr>
          <w:lang w:val="en-US"/>
        </w:rPr>
        <w:t xml:space="preserve"> </w:t>
      </w:r>
      <w:proofErr w:type="spellStart"/>
      <w:r w:rsidRPr="00586958">
        <w:rPr>
          <w:lang w:val="en-US"/>
        </w:rPr>
        <w:t>cara</w:t>
      </w:r>
      <w:proofErr w:type="spellEnd"/>
      <w:r w:rsidRPr="00586958">
        <w:rPr>
          <w:lang w:val="en-US"/>
        </w:rPr>
        <w:t xml:space="preserve"> </w:t>
      </w:r>
      <w:proofErr w:type="spellStart"/>
      <w:r w:rsidRPr="00586958">
        <w:rPr>
          <w:lang w:val="en-US"/>
        </w:rPr>
        <w:t>penanganan</w:t>
      </w:r>
      <w:proofErr w:type="spellEnd"/>
      <w:r w:rsidRPr="00586958">
        <w:rPr>
          <w:lang w:val="en-US"/>
        </w:rPr>
        <w:t xml:space="preserve"> </w:t>
      </w:r>
      <w:proofErr w:type="spellStart"/>
      <w:r w:rsidRPr="00586958">
        <w:rPr>
          <w:lang w:val="en-US"/>
        </w:rPr>
        <w:t>keluhan</w:t>
      </w:r>
      <w:proofErr w:type="spellEnd"/>
      <w:r w:rsidRPr="00586958">
        <w:rPr>
          <w:lang w:val="en-US"/>
        </w:rPr>
        <w:t xml:space="preserve"> </w:t>
      </w:r>
      <w:proofErr w:type="spellStart"/>
      <w:r w:rsidRPr="00586958">
        <w:rPr>
          <w:lang w:val="en-US"/>
        </w:rPr>
        <w:t>atau</w:t>
      </w:r>
      <w:proofErr w:type="spellEnd"/>
      <w:r w:rsidRPr="00586958">
        <w:rPr>
          <w:lang w:val="en-US"/>
        </w:rPr>
        <w:t xml:space="preserve"> </w:t>
      </w:r>
      <w:proofErr w:type="spellStart"/>
      <w:r w:rsidRPr="00586958">
        <w:rPr>
          <w:lang w:val="en-US"/>
        </w:rPr>
        <w:t>masukan</w:t>
      </w:r>
      <w:proofErr w:type="spellEnd"/>
      <w:r w:rsidRPr="00586958">
        <w:rPr>
          <w:lang w:val="en-US"/>
        </w:rPr>
        <w:t xml:space="preserve"> yang </w:t>
      </w:r>
      <w:proofErr w:type="spellStart"/>
      <w:r w:rsidRPr="00586958">
        <w:rPr>
          <w:lang w:val="en-US"/>
        </w:rPr>
        <w:t>mereka</w:t>
      </w:r>
      <w:proofErr w:type="spellEnd"/>
      <w:r w:rsidRPr="00586958">
        <w:rPr>
          <w:lang w:val="en-US"/>
        </w:rPr>
        <w:t xml:space="preserve"> </w:t>
      </w:r>
      <w:proofErr w:type="spellStart"/>
      <w:r w:rsidRPr="00586958">
        <w:rPr>
          <w:lang w:val="en-US"/>
        </w:rPr>
        <w:t>ajukan</w:t>
      </w:r>
      <w:proofErr w:type="spellEnd"/>
      <w:r w:rsidRPr="00586958">
        <w:rPr>
          <w:lang w:val="en-US"/>
        </w:rPr>
        <w:t xml:space="preserve">. Banyak yang </w:t>
      </w:r>
      <w:proofErr w:type="spellStart"/>
      <w:r w:rsidRPr="00586958">
        <w:rPr>
          <w:lang w:val="en-US"/>
        </w:rPr>
        <w:t>melaporkan</w:t>
      </w:r>
      <w:proofErr w:type="spellEnd"/>
      <w:r w:rsidRPr="00586958">
        <w:rPr>
          <w:lang w:val="en-US"/>
        </w:rPr>
        <w:t xml:space="preserve"> </w:t>
      </w:r>
      <w:proofErr w:type="spellStart"/>
      <w:r w:rsidRPr="00586958">
        <w:rPr>
          <w:lang w:val="en-US"/>
        </w:rPr>
        <w:t>bahwa</w:t>
      </w:r>
      <w:proofErr w:type="spellEnd"/>
      <w:r w:rsidRPr="00586958">
        <w:rPr>
          <w:lang w:val="en-US"/>
        </w:rPr>
        <w:t xml:space="preserve"> </w:t>
      </w:r>
      <w:proofErr w:type="spellStart"/>
      <w:r w:rsidRPr="00586958">
        <w:rPr>
          <w:lang w:val="en-US"/>
        </w:rPr>
        <w:t>keluhan</w:t>
      </w:r>
      <w:proofErr w:type="spellEnd"/>
      <w:r w:rsidRPr="00586958">
        <w:rPr>
          <w:lang w:val="en-US"/>
        </w:rPr>
        <w:t xml:space="preserve"> </w:t>
      </w:r>
      <w:proofErr w:type="spellStart"/>
      <w:r w:rsidRPr="00586958">
        <w:rPr>
          <w:lang w:val="en-US"/>
        </w:rPr>
        <w:t>mereka</w:t>
      </w:r>
      <w:proofErr w:type="spellEnd"/>
      <w:r w:rsidRPr="00586958">
        <w:rPr>
          <w:lang w:val="en-US"/>
        </w:rPr>
        <w:t xml:space="preserve"> </w:t>
      </w:r>
      <w:proofErr w:type="spellStart"/>
      <w:r w:rsidRPr="00586958">
        <w:rPr>
          <w:lang w:val="en-US"/>
        </w:rPr>
        <w:t>lebih</w:t>
      </w:r>
      <w:proofErr w:type="spellEnd"/>
      <w:r w:rsidRPr="00586958">
        <w:rPr>
          <w:lang w:val="en-US"/>
        </w:rPr>
        <w:t xml:space="preserve"> </w:t>
      </w:r>
      <w:proofErr w:type="spellStart"/>
      <w:r w:rsidRPr="00586958">
        <w:rPr>
          <w:lang w:val="en-US"/>
        </w:rPr>
        <w:t>cepat</w:t>
      </w:r>
      <w:proofErr w:type="spellEnd"/>
      <w:r w:rsidRPr="00586958">
        <w:rPr>
          <w:lang w:val="en-US"/>
        </w:rPr>
        <w:t xml:space="preserve"> </w:t>
      </w:r>
      <w:proofErr w:type="spellStart"/>
      <w:r w:rsidRPr="00586958">
        <w:rPr>
          <w:lang w:val="en-US"/>
        </w:rPr>
        <w:t>ditanggapi</w:t>
      </w:r>
      <w:proofErr w:type="spellEnd"/>
      <w:r w:rsidRPr="00586958">
        <w:rPr>
          <w:lang w:val="en-US"/>
        </w:rPr>
        <w:t xml:space="preserve">, dan </w:t>
      </w:r>
      <w:proofErr w:type="spellStart"/>
      <w:r w:rsidRPr="00586958">
        <w:rPr>
          <w:lang w:val="en-US"/>
        </w:rPr>
        <w:t>sistem</w:t>
      </w:r>
      <w:proofErr w:type="spellEnd"/>
      <w:r w:rsidRPr="00586958">
        <w:rPr>
          <w:lang w:val="en-US"/>
        </w:rPr>
        <w:t xml:space="preserve"> </w:t>
      </w:r>
      <w:proofErr w:type="spellStart"/>
      <w:r w:rsidRPr="00586958">
        <w:rPr>
          <w:lang w:val="en-US"/>
        </w:rPr>
        <w:t>kotak</w:t>
      </w:r>
      <w:proofErr w:type="spellEnd"/>
      <w:r w:rsidRPr="00586958">
        <w:rPr>
          <w:lang w:val="en-US"/>
        </w:rPr>
        <w:t xml:space="preserve"> saran </w:t>
      </w:r>
      <w:proofErr w:type="spellStart"/>
      <w:r w:rsidRPr="00586958">
        <w:rPr>
          <w:lang w:val="en-US"/>
        </w:rPr>
        <w:t>kini</w:t>
      </w:r>
      <w:proofErr w:type="spellEnd"/>
      <w:r w:rsidRPr="00586958">
        <w:rPr>
          <w:lang w:val="en-US"/>
        </w:rPr>
        <w:t xml:space="preserve"> </w:t>
      </w:r>
      <w:proofErr w:type="spellStart"/>
      <w:r w:rsidRPr="00586958">
        <w:rPr>
          <w:lang w:val="en-US"/>
        </w:rPr>
        <w:t>lebih</w:t>
      </w:r>
      <w:proofErr w:type="spellEnd"/>
      <w:r w:rsidRPr="00586958">
        <w:rPr>
          <w:lang w:val="en-US"/>
        </w:rPr>
        <w:t xml:space="preserve"> </w:t>
      </w:r>
      <w:proofErr w:type="spellStart"/>
      <w:r w:rsidRPr="00586958">
        <w:rPr>
          <w:lang w:val="en-US"/>
        </w:rPr>
        <w:t>diperhatikan</w:t>
      </w:r>
      <w:proofErr w:type="spellEnd"/>
      <w:r w:rsidRPr="00586958">
        <w:rPr>
          <w:lang w:val="en-US"/>
        </w:rPr>
        <w:t xml:space="preserve">. </w:t>
      </w:r>
      <w:proofErr w:type="spellStart"/>
      <w:r w:rsidRPr="00586958">
        <w:rPr>
          <w:lang w:val="en-US"/>
        </w:rPr>
        <w:t>Meskipun</w:t>
      </w:r>
      <w:proofErr w:type="spellEnd"/>
      <w:r w:rsidRPr="00586958">
        <w:rPr>
          <w:lang w:val="en-US"/>
        </w:rPr>
        <w:t xml:space="preserve"> </w:t>
      </w:r>
      <w:proofErr w:type="spellStart"/>
      <w:r w:rsidRPr="00586958">
        <w:rPr>
          <w:lang w:val="en-US"/>
        </w:rPr>
        <w:t>demikian</w:t>
      </w:r>
      <w:proofErr w:type="spellEnd"/>
      <w:r w:rsidRPr="00586958">
        <w:rPr>
          <w:lang w:val="en-US"/>
        </w:rPr>
        <w:t xml:space="preserve">, </w:t>
      </w:r>
      <w:proofErr w:type="spellStart"/>
      <w:r w:rsidRPr="00586958">
        <w:rPr>
          <w:lang w:val="en-US"/>
        </w:rPr>
        <w:t>ada</w:t>
      </w:r>
      <w:proofErr w:type="spellEnd"/>
      <w:r w:rsidRPr="00586958">
        <w:rPr>
          <w:lang w:val="en-US"/>
        </w:rPr>
        <w:t xml:space="preserve"> juga yang </w:t>
      </w:r>
      <w:proofErr w:type="spellStart"/>
      <w:r w:rsidRPr="00586958">
        <w:rPr>
          <w:lang w:val="en-US"/>
        </w:rPr>
        <w:t>merasa</w:t>
      </w:r>
      <w:proofErr w:type="spellEnd"/>
      <w:r w:rsidRPr="00586958">
        <w:rPr>
          <w:lang w:val="en-US"/>
        </w:rPr>
        <w:t xml:space="preserve"> </w:t>
      </w:r>
      <w:proofErr w:type="spellStart"/>
      <w:r w:rsidRPr="00586958">
        <w:rPr>
          <w:lang w:val="en-US"/>
        </w:rPr>
        <w:t>beberapa</w:t>
      </w:r>
      <w:proofErr w:type="spellEnd"/>
      <w:r w:rsidRPr="00586958">
        <w:rPr>
          <w:lang w:val="en-US"/>
        </w:rPr>
        <w:t xml:space="preserve"> </w:t>
      </w:r>
      <w:proofErr w:type="spellStart"/>
      <w:r w:rsidRPr="00586958">
        <w:rPr>
          <w:lang w:val="en-US"/>
        </w:rPr>
        <w:t>keluhan</w:t>
      </w:r>
      <w:proofErr w:type="spellEnd"/>
      <w:r w:rsidRPr="00586958">
        <w:rPr>
          <w:lang w:val="en-US"/>
        </w:rPr>
        <w:t xml:space="preserve"> </w:t>
      </w:r>
      <w:proofErr w:type="spellStart"/>
      <w:r w:rsidRPr="00586958">
        <w:rPr>
          <w:lang w:val="en-US"/>
        </w:rPr>
        <w:t>mereka</w:t>
      </w:r>
      <w:proofErr w:type="spellEnd"/>
      <w:r w:rsidRPr="00586958">
        <w:rPr>
          <w:lang w:val="en-US"/>
        </w:rPr>
        <w:t xml:space="preserve"> </w:t>
      </w:r>
      <w:proofErr w:type="spellStart"/>
      <w:r w:rsidRPr="00586958">
        <w:rPr>
          <w:lang w:val="en-US"/>
        </w:rPr>
        <w:t>masih</w:t>
      </w:r>
      <w:proofErr w:type="spellEnd"/>
      <w:r w:rsidRPr="00586958">
        <w:rPr>
          <w:lang w:val="en-US"/>
        </w:rPr>
        <w:t xml:space="preserve"> </w:t>
      </w:r>
      <w:proofErr w:type="spellStart"/>
      <w:r w:rsidRPr="00586958">
        <w:rPr>
          <w:lang w:val="en-US"/>
        </w:rPr>
        <w:t>belum</w:t>
      </w:r>
      <w:proofErr w:type="spellEnd"/>
      <w:r w:rsidRPr="00586958">
        <w:rPr>
          <w:lang w:val="en-US"/>
        </w:rPr>
        <w:t xml:space="preserve"> </w:t>
      </w:r>
      <w:proofErr w:type="spellStart"/>
      <w:r w:rsidRPr="00586958">
        <w:rPr>
          <w:lang w:val="en-US"/>
        </w:rPr>
        <w:t>ditindaklanjuti</w:t>
      </w:r>
      <w:proofErr w:type="spellEnd"/>
      <w:r w:rsidRPr="00586958">
        <w:rPr>
          <w:lang w:val="en-US"/>
        </w:rPr>
        <w:t xml:space="preserve"> </w:t>
      </w:r>
      <w:proofErr w:type="spellStart"/>
      <w:r w:rsidRPr="00586958">
        <w:rPr>
          <w:lang w:val="en-US"/>
        </w:rPr>
        <w:t>dengan</w:t>
      </w:r>
      <w:proofErr w:type="spellEnd"/>
      <w:r w:rsidRPr="00586958">
        <w:rPr>
          <w:lang w:val="en-US"/>
        </w:rPr>
        <w:t xml:space="preserve"> </w:t>
      </w:r>
      <w:proofErr w:type="spellStart"/>
      <w:r w:rsidRPr="00586958">
        <w:rPr>
          <w:lang w:val="en-US"/>
        </w:rPr>
        <w:t>baik</w:t>
      </w:r>
      <w:proofErr w:type="spellEnd"/>
      <w:r w:rsidRPr="00586958">
        <w:rPr>
          <w:lang w:val="en-US"/>
        </w:rPr>
        <w:t xml:space="preserve">. Hal </w:t>
      </w:r>
      <w:proofErr w:type="spellStart"/>
      <w:r w:rsidRPr="00586958">
        <w:rPr>
          <w:lang w:val="en-US"/>
        </w:rPr>
        <w:t>ini</w:t>
      </w:r>
      <w:proofErr w:type="spellEnd"/>
      <w:r w:rsidRPr="00586958">
        <w:rPr>
          <w:lang w:val="en-US"/>
        </w:rPr>
        <w:t xml:space="preserve"> </w:t>
      </w:r>
      <w:proofErr w:type="spellStart"/>
      <w:r w:rsidRPr="00586958">
        <w:rPr>
          <w:lang w:val="en-US"/>
        </w:rPr>
        <w:t>menunjukkan</w:t>
      </w:r>
      <w:proofErr w:type="spellEnd"/>
      <w:r w:rsidRPr="00586958">
        <w:rPr>
          <w:lang w:val="en-US"/>
        </w:rPr>
        <w:t xml:space="preserve"> </w:t>
      </w:r>
      <w:proofErr w:type="spellStart"/>
      <w:r w:rsidRPr="00586958">
        <w:rPr>
          <w:lang w:val="en-US"/>
        </w:rPr>
        <w:t>bahwa</w:t>
      </w:r>
      <w:proofErr w:type="spellEnd"/>
      <w:r w:rsidRPr="00586958">
        <w:rPr>
          <w:lang w:val="en-US"/>
        </w:rPr>
        <w:t xml:space="preserve"> </w:t>
      </w:r>
      <w:proofErr w:type="spellStart"/>
      <w:r w:rsidRPr="00586958">
        <w:rPr>
          <w:lang w:val="en-US"/>
        </w:rPr>
        <w:t>meskipun</w:t>
      </w:r>
      <w:proofErr w:type="spellEnd"/>
      <w:r w:rsidRPr="00586958">
        <w:rPr>
          <w:lang w:val="en-US"/>
        </w:rPr>
        <w:t xml:space="preserve"> </w:t>
      </w:r>
      <w:proofErr w:type="spellStart"/>
      <w:r w:rsidRPr="00586958">
        <w:rPr>
          <w:lang w:val="en-US"/>
        </w:rPr>
        <w:t>ada</w:t>
      </w:r>
      <w:proofErr w:type="spellEnd"/>
      <w:r w:rsidRPr="00586958">
        <w:rPr>
          <w:lang w:val="en-US"/>
        </w:rPr>
        <w:t xml:space="preserve"> </w:t>
      </w:r>
      <w:proofErr w:type="spellStart"/>
      <w:r w:rsidRPr="00586958">
        <w:rPr>
          <w:lang w:val="en-US"/>
        </w:rPr>
        <w:t>kemajuan</w:t>
      </w:r>
      <w:proofErr w:type="spellEnd"/>
      <w:r w:rsidRPr="00586958">
        <w:rPr>
          <w:lang w:val="en-US"/>
        </w:rPr>
        <w:t xml:space="preserve"> </w:t>
      </w:r>
      <w:proofErr w:type="spellStart"/>
      <w:r w:rsidRPr="00586958">
        <w:rPr>
          <w:lang w:val="en-US"/>
        </w:rPr>
        <w:t>dalam</w:t>
      </w:r>
      <w:proofErr w:type="spellEnd"/>
      <w:r w:rsidRPr="00586958">
        <w:rPr>
          <w:lang w:val="en-US"/>
        </w:rPr>
        <w:t xml:space="preserve"> </w:t>
      </w:r>
      <w:proofErr w:type="spellStart"/>
      <w:r w:rsidRPr="00586958">
        <w:rPr>
          <w:lang w:val="en-US"/>
        </w:rPr>
        <w:t>responsivitas</w:t>
      </w:r>
      <w:proofErr w:type="spellEnd"/>
      <w:r w:rsidRPr="00586958">
        <w:rPr>
          <w:lang w:val="en-US"/>
        </w:rPr>
        <w:t xml:space="preserve">, </w:t>
      </w:r>
      <w:proofErr w:type="spellStart"/>
      <w:r w:rsidRPr="00586958">
        <w:rPr>
          <w:lang w:val="en-US"/>
        </w:rPr>
        <w:t>masih</w:t>
      </w:r>
      <w:proofErr w:type="spellEnd"/>
      <w:r w:rsidRPr="00586958">
        <w:rPr>
          <w:lang w:val="en-US"/>
        </w:rPr>
        <w:t xml:space="preserve"> </w:t>
      </w:r>
      <w:proofErr w:type="spellStart"/>
      <w:r w:rsidRPr="00586958">
        <w:rPr>
          <w:lang w:val="en-US"/>
        </w:rPr>
        <w:t>terdapat</w:t>
      </w:r>
      <w:proofErr w:type="spellEnd"/>
      <w:r w:rsidRPr="00586958">
        <w:rPr>
          <w:lang w:val="en-US"/>
        </w:rPr>
        <w:t xml:space="preserve"> </w:t>
      </w:r>
      <w:proofErr w:type="spellStart"/>
      <w:r w:rsidRPr="00586958">
        <w:rPr>
          <w:lang w:val="en-US"/>
        </w:rPr>
        <w:t>ruang</w:t>
      </w:r>
      <w:proofErr w:type="spellEnd"/>
      <w:r w:rsidRPr="00586958">
        <w:rPr>
          <w:lang w:val="en-US"/>
        </w:rPr>
        <w:t xml:space="preserve"> </w:t>
      </w:r>
      <w:proofErr w:type="spellStart"/>
      <w:r w:rsidRPr="00586958">
        <w:rPr>
          <w:lang w:val="en-US"/>
        </w:rPr>
        <w:t>untuk</w:t>
      </w:r>
      <w:proofErr w:type="spellEnd"/>
      <w:r w:rsidRPr="00586958">
        <w:rPr>
          <w:lang w:val="en-US"/>
        </w:rPr>
        <w:t xml:space="preserve"> </w:t>
      </w:r>
      <w:proofErr w:type="spellStart"/>
      <w:r w:rsidRPr="00586958">
        <w:rPr>
          <w:lang w:val="en-US"/>
        </w:rPr>
        <w:t>perbaikan</w:t>
      </w:r>
      <w:proofErr w:type="spellEnd"/>
      <w:r w:rsidRPr="00586958">
        <w:rPr>
          <w:lang w:val="en-US"/>
        </w:rPr>
        <w:t xml:space="preserve"> </w:t>
      </w:r>
      <w:proofErr w:type="spellStart"/>
      <w:r w:rsidRPr="00586958">
        <w:rPr>
          <w:lang w:val="en-US"/>
        </w:rPr>
        <w:t>dalam</w:t>
      </w:r>
      <w:proofErr w:type="spellEnd"/>
      <w:r w:rsidRPr="00586958">
        <w:rPr>
          <w:lang w:val="en-US"/>
        </w:rPr>
        <w:t xml:space="preserve"> </w:t>
      </w:r>
      <w:proofErr w:type="spellStart"/>
      <w:r w:rsidRPr="00586958">
        <w:rPr>
          <w:lang w:val="en-US"/>
        </w:rPr>
        <w:t>menangani</w:t>
      </w:r>
      <w:proofErr w:type="spellEnd"/>
      <w:r w:rsidRPr="00586958">
        <w:rPr>
          <w:lang w:val="en-US"/>
        </w:rPr>
        <w:t xml:space="preserve"> </w:t>
      </w:r>
      <w:proofErr w:type="spellStart"/>
      <w:r w:rsidRPr="00586958">
        <w:rPr>
          <w:lang w:val="en-US"/>
        </w:rPr>
        <w:t>keluhan</w:t>
      </w:r>
      <w:proofErr w:type="spellEnd"/>
      <w:r w:rsidRPr="00586958">
        <w:rPr>
          <w:lang w:val="en-US"/>
        </w:rPr>
        <w:t xml:space="preserve"> </w:t>
      </w:r>
      <w:proofErr w:type="spellStart"/>
      <w:r w:rsidRPr="00586958">
        <w:rPr>
          <w:lang w:val="en-US"/>
        </w:rPr>
        <w:t>pasien</w:t>
      </w:r>
      <w:proofErr w:type="spellEnd"/>
      <w:r w:rsidRPr="00586958">
        <w:rPr>
          <w:lang w:val="en-US"/>
        </w:rPr>
        <w:t xml:space="preserve"> </w:t>
      </w:r>
      <w:proofErr w:type="spellStart"/>
      <w:r w:rsidRPr="00586958">
        <w:rPr>
          <w:lang w:val="en-US"/>
        </w:rPr>
        <w:t>secara</w:t>
      </w:r>
      <w:proofErr w:type="spellEnd"/>
      <w:r w:rsidRPr="00586958">
        <w:rPr>
          <w:lang w:val="en-US"/>
        </w:rPr>
        <w:t xml:space="preserve"> </w:t>
      </w:r>
      <w:proofErr w:type="spellStart"/>
      <w:r w:rsidRPr="00586958">
        <w:rPr>
          <w:lang w:val="en-US"/>
        </w:rPr>
        <w:t>lebih</w:t>
      </w:r>
      <w:proofErr w:type="spellEnd"/>
      <w:r w:rsidRPr="00586958">
        <w:rPr>
          <w:lang w:val="en-US"/>
        </w:rPr>
        <w:t xml:space="preserve"> </w:t>
      </w:r>
      <w:proofErr w:type="spellStart"/>
      <w:r w:rsidRPr="00586958">
        <w:rPr>
          <w:lang w:val="en-US"/>
        </w:rPr>
        <w:t>konsisten</w:t>
      </w:r>
      <w:proofErr w:type="spellEnd"/>
      <w:r w:rsidRPr="00586958">
        <w:rPr>
          <w:lang w:val="en-US"/>
        </w:rPr>
        <w:t>.</w:t>
      </w:r>
    </w:p>
    <w:p w14:paraId="6D6D2B84" w14:textId="77777777" w:rsidR="002517B4" w:rsidRDefault="002517B4" w:rsidP="00CE5C49">
      <w:pPr>
        <w:pStyle w:val="ListParagraph"/>
        <w:spacing w:after="0" w:line="480" w:lineRule="auto"/>
        <w:ind w:left="0" w:firstLine="720"/>
        <w:jc w:val="both"/>
        <w:rPr>
          <w:lang w:val="en-US"/>
        </w:rPr>
        <w:sectPr w:rsidR="002517B4" w:rsidSect="002517B4">
          <w:pgSz w:w="11906" w:h="16838" w:code="9"/>
          <w:pgMar w:top="2268" w:right="1701" w:bottom="1701" w:left="2268" w:header="709" w:footer="709" w:gutter="0"/>
          <w:cols w:space="708"/>
          <w:titlePg/>
          <w:docGrid w:linePitch="360"/>
        </w:sectPr>
      </w:pPr>
    </w:p>
    <w:p w14:paraId="5818A440" w14:textId="5C37A67D" w:rsidR="002517B4" w:rsidRDefault="002517B4" w:rsidP="00C45FD0">
      <w:pPr>
        <w:pStyle w:val="Heading1"/>
        <w:spacing w:before="0" w:line="480" w:lineRule="auto"/>
        <w:ind w:left="0" w:firstLine="0"/>
      </w:pPr>
      <w:r>
        <w:lastRenderedPageBreak/>
        <w:t xml:space="preserve"> </w:t>
      </w:r>
      <w:r>
        <w:br/>
      </w:r>
      <w:bookmarkStart w:id="31" w:name="_Toc211181038"/>
      <w:r w:rsidRPr="002517B4">
        <w:t>KESIMPULAN DAN SARAN</w:t>
      </w:r>
      <w:bookmarkEnd w:id="31"/>
    </w:p>
    <w:p w14:paraId="63A257BA" w14:textId="60CFA7BC" w:rsidR="002517B4" w:rsidRDefault="002517B4" w:rsidP="004924DD">
      <w:pPr>
        <w:pStyle w:val="Heading2"/>
        <w:spacing w:line="480" w:lineRule="auto"/>
      </w:pPr>
      <w:bookmarkStart w:id="32" w:name="_Toc211181039"/>
      <w:r>
        <w:t>Kesimpulan</w:t>
      </w:r>
      <w:bookmarkEnd w:id="32"/>
    </w:p>
    <w:p w14:paraId="285C98A8" w14:textId="613A6C22" w:rsidR="004924DD" w:rsidRDefault="00244E4E" w:rsidP="004924DD">
      <w:pPr>
        <w:pStyle w:val="ListParagraph"/>
        <w:numPr>
          <w:ilvl w:val="0"/>
          <w:numId w:val="36"/>
        </w:numPr>
        <w:spacing w:after="0" w:line="480" w:lineRule="auto"/>
        <w:jc w:val="both"/>
      </w:pPr>
      <w:r w:rsidRPr="00244E4E">
        <w:t>Penelitian menunjukkan bahwa perubahan status Puskesmas menjadi BLUD membawa peningkatan tata kelola organisasi yang lebih terstruktur. Penerapan sistem baru memberikan kejelasan dalam pengelolaan sumber daya manusia. Penilaian kinerja pegawai kini lebih terukur dengan indikator berbasis BLUD yang menekankan pada kecepatan pelayanan, kepuasan pasien, dan pencapaian target program kesehatan.</w:t>
      </w:r>
    </w:p>
    <w:p w14:paraId="7DC70529" w14:textId="2908897D" w:rsidR="005D7AA1" w:rsidRDefault="004924DD" w:rsidP="004924DD">
      <w:pPr>
        <w:pStyle w:val="ListParagraph"/>
        <w:numPr>
          <w:ilvl w:val="0"/>
          <w:numId w:val="36"/>
        </w:numPr>
        <w:spacing w:after="0" w:line="480" w:lineRule="auto"/>
        <w:jc w:val="both"/>
      </w:pPr>
      <w:r w:rsidRPr="004924DD">
        <w:t>Perubahan status Puskesmas menjadi BLUD memungkinkan pengelolaan keuangan yang lebih fleksibel dan efisien. Dana operasional dapat dialokasikan lebih cepat untuk pengadaan fasilitas kesehatan dan obat-obatan, serta peningkatan transparansi dalam pengelolaan anggaran. Proses penanganan keluhan pasien juga menjadi lebih efektif dengan adanya sistem yang lebih terorganisir.</w:t>
      </w:r>
    </w:p>
    <w:p w14:paraId="114C6882" w14:textId="669555D9" w:rsidR="004924DD" w:rsidRPr="005D7AA1" w:rsidRDefault="004924DD" w:rsidP="000B6E67">
      <w:pPr>
        <w:pStyle w:val="ListParagraph"/>
        <w:numPr>
          <w:ilvl w:val="0"/>
          <w:numId w:val="36"/>
        </w:numPr>
        <w:spacing w:after="0" w:line="480" w:lineRule="auto"/>
        <w:jc w:val="both"/>
      </w:pPr>
      <w:r w:rsidRPr="004924DD">
        <w:t xml:space="preserve">Setelah berstatus BLUD, Puskesmas Lamaru mengalami peningkatan kualitas pelayanan yang signifikan. Program-program kesehatan masyarakat kini lebih terarah berkat anggaran khusus yang dapat dialokasikan sesuai dengan kebutuhan wilayah kerja. Puskesmas juga memperkenalkan sistem antrean digital dan manajemen data pasien yang lebih efisien, yang mempercepat proses pelayanan dan meningkatkan kepuasan pasien. Interaksi antara tenaga medis dan pasien juga lebih </w:t>
      </w:r>
      <w:r w:rsidRPr="004924DD">
        <w:lastRenderedPageBreak/>
        <w:t>komunikatif dan empatik, yang berdampak positif pada kenyamanan dan pengalaman pasien selama mendapatkan layanan kesehatan.</w:t>
      </w:r>
    </w:p>
    <w:p w14:paraId="7E234FFD" w14:textId="03053AE2" w:rsidR="002517B4" w:rsidRDefault="002517B4" w:rsidP="004924DD">
      <w:pPr>
        <w:pStyle w:val="Heading2"/>
        <w:spacing w:line="480" w:lineRule="auto"/>
      </w:pPr>
      <w:bookmarkStart w:id="33" w:name="_Toc211181040"/>
      <w:r>
        <w:t>Saran</w:t>
      </w:r>
      <w:bookmarkEnd w:id="33"/>
    </w:p>
    <w:p w14:paraId="6C715CC5" w14:textId="4CE626F9" w:rsidR="005D7AA1" w:rsidRDefault="005D7AA1" w:rsidP="004924DD">
      <w:pPr>
        <w:pStyle w:val="ListParagraph"/>
        <w:numPr>
          <w:ilvl w:val="0"/>
          <w:numId w:val="35"/>
        </w:numPr>
        <w:spacing w:line="480" w:lineRule="auto"/>
        <w:jc w:val="both"/>
      </w:pPr>
      <w:r>
        <w:t>Puskesmas Lamaru perlu terus melakukan rekrutmen tenaga medis tambahan dan pelatihan SDM secara berkala untuk mengatasi keterbatasan tenaga medis dan memastikan tenaga medis dapat beradaptasi dengan sistem baru yang berbasis BLUD. Penggunaan teknologi informasi untuk mendukung pelayanan juga perlu diperluas.</w:t>
      </w:r>
    </w:p>
    <w:p w14:paraId="42732DE2" w14:textId="4AFD6CBC" w:rsidR="005D7AA1" w:rsidRDefault="005D7AA1" w:rsidP="004924DD">
      <w:pPr>
        <w:pStyle w:val="ListParagraph"/>
        <w:numPr>
          <w:ilvl w:val="0"/>
          <w:numId w:val="35"/>
        </w:numPr>
        <w:spacing w:line="480" w:lineRule="auto"/>
        <w:jc w:val="both"/>
      </w:pPr>
      <w:r>
        <w:t>Meskipun pengelolaan keuangan BLUD telah meningkatkan efisiensi, transparansi anggaran harus terus dijaga dengan memperkenalkan sistem pelaporan yang lebih mudah dipahami oleh semua pihak dan memastikan audit keuangan dilakukan secara rutin oleh pihak internal dan eksternal.</w:t>
      </w:r>
    </w:p>
    <w:p w14:paraId="4004263C" w14:textId="77777777" w:rsidR="000B6E67" w:rsidRPr="00C45FD0" w:rsidRDefault="005D7AA1" w:rsidP="000B6E67">
      <w:pPr>
        <w:pStyle w:val="ListParagraph"/>
        <w:numPr>
          <w:ilvl w:val="0"/>
          <w:numId w:val="35"/>
        </w:numPr>
        <w:spacing w:line="480" w:lineRule="auto"/>
        <w:jc w:val="both"/>
        <w:rPr>
          <w:b/>
          <w:bCs/>
          <w:sz w:val="28"/>
          <w:szCs w:val="28"/>
        </w:rPr>
      </w:pPr>
      <w:r>
        <w:t>Puskesmas perlu terus memperbaiki sistem pelayanan dengan memperkenalkan teknologi baru yang dapat meningkatkan efisiensi, serta mengoptimalkan program kesehatan masyarakat seperti posyandu, skrining kesehatan, dan edukasi kesehatan agar lebih sesuai dengan kebutuhan masyarakat. Selain itu, sistem penanganan keluhan pasien juga perlu diperkuat dengan memperkenalkan mekanisme yang lebih responsif dan efektif, seperti pengaduan online yang terintegrasi dengan sistem internal</w:t>
      </w:r>
      <w:r w:rsidR="00C45FD0">
        <w:t>.</w:t>
      </w:r>
    </w:p>
    <w:p w14:paraId="3C544519" w14:textId="77777777" w:rsidR="00C45FD0" w:rsidRDefault="00C45FD0" w:rsidP="00C45FD0">
      <w:pPr>
        <w:spacing w:line="480" w:lineRule="auto"/>
        <w:jc w:val="both"/>
        <w:rPr>
          <w:b/>
          <w:bCs/>
          <w:sz w:val="28"/>
          <w:szCs w:val="28"/>
        </w:rPr>
      </w:pPr>
    </w:p>
    <w:p w14:paraId="00F47AFB" w14:textId="5BFEA7CB" w:rsidR="00C45FD0" w:rsidRPr="00C45FD0" w:rsidRDefault="00C45FD0" w:rsidP="00C45FD0">
      <w:pPr>
        <w:spacing w:line="480" w:lineRule="auto"/>
        <w:jc w:val="both"/>
        <w:rPr>
          <w:b/>
          <w:bCs/>
          <w:sz w:val="28"/>
          <w:szCs w:val="28"/>
        </w:rPr>
        <w:sectPr w:rsidR="00C45FD0" w:rsidRPr="00C45FD0" w:rsidSect="000B6E67">
          <w:pgSz w:w="11906" w:h="16838" w:code="9"/>
          <w:pgMar w:top="2268" w:right="1701" w:bottom="1701" w:left="2268" w:header="709" w:footer="709" w:gutter="0"/>
          <w:cols w:space="708"/>
          <w:titlePg/>
          <w:docGrid w:linePitch="360"/>
        </w:sectPr>
      </w:pPr>
    </w:p>
    <w:p w14:paraId="4AB83F2B" w14:textId="1467B1F6" w:rsidR="00F8187F" w:rsidRPr="000B6E67" w:rsidRDefault="00F8187F" w:rsidP="00C45FD0">
      <w:pPr>
        <w:pStyle w:val="Heading1"/>
        <w:numPr>
          <w:ilvl w:val="0"/>
          <w:numId w:val="0"/>
        </w:numPr>
        <w:spacing w:line="480" w:lineRule="auto"/>
        <w:ind w:left="360" w:hanging="363"/>
      </w:pPr>
      <w:bookmarkStart w:id="34" w:name="_Toc211181041"/>
      <w:r w:rsidRPr="000B6E67">
        <w:lastRenderedPageBreak/>
        <w:t>DAFTAR PUSTAKA</w:t>
      </w:r>
      <w:bookmarkEnd w:id="34"/>
    </w:p>
    <w:p w14:paraId="2C954ABF" w14:textId="0DA9F5B1"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fldChar w:fldCharType="begin" w:fldLock="1"/>
      </w:r>
      <w:r>
        <w:instrText xml:space="preserve">ADDIN Mendeley Bibliography CSL_BIBLIOGRAPHY </w:instrText>
      </w:r>
      <w:r>
        <w:fldChar w:fldCharType="separate"/>
      </w:r>
      <w:r w:rsidRPr="00801EAC">
        <w:rPr>
          <w:rFonts w:cs="Times New Roman"/>
          <w:noProof/>
          <w:kern w:val="0"/>
        </w:rPr>
        <w:t xml:space="preserve">Abas, R., Marwati, E., &amp; Kurniawan, D. (2019). Analisis pemanfaatan pelayanan kesehatan masyarakat kelurahan rum di wilayah kerja puskesmas rum balibunga kota tidore kepulauan. </w:t>
      </w:r>
      <w:r w:rsidRPr="00801EAC">
        <w:rPr>
          <w:rFonts w:cs="Times New Roman"/>
          <w:i/>
          <w:iCs/>
          <w:noProof/>
          <w:kern w:val="0"/>
        </w:rPr>
        <w:t>Jurnal Biosainstek</w:t>
      </w:r>
      <w:r w:rsidRPr="00801EAC">
        <w:rPr>
          <w:rFonts w:cs="Times New Roman"/>
          <w:noProof/>
          <w:kern w:val="0"/>
        </w:rPr>
        <w:t xml:space="preserve">, </w:t>
      </w:r>
      <w:r w:rsidRPr="00801EAC">
        <w:rPr>
          <w:rFonts w:cs="Times New Roman"/>
          <w:i/>
          <w:iCs/>
          <w:noProof/>
          <w:kern w:val="0"/>
        </w:rPr>
        <w:t>2</w:t>
      </w:r>
      <w:r w:rsidRPr="00801EAC">
        <w:rPr>
          <w:rFonts w:cs="Times New Roman"/>
          <w:noProof/>
          <w:kern w:val="0"/>
        </w:rPr>
        <w:t>(01), 23–32. https://doi.org/10.52046/biosainstek.v2i01.313</w:t>
      </w:r>
    </w:p>
    <w:p w14:paraId="76615EE5"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Abdullah, S., Supartini, S., Maryanti, I., &amp; Widyaswati, R. (2023). Pendampingan sistem akuntansi e-blud di puskesmas jenawi, jatiyoso dan jatipuro kabupaten karanganyar. </w:t>
      </w:r>
      <w:r w:rsidRPr="00801EAC">
        <w:rPr>
          <w:rFonts w:cs="Times New Roman"/>
          <w:i/>
          <w:iCs/>
          <w:noProof/>
          <w:kern w:val="0"/>
        </w:rPr>
        <w:t>Ganesha Jurnal Pengabdian Masyarakat</w:t>
      </w:r>
      <w:r w:rsidRPr="00801EAC">
        <w:rPr>
          <w:rFonts w:cs="Times New Roman"/>
          <w:noProof/>
          <w:kern w:val="0"/>
        </w:rPr>
        <w:t xml:space="preserve">, </w:t>
      </w:r>
      <w:r w:rsidRPr="00801EAC">
        <w:rPr>
          <w:rFonts w:cs="Times New Roman"/>
          <w:i/>
          <w:iCs/>
          <w:noProof/>
          <w:kern w:val="0"/>
        </w:rPr>
        <w:t>3</w:t>
      </w:r>
      <w:r w:rsidRPr="00801EAC">
        <w:rPr>
          <w:rFonts w:cs="Times New Roman"/>
          <w:noProof/>
          <w:kern w:val="0"/>
        </w:rPr>
        <w:t>(2), 102–110. https://doi.org/10.36728/ganesha.v3i2.2521</w:t>
      </w:r>
    </w:p>
    <w:p w14:paraId="10826B69"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Abolhallaje, M., Jafari, M., Seyedin, H., &amp; ‎Salehi, M. (2014). Financial management reforms in the health sector: a comparative study between cash-based and accrual-based accounting systems. </w:t>
      </w:r>
      <w:r w:rsidRPr="00801EAC">
        <w:rPr>
          <w:rFonts w:cs="Times New Roman"/>
          <w:i/>
          <w:iCs/>
          <w:noProof/>
          <w:kern w:val="0"/>
        </w:rPr>
        <w:t>Iranian Red Crescent Medical Journal</w:t>
      </w:r>
      <w:r w:rsidRPr="00801EAC">
        <w:rPr>
          <w:rFonts w:cs="Times New Roman"/>
          <w:noProof/>
          <w:kern w:val="0"/>
        </w:rPr>
        <w:t xml:space="preserve">, </w:t>
      </w:r>
      <w:r w:rsidRPr="00801EAC">
        <w:rPr>
          <w:rFonts w:cs="Times New Roman"/>
          <w:i/>
          <w:iCs/>
          <w:noProof/>
          <w:kern w:val="0"/>
        </w:rPr>
        <w:t>16</w:t>
      </w:r>
      <w:r w:rsidRPr="00801EAC">
        <w:rPr>
          <w:rFonts w:cs="Times New Roman"/>
          <w:noProof/>
          <w:kern w:val="0"/>
        </w:rPr>
        <w:t>(10). https://doi.org/https://doi.org/10.5812/ircmj.15472</w:t>
      </w:r>
    </w:p>
    <w:p w14:paraId="765F4421"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Adjanni L, H., &amp; Wahyono, M. A. (2019). </w:t>
      </w:r>
      <w:r w:rsidRPr="00801EAC">
        <w:rPr>
          <w:rFonts w:cs="Times New Roman"/>
          <w:i/>
          <w:iCs/>
          <w:noProof/>
          <w:kern w:val="0"/>
        </w:rPr>
        <w:t>Analisis Kinerja Keuangan Dengan Pendekatan Value For Money Dan Pengaruh Implementasi Blud Pada Sistem Pengelolaan Keuangan Puskesmas (Studi kasus pada BLUD UPTD Puskemas Boja I)</w:t>
      </w:r>
      <w:r w:rsidRPr="00801EAC">
        <w:rPr>
          <w:rFonts w:cs="Times New Roman"/>
          <w:noProof/>
          <w:kern w:val="0"/>
        </w:rPr>
        <w:t>. Universitas Muhammadiyah Surakarta.</w:t>
      </w:r>
    </w:p>
    <w:p w14:paraId="3FC58D8A"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Agustiawan, A., Melati, R., &amp; Rodiah, S. (2022). Pengaruh budaya organisasi, proactive fraud audit, whistleblowing, dan pengendalian internal terhadap pencegahan kecurangan dalam pengelolaan dana bos. </w:t>
      </w:r>
      <w:r w:rsidRPr="00801EAC">
        <w:rPr>
          <w:rFonts w:cs="Times New Roman"/>
          <w:i/>
          <w:iCs/>
          <w:noProof/>
          <w:kern w:val="0"/>
        </w:rPr>
        <w:t>Accounting and Management Journal</w:t>
      </w:r>
      <w:r w:rsidRPr="00801EAC">
        <w:rPr>
          <w:rFonts w:cs="Times New Roman"/>
          <w:noProof/>
          <w:kern w:val="0"/>
        </w:rPr>
        <w:t xml:space="preserve">, </w:t>
      </w:r>
      <w:r w:rsidRPr="00801EAC">
        <w:rPr>
          <w:rFonts w:cs="Times New Roman"/>
          <w:i/>
          <w:iCs/>
          <w:noProof/>
          <w:kern w:val="0"/>
        </w:rPr>
        <w:t>6</w:t>
      </w:r>
      <w:r w:rsidRPr="00801EAC">
        <w:rPr>
          <w:rFonts w:cs="Times New Roman"/>
          <w:noProof/>
          <w:kern w:val="0"/>
        </w:rPr>
        <w:t>(1), 17–25. https://doi.org/10.33086/amj.v6i1.2378</w:t>
      </w:r>
    </w:p>
    <w:p w14:paraId="18D3C22C"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Alhayat, M., Nuryani, D., Yanti, D., &amp; Muhani, N. (2023). Pengaruh mutu layanan tenaga kesehatan terhadap tingkat kepuasan pasien di puskesmas wanakaya kecamatan haurgeulis kabupaten indramayu. </w:t>
      </w:r>
      <w:r w:rsidRPr="00801EAC">
        <w:rPr>
          <w:rFonts w:cs="Times New Roman"/>
          <w:i/>
          <w:iCs/>
          <w:noProof/>
          <w:kern w:val="0"/>
        </w:rPr>
        <w:t>Professional Health Journal</w:t>
      </w:r>
      <w:r w:rsidRPr="00801EAC">
        <w:rPr>
          <w:rFonts w:cs="Times New Roman"/>
          <w:noProof/>
          <w:kern w:val="0"/>
        </w:rPr>
        <w:t xml:space="preserve">, </w:t>
      </w:r>
      <w:r w:rsidRPr="00801EAC">
        <w:rPr>
          <w:rFonts w:cs="Times New Roman"/>
          <w:i/>
          <w:iCs/>
          <w:noProof/>
          <w:kern w:val="0"/>
        </w:rPr>
        <w:t>5</w:t>
      </w:r>
      <w:r w:rsidRPr="00801EAC">
        <w:rPr>
          <w:rFonts w:cs="Times New Roman"/>
          <w:noProof/>
          <w:kern w:val="0"/>
        </w:rPr>
        <w:t>(1), 257–274. https://doi.org/10.54832/phj.v5i1.632</w:t>
      </w:r>
    </w:p>
    <w:p w14:paraId="0ECCE010"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Armstrong, M. (2020). </w:t>
      </w:r>
      <w:r w:rsidRPr="00801EAC">
        <w:rPr>
          <w:rFonts w:cs="Times New Roman"/>
          <w:i/>
          <w:iCs/>
          <w:noProof/>
          <w:kern w:val="0"/>
        </w:rPr>
        <w:t>Armstrong’s Handbook of Human Resource Management Practice</w:t>
      </w:r>
      <w:r w:rsidRPr="00801EAC">
        <w:rPr>
          <w:rFonts w:cs="Times New Roman"/>
          <w:noProof/>
          <w:kern w:val="0"/>
        </w:rPr>
        <w:t xml:space="preserve"> (15th ed. (ed.)). Kogan Page.</w:t>
      </w:r>
    </w:p>
    <w:p w14:paraId="64BC83A0"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lastRenderedPageBreak/>
        <w:t xml:space="preserve">Aryanti, N., Firman, A., &amp; Rahim, D. (2022). Analisis kualitas pelayanan dan pengaruhnya terhadap kepuasan pasien rawat jalan di puskesmas tinambung kabupaten polewali mandar. </w:t>
      </w:r>
      <w:r w:rsidRPr="00801EAC">
        <w:rPr>
          <w:rFonts w:cs="Times New Roman"/>
          <w:i/>
          <w:iCs/>
          <w:noProof/>
          <w:kern w:val="0"/>
        </w:rPr>
        <w:t>Jurnal Bisnis Dan Kewirausahaan</w:t>
      </w:r>
      <w:r w:rsidRPr="00801EAC">
        <w:rPr>
          <w:rFonts w:cs="Times New Roman"/>
          <w:noProof/>
          <w:kern w:val="0"/>
        </w:rPr>
        <w:t xml:space="preserve">, </w:t>
      </w:r>
      <w:r w:rsidRPr="00801EAC">
        <w:rPr>
          <w:rFonts w:cs="Times New Roman"/>
          <w:i/>
          <w:iCs/>
          <w:noProof/>
          <w:kern w:val="0"/>
        </w:rPr>
        <w:t>11</w:t>
      </w:r>
      <w:r w:rsidRPr="00801EAC">
        <w:rPr>
          <w:rFonts w:cs="Times New Roman"/>
          <w:noProof/>
          <w:kern w:val="0"/>
        </w:rPr>
        <w:t>(2), 134–143. https://doi.org/10.37476/jbk.v11i2.3095</w:t>
      </w:r>
    </w:p>
    <w:p w14:paraId="2F128BB6"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Atirah, T. ., Fithria, F., &amp; Rahman, R. (2023). Studi pengelolaan dana bantuan operasional kesehatan di puskesmas lombakasih kabupaten bombana tahun 2022. </w:t>
      </w:r>
      <w:r w:rsidRPr="00801EAC">
        <w:rPr>
          <w:rFonts w:cs="Times New Roman"/>
          <w:i/>
          <w:iCs/>
          <w:noProof/>
          <w:kern w:val="0"/>
        </w:rPr>
        <w:t>JAKK</w:t>
      </w:r>
      <w:r w:rsidRPr="00801EAC">
        <w:rPr>
          <w:rFonts w:cs="Times New Roman"/>
          <w:noProof/>
          <w:kern w:val="0"/>
        </w:rPr>
        <w:t xml:space="preserve">, </w:t>
      </w:r>
      <w:r w:rsidRPr="00801EAC">
        <w:rPr>
          <w:rFonts w:cs="Times New Roman"/>
          <w:i/>
          <w:iCs/>
          <w:noProof/>
          <w:kern w:val="0"/>
        </w:rPr>
        <w:t>4</w:t>
      </w:r>
      <w:r w:rsidRPr="00801EAC">
        <w:rPr>
          <w:rFonts w:cs="Times New Roman"/>
          <w:noProof/>
          <w:kern w:val="0"/>
        </w:rPr>
        <w:t>(1). https://doi.org/https://doi.org/10.37887/jakk.v4i1.39137</w:t>
      </w:r>
    </w:p>
    <w:p w14:paraId="75867EE2"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Badjuri, A. (2021). </w:t>
      </w:r>
      <w:r w:rsidRPr="00801EAC">
        <w:rPr>
          <w:rFonts w:cs="Times New Roman"/>
          <w:i/>
          <w:iCs/>
          <w:noProof/>
          <w:kern w:val="0"/>
        </w:rPr>
        <w:t>Manajemen Keuangan BLUD: Teori dan Praktik</w:t>
      </w:r>
      <w:r w:rsidRPr="00801EAC">
        <w:rPr>
          <w:rFonts w:cs="Times New Roman"/>
          <w:noProof/>
          <w:kern w:val="0"/>
        </w:rPr>
        <w:t>. Prenadamedia Group.</w:t>
      </w:r>
    </w:p>
    <w:p w14:paraId="43BEA607"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Barney, J. (1991). “Firm Resources and Sustained Competitive Advantage.” </w:t>
      </w:r>
      <w:r w:rsidRPr="00801EAC">
        <w:rPr>
          <w:rFonts w:cs="Times New Roman"/>
          <w:i/>
          <w:iCs/>
          <w:noProof/>
          <w:kern w:val="0"/>
        </w:rPr>
        <w:t>Journal of Management</w:t>
      </w:r>
      <w:r w:rsidRPr="00801EAC">
        <w:rPr>
          <w:rFonts w:cs="Times New Roman"/>
          <w:noProof/>
          <w:kern w:val="0"/>
        </w:rPr>
        <w:t xml:space="preserve">, </w:t>
      </w:r>
      <w:r w:rsidRPr="00801EAC">
        <w:rPr>
          <w:rFonts w:cs="Times New Roman"/>
          <w:i/>
          <w:iCs/>
          <w:noProof/>
          <w:kern w:val="0"/>
        </w:rPr>
        <w:t>17</w:t>
      </w:r>
      <w:r w:rsidRPr="00801EAC">
        <w:rPr>
          <w:rFonts w:cs="Times New Roman"/>
          <w:noProof/>
          <w:kern w:val="0"/>
        </w:rPr>
        <w:t>(1), 99–120.</w:t>
      </w:r>
    </w:p>
    <w:p w14:paraId="03F43330"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Braun, V., &amp; Clarke, V. (2006). Using thematic analysis in psychology. </w:t>
      </w:r>
      <w:r w:rsidRPr="00801EAC">
        <w:rPr>
          <w:rFonts w:cs="Times New Roman"/>
          <w:i/>
          <w:iCs/>
          <w:noProof/>
          <w:kern w:val="0"/>
        </w:rPr>
        <w:t>Qualitative Research in Psychology</w:t>
      </w:r>
      <w:r w:rsidRPr="00801EAC">
        <w:rPr>
          <w:rFonts w:cs="Times New Roman"/>
          <w:noProof/>
          <w:kern w:val="0"/>
        </w:rPr>
        <w:t xml:space="preserve">, </w:t>
      </w:r>
      <w:r w:rsidRPr="00801EAC">
        <w:rPr>
          <w:rFonts w:cs="Times New Roman"/>
          <w:i/>
          <w:iCs/>
          <w:noProof/>
          <w:kern w:val="0"/>
        </w:rPr>
        <w:t>3</w:t>
      </w:r>
      <w:r w:rsidRPr="00801EAC">
        <w:rPr>
          <w:rFonts w:cs="Times New Roman"/>
          <w:noProof/>
          <w:kern w:val="0"/>
        </w:rPr>
        <w:t>(2), 77–101.</w:t>
      </w:r>
    </w:p>
    <w:p w14:paraId="4A5C6758"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Creswell, J. W. (2013). </w:t>
      </w:r>
      <w:r w:rsidRPr="00801EAC">
        <w:rPr>
          <w:rFonts w:cs="Times New Roman"/>
          <w:i/>
          <w:iCs/>
          <w:noProof/>
          <w:kern w:val="0"/>
        </w:rPr>
        <w:t>Research Design: Qualitative, Quantitative, and Mixed Methods Approaches</w:t>
      </w:r>
      <w:r w:rsidRPr="00801EAC">
        <w:rPr>
          <w:rFonts w:cs="Times New Roman"/>
          <w:noProof/>
          <w:kern w:val="0"/>
        </w:rPr>
        <w:t xml:space="preserve"> (4th ed. (ed.)). Sage.</w:t>
      </w:r>
    </w:p>
    <w:p w14:paraId="55F56991"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Darajatun, R., Nurdin, N., &amp; Kesumah, N. (2023). Pengaruh status akreditasi puskesmas terhadap indeks kepuasan pasien di puskesmas. </w:t>
      </w:r>
      <w:r w:rsidRPr="00801EAC">
        <w:rPr>
          <w:rFonts w:cs="Times New Roman"/>
          <w:i/>
          <w:iCs/>
          <w:noProof/>
          <w:kern w:val="0"/>
        </w:rPr>
        <w:t>Jurnal Sosial Dan Sains</w:t>
      </w:r>
      <w:r w:rsidRPr="00801EAC">
        <w:rPr>
          <w:rFonts w:cs="Times New Roman"/>
          <w:noProof/>
          <w:kern w:val="0"/>
        </w:rPr>
        <w:t xml:space="preserve">, </w:t>
      </w:r>
      <w:r w:rsidRPr="00801EAC">
        <w:rPr>
          <w:rFonts w:cs="Times New Roman"/>
          <w:i/>
          <w:iCs/>
          <w:noProof/>
          <w:kern w:val="0"/>
        </w:rPr>
        <w:t>3</w:t>
      </w:r>
      <w:r w:rsidRPr="00801EAC">
        <w:rPr>
          <w:rFonts w:cs="Times New Roman"/>
          <w:noProof/>
          <w:kern w:val="0"/>
        </w:rPr>
        <w:t>(4), 375–381. https://doi.org/10.59188/jurnalsosains.v3i4.730</w:t>
      </w:r>
    </w:p>
    <w:p w14:paraId="42DFCE45" w14:textId="77777777" w:rsid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Denzin, N. K. (1978). </w:t>
      </w:r>
      <w:r w:rsidRPr="00801EAC">
        <w:rPr>
          <w:rFonts w:cs="Times New Roman"/>
          <w:i/>
          <w:iCs/>
          <w:noProof/>
          <w:kern w:val="0"/>
        </w:rPr>
        <w:t>The Research Act: A Theoretical Introduction to Sociological Methods</w:t>
      </w:r>
      <w:r w:rsidRPr="00801EAC">
        <w:rPr>
          <w:rFonts w:cs="Times New Roman"/>
          <w:noProof/>
          <w:kern w:val="0"/>
        </w:rPr>
        <w:t xml:space="preserve"> (2nd ed. (ed.)). McGraw-Hill.</w:t>
      </w:r>
    </w:p>
    <w:p w14:paraId="2DBBEA82" w14:textId="2631BA37" w:rsidR="001A6A1E" w:rsidRPr="001A6A1E" w:rsidRDefault="001A6A1E" w:rsidP="001A6A1E">
      <w:pPr>
        <w:spacing w:line="360" w:lineRule="auto"/>
        <w:ind w:left="720" w:hanging="720"/>
        <w:jc w:val="both"/>
      </w:pPr>
      <w:r>
        <w:t xml:space="preserve">Dinas Kesehatan Republik Indonesia. (2020). Profil Kesehatan Indonesia Tahun 2020. Jakarta: Kemenkes RI. </w:t>
      </w:r>
    </w:p>
    <w:p w14:paraId="1EF90ACE"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Dwiyanto, A. (2020). </w:t>
      </w:r>
      <w:r w:rsidRPr="00801EAC">
        <w:rPr>
          <w:rFonts w:cs="Times New Roman"/>
          <w:i/>
          <w:iCs/>
          <w:noProof/>
          <w:kern w:val="0"/>
        </w:rPr>
        <w:t>Reformasi Tata Kelola Pemerintahan dan Good Governance di Indonesia</w:t>
      </w:r>
      <w:r w:rsidRPr="00801EAC">
        <w:rPr>
          <w:rFonts w:cs="Times New Roman"/>
          <w:noProof/>
          <w:kern w:val="0"/>
        </w:rPr>
        <w:t>. Gadjah Mada University Press.</w:t>
      </w:r>
    </w:p>
    <w:p w14:paraId="53203D3A"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Ferial, L., &amp; Wahyuni, N. (2022). Mutu pelayanan kesehatan meningkat dengan menerapkan keselamatan pasien di puskesmas. </w:t>
      </w:r>
      <w:r w:rsidRPr="00801EAC">
        <w:rPr>
          <w:rFonts w:cs="Times New Roman"/>
          <w:i/>
          <w:iCs/>
          <w:noProof/>
          <w:kern w:val="0"/>
        </w:rPr>
        <w:t>Journal of Baja Health Science</w:t>
      </w:r>
      <w:r w:rsidRPr="00801EAC">
        <w:rPr>
          <w:rFonts w:cs="Times New Roman"/>
          <w:noProof/>
          <w:kern w:val="0"/>
        </w:rPr>
        <w:t xml:space="preserve">, </w:t>
      </w:r>
      <w:r w:rsidRPr="00801EAC">
        <w:rPr>
          <w:rFonts w:cs="Times New Roman"/>
          <w:i/>
          <w:iCs/>
          <w:noProof/>
          <w:kern w:val="0"/>
        </w:rPr>
        <w:t>2</w:t>
      </w:r>
      <w:r w:rsidRPr="00801EAC">
        <w:rPr>
          <w:rFonts w:cs="Times New Roman"/>
          <w:noProof/>
          <w:kern w:val="0"/>
        </w:rPr>
        <w:t>(01), 36–46. https://doi.org/10.47080/joubahs.v2i01.1895</w:t>
      </w:r>
    </w:p>
    <w:p w14:paraId="16D9C359"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lastRenderedPageBreak/>
        <w:t xml:space="preserve">Firdausi, R. Y., &amp; Pujiningsih, S. (2018). Pemaknaan Perubahan Puskesmas X Menuju Badan Layanan Umum Daerah (Blud) Dalam Aspek Layanan Dan Akuntansi. </w:t>
      </w:r>
      <w:r w:rsidRPr="00801EAC">
        <w:rPr>
          <w:rFonts w:cs="Times New Roman"/>
          <w:i/>
          <w:iCs/>
          <w:noProof/>
          <w:kern w:val="0"/>
        </w:rPr>
        <w:t>Jurnal Akuntansi Aktual</w:t>
      </w:r>
      <w:r w:rsidRPr="00801EAC">
        <w:rPr>
          <w:rFonts w:cs="Times New Roman"/>
          <w:noProof/>
          <w:kern w:val="0"/>
        </w:rPr>
        <w:t xml:space="preserve">, </w:t>
      </w:r>
      <w:r w:rsidRPr="00801EAC">
        <w:rPr>
          <w:rFonts w:cs="Times New Roman"/>
          <w:i/>
          <w:iCs/>
          <w:noProof/>
          <w:kern w:val="0"/>
        </w:rPr>
        <w:t>5</w:t>
      </w:r>
      <w:r w:rsidRPr="00801EAC">
        <w:rPr>
          <w:rFonts w:cs="Times New Roman"/>
          <w:noProof/>
          <w:kern w:val="0"/>
        </w:rPr>
        <w:t>(1), 92–107.</w:t>
      </w:r>
    </w:p>
    <w:p w14:paraId="3B27E8AD" w14:textId="77777777" w:rsid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Ghozali, A., &amp; Nadjib, M. (2023). Pengelolaan keuangan daerah dalam upaya peningkatan capaian spm hiv: studi kasus di puskesmas kota x tahun 2022. </w:t>
      </w:r>
      <w:r w:rsidRPr="00801EAC">
        <w:rPr>
          <w:rFonts w:cs="Times New Roman"/>
          <w:i/>
          <w:iCs/>
          <w:noProof/>
          <w:kern w:val="0"/>
        </w:rPr>
        <w:t>Jurnal Kesehatan Tambusai</w:t>
      </w:r>
      <w:r w:rsidRPr="00801EAC">
        <w:rPr>
          <w:rFonts w:cs="Times New Roman"/>
          <w:noProof/>
          <w:kern w:val="0"/>
        </w:rPr>
        <w:t xml:space="preserve">, </w:t>
      </w:r>
      <w:r w:rsidRPr="00801EAC">
        <w:rPr>
          <w:rFonts w:cs="Times New Roman"/>
          <w:i/>
          <w:iCs/>
          <w:noProof/>
          <w:kern w:val="0"/>
        </w:rPr>
        <w:t>4</w:t>
      </w:r>
      <w:r w:rsidRPr="00801EAC">
        <w:rPr>
          <w:rFonts w:cs="Times New Roman"/>
          <w:noProof/>
          <w:kern w:val="0"/>
        </w:rPr>
        <w:t>(2), 1546–1558. https://doi.org/10.31004/jkt.v4i2.15540</w:t>
      </w:r>
    </w:p>
    <w:p w14:paraId="686E786F" w14:textId="6429E975" w:rsidR="001A6A1E" w:rsidRPr="001A6A1E" w:rsidRDefault="001A6A1E" w:rsidP="001A6A1E">
      <w:pPr>
        <w:spacing w:line="360" w:lineRule="auto"/>
        <w:ind w:left="720" w:hanging="720"/>
        <w:jc w:val="both"/>
        <w:rPr>
          <w:rFonts w:cs="Times New Roman"/>
        </w:rPr>
      </w:pPr>
      <w:r w:rsidRPr="001A6A1E">
        <w:rPr>
          <w:rFonts w:cs="Times New Roman"/>
        </w:rPr>
        <w:t xml:space="preserve">Guest, G., MacQueen, K. M., &amp; Namey, E. E. (2012). </w:t>
      </w:r>
      <w:r w:rsidRPr="001A6A1E">
        <w:rPr>
          <w:rFonts w:cs="Times New Roman"/>
          <w:i/>
          <w:iCs/>
        </w:rPr>
        <w:t>Applied Thematic Analysis</w:t>
      </w:r>
      <w:r w:rsidRPr="001A6A1E">
        <w:rPr>
          <w:rFonts w:cs="Times New Roman"/>
        </w:rPr>
        <w:t>. Thousand Oaks, CA: Sage Publications.</w:t>
      </w:r>
    </w:p>
    <w:p w14:paraId="0516094C"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Gusneli, G., Sudarmanto, E., &amp; Devi, E. (2023). Tantangan dan peluang dalam implementasi standar akuntansi internasional terbaru (ifrs). </w:t>
      </w:r>
      <w:r w:rsidRPr="00801EAC">
        <w:rPr>
          <w:rFonts w:cs="Times New Roman"/>
          <w:i/>
          <w:iCs/>
          <w:noProof/>
          <w:kern w:val="0"/>
        </w:rPr>
        <w:t>Jurnal Akuntansi Dan Keuangan West Science</w:t>
      </w:r>
      <w:r w:rsidRPr="00801EAC">
        <w:rPr>
          <w:rFonts w:cs="Times New Roman"/>
          <w:noProof/>
          <w:kern w:val="0"/>
        </w:rPr>
        <w:t xml:space="preserve">, </w:t>
      </w:r>
      <w:r w:rsidRPr="00801EAC">
        <w:rPr>
          <w:rFonts w:cs="Times New Roman"/>
          <w:i/>
          <w:iCs/>
          <w:noProof/>
          <w:kern w:val="0"/>
        </w:rPr>
        <w:t>2</w:t>
      </w:r>
      <w:r w:rsidRPr="00801EAC">
        <w:rPr>
          <w:rFonts w:cs="Times New Roman"/>
          <w:noProof/>
          <w:kern w:val="0"/>
        </w:rPr>
        <w:t>(03), 205–212. https://doi.org/https://doi.org/10.58812/jakws.v2i03.643</w:t>
      </w:r>
    </w:p>
    <w:p w14:paraId="396F50EC"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Halim, A., &amp; Abdullah, S. (2019). </w:t>
      </w:r>
      <w:r w:rsidRPr="00801EAC">
        <w:rPr>
          <w:rFonts w:cs="Times New Roman"/>
          <w:i/>
          <w:iCs/>
          <w:noProof/>
          <w:kern w:val="0"/>
        </w:rPr>
        <w:t>Manajemen Keuangan Daerah</w:t>
      </w:r>
      <w:r w:rsidRPr="00801EAC">
        <w:rPr>
          <w:rFonts w:cs="Times New Roman"/>
          <w:noProof/>
          <w:kern w:val="0"/>
        </w:rPr>
        <w:t>. Salemba Empat.</w:t>
      </w:r>
    </w:p>
    <w:p w14:paraId="7E803CEE"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Hasibuan, I., Simangunsong, R., Purba, R., Putri, D., &amp; Ode, A. (2024). Analisis pengelolaan keuangan puskesmas blud simpang empat kabupaten karo. </w:t>
      </w:r>
      <w:r w:rsidRPr="00801EAC">
        <w:rPr>
          <w:rFonts w:cs="Times New Roman"/>
          <w:i/>
          <w:iCs/>
          <w:noProof/>
          <w:kern w:val="0"/>
        </w:rPr>
        <w:t>Jurnal Penelitian Inovatif</w:t>
      </w:r>
      <w:r w:rsidRPr="00801EAC">
        <w:rPr>
          <w:rFonts w:cs="Times New Roman"/>
          <w:noProof/>
          <w:kern w:val="0"/>
        </w:rPr>
        <w:t xml:space="preserve">, </w:t>
      </w:r>
      <w:r w:rsidRPr="00801EAC">
        <w:rPr>
          <w:rFonts w:cs="Times New Roman"/>
          <w:i/>
          <w:iCs/>
          <w:noProof/>
          <w:kern w:val="0"/>
        </w:rPr>
        <w:t>4</w:t>
      </w:r>
      <w:r w:rsidRPr="00801EAC">
        <w:rPr>
          <w:rFonts w:cs="Times New Roman"/>
          <w:noProof/>
          <w:kern w:val="0"/>
        </w:rPr>
        <w:t>(2), 583–592. https://doi.org/10.54082/jupin.367</w:t>
      </w:r>
    </w:p>
    <w:p w14:paraId="18AE7671"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Hasibuan, M. S. P. (2019). </w:t>
      </w:r>
      <w:r w:rsidRPr="00801EAC">
        <w:rPr>
          <w:rFonts w:cs="Times New Roman"/>
          <w:i/>
          <w:iCs/>
          <w:noProof/>
          <w:kern w:val="0"/>
        </w:rPr>
        <w:t>Manajemen Sumber Daya Manusia</w:t>
      </w:r>
      <w:r w:rsidRPr="00801EAC">
        <w:rPr>
          <w:rFonts w:cs="Times New Roman"/>
          <w:noProof/>
          <w:kern w:val="0"/>
        </w:rPr>
        <w:t>. Bumi Aksara.</w:t>
      </w:r>
    </w:p>
    <w:p w14:paraId="780289D1"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Herawati, Y., Baroya, N., Sandra, C., Sulistiyani, S., Ramani, A., Ningrum, P., &amp; Akbar, K. (2022). Kesiapan puskesmas menuju badan layanan umum daerah (blud) di wilayah kabupaten jember. </w:t>
      </w:r>
      <w:r w:rsidRPr="00801EAC">
        <w:rPr>
          <w:rFonts w:cs="Times New Roman"/>
          <w:i/>
          <w:iCs/>
          <w:noProof/>
          <w:kern w:val="0"/>
        </w:rPr>
        <w:t>Ikesma</w:t>
      </w:r>
      <w:r w:rsidRPr="00801EAC">
        <w:rPr>
          <w:rFonts w:cs="Times New Roman"/>
          <w:noProof/>
          <w:kern w:val="0"/>
        </w:rPr>
        <w:t xml:space="preserve">, </w:t>
      </w:r>
      <w:r w:rsidRPr="00801EAC">
        <w:rPr>
          <w:rFonts w:cs="Times New Roman"/>
          <w:i/>
          <w:iCs/>
          <w:noProof/>
          <w:kern w:val="0"/>
        </w:rPr>
        <w:t>18</w:t>
      </w:r>
      <w:r w:rsidRPr="00801EAC">
        <w:rPr>
          <w:rFonts w:cs="Times New Roman"/>
          <w:noProof/>
          <w:kern w:val="0"/>
        </w:rPr>
        <w:t>(2), 127. https://doi.org/10.19184/ikesma.v18i1.31491</w:t>
      </w:r>
    </w:p>
    <w:p w14:paraId="146DFCAE"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Hernando, R., &amp; Syofyan, E. (2022). Performance improvement of blud puskesmas employees based on the reliance on multiple performance measure through levers of control. </w:t>
      </w:r>
      <w:r w:rsidRPr="00801EAC">
        <w:rPr>
          <w:rFonts w:cs="Times New Roman"/>
          <w:i/>
          <w:iCs/>
          <w:noProof/>
          <w:kern w:val="0"/>
        </w:rPr>
        <w:t>Ekuitas (Jurnal Ekonomi Dan Keuangan)</w:t>
      </w:r>
      <w:r w:rsidRPr="00801EAC">
        <w:rPr>
          <w:rFonts w:cs="Times New Roman"/>
          <w:noProof/>
          <w:kern w:val="0"/>
        </w:rPr>
        <w:t xml:space="preserve">, </w:t>
      </w:r>
      <w:r w:rsidRPr="00801EAC">
        <w:rPr>
          <w:rFonts w:cs="Times New Roman"/>
          <w:i/>
          <w:iCs/>
          <w:noProof/>
          <w:kern w:val="0"/>
        </w:rPr>
        <w:t>5</w:t>
      </w:r>
      <w:r w:rsidRPr="00801EAC">
        <w:rPr>
          <w:rFonts w:cs="Times New Roman"/>
          <w:noProof/>
          <w:kern w:val="0"/>
        </w:rPr>
        <w:t>(4). https://doi.org/10.24034/j25485024.y2021.v5.i4.5051</w:t>
      </w:r>
    </w:p>
    <w:p w14:paraId="5A836C76"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Hood, C. (1991). A Public Management for All Seasons? </w:t>
      </w:r>
      <w:r w:rsidRPr="00801EAC">
        <w:rPr>
          <w:rFonts w:cs="Times New Roman"/>
          <w:i/>
          <w:iCs/>
          <w:noProof/>
          <w:kern w:val="0"/>
        </w:rPr>
        <w:t>Public Administration</w:t>
      </w:r>
      <w:r w:rsidRPr="00801EAC">
        <w:rPr>
          <w:rFonts w:cs="Times New Roman"/>
          <w:noProof/>
          <w:kern w:val="0"/>
        </w:rPr>
        <w:t xml:space="preserve">, </w:t>
      </w:r>
      <w:r w:rsidRPr="00801EAC">
        <w:rPr>
          <w:rFonts w:cs="Times New Roman"/>
          <w:i/>
          <w:iCs/>
          <w:noProof/>
          <w:kern w:val="0"/>
        </w:rPr>
        <w:lastRenderedPageBreak/>
        <w:t>69</w:t>
      </w:r>
      <w:r w:rsidRPr="00801EAC">
        <w:rPr>
          <w:rFonts w:cs="Times New Roman"/>
          <w:noProof/>
          <w:kern w:val="0"/>
        </w:rPr>
        <w:t>(1), 3–19.</w:t>
      </w:r>
    </w:p>
    <w:p w14:paraId="7EE4CF1E"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Humayrah, Adriansyah, A. A., &amp; Firdausi, N. J., &amp; Handayani, D., H. (2023). Literature review: Evaluasi implementasi kebijakan Badan Layanan Umum Daerah (BLUD) terhadap kinerja Puskesmas. </w:t>
      </w:r>
      <w:r w:rsidRPr="00801EAC">
        <w:rPr>
          <w:rFonts w:cs="Times New Roman"/>
          <w:i/>
          <w:iCs/>
          <w:noProof/>
          <w:kern w:val="0"/>
        </w:rPr>
        <w:t>Pendas: Jurnal Ilmiah Pendidikan Dasar</w:t>
      </w:r>
      <w:r w:rsidRPr="00801EAC">
        <w:rPr>
          <w:rFonts w:cs="Times New Roman"/>
          <w:noProof/>
          <w:kern w:val="0"/>
        </w:rPr>
        <w:t xml:space="preserve">, </w:t>
      </w:r>
      <w:r w:rsidRPr="00801EAC">
        <w:rPr>
          <w:rFonts w:cs="Times New Roman"/>
          <w:i/>
          <w:iCs/>
          <w:noProof/>
          <w:kern w:val="0"/>
        </w:rPr>
        <w:t>10</w:t>
      </w:r>
      <w:r w:rsidRPr="00801EAC">
        <w:rPr>
          <w:rFonts w:cs="Times New Roman"/>
          <w:noProof/>
          <w:kern w:val="0"/>
        </w:rPr>
        <w:t>(3). https://doi.org/https://doi.org/10.31596/jcu.v12i3.1125</w:t>
      </w:r>
    </w:p>
    <w:p w14:paraId="2AEAB373"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Husain, N., Nangoi, G., &amp; Manossoh, H. (2017). Implementasi standar akuntansi keuangan (sak) dan standar akuntansi pemerintah (sap) pada laporan keuangan badan layanan umum daerah (blud) rumah sakit tani dan nelayan pemerintah daerah kabupaten boalemo. </w:t>
      </w:r>
      <w:r w:rsidRPr="00801EAC">
        <w:rPr>
          <w:rFonts w:cs="Times New Roman"/>
          <w:i/>
          <w:iCs/>
          <w:noProof/>
          <w:kern w:val="0"/>
        </w:rPr>
        <w:t>Jurnal Riset Akuntansi Dan Auditing Goodwill</w:t>
      </w:r>
      <w:r w:rsidRPr="00801EAC">
        <w:rPr>
          <w:rFonts w:cs="Times New Roman"/>
          <w:noProof/>
          <w:kern w:val="0"/>
        </w:rPr>
        <w:t xml:space="preserve">, </w:t>
      </w:r>
      <w:r w:rsidRPr="00801EAC">
        <w:rPr>
          <w:rFonts w:cs="Times New Roman"/>
          <w:i/>
          <w:iCs/>
          <w:noProof/>
          <w:kern w:val="0"/>
        </w:rPr>
        <w:t>8</w:t>
      </w:r>
      <w:r w:rsidRPr="00801EAC">
        <w:rPr>
          <w:rFonts w:cs="Times New Roman"/>
          <w:noProof/>
          <w:kern w:val="0"/>
        </w:rPr>
        <w:t>(2). https://doi.org/10.35800/jjs.v8i2.17176</w:t>
      </w:r>
    </w:p>
    <w:p w14:paraId="08F31EDE"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Hyndman, N., &amp; Connolly, C. (2011). Accruals accounting in the public sector: a road not always taken. </w:t>
      </w:r>
      <w:r w:rsidRPr="00801EAC">
        <w:rPr>
          <w:rFonts w:cs="Times New Roman"/>
          <w:i/>
          <w:iCs/>
          <w:noProof/>
          <w:kern w:val="0"/>
        </w:rPr>
        <w:t>Management Accounting Research</w:t>
      </w:r>
      <w:r w:rsidRPr="00801EAC">
        <w:rPr>
          <w:rFonts w:cs="Times New Roman"/>
          <w:noProof/>
          <w:kern w:val="0"/>
        </w:rPr>
        <w:t xml:space="preserve">, </w:t>
      </w:r>
      <w:r w:rsidRPr="00801EAC">
        <w:rPr>
          <w:rFonts w:cs="Times New Roman"/>
          <w:i/>
          <w:iCs/>
          <w:noProof/>
          <w:kern w:val="0"/>
        </w:rPr>
        <w:t>22</w:t>
      </w:r>
      <w:r w:rsidRPr="00801EAC">
        <w:rPr>
          <w:rFonts w:cs="Times New Roman"/>
          <w:noProof/>
          <w:kern w:val="0"/>
        </w:rPr>
        <w:t>(1), 36–45. https://doi.org/https://doi.org/10.1016/j.mar.2010.10.008</w:t>
      </w:r>
    </w:p>
    <w:p w14:paraId="71F3E730"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Jati, B. (2019). Pengaruh penerapan standar akuntansi pemerintahan berbasis akrual terhadap kualitas laporan keuangan pemerintah daerah. </w:t>
      </w:r>
      <w:r w:rsidRPr="00801EAC">
        <w:rPr>
          <w:rFonts w:cs="Times New Roman"/>
          <w:i/>
          <w:iCs/>
          <w:noProof/>
          <w:kern w:val="0"/>
        </w:rPr>
        <w:t>Wahana Jurnal Ekonomi Manajemen Dan Akuntansi</w:t>
      </w:r>
      <w:r w:rsidRPr="00801EAC">
        <w:rPr>
          <w:rFonts w:cs="Times New Roman"/>
          <w:noProof/>
          <w:kern w:val="0"/>
        </w:rPr>
        <w:t xml:space="preserve">, </w:t>
      </w:r>
      <w:r w:rsidRPr="00801EAC">
        <w:rPr>
          <w:rFonts w:cs="Times New Roman"/>
          <w:i/>
          <w:iCs/>
          <w:noProof/>
          <w:kern w:val="0"/>
        </w:rPr>
        <w:t>22</w:t>
      </w:r>
      <w:r w:rsidRPr="00801EAC">
        <w:rPr>
          <w:rFonts w:cs="Times New Roman"/>
          <w:noProof/>
          <w:kern w:val="0"/>
        </w:rPr>
        <w:t>(1), 1–14. https://doi.org/10.35591/wahana.v22i1.145</w:t>
      </w:r>
    </w:p>
    <w:p w14:paraId="34F913A6" w14:textId="77777777" w:rsid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Kaplan, R. S., &amp; Norton, D. P. (2005). </w:t>
      </w:r>
      <w:r w:rsidRPr="00801EAC">
        <w:rPr>
          <w:rFonts w:cs="Times New Roman"/>
          <w:i/>
          <w:iCs/>
          <w:noProof/>
          <w:kern w:val="0"/>
        </w:rPr>
        <w:t>The Balanced Scorecard: Measures That Drive Performance</w:t>
      </w:r>
      <w:r w:rsidRPr="00801EAC">
        <w:rPr>
          <w:rFonts w:cs="Times New Roman"/>
          <w:noProof/>
          <w:kern w:val="0"/>
        </w:rPr>
        <w:t>. Harvard Business Review Press.</w:t>
      </w:r>
    </w:p>
    <w:p w14:paraId="25C1A4C8" w14:textId="77777777" w:rsidR="001A6A1E" w:rsidRPr="001A6A1E" w:rsidRDefault="001A6A1E" w:rsidP="001A6A1E">
      <w:pPr>
        <w:widowControl w:val="0"/>
        <w:autoSpaceDE w:val="0"/>
        <w:autoSpaceDN w:val="0"/>
        <w:adjustRightInd w:val="0"/>
        <w:spacing w:line="360" w:lineRule="auto"/>
        <w:ind w:left="480" w:hanging="480"/>
        <w:jc w:val="both"/>
        <w:rPr>
          <w:rFonts w:cs="Times New Roman"/>
          <w:noProof/>
          <w:kern w:val="0"/>
        </w:rPr>
      </w:pPr>
      <w:r w:rsidRPr="001A6A1E">
        <w:rPr>
          <w:rFonts w:cs="Times New Roman"/>
          <w:noProof/>
          <w:kern w:val="0"/>
        </w:rPr>
        <w:t>Kementerian Dalam Negeri Republik Indonesia. (2018). Peraturan Menteri Dalam Negeri Nomor 79 Tahun 2018 tentang Badan Layanan Umum Daerah (BLUD).</w:t>
      </w:r>
    </w:p>
    <w:p w14:paraId="10DB54AA" w14:textId="77777777" w:rsidR="001A6A1E" w:rsidRPr="001A6A1E" w:rsidRDefault="001A6A1E" w:rsidP="001A6A1E">
      <w:pPr>
        <w:widowControl w:val="0"/>
        <w:autoSpaceDE w:val="0"/>
        <w:autoSpaceDN w:val="0"/>
        <w:adjustRightInd w:val="0"/>
        <w:spacing w:line="360" w:lineRule="auto"/>
        <w:ind w:left="480" w:hanging="480"/>
        <w:jc w:val="both"/>
        <w:rPr>
          <w:rFonts w:cs="Times New Roman"/>
          <w:noProof/>
          <w:kern w:val="0"/>
        </w:rPr>
      </w:pPr>
      <w:r w:rsidRPr="001A6A1E">
        <w:rPr>
          <w:rFonts w:cs="Times New Roman"/>
          <w:noProof/>
          <w:kern w:val="0"/>
        </w:rPr>
        <w:t>Kementerian Kesehatan Republik Indonesia. (2022). Pedoman Implementasi Sistem Informasi Manajemen Puskesmas (SIMPUS). Jakarta: Kemenkes RI.</w:t>
      </w:r>
    </w:p>
    <w:p w14:paraId="494BC696" w14:textId="77777777" w:rsidR="001A6A1E" w:rsidRPr="001A6A1E" w:rsidRDefault="001A6A1E" w:rsidP="001A6A1E">
      <w:pPr>
        <w:widowControl w:val="0"/>
        <w:autoSpaceDE w:val="0"/>
        <w:autoSpaceDN w:val="0"/>
        <w:adjustRightInd w:val="0"/>
        <w:spacing w:line="360" w:lineRule="auto"/>
        <w:ind w:left="480" w:hanging="480"/>
        <w:jc w:val="both"/>
        <w:rPr>
          <w:rFonts w:cs="Times New Roman"/>
          <w:noProof/>
          <w:kern w:val="0"/>
        </w:rPr>
      </w:pPr>
      <w:r w:rsidRPr="001A6A1E">
        <w:rPr>
          <w:rFonts w:cs="Times New Roman"/>
          <w:noProof/>
          <w:kern w:val="0"/>
        </w:rPr>
        <w:t>Kementerian Kesehatan RI. (2020). Implementasi BLUD dalam Pelayanan Kesehatan di Puskesmas. Jakarta: Kemenkes RI.</w:t>
      </w:r>
    </w:p>
    <w:p w14:paraId="0C8ABFB6" w14:textId="77777777" w:rsidR="001A6A1E" w:rsidRPr="00801EAC" w:rsidRDefault="001A6A1E" w:rsidP="00801EAC">
      <w:pPr>
        <w:widowControl w:val="0"/>
        <w:autoSpaceDE w:val="0"/>
        <w:autoSpaceDN w:val="0"/>
        <w:adjustRightInd w:val="0"/>
        <w:spacing w:line="360" w:lineRule="auto"/>
        <w:ind w:left="480" w:hanging="480"/>
        <w:jc w:val="both"/>
        <w:rPr>
          <w:rFonts w:cs="Times New Roman"/>
          <w:noProof/>
          <w:kern w:val="0"/>
        </w:rPr>
      </w:pPr>
    </w:p>
    <w:p w14:paraId="5273A0D8"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Khofipah, S., Hasibuan, I. D., Erissya, M. K., Purba, M. ., &amp; Lubis, S. A. (2024). Analisis pengelolaan keuangan di puskesmas sukaramai kota medan. </w:t>
      </w:r>
      <w:r w:rsidRPr="00801EAC">
        <w:rPr>
          <w:rFonts w:cs="Times New Roman"/>
          <w:i/>
          <w:iCs/>
          <w:noProof/>
          <w:kern w:val="0"/>
        </w:rPr>
        <w:t>Jurnal Kesehatan Ilmiah Indonesia (Indonesian Health Scientific Journal)</w:t>
      </w:r>
      <w:r w:rsidRPr="00801EAC">
        <w:rPr>
          <w:rFonts w:cs="Times New Roman"/>
          <w:noProof/>
          <w:kern w:val="0"/>
        </w:rPr>
        <w:t xml:space="preserve">, </w:t>
      </w:r>
      <w:r w:rsidRPr="00801EAC">
        <w:rPr>
          <w:rFonts w:cs="Times New Roman"/>
          <w:i/>
          <w:iCs/>
          <w:noProof/>
          <w:kern w:val="0"/>
        </w:rPr>
        <w:t>9</w:t>
      </w:r>
      <w:r w:rsidRPr="00801EAC">
        <w:rPr>
          <w:rFonts w:cs="Times New Roman"/>
          <w:noProof/>
          <w:kern w:val="0"/>
        </w:rPr>
        <w:t>(1), 58–65. https://doi.org/https://doi.org/10.51933/health.v9i1.1303</w:t>
      </w:r>
    </w:p>
    <w:p w14:paraId="38EE5AA2"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Kricy, Y., &amp; Simbel, M. (2021). Pengaruh sistem pengendalian intern pemerintah (spip) terhadap perencanaan dan pelaksanaan anggaran dana desa di kecamatan mentaya hulu, kabupaten kotawaringin timur. </w:t>
      </w:r>
      <w:r w:rsidRPr="00801EAC">
        <w:rPr>
          <w:rFonts w:cs="Times New Roman"/>
          <w:i/>
          <w:iCs/>
          <w:noProof/>
          <w:kern w:val="0"/>
        </w:rPr>
        <w:t>Journal of Environment and Management</w:t>
      </w:r>
      <w:r w:rsidRPr="00801EAC">
        <w:rPr>
          <w:rFonts w:cs="Times New Roman"/>
          <w:noProof/>
          <w:kern w:val="0"/>
        </w:rPr>
        <w:t xml:space="preserve">, </w:t>
      </w:r>
      <w:r w:rsidRPr="00801EAC">
        <w:rPr>
          <w:rFonts w:cs="Times New Roman"/>
          <w:i/>
          <w:iCs/>
          <w:noProof/>
          <w:kern w:val="0"/>
        </w:rPr>
        <w:t>2</w:t>
      </w:r>
      <w:r w:rsidRPr="00801EAC">
        <w:rPr>
          <w:rFonts w:cs="Times New Roman"/>
          <w:noProof/>
          <w:kern w:val="0"/>
        </w:rPr>
        <w:t>(2), 148–158. https://doi.org/10.37304/jem.v2i2.2943</w:t>
      </w:r>
    </w:p>
    <w:p w14:paraId="2B17BC5D"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Lelono, W., &amp; Siswantoro, D. (2023). Evaluasi atas implementasi pernyataan standar akuntansi pemerintahan nomor 13 pada blud puskesmas kawasan terpencil. </w:t>
      </w:r>
      <w:r w:rsidRPr="00801EAC">
        <w:rPr>
          <w:rFonts w:cs="Times New Roman"/>
          <w:i/>
          <w:iCs/>
          <w:noProof/>
          <w:kern w:val="0"/>
        </w:rPr>
        <w:t>Jurnal Akademi Akuntansi</w:t>
      </w:r>
      <w:r w:rsidRPr="00801EAC">
        <w:rPr>
          <w:rFonts w:cs="Times New Roman"/>
          <w:noProof/>
          <w:kern w:val="0"/>
        </w:rPr>
        <w:t xml:space="preserve">, </w:t>
      </w:r>
      <w:r w:rsidRPr="00801EAC">
        <w:rPr>
          <w:rFonts w:cs="Times New Roman"/>
          <w:i/>
          <w:iCs/>
          <w:noProof/>
          <w:kern w:val="0"/>
        </w:rPr>
        <w:t>6</w:t>
      </w:r>
      <w:r w:rsidRPr="00801EAC">
        <w:rPr>
          <w:rFonts w:cs="Times New Roman"/>
          <w:noProof/>
          <w:kern w:val="0"/>
        </w:rPr>
        <w:t>(4), 538–565. https://doi.org/10.22219/jaa.v6i4.29515</w:t>
      </w:r>
    </w:p>
    <w:p w14:paraId="48A20883"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Levesque, J.-F., Harris, M. F., &amp; Russell, G. (2019). Patient-centred access to health care: Conceptualising access at the interface of health systems and populations. </w:t>
      </w:r>
      <w:r w:rsidRPr="00801EAC">
        <w:rPr>
          <w:rFonts w:cs="Times New Roman"/>
          <w:i/>
          <w:iCs/>
          <w:noProof/>
          <w:kern w:val="0"/>
        </w:rPr>
        <w:t>International Journal for Equity in Health</w:t>
      </w:r>
      <w:r w:rsidRPr="00801EAC">
        <w:rPr>
          <w:rFonts w:cs="Times New Roman"/>
          <w:noProof/>
          <w:kern w:val="0"/>
        </w:rPr>
        <w:t xml:space="preserve">, </w:t>
      </w:r>
      <w:r w:rsidRPr="00801EAC">
        <w:rPr>
          <w:rFonts w:cs="Times New Roman"/>
          <w:i/>
          <w:iCs/>
          <w:noProof/>
          <w:kern w:val="0"/>
        </w:rPr>
        <w:t>18</w:t>
      </w:r>
      <w:r w:rsidRPr="00801EAC">
        <w:rPr>
          <w:rFonts w:cs="Times New Roman"/>
          <w:noProof/>
          <w:kern w:val="0"/>
        </w:rPr>
        <w:t>(1), 1–12.</w:t>
      </w:r>
    </w:p>
    <w:p w14:paraId="0B2D636F"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Listyawati, N. (2020). Analisis faktor-faktor kesiapan dan dukungan stakeholders terhadap perubahan status menjadi badan layanan umum daerah (studi pada puskesmas-puskesmas di kabupaten klaten). </w:t>
      </w:r>
      <w:r w:rsidRPr="00801EAC">
        <w:rPr>
          <w:rFonts w:cs="Times New Roman"/>
          <w:i/>
          <w:iCs/>
          <w:noProof/>
          <w:kern w:val="0"/>
        </w:rPr>
        <w:t>Abis Accounting and Business Information Systems Journal</w:t>
      </w:r>
      <w:r w:rsidRPr="00801EAC">
        <w:rPr>
          <w:rFonts w:cs="Times New Roman"/>
          <w:noProof/>
          <w:kern w:val="0"/>
        </w:rPr>
        <w:t xml:space="preserve">, </w:t>
      </w:r>
      <w:r w:rsidRPr="00801EAC">
        <w:rPr>
          <w:rFonts w:cs="Times New Roman"/>
          <w:i/>
          <w:iCs/>
          <w:noProof/>
          <w:kern w:val="0"/>
        </w:rPr>
        <w:t>4</w:t>
      </w:r>
      <w:r w:rsidRPr="00801EAC">
        <w:rPr>
          <w:rFonts w:cs="Times New Roman"/>
          <w:noProof/>
          <w:kern w:val="0"/>
        </w:rPr>
        <w:t>(4), 59318. https://doi.org/10.22146/abis.v4i4.59318</w:t>
      </w:r>
    </w:p>
    <w:p w14:paraId="674C44A1"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Mahsun, M. (2019). </w:t>
      </w:r>
      <w:r w:rsidRPr="00801EAC">
        <w:rPr>
          <w:rFonts w:cs="Times New Roman"/>
          <w:i/>
          <w:iCs/>
          <w:noProof/>
          <w:kern w:val="0"/>
        </w:rPr>
        <w:t>Pengukuran Kinerja Sektor Publik</w:t>
      </w:r>
      <w:r w:rsidRPr="00801EAC">
        <w:rPr>
          <w:rFonts w:cs="Times New Roman"/>
          <w:noProof/>
          <w:kern w:val="0"/>
        </w:rPr>
        <w:t>. BPFE Yogyakarta.</w:t>
      </w:r>
    </w:p>
    <w:p w14:paraId="73F1D43D" w14:textId="4833C8EE"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Mardiasmo. (2018). </w:t>
      </w:r>
      <w:r w:rsidRPr="00801EAC">
        <w:rPr>
          <w:rFonts w:cs="Times New Roman"/>
          <w:i/>
          <w:iCs/>
          <w:noProof/>
          <w:kern w:val="0"/>
        </w:rPr>
        <w:t>Akuntansi Sektor Publik</w:t>
      </w:r>
      <w:r w:rsidRPr="00801EAC">
        <w:rPr>
          <w:rFonts w:cs="Times New Roman"/>
          <w:noProof/>
          <w:kern w:val="0"/>
        </w:rPr>
        <w:t xml:space="preserve">. </w:t>
      </w:r>
      <w:r w:rsidR="001A6A1E">
        <w:rPr>
          <w:rFonts w:cs="Times New Roman"/>
          <w:noProof/>
          <w:kern w:val="0"/>
        </w:rPr>
        <w:t xml:space="preserve">Yogyakarta: </w:t>
      </w:r>
      <w:r w:rsidRPr="00801EAC">
        <w:rPr>
          <w:rFonts w:cs="Times New Roman"/>
          <w:noProof/>
          <w:kern w:val="0"/>
        </w:rPr>
        <w:t>Andi.</w:t>
      </w:r>
    </w:p>
    <w:p w14:paraId="1F681CC0"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Milinkovic, D., Hurley, J., Sweetman, A., Feeny, D., Tarride, J., Longo, C., &amp; McCracken, S. (2020). Unrecognized assets created by public-sector investments in health and social services. </w:t>
      </w:r>
      <w:r w:rsidRPr="00801EAC">
        <w:rPr>
          <w:rFonts w:cs="Times New Roman"/>
          <w:i/>
          <w:iCs/>
          <w:noProof/>
          <w:kern w:val="0"/>
        </w:rPr>
        <w:t>Journal of Public Budgeting Accounting &amp; Financial Management</w:t>
      </w:r>
      <w:r w:rsidRPr="00801EAC">
        <w:rPr>
          <w:rFonts w:cs="Times New Roman"/>
          <w:noProof/>
          <w:kern w:val="0"/>
        </w:rPr>
        <w:t xml:space="preserve">, </w:t>
      </w:r>
      <w:r w:rsidRPr="00801EAC">
        <w:rPr>
          <w:rFonts w:cs="Times New Roman"/>
          <w:i/>
          <w:iCs/>
          <w:noProof/>
          <w:kern w:val="0"/>
        </w:rPr>
        <w:t>33</w:t>
      </w:r>
      <w:r w:rsidRPr="00801EAC">
        <w:rPr>
          <w:rFonts w:cs="Times New Roman"/>
          <w:noProof/>
          <w:kern w:val="0"/>
        </w:rPr>
        <w:t xml:space="preserve">(4), 409–426. </w:t>
      </w:r>
      <w:r w:rsidRPr="00801EAC">
        <w:rPr>
          <w:rFonts w:cs="Times New Roman"/>
          <w:noProof/>
          <w:kern w:val="0"/>
        </w:rPr>
        <w:lastRenderedPageBreak/>
        <w:t>https://doi.org/https://doi.org/10.1108/jpbafm-04-2020-0044</w:t>
      </w:r>
    </w:p>
    <w:p w14:paraId="7823BD80"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Moehadityo, S, H., &amp; Nugroho, M. (2025). Analisis pola pengelolaan menuju keuangan badan layanan umum daerah di puskesmas blega sudiyo. </w:t>
      </w:r>
      <w:r w:rsidRPr="00801EAC">
        <w:rPr>
          <w:rFonts w:cs="Times New Roman"/>
          <w:i/>
          <w:iCs/>
          <w:noProof/>
          <w:kern w:val="0"/>
        </w:rPr>
        <w:t>Visioner Jurnal Manajemen Dan Bisnis</w:t>
      </w:r>
      <w:r w:rsidRPr="00801EAC">
        <w:rPr>
          <w:rFonts w:cs="Times New Roman"/>
          <w:noProof/>
          <w:kern w:val="0"/>
        </w:rPr>
        <w:t xml:space="preserve">, </w:t>
      </w:r>
      <w:r w:rsidRPr="00801EAC">
        <w:rPr>
          <w:rFonts w:cs="Times New Roman"/>
          <w:i/>
          <w:iCs/>
          <w:noProof/>
          <w:kern w:val="0"/>
        </w:rPr>
        <w:t>10</w:t>
      </w:r>
      <w:r w:rsidRPr="00801EAC">
        <w:rPr>
          <w:rFonts w:cs="Times New Roman"/>
          <w:noProof/>
          <w:kern w:val="0"/>
        </w:rPr>
        <w:t>(01), 27–45. https://doi.org/https://doi.org/10.52630/jmbv.v10.i01.69</w:t>
      </w:r>
    </w:p>
    <w:p w14:paraId="0E29C9D8"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Murniwati, M., Pujiati, H., &amp; Chaerunnisa, R. (2022). Sistem informasi akuntansi penerimaan dan pengeluaran kas terhadap pengendalian intern pada puskesmas kecamatan kramat jati. </w:t>
      </w:r>
      <w:r w:rsidRPr="00801EAC">
        <w:rPr>
          <w:rFonts w:cs="Times New Roman"/>
          <w:i/>
          <w:iCs/>
          <w:noProof/>
          <w:kern w:val="0"/>
        </w:rPr>
        <w:t>Remittance Jurnal Akuntansi Keuangan Dan Perbankan</w:t>
      </w:r>
      <w:r w:rsidRPr="00801EAC">
        <w:rPr>
          <w:rFonts w:cs="Times New Roman"/>
          <w:noProof/>
          <w:kern w:val="0"/>
        </w:rPr>
        <w:t xml:space="preserve">, </w:t>
      </w:r>
      <w:r w:rsidRPr="00801EAC">
        <w:rPr>
          <w:rFonts w:cs="Times New Roman"/>
          <w:i/>
          <w:iCs/>
          <w:noProof/>
          <w:kern w:val="0"/>
        </w:rPr>
        <w:t>3</w:t>
      </w:r>
      <w:r w:rsidRPr="00801EAC">
        <w:rPr>
          <w:rFonts w:cs="Times New Roman"/>
          <w:noProof/>
          <w:kern w:val="0"/>
        </w:rPr>
        <w:t>(2), 82–97. https://doi.org/10.56486/remittance.vol3no2.375</w:t>
      </w:r>
    </w:p>
    <w:p w14:paraId="74311E22"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Napirah, M., Rahman, A., &amp; Tony, A. (2016). Faktor-faktor yang berhubungan dengan pemanfaatan pelayanan kesehatan di wilayah kerja puskesmas tambarana kecamatan poso pesisir utara kabupaten poso. </w:t>
      </w:r>
      <w:r w:rsidRPr="00801EAC">
        <w:rPr>
          <w:rFonts w:cs="Times New Roman"/>
          <w:i/>
          <w:iCs/>
          <w:noProof/>
          <w:kern w:val="0"/>
        </w:rPr>
        <w:t>Jurnal Pengembangan Kota</w:t>
      </w:r>
      <w:r w:rsidRPr="00801EAC">
        <w:rPr>
          <w:rFonts w:cs="Times New Roman"/>
          <w:noProof/>
          <w:kern w:val="0"/>
        </w:rPr>
        <w:t xml:space="preserve">, </w:t>
      </w:r>
      <w:r w:rsidRPr="00801EAC">
        <w:rPr>
          <w:rFonts w:cs="Times New Roman"/>
          <w:i/>
          <w:iCs/>
          <w:noProof/>
          <w:kern w:val="0"/>
        </w:rPr>
        <w:t>4</w:t>
      </w:r>
      <w:r w:rsidRPr="00801EAC">
        <w:rPr>
          <w:rFonts w:cs="Times New Roman"/>
          <w:noProof/>
          <w:kern w:val="0"/>
        </w:rPr>
        <w:t>(1), 29–39. https://doi.org/10.14710/jpk.4.1.29-39</w:t>
      </w:r>
    </w:p>
    <w:p w14:paraId="1B5E072C"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Nasir, J., Satoto, K., &amp; Kridalukmana, R. (2014). Sistem informasi pengelolaan obat di instalasi farmasi dinas kesehatan kabupaten pekalongan. </w:t>
      </w:r>
      <w:r w:rsidRPr="00801EAC">
        <w:rPr>
          <w:rFonts w:cs="Times New Roman"/>
          <w:i/>
          <w:iCs/>
          <w:noProof/>
          <w:kern w:val="0"/>
        </w:rPr>
        <w:t>Jurnal Teknologi Dan Sistem Komputer</w:t>
      </w:r>
      <w:r w:rsidRPr="00801EAC">
        <w:rPr>
          <w:rFonts w:cs="Times New Roman"/>
          <w:noProof/>
          <w:kern w:val="0"/>
        </w:rPr>
        <w:t xml:space="preserve">, </w:t>
      </w:r>
      <w:r w:rsidRPr="00801EAC">
        <w:rPr>
          <w:rFonts w:cs="Times New Roman"/>
          <w:i/>
          <w:iCs/>
          <w:noProof/>
          <w:kern w:val="0"/>
        </w:rPr>
        <w:t>2</w:t>
      </w:r>
      <w:r w:rsidRPr="00801EAC">
        <w:rPr>
          <w:rFonts w:cs="Times New Roman"/>
          <w:noProof/>
          <w:kern w:val="0"/>
        </w:rPr>
        <w:t>(1), 71–78. https://doi.org/https://doi.org/10.14710/jtsiskom.2.1.2014.71-78</w:t>
      </w:r>
    </w:p>
    <w:p w14:paraId="0145F08A"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Natassia, R., &amp; Utami, H. (2020). Pengaruh responsiveness, assurance, dan tangible terhadap kepuasan pasien di puskesmas air tawar kota padang. </w:t>
      </w:r>
      <w:r w:rsidRPr="00801EAC">
        <w:rPr>
          <w:rFonts w:cs="Times New Roman"/>
          <w:i/>
          <w:iCs/>
          <w:noProof/>
          <w:kern w:val="0"/>
        </w:rPr>
        <w:t>Maker Jurnal Manajemen</w:t>
      </w:r>
      <w:r w:rsidRPr="00801EAC">
        <w:rPr>
          <w:rFonts w:cs="Times New Roman"/>
          <w:noProof/>
          <w:kern w:val="0"/>
        </w:rPr>
        <w:t xml:space="preserve">, </w:t>
      </w:r>
      <w:r w:rsidRPr="00801EAC">
        <w:rPr>
          <w:rFonts w:cs="Times New Roman"/>
          <w:i/>
          <w:iCs/>
          <w:noProof/>
          <w:kern w:val="0"/>
        </w:rPr>
        <w:t>6</w:t>
      </w:r>
      <w:r w:rsidRPr="00801EAC">
        <w:rPr>
          <w:rFonts w:cs="Times New Roman"/>
          <w:noProof/>
          <w:kern w:val="0"/>
        </w:rPr>
        <w:t>(2), 169–174. https://doi.org/10.37403/mjm.v6i2.184</w:t>
      </w:r>
    </w:p>
    <w:p w14:paraId="73299188"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Novianti, L., &amp; Suhanda, S. (2023). Badan layanan umum : sebuah inovasi kelembagaan pemerintahan. </w:t>
      </w:r>
      <w:r w:rsidRPr="00801EAC">
        <w:rPr>
          <w:rFonts w:cs="Times New Roman"/>
          <w:i/>
          <w:iCs/>
          <w:noProof/>
          <w:kern w:val="0"/>
        </w:rPr>
        <w:t>Owner</w:t>
      </w:r>
      <w:r w:rsidRPr="00801EAC">
        <w:rPr>
          <w:rFonts w:cs="Times New Roman"/>
          <w:noProof/>
          <w:kern w:val="0"/>
        </w:rPr>
        <w:t xml:space="preserve">, </w:t>
      </w:r>
      <w:r w:rsidRPr="00801EAC">
        <w:rPr>
          <w:rFonts w:cs="Times New Roman"/>
          <w:i/>
          <w:iCs/>
          <w:noProof/>
          <w:kern w:val="0"/>
        </w:rPr>
        <w:t>7</w:t>
      </w:r>
      <w:r w:rsidRPr="00801EAC">
        <w:rPr>
          <w:rFonts w:cs="Times New Roman"/>
          <w:noProof/>
          <w:kern w:val="0"/>
        </w:rPr>
        <w:t>(2), 1490–1502. https://doi.org/10.33395/owner.v7i2.1306</w:t>
      </w:r>
    </w:p>
    <w:p w14:paraId="1CC0FF7A"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Nugroho, R. (2019). </w:t>
      </w:r>
      <w:r w:rsidRPr="00801EAC">
        <w:rPr>
          <w:rFonts w:cs="Times New Roman"/>
          <w:i/>
          <w:iCs/>
          <w:noProof/>
          <w:kern w:val="0"/>
        </w:rPr>
        <w:t>Public Policy: Dinamika Kebijakan, Analisis Kebijakan, Manajemen Kebijakan</w:t>
      </w:r>
      <w:r w:rsidRPr="00801EAC">
        <w:rPr>
          <w:rFonts w:cs="Times New Roman"/>
          <w:noProof/>
          <w:kern w:val="0"/>
        </w:rPr>
        <w:t>. Elex Media Komputindo.</w:t>
      </w:r>
    </w:p>
    <w:p w14:paraId="3315AE15"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Nuryanto, Ma’ruf, F., &amp; Purnomo, B. (2024). Analisis kualitas proses layanan kesehatan lingkungan dengan pendekatan quality improvment process (qip). </w:t>
      </w:r>
      <w:r w:rsidRPr="00801EAC">
        <w:rPr>
          <w:rFonts w:cs="Times New Roman"/>
          <w:i/>
          <w:iCs/>
          <w:noProof/>
          <w:kern w:val="0"/>
        </w:rPr>
        <w:lastRenderedPageBreak/>
        <w:t>Jurnal Kesehatan Lingkungan Indonesia</w:t>
      </w:r>
      <w:r w:rsidRPr="00801EAC">
        <w:rPr>
          <w:rFonts w:cs="Times New Roman"/>
          <w:noProof/>
          <w:kern w:val="0"/>
        </w:rPr>
        <w:t xml:space="preserve">, </w:t>
      </w:r>
      <w:r w:rsidRPr="00801EAC">
        <w:rPr>
          <w:rFonts w:cs="Times New Roman"/>
          <w:i/>
          <w:iCs/>
          <w:noProof/>
          <w:kern w:val="0"/>
        </w:rPr>
        <w:t>23</w:t>
      </w:r>
      <w:r w:rsidRPr="00801EAC">
        <w:rPr>
          <w:rFonts w:cs="Times New Roman"/>
          <w:noProof/>
          <w:kern w:val="0"/>
        </w:rPr>
        <w:t>(2), 215–225. https://doi.org/https://doi.org/10.14710/jkli.23.2.215-225</w:t>
      </w:r>
    </w:p>
    <w:p w14:paraId="61C42F66"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Oktavianti, D., Indar, I., &amp; Abadi, Y. (2022). Hubungan mutu pelayanan dengan kepuasan pasien bpjs rawat jalan puskesmas biru bone. </w:t>
      </w:r>
      <w:r w:rsidRPr="00801EAC">
        <w:rPr>
          <w:rFonts w:cs="Times New Roman"/>
          <w:i/>
          <w:iCs/>
          <w:noProof/>
          <w:kern w:val="0"/>
        </w:rPr>
        <w:t>Hasanuddin Journal of Public Health</w:t>
      </w:r>
      <w:r w:rsidRPr="00801EAC">
        <w:rPr>
          <w:rFonts w:cs="Times New Roman"/>
          <w:noProof/>
          <w:kern w:val="0"/>
        </w:rPr>
        <w:t xml:space="preserve">, </w:t>
      </w:r>
      <w:r w:rsidRPr="00801EAC">
        <w:rPr>
          <w:rFonts w:cs="Times New Roman"/>
          <w:i/>
          <w:iCs/>
          <w:noProof/>
          <w:kern w:val="0"/>
        </w:rPr>
        <w:t>3</w:t>
      </w:r>
      <w:r w:rsidRPr="00801EAC">
        <w:rPr>
          <w:rFonts w:cs="Times New Roman"/>
          <w:noProof/>
          <w:kern w:val="0"/>
        </w:rPr>
        <w:t>(2), 135–144. https://doi.org/10.30597/hjph.v3i2.21274</w:t>
      </w:r>
    </w:p>
    <w:p w14:paraId="3E5B38BE"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Parasuraman, A., Zeithaml, V. A., &amp; Berry, L. L. (2020). SERVQUAL: A Multiple-Item Scale for Measuring Consumer Perceptions of Service Quality. </w:t>
      </w:r>
      <w:r w:rsidRPr="00801EAC">
        <w:rPr>
          <w:rFonts w:cs="Times New Roman"/>
          <w:i/>
          <w:iCs/>
          <w:noProof/>
          <w:kern w:val="0"/>
        </w:rPr>
        <w:t>Journal of Retailing</w:t>
      </w:r>
      <w:r w:rsidRPr="00801EAC">
        <w:rPr>
          <w:rFonts w:cs="Times New Roman"/>
          <w:noProof/>
          <w:kern w:val="0"/>
        </w:rPr>
        <w:t xml:space="preserve">, </w:t>
      </w:r>
      <w:r w:rsidRPr="00801EAC">
        <w:rPr>
          <w:rFonts w:cs="Times New Roman"/>
          <w:i/>
          <w:iCs/>
          <w:noProof/>
          <w:kern w:val="0"/>
        </w:rPr>
        <w:t>97</w:t>
      </w:r>
      <w:r w:rsidRPr="00801EAC">
        <w:rPr>
          <w:rFonts w:cs="Times New Roman"/>
          <w:noProof/>
          <w:kern w:val="0"/>
        </w:rPr>
        <w:t>(4), 10–26.</w:t>
      </w:r>
    </w:p>
    <w:p w14:paraId="4C9C9EF3"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Pariantini, N., Kurniati, N., &amp; Putri, K. (2023). Analisis penerapan sistem badan layanan umum daerah (blud) puskesmas di kabupaten bangli tahun 2022. </w:t>
      </w:r>
      <w:r w:rsidRPr="00801EAC">
        <w:rPr>
          <w:rFonts w:cs="Times New Roman"/>
          <w:i/>
          <w:iCs/>
          <w:noProof/>
          <w:kern w:val="0"/>
        </w:rPr>
        <w:t>JS</w:t>
      </w:r>
      <w:r w:rsidRPr="00801EAC">
        <w:rPr>
          <w:rFonts w:cs="Times New Roman"/>
          <w:noProof/>
          <w:kern w:val="0"/>
        </w:rPr>
        <w:t xml:space="preserve">, </w:t>
      </w:r>
      <w:r w:rsidRPr="00801EAC">
        <w:rPr>
          <w:rFonts w:cs="Times New Roman"/>
          <w:i/>
          <w:iCs/>
          <w:noProof/>
          <w:kern w:val="0"/>
        </w:rPr>
        <w:t>2</w:t>
      </w:r>
      <w:r w:rsidRPr="00801EAC">
        <w:rPr>
          <w:rFonts w:cs="Times New Roman"/>
          <w:noProof/>
          <w:kern w:val="0"/>
        </w:rPr>
        <w:t>(3), 2707. https://doi.org/10.36002/js.v2i3.2707</w:t>
      </w:r>
    </w:p>
    <w:p w14:paraId="2F8AA685" w14:textId="77777777" w:rsid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Patton, M. Q. (1999). Enhancing the quality and credibility of qualitative analysis. </w:t>
      </w:r>
      <w:r w:rsidRPr="00801EAC">
        <w:rPr>
          <w:rFonts w:cs="Times New Roman"/>
          <w:i/>
          <w:iCs/>
          <w:noProof/>
          <w:kern w:val="0"/>
        </w:rPr>
        <w:t>Health Services Research</w:t>
      </w:r>
      <w:r w:rsidRPr="00801EAC">
        <w:rPr>
          <w:rFonts w:cs="Times New Roman"/>
          <w:noProof/>
          <w:kern w:val="0"/>
        </w:rPr>
        <w:t xml:space="preserve">, </w:t>
      </w:r>
      <w:r w:rsidRPr="00801EAC">
        <w:rPr>
          <w:rFonts w:cs="Times New Roman"/>
          <w:i/>
          <w:iCs/>
          <w:noProof/>
          <w:kern w:val="0"/>
        </w:rPr>
        <w:t>34</w:t>
      </w:r>
      <w:r w:rsidRPr="00801EAC">
        <w:rPr>
          <w:rFonts w:cs="Times New Roman"/>
          <w:noProof/>
          <w:kern w:val="0"/>
        </w:rPr>
        <w:t>(5), 1189–1208.</w:t>
      </w:r>
    </w:p>
    <w:p w14:paraId="11A21C05" w14:textId="77777777" w:rsidR="001A6A1E" w:rsidRPr="001A6A1E" w:rsidRDefault="001A6A1E" w:rsidP="001A6A1E">
      <w:pPr>
        <w:widowControl w:val="0"/>
        <w:autoSpaceDE w:val="0"/>
        <w:autoSpaceDN w:val="0"/>
        <w:adjustRightInd w:val="0"/>
        <w:spacing w:line="360" w:lineRule="auto"/>
        <w:ind w:left="480" w:hanging="480"/>
        <w:jc w:val="both"/>
        <w:rPr>
          <w:rFonts w:cs="Times New Roman"/>
          <w:noProof/>
          <w:kern w:val="0"/>
        </w:rPr>
      </w:pPr>
      <w:r w:rsidRPr="001A6A1E">
        <w:rPr>
          <w:rFonts w:cs="Times New Roman"/>
          <w:noProof/>
          <w:kern w:val="0"/>
        </w:rPr>
        <w:t>Peraturan Menteri Dalam Negeri Republik Indonesia Nomor 79 Tahun 2018 tentang Badan Layanan Umum Daerah.</w:t>
      </w:r>
    </w:p>
    <w:p w14:paraId="728FC462" w14:textId="6A17C019" w:rsidR="001A6A1E" w:rsidRPr="00801EAC" w:rsidRDefault="001A6A1E" w:rsidP="001A6A1E">
      <w:pPr>
        <w:widowControl w:val="0"/>
        <w:autoSpaceDE w:val="0"/>
        <w:autoSpaceDN w:val="0"/>
        <w:adjustRightInd w:val="0"/>
        <w:spacing w:line="360" w:lineRule="auto"/>
        <w:ind w:left="480" w:hanging="480"/>
        <w:jc w:val="both"/>
        <w:rPr>
          <w:rFonts w:cs="Times New Roman"/>
          <w:noProof/>
          <w:kern w:val="0"/>
        </w:rPr>
      </w:pPr>
      <w:r w:rsidRPr="001A6A1E">
        <w:rPr>
          <w:rFonts w:cs="Times New Roman"/>
          <w:noProof/>
          <w:kern w:val="0"/>
        </w:rPr>
        <w:t>Permendagri Nomor 79 Tahun 2018 tentang Badan Layanan Umum Daerah.</w:t>
      </w:r>
    </w:p>
    <w:p w14:paraId="752318C6"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Pirani, F., Rifandi, M., &amp; Anam, C. (2023). Pengaruh penerapan standar akuntansi pemerintah berbasis akrual, sistem pengendalian internal dan pengawasan keuangan terhadap kaulitas laporan keuangan di skpd kabupaten bantul. </w:t>
      </w:r>
      <w:r w:rsidRPr="00801EAC">
        <w:rPr>
          <w:rFonts w:cs="Times New Roman"/>
          <w:i/>
          <w:iCs/>
          <w:noProof/>
          <w:kern w:val="0"/>
        </w:rPr>
        <w:t>J-Ceki Jurnal Cendekia Ilmiah</w:t>
      </w:r>
      <w:r w:rsidRPr="00801EAC">
        <w:rPr>
          <w:rFonts w:cs="Times New Roman"/>
          <w:noProof/>
          <w:kern w:val="0"/>
        </w:rPr>
        <w:t xml:space="preserve">, </w:t>
      </w:r>
      <w:r w:rsidRPr="00801EAC">
        <w:rPr>
          <w:rFonts w:cs="Times New Roman"/>
          <w:i/>
          <w:iCs/>
          <w:noProof/>
          <w:kern w:val="0"/>
        </w:rPr>
        <w:t>2</w:t>
      </w:r>
      <w:r w:rsidRPr="00801EAC">
        <w:rPr>
          <w:rFonts w:cs="Times New Roman"/>
          <w:noProof/>
          <w:kern w:val="0"/>
        </w:rPr>
        <w:t>(6), 385–397. https://doi.org/10.56799/jceki.v2i6.1734</w:t>
      </w:r>
    </w:p>
    <w:p w14:paraId="5E7A69AD"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Prasetyo, F. (2023). Rancang bangun sia penerimaan pendapatan tarif rawat jalan puskesmas setiamekar bekasi. </w:t>
      </w:r>
      <w:r w:rsidRPr="00801EAC">
        <w:rPr>
          <w:rFonts w:cs="Times New Roman"/>
          <w:i/>
          <w:iCs/>
          <w:noProof/>
          <w:kern w:val="0"/>
        </w:rPr>
        <w:t>Jurnal Informasi Sains Dan Teknologi</w:t>
      </w:r>
      <w:r w:rsidRPr="00801EAC">
        <w:rPr>
          <w:rFonts w:cs="Times New Roman"/>
          <w:noProof/>
          <w:kern w:val="0"/>
        </w:rPr>
        <w:t xml:space="preserve">, </w:t>
      </w:r>
      <w:r w:rsidRPr="00801EAC">
        <w:rPr>
          <w:rFonts w:cs="Times New Roman"/>
          <w:i/>
          <w:iCs/>
          <w:noProof/>
          <w:kern w:val="0"/>
        </w:rPr>
        <w:t>6</w:t>
      </w:r>
      <w:r w:rsidRPr="00801EAC">
        <w:rPr>
          <w:rFonts w:cs="Times New Roman"/>
          <w:noProof/>
          <w:kern w:val="0"/>
        </w:rPr>
        <w:t>(02), 80–92. https://doi.org/10.55606/isaintek.v6i02.154</w:t>
      </w:r>
    </w:p>
    <w:p w14:paraId="1934F488"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Purnomo, E., &amp; Sulistiyani, A. (2021). Implementasi Manajemen SDM pada Badan Layanan Umum Daerah. In </w:t>
      </w:r>
      <w:r w:rsidRPr="00801EAC">
        <w:rPr>
          <w:rFonts w:cs="Times New Roman"/>
          <w:i/>
          <w:iCs/>
          <w:noProof/>
          <w:kern w:val="0"/>
        </w:rPr>
        <w:t>Jurnal Manajemen dan Pelayanan Kesehatan</w:t>
      </w:r>
      <w:r w:rsidRPr="00801EAC">
        <w:rPr>
          <w:rFonts w:cs="Times New Roman"/>
          <w:noProof/>
          <w:kern w:val="0"/>
        </w:rPr>
        <w:t xml:space="preserve"> (Vol. 24, Issue 1).</w:t>
      </w:r>
    </w:p>
    <w:p w14:paraId="1F95C15A"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lastRenderedPageBreak/>
        <w:t xml:space="preserve">Putra, D., &amp; Sudarto, S. (2019). Dampak penerapan basis akrual terhadap kualitas transparansi fiskal pemerintah. </w:t>
      </w:r>
      <w:r w:rsidRPr="00801EAC">
        <w:rPr>
          <w:rFonts w:cs="Times New Roman"/>
          <w:i/>
          <w:iCs/>
          <w:noProof/>
          <w:kern w:val="0"/>
        </w:rPr>
        <w:t>Indonesian Treasury Review Jurnal Perbendaharaan Keuangan Negara Dan Kebijakan Publik</w:t>
      </w:r>
      <w:r w:rsidRPr="00801EAC">
        <w:rPr>
          <w:rFonts w:cs="Times New Roman"/>
          <w:noProof/>
          <w:kern w:val="0"/>
        </w:rPr>
        <w:t xml:space="preserve">, </w:t>
      </w:r>
      <w:r w:rsidRPr="00801EAC">
        <w:rPr>
          <w:rFonts w:cs="Times New Roman"/>
          <w:i/>
          <w:iCs/>
          <w:noProof/>
          <w:kern w:val="0"/>
        </w:rPr>
        <w:t>4</w:t>
      </w:r>
      <w:r w:rsidRPr="00801EAC">
        <w:rPr>
          <w:rFonts w:cs="Times New Roman"/>
          <w:noProof/>
          <w:kern w:val="0"/>
        </w:rPr>
        <w:t>(3), 219–231. https://doi.org/https://doi.org/10.33105/itrev.v4i3.140</w:t>
      </w:r>
    </w:p>
    <w:p w14:paraId="4F275929"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Rahayu, S., &amp; Gunawan, I. (2020). Pengaruh Implementasi SOP terhadap Kinerja Puskesmas. </w:t>
      </w:r>
      <w:r w:rsidRPr="00801EAC">
        <w:rPr>
          <w:rFonts w:cs="Times New Roman"/>
          <w:i/>
          <w:iCs/>
          <w:noProof/>
          <w:kern w:val="0"/>
        </w:rPr>
        <w:t>Jurnal Administrasi Kesehatan Indonesia</w:t>
      </w:r>
      <w:r w:rsidRPr="00801EAC">
        <w:rPr>
          <w:rFonts w:cs="Times New Roman"/>
          <w:noProof/>
          <w:kern w:val="0"/>
        </w:rPr>
        <w:t xml:space="preserve">, </w:t>
      </w:r>
      <w:r w:rsidRPr="00801EAC">
        <w:rPr>
          <w:rFonts w:cs="Times New Roman"/>
          <w:i/>
          <w:iCs/>
          <w:noProof/>
          <w:kern w:val="0"/>
        </w:rPr>
        <w:t>8</w:t>
      </w:r>
      <w:r w:rsidRPr="00801EAC">
        <w:rPr>
          <w:rFonts w:cs="Times New Roman"/>
          <w:noProof/>
          <w:kern w:val="0"/>
        </w:rPr>
        <w:t>(2), 123–131.</w:t>
      </w:r>
    </w:p>
    <w:p w14:paraId="33944DF7"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Rahayu, T. (2020). Manajemen Sumber Daya Manusia pada Puskesmas Berstatus BLUD. </w:t>
      </w:r>
      <w:r w:rsidRPr="00801EAC">
        <w:rPr>
          <w:rFonts w:cs="Times New Roman"/>
          <w:i/>
          <w:iCs/>
          <w:noProof/>
          <w:kern w:val="0"/>
        </w:rPr>
        <w:t>Journal of Public Health and Management</w:t>
      </w:r>
      <w:r w:rsidRPr="00801EAC">
        <w:rPr>
          <w:rFonts w:cs="Times New Roman"/>
          <w:noProof/>
          <w:kern w:val="0"/>
        </w:rPr>
        <w:t xml:space="preserve">, </w:t>
      </w:r>
      <w:r w:rsidRPr="00801EAC">
        <w:rPr>
          <w:rFonts w:cs="Times New Roman"/>
          <w:i/>
          <w:iCs/>
          <w:noProof/>
          <w:kern w:val="0"/>
        </w:rPr>
        <w:t>8</w:t>
      </w:r>
      <w:r w:rsidRPr="00801EAC">
        <w:rPr>
          <w:rFonts w:cs="Times New Roman"/>
          <w:noProof/>
          <w:kern w:val="0"/>
        </w:rPr>
        <w:t>(2), 89–99.</w:t>
      </w:r>
    </w:p>
    <w:p w14:paraId="5B7FCEED"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Rahmadhany H, K., &amp; Andayani, S. (2023). Pendampingan Penyusunan Laporan Keuangan Menggunakan Sistem Informasi Akuntansi Pada Puskesmas BLUD. </w:t>
      </w:r>
      <w:r w:rsidRPr="00801EAC">
        <w:rPr>
          <w:rFonts w:cs="Times New Roman"/>
          <w:i/>
          <w:iCs/>
          <w:noProof/>
          <w:kern w:val="0"/>
        </w:rPr>
        <w:t>Jurnal Pengabdian Masyarakat SENSASI</w:t>
      </w:r>
      <w:r w:rsidRPr="00801EAC">
        <w:rPr>
          <w:rFonts w:cs="Times New Roman"/>
          <w:noProof/>
          <w:kern w:val="0"/>
        </w:rPr>
        <w:t xml:space="preserve">, </w:t>
      </w:r>
      <w:r w:rsidRPr="00801EAC">
        <w:rPr>
          <w:rFonts w:cs="Times New Roman"/>
          <w:i/>
          <w:iCs/>
          <w:noProof/>
          <w:kern w:val="0"/>
        </w:rPr>
        <w:t>2</w:t>
      </w:r>
      <w:r w:rsidRPr="00801EAC">
        <w:rPr>
          <w:rFonts w:cs="Times New Roman"/>
          <w:noProof/>
          <w:kern w:val="0"/>
        </w:rPr>
        <w:t>(01), 58–64. https://doi.org/10.33005/sensasi.v2i1.42</w:t>
      </w:r>
    </w:p>
    <w:p w14:paraId="51323DE7"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Rahmawati, E., Sarwani, S., Rasidah, R., &amp; Yuliastina, M. (2020). Determinan fraud prevention pada pemerintahan desa di kabupaten banjar. </w:t>
      </w:r>
      <w:r w:rsidRPr="00801EAC">
        <w:rPr>
          <w:rFonts w:cs="Times New Roman"/>
          <w:i/>
          <w:iCs/>
          <w:noProof/>
          <w:kern w:val="0"/>
        </w:rPr>
        <w:t>Jurnal Akuntansi</w:t>
      </w:r>
      <w:r w:rsidRPr="00801EAC">
        <w:rPr>
          <w:rFonts w:cs="Times New Roman"/>
          <w:noProof/>
          <w:kern w:val="0"/>
        </w:rPr>
        <w:t xml:space="preserve">, </w:t>
      </w:r>
      <w:r w:rsidRPr="00801EAC">
        <w:rPr>
          <w:rFonts w:cs="Times New Roman"/>
          <w:i/>
          <w:iCs/>
          <w:noProof/>
          <w:kern w:val="0"/>
        </w:rPr>
        <w:t>10</w:t>
      </w:r>
      <w:r w:rsidRPr="00801EAC">
        <w:rPr>
          <w:rFonts w:cs="Times New Roman"/>
          <w:noProof/>
          <w:kern w:val="0"/>
        </w:rPr>
        <w:t>(2), 129–152. https://doi.org/10.33369/j.akuntansi.10.2.129-152</w:t>
      </w:r>
    </w:p>
    <w:p w14:paraId="0F7D9EAA"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Ricardo, R., Trisna, W., &amp; Astika, F. (2023). Analisis faktor yang mempengaruhi kualitas laporan keuangan (blud) puskesmas pada pemerintah kota pekanbaru. </w:t>
      </w:r>
      <w:r w:rsidRPr="00801EAC">
        <w:rPr>
          <w:rFonts w:cs="Times New Roman"/>
          <w:i/>
          <w:iCs/>
          <w:noProof/>
          <w:kern w:val="0"/>
        </w:rPr>
        <w:t>Jurnal Akuntansi Dan Ekonomika</w:t>
      </w:r>
      <w:r w:rsidRPr="00801EAC">
        <w:rPr>
          <w:rFonts w:cs="Times New Roman"/>
          <w:noProof/>
          <w:kern w:val="0"/>
        </w:rPr>
        <w:t xml:space="preserve">, </w:t>
      </w:r>
      <w:r w:rsidRPr="00801EAC">
        <w:rPr>
          <w:rFonts w:cs="Times New Roman"/>
          <w:i/>
          <w:iCs/>
          <w:noProof/>
          <w:kern w:val="0"/>
        </w:rPr>
        <w:t>13</w:t>
      </w:r>
      <w:r w:rsidRPr="00801EAC">
        <w:rPr>
          <w:rFonts w:cs="Times New Roman"/>
          <w:noProof/>
          <w:kern w:val="0"/>
        </w:rPr>
        <w:t>(1), 117–125. https://doi.org/10.37859/jae.v13i1.4388</w:t>
      </w:r>
    </w:p>
    <w:p w14:paraId="613C87C5"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Ridzkyanto, R., Witcahyo, E., &amp; Nuryadi, N. (2024). Sosialisasi rencana bisnis anggaran badan layanan umum di puskesmas ambulu kabupaten jember. </w:t>
      </w:r>
      <w:r w:rsidRPr="00801EAC">
        <w:rPr>
          <w:rFonts w:cs="Times New Roman"/>
          <w:i/>
          <w:iCs/>
          <w:noProof/>
          <w:kern w:val="0"/>
        </w:rPr>
        <w:t>Abdimayuda Indonesia Journal of Community Empowerment for Health</w:t>
      </w:r>
      <w:r w:rsidRPr="00801EAC">
        <w:rPr>
          <w:rFonts w:cs="Times New Roman"/>
          <w:noProof/>
          <w:kern w:val="0"/>
        </w:rPr>
        <w:t xml:space="preserve">, </w:t>
      </w:r>
      <w:r w:rsidRPr="00801EAC">
        <w:rPr>
          <w:rFonts w:cs="Times New Roman"/>
          <w:i/>
          <w:iCs/>
          <w:noProof/>
          <w:kern w:val="0"/>
        </w:rPr>
        <w:t>3</w:t>
      </w:r>
      <w:r w:rsidRPr="00801EAC">
        <w:rPr>
          <w:rFonts w:cs="Times New Roman"/>
          <w:noProof/>
          <w:kern w:val="0"/>
        </w:rPr>
        <w:t>(2), 73. https://doi.org/https://doi.org/10.19184/abdimayuda.v3i2.43981</w:t>
      </w:r>
    </w:p>
    <w:p w14:paraId="6A316A41"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Rizka S, A., Zamzami, Z., &amp; Gowon, M. (2021). Pengaruh Kompetensi Sumber Daya Manusia Dan Sistem Pengendalian Internal Terhadap Kualitas Laporan Keuangan Dengan Kesuksesan Penerapan Sistem Informasi Pengelolaan Keuangan Daerah Sebagai Variabel Intervening: (Studi Empiris Pada Pemerintah Daerah Kota J. </w:t>
      </w:r>
      <w:r w:rsidRPr="00801EAC">
        <w:rPr>
          <w:rFonts w:cs="Times New Roman"/>
          <w:i/>
          <w:iCs/>
          <w:noProof/>
          <w:kern w:val="0"/>
        </w:rPr>
        <w:t>JAKU (Jurnal Akuntansi &amp; Keuangan Unja) (E-</w:t>
      </w:r>
      <w:r w:rsidRPr="00801EAC">
        <w:rPr>
          <w:rFonts w:cs="Times New Roman"/>
          <w:i/>
          <w:iCs/>
          <w:noProof/>
          <w:kern w:val="0"/>
        </w:rPr>
        <w:lastRenderedPageBreak/>
        <w:t>Journal)</w:t>
      </w:r>
      <w:r w:rsidRPr="00801EAC">
        <w:rPr>
          <w:rFonts w:cs="Times New Roman"/>
          <w:noProof/>
          <w:kern w:val="0"/>
        </w:rPr>
        <w:t xml:space="preserve">, </w:t>
      </w:r>
      <w:r w:rsidRPr="00801EAC">
        <w:rPr>
          <w:rFonts w:cs="Times New Roman"/>
          <w:i/>
          <w:iCs/>
          <w:noProof/>
          <w:kern w:val="0"/>
        </w:rPr>
        <w:t>6</w:t>
      </w:r>
      <w:r w:rsidRPr="00801EAC">
        <w:rPr>
          <w:rFonts w:cs="Times New Roman"/>
          <w:noProof/>
          <w:kern w:val="0"/>
        </w:rPr>
        <w:t>(3), 136–148. https://doi.org/10.22437/jaku.v6i3.16111</w:t>
      </w:r>
    </w:p>
    <w:p w14:paraId="04C629B7"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Robbins, S. P., &amp; Coulter, M. (2018). </w:t>
      </w:r>
      <w:r w:rsidRPr="00801EAC">
        <w:rPr>
          <w:rFonts w:cs="Times New Roman"/>
          <w:i/>
          <w:iCs/>
          <w:noProof/>
          <w:kern w:val="0"/>
        </w:rPr>
        <w:t>Management</w:t>
      </w:r>
      <w:r w:rsidRPr="00801EAC">
        <w:rPr>
          <w:rFonts w:cs="Times New Roman"/>
          <w:noProof/>
          <w:kern w:val="0"/>
        </w:rPr>
        <w:t xml:space="preserve"> (13th ed. (ed.)). Pearson Education.</w:t>
      </w:r>
    </w:p>
    <w:p w14:paraId="413B0CC0"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Sabardiman, K., Afrizal, A., &amp; Nurmaesah, N. (2020). Evaluasi perubahan puskesmas menjadi badan layanan usaha daerah (blud) terhadap tata pengelolaan keuangan daerah. </w:t>
      </w:r>
      <w:r w:rsidRPr="00801EAC">
        <w:rPr>
          <w:rFonts w:cs="Times New Roman"/>
          <w:i/>
          <w:iCs/>
          <w:noProof/>
          <w:kern w:val="0"/>
        </w:rPr>
        <w:t>Jurnal Proaksi</w:t>
      </w:r>
      <w:r w:rsidRPr="00801EAC">
        <w:rPr>
          <w:rFonts w:cs="Times New Roman"/>
          <w:noProof/>
          <w:kern w:val="0"/>
        </w:rPr>
        <w:t xml:space="preserve">, </w:t>
      </w:r>
      <w:r w:rsidRPr="00801EAC">
        <w:rPr>
          <w:rFonts w:cs="Times New Roman"/>
          <w:i/>
          <w:iCs/>
          <w:noProof/>
          <w:kern w:val="0"/>
        </w:rPr>
        <w:t>7</w:t>
      </w:r>
      <w:r w:rsidRPr="00801EAC">
        <w:rPr>
          <w:rFonts w:cs="Times New Roman"/>
          <w:noProof/>
          <w:kern w:val="0"/>
        </w:rPr>
        <w:t>(2), 194–212. https://doi.org/10.32534/jpk.v7i2.1334</w:t>
      </w:r>
    </w:p>
    <w:p w14:paraId="1164EF3B"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Sapa, A., Haliah, H., &amp; Kusumawati, A. (2024). Public sector accounting: a key to achieving the sustainable development goals (sdgs). </w:t>
      </w:r>
      <w:r w:rsidRPr="00801EAC">
        <w:rPr>
          <w:rFonts w:cs="Times New Roman"/>
          <w:i/>
          <w:iCs/>
          <w:noProof/>
          <w:kern w:val="0"/>
        </w:rPr>
        <w:t>Asian Journal of Applied Business and Management</w:t>
      </w:r>
      <w:r w:rsidRPr="00801EAC">
        <w:rPr>
          <w:rFonts w:cs="Times New Roman"/>
          <w:noProof/>
          <w:kern w:val="0"/>
        </w:rPr>
        <w:t xml:space="preserve">, </w:t>
      </w:r>
      <w:r w:rsidRPr="00801EAC">
        <w:rPr>
          <w:rFonts w:cs="Times New Roman"/>
          <w:i/>
          <w:iCs/>
          <w:noProof/>
          <w:kern w:val="0"/>
        </w:rPr>
        <w:t>3</w:t>
      </w:r>
      <w:r w:rsidRPr="00801EAC">
        <w:rPr>
          <w:rFonts w:cs="Times New Roman"/>
          <w:noProof/>
          <w:kern w:val="0"/>
        </w:rPr>
        <w:t>(4), 339–350. https://doi.org/https://doi.org/10.55927/ajabm.v3i4.12250</w:t>
      </w:r>
    </w:p>
    <w:p w14:paraId="683A56DD"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Saragih, H. (2021). Kepemimpinan Transformasional dan Dampaknya terhadap Kinerja Organisasi Puskesmas. </w:t>
      </w:r>
      <w:r w:rsidRPr="00801EAC">
        <w:rPr>
          <w:rFonts w:cs="Times New Roman"/>
          <w:i/>
          <w:iCs/>
          <w:noProof/>
          <w:kern w:val="0"/>
        </w:rPr>
        <w:t>Jurnal Manajemen Pelayanan Kesehatan</w:t>
      </w:r>
      <w:r w:rsidRPr="00801EAC">
        <w:rPr>
          <w:rFonts w:cs="Times New Roman"/>
          <w:noProof/>
          <w:kern w:val="0"/>
        </w:rPr>
        <w:t xml:space="preserve">, </w:t>
      </w:r>
      <w:r w:rsidRPr="00801EAC">
        <w:rPr>
          <w:rFonts w:cs="Times New Roman"/>
          <w:i/>
          <w:iCs/>
          <w:noProof/>
          <w:kern w:val="0"/>
        </w:rPr>
        <w:t>24</w:t>
      </w:r>
      <w:r w:rsidRPr="00801EAC">
        <w:rPr>
          <w:rFonts w:cs="Times New Roman"/>
          <w:noProof/>
          <w:kern w:val="0"/>
        </w:rPr>
        <w:t>(1), 10–18.</w:t>
      </w:r>
    </w:p>
    <w:p w14:paraId="2123517A"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Sari, D. P., &amp; Lestari, R. (2022). Evaluasi Implementasi BLUD pada Puskesmas di Kabupaten Bandung. </w:t>
      </w:r>
      <w:r w:rsidRPr="00801EAC">
        <w:rPr>
          <w:rFonts w:cs="Times New Roman"/>
          <w:i/>
          <w:iCs/>
          <w:noProof/>
          <w:kern w:val="0"/>
        </w:rPr>
        <w:t>Jurnal Administrasi Publik</w:t>
      </w:r>
      <w:r w:rsidRPr="00801EAC">
        <w:rPr>
          <w:rFonts w:cs="Times New Roman"/>
          <w:noProof/>
          <w:kern w:val="0"/>
        </w:rPr>
        <w:t xml:space="preserve">, </w:t>
      </w:r>
      <w:r w:rsidRPr="00801EAC">
        <w:rPr>
          <w:rFonts w:cs="Times New Roman"/>
          <w:i/>
          <w:iCs/>
          <w:noProof/>
          <w:kern w:val="0"/>
        </w:rPr>
        <w:t>9</w:t>
      </w:r>
      <w:r w:rsidRPr="00801EAC">
        <w:rPr>
          <w:rFonts w:cs="Times New Roman"/>
          <w:noProof/>
          <w:kern w:val="0"/>
        </w:rPr>
        <w:t>(2), 134–145.</w:t>
      </w:r>
    </w:p>
    <w:p w14:paraId="62F96C17"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Sari, R., Mulyani, C., &amp; Budiarto, D. (2020). Pentingnya pengendalian internal untuk meningkatkan transparansi dan akuntabilitas pengelolaan keuangan daerah. </w:t>
      </w:r>
      <w:r w:rsidRPr="00801EAC">
        <w:rPr>
          <w:rFonts w:cs="Times New Roman"/>
          <w:i/>
          <w:iCs/>
          <w:noProof/>
          <w:kern w:val="0"/>
        </w:rPr>
        <w:t>Jurnal Riset Akuntansi Mercu Buana</w:t>
      </w:r>
      <w:r w:rsidRPr="00801EAC">
        <w:rPr>
          <w:rFonts w:cs="Times New Roman"/>
          <w:noProof/>
          <w:kern w:val="0"/>
        </w:rPr>
        <w:t xml:space="preserve">, </w:t>
      </w:r>
      <w:r w:rsidRPr="00801EAC">
        <w:rPr>
          <w:rFonts w:cs="Times New Roman"/>
          <w:i/>
          <w:iCs/>
          <w:noProof/>
          <w:kern w:val="0"/>
        </w:rPr>
        <w:t>6</w:t>
      </w:r>
      <w:r w:rsidRPr="00801EAC">
        <w:rPr>
          <w:rFonts w:cs="Times New Roman"/>
          <w:noProof/>
          <w:kern w:val="0"/>
        </w:rPr>
        <w:t>(1), 1. https://doi.org/10.26486/jramb.v6i1.697</w:t>
      </w:r>
    </w:p>
    <w:p w14:paraId="15B4A618"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Sarri, M., &amp; Misnaniarti, M. (2020). Analisis kualitas pelayanan kesehatan puskesmas berdasarkan implementasi akreditasi. </w:t>
      </w:r>
      <w:r w:rsidRPr="00801EAC">
        <w:rPr>
          <w:rFonts w:cs="Times New Roman"/>
          <w:i/>
          <w:iCs/>
          <w:noProof/>
          <w:kern w:val="0"/>
        </w:rPr>
        <w:t>Jurnal Aisyiyah Medika</w:t>
      </w:r>
      <w:r w:rsidRPr="00801EAC">
        <w:rPr>
          <w:rFonts w:cs="Times New Roman"/>
          <w:noProof/>
          <w:kern w:val="0"/>
        </w:rPr>
        <w:t xml:space="preserve">, </w:t>
      </w:r>
      <w:r w:rsidRPr="00801EAC">
        <w:rPr>
          <w:rFonts w:cs="Times New Roman"/>
          <w:i/>
          <w:iCs/>
          <w:noProof/>
          <w:kern w:val="0"/>
        </w:rPr>
        <w:t>5</w:t>
      </w:r>
      <w:r w:rsidRPr="00801EAC">
        <w:rPr>
          <w:rFonts w:cs="Times New Roman"/>
          <w:noProof/>
          <w:kern w:val="0"/>
        </w:rPr>
        <w:t>(2). https://doi.org/10.36729/jam.v5i2.381</w:t>
      </w:r>
    </w:p>
    <w:p w14:paraId="4E54A43C"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Simanjuntak, R., Pertiwi, N., &amp; Maulana, H. (2020). Strategi Tata Kelola SDM pada BLUD Puskesmas di Indonesia. </w:t>
      </w:r>
      <w:r w:rsidRPr="00801EAC">
        <w:rPr>
          <w:rFonts w:cs="Times New Roman"/>
          <w:i/>
          <w:iCs/>
          <w:noProof/>
          <w:kern w:val="0"/>
        </w:rPr>
        <w:t>Jurnal Ilmu Administrasi Publik</w:t>
      </w:r>
      <w:r w:rsidRPr="00801EAC">
        <w:rPr>
          <w:rFonts w:cs="Times New Roman"/>
          <w:noProof/>
          <w:kern w:val="0"/>
        </w:rPr>
        <w:t xml:space="preserve">, </w:t>
      </w:r>
      <w:r w:rsidRPr="00801EAC">
        <w:rPr>
          <w:rFonts w:cs="Times New Roman"/>
          <w:i/>
          <w:iCs/>
          <w:noProof/>
          <w:kern w:val="0"/>
        </w:rPr>
        <w:t>7</w:t>
      </w:r>
      <w:r w:rsidRPr="00801EAC">
        <w:rPr>
          <w:rFonts w:cs="Times New Roman"/>
          <w:noProof/>
          <w:kern w:val="0"/>
        </w:rPr>
        <w:t>(2), 112–121.</w:t>
      </w:r>
    </w:p>
    <w:p w14:paraId="202D7082"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Subadriyah, S., Sa’diyah, M., &amp; Murniati, M. (2020). Praktik manajemen laba: </w:t>
      </w:r>
      <w:r w:rsidRPr="00801EAC">
        <w:rPr>
          <w:rFonts w:cs="Times New Roman"/>
          <w:noProof/>
          <w:kern w:val="0"/>
        </w:rPr>
        <w:lastRenderedPageBreak/>
        <w:t xml:space="preserve">sebuah kajian studi hermeneutika. </w:t>
      </w:r>
      <w:r w:rsidRPr="00801EAC">
        <w:rPr>
          <w:rFonts w:cs="Times New Roman"/>
          <w:i/>
          <w:iCs/>
          <w:noProof/>
          <w:kern w:val="0"/>
        </w:rPr>
        <w:t>Jurnal Ekonomi Dan Bisnis</w:t>
      </w:r>
      <w:r w:rsidRPr="00801EAC">
        <w:rPr>
          <w:rFonts w:cs="Times New Roman"/>
          <w:noProof/>
          <w:kern w:val="0"/>
        </w:rPr>
        <w:t xml:space="preserve">, </w:t>
      </w:r>
      <w:r w:rsidRPr="00801EAC">
        <w:rPr>
          <w:rFonts w:cs="Times New Roman"/>
          <w:i/>
          <w:iCs/>
          <w:noProof/>
          <w:kern w:val="0"/>
        </w:rPr>
        <w:t>23</w:t>
      </w:r>
      <w:r w:rsidRPr="00801EAC">
        <w:rPr>
          <w:rFonts w:cs="Times New Roman"/>
          <w:noProof/>
          <w:kern w:val="0"/>
        </w:rPr>
        <w:t>(2), 225–242. https://doi.org/https://doi.org/10.24914/jeb.v23i2.2129</w:t>
      </w:r>
    </w:p>
    <w:p w14:paraId="0A41F57C"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Sulistyowati, H., &amp; Sunaningsih, S. (2022). Implementasi pengelolaan keuangan puskesmas setelah berstatus menjadi blud (studi kasus di puskesmas magelang selatan). </w:t>
      </w:r>
      <w:r w:rsidRPr="00801EAC">
        <w:rPr>
          <w:rFonts w:cs="Times New Roman"/>
          <w:i/>
          <w:iCs/>
          <w:noProof/>
          <w:kern w:val="0"/>
        </w:rPr>
        <w:t>Jurnal Bina Akuntansi</w:t>
      </w:r>
      <w:r w:rsidRPr="00801EAC">
        <w:rPr>
          <w:rFonts w:cs="Times New Roman"/>
          <w:noProof/>
          <w:kern w:val="0"/>
        </w:rPr>
        <w:t xml:space="preserve">, </w:t>
      </w:r>
      <w:r w:rsidRPr="00801EAC">
        <w:rPr>
          <w:rFonts w:cs="Times New Roman"/>
          <w:i/>
          <w:iCs/>
          <w:noProof/>
          <w:kern w:val="0"/>
        </w:rPr>
        <w:t>10</w:t>
      </w:r>
      <w:r w:rsidRPr="00801EAC">
        <w:rPr>
          <w:rFonts w:cs="Times New Roman"/>
          <w:noProof/>
          <w:kern w:val="0"/>
        </w:rPr>
        <w:t>(1), 110–131. https://doi.org/10.52859/jba.v10i1.284</w:t>
      </w:r>
    </w:p>
    <w:p w14:paraId="1F7349C0"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Supriyanto, B. (2019). Penerapan Pola Pengelolaan Keuangan BLUD di Puskesmas. </w:t>
      </w:r>
      <w:r w:rsidRPr="00801EAC">
        <w:rPr>
          <w:rFonts w:cs="Times New Roman"/>
          <w:i/>
          <w:iCs/>
          <w:noProof/>
          <w:kern w:val="0"/>
        </w:rPr>
        <w:t>Jurnal Administrasi Publik</w:t>
      </w:r>
      <w:r w:rsidRPr="00801EAC">
        <w:rPr>
          <w:rFonts w:cs="Times New Roman"/>
          <w:noProof/>
          <w:kern w:val="0"/>
        </w:rPr>
        <w:t xml:space="preserve">, </w:t>
      </w:r>
      <w:r w:rsidRPr="00801EAC">
        <w:rPr>
          <w:rFonts w:cs="Times New Roman"/>
          <w:i/>
          <w:iCs/>
          <w:noProof/>
          <w:kern w:val="0"/>
        </w:rPr>
        <w:t>15</w:t>
      </w:r>
      <w:r w:rsidRPr="00801EAC">
        <w:rPr>
          <w:rFonts w:cs="Times New Roman"/>
          <w:noProof/>
          <w:kern w:val="0"/>
        </w:rPr>
        <w:t>(3), 245–255.</w:t>
      </w:r>
    </w:p>
    <w:p w14:paraId="24E10AF7"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Susanto, A. (2020). </w:t>
      </w:r>
      <w:r w:rsidRPr="00801EAC">
        <w:rPr>
          <w:rFonts w:cs="Times New Roman"/>
          <w:i/>
          <w:iCs/>
          <w:noProof/>
          <w:kern w:val="0"/>
        </w:rPr>
        <w:t>Sistem Informasi Akuntansi: Struktur, Pengendalian dan Risiko</w:t>
      </w:r>
      <w:r w:rsidRPr="00801EAC">
        <w:rPr>
          <w:rFonts w:cs="Times New Roman"/>
          <w:noProof/>
          <w:kern w:val="0"/>
        </w:rPr>
        <w:t>. Lingga Jaya.</w:t>
      </w:r>
    </w:p>
    <w:p w14:paraId="686E72C1" w14:textId="77777777" w:rsid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Sutaryo, S., Muhtar, M., &amp; Winarna, J. (2024). Internal control system implementation and financial accountability: a study on blud puskesmas in wonogiri regency. </w:t>
      </w:r>
      <w:r w:rsidRPr="00801EAC">
        <w:rPr>
          <w:rFonts w:cs="Times New Roman"/>
          <w:i/>
          <w:iCs/>
          <w:noProof/>
          <w:kern w:val="0"/>
        </w:rPr>
        <w:t>International Journal of Economics Business and Accounting Research (Ijebar)</w:t>
      </w:r>
      <w:r w:rsidRPr="00801EAC">
        <w:rPr>
          <w:rFonts w:cs="Times New Roman"/>
          <w:noProof/>
          <w:kern w:val="0"/>
        </w:rPr>
        <w:t xml:space="preserve">, </w:t>
      </w:r>
      <w:r w:rsidRPr="00801EAC">
        <w:rPr>
          <w:rFonts w:cs="Times New Roman"/>
          <w:i/>
          <w:iCs/>
          <w:noProof/>
          <w:kern w:val="0"/>
        </w:rPr>
        <w:t>8</w:t>
      </w:r>
      <w:r w:rsidRPr="00801EAC">
        <w:rPr>
          <w:rFonts w:cs="Times New Roman"/>
          <w:noProof/>
          <w:kern w:val="0"/>
        </w:rPr>
        <w:t>(3), 14133. https://doi.org/10.29040/ijebar.v8i3.14133</w:t>
      </w:r>
    </w:p>
    <w:p w14:paraId="5D61CC30" w14:textId="7D5ECDB6" w:rsidR="001A6A1E" w:rsidRPr="00801EAC" w:rsidRDefault="001A6A1E" w:rsidP="001A6A1E">
      <w:pPr>
        <w:widowControl w:val="0"/>
        <w:autoSpaceDE w:val="0"/>
        <w:autoSpaceDN w:val="0"/>
        <w:adjustRightInd w:val="0"/>
        <w:spacing w:line="360" w:lineRule="auto"/>
        <w:ind w:left="480" w:hanging="480"/>
        <w:jc w:val="both"/>
        <w:rPr>
          <w:rFonts w:cs="Times New Roman"/>
          <w:noProof/>
          <w:kern w:val="0"/>
        </w:rPr>
      </w:pPr>
      <w:r w:rsidRPr="001A6A1E">
        <w:rPr>
          <w:rFonts w:cs="Times New Roman"/>
          <w:noProof/>
          <w:kern w:val="0"/>
        </w:rPr>
        <w:t xml:space="preserve">Suwandana, A., &amp; Satriawan, D. (2020). Pengaruh Penerapan BLUD terhadap Kinerja Puskesmas di Indonesia. </w:t>
      </w:r>
      <w:r w:rsidRPr="001A6A1E">
        <w:rPr>
          <w:rFonts w:cs="Times New Roman"/>
          <w:i/>
          <w:iCs/>
          <w:noProof/>
          <w:kern w:val="0"/>
        </w:rPr>
        <w:t>Jurnal Kesehatan Masyarakat</w:t>
      </w:r>
      <w:r w:rsidRPr="001A6A1E">
        <w:rPr>
          <w:rFonts w:cs="Times New Roman"/>
          <w:noProof/>
          <w:kern w:val="0"/>
        </w:rPr>
        <w:t>, 15(2), 123-134.</w:t>
      </w:r>
    </w:p>
    <w:p w14:paraId="70354BD3"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Suwardi, S., Choerudin, A., &amp; Feriyanto, W. (2022). The effect of internal control system on financial accountability of regional public service agency of public health center (blud puskesmas) during covid-19 pandemic. </w:t>
      </w:r>
      <w:r w:rsidRPr="00801EAC">
        <w:rPr>
          <w:rFonts w:cs="Times New Roman"/>
          <w:i/>
          <w:iCs/>
          <w:noProof/>
          <w:kern w:val="0"/>
        </w:rPr>
        <w:t>Jurnal Multidisiplin Madani</w:t>
      </w:r>
      <w:r w:rsidRPr="00801EAC">
        <w:rPr>
          <w:rFonts w:cs="Times New Roman"/>
          <w:noProof/>
          <w:kern w:val="0"/>
        </w:rPr>
        <w:t xml:space="preserve">, </w:t>
      </w:r>
      <w:r w:rsidRPr="00801EAC">
        <w:rPr>
          <w:rFonts w:cs="Times New Roman"/>
          <w:i/>
          <w:iCs/>
          <w:noProof/>
          <w:kern w:val="0"/>
        </w:rPr>
        <w:t>2</w:t>
      </w:r>
      <w:r w:rsidRPr="00801EAC">
        <w:rPr>
          <w:rFonts w:cs="Times New Roman"/>
          <w:noProof/>
          <w:kern w:val="0"/>
        </w:rPr>
        <w:t>(8), 3421–3428. https://doi.org/10.55927/mudima.v2i8.1066</w:t>
      </w:r>
    </w:p>
    <w:p w14:paraId="47AAC534"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Tresna, M., Kridantika, W., Ageng, Y., &amp; Firmansyah, A. (2023a). Kinerja keuangan dan kinerja layanan dalam implementasi pola pengelolaan keuangan badan layanan umum. </w:t>
      </w:r>
      <w:r w:rsidRPr="00801EAC">
        <w:rPr>
          <w:rFonts w:cs="Times New Roman"/>
          <w:i/>
          <w:iCs/>
          <w:noProof/>
          <w:kern w:val="0"/>
        </w:rPr>
        <w:t>Jurnalku</w:t>
      </w:r>
      <w:r w:rsidRPr="00801EAC">
        <w:rPr>
          <w:rFonts w:cs="Times New Roman"/>
          <w:noProof/>
          <w:kern w:val="0"/>
        </w:rPr>
        <w:t xml:space="preserve">, </w:t>
      </w:r>
      <w:r w:rsidRPr="00801EAC">
        <w:rPr>
          <w:rFonts w:cs="Times New Roman"/>
          <w:i/>
          <w:iCs/>
          <w:noProof/>
          <w:kern w:val="0"/>
        </w:rPr>
        <w:t>3</w:t>
      </w:r>
      <w:r w:rsidRPr="00801EAC">
        <w:rPr>
          <w:rFonts w:cs="Times New Roman"/>
          <w:noProof/>
          <w:kern w:val="0"/>
        </w:rPr>
        <w:t>(1), 99–106. https://doi.org/10.54957/jurnalku.v3i1.376</w:t>
      </w:r>
    </w:p>
    <w:p w14:paraId="7D5C36ED"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Tresna, M., Kridantika, W., Ageng, Y., &amp; Firmansyah, A. (2023b). Kinerja </w:t>
      </w:r>
      <w:r w:rsidRPr="00801EAC">
        <w:rPr>
          <w:rFonts w:cs="Times New Roman"/>
          <w:noProof/>
          <w:kern w:val="0"/>
        </w:rPr>
        <w:lastRenderedPageBreak/>
        <w:t xml:space="preserve">keuangan dan kinerja layanan dalam implementasi pola pengelolaan keuangan badan layanan umum. </w:t>
      </w:r>
      <w:r w:rsidRPr="00801EAC">
        <w:rPr>
          <w:rFonts w:cs="Times New Roman"/>
          <w:i/>
          <w:iCs/>
          <w:noProof/>
          <w:kern w:val="0"/>
        </w:rPr>
        <w:t>Jurnalku</w:t>
      </w:r>
      <w:r w:rsidRPr="00801EAC">
        <w:rPr>
          <w:rFonts w:cs="Times New Roman"/>
          <w:noProof/>
          <w:kern w:val="0"/>
        </w:rPr>
        <w:t xml:space="preserve">, </w:t>
      </w:r>
      <w:r w:rsidRPr="00801EAC">
        <w:rPr>
          <w:rFonts w:cs="Times New Roman"/>
          <w:i/>
          <w:iCs/>
          <w:noProof/>
          <w:kern w:val="0"/>
        </w:rPr>
        <w:t>3</w:t>
      </w:r>
      <w:r w:rsidRPr="00801EAC">
        <w:rPr>
          <w:rFonts w:cs="Times New Roman"/>
          <w:noProof/>
          <w:kern w:val="0"/>
        </w:rPr>
        <w:t>(1), 99–106. https://doi.org/https://doi.org/10.54957/jurnalku.v3i1.376</w:t>
      </w:r>
    </w:p>
    <w:p w14:paraId="55B41689"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Turiman, T., Dai, R., &amp; Sari, D. (2021). Implementasi kebijakan penerapan pola pengelolaan keuangan badan layanan umum daerah (ppk-blud) puskesmas di kabupaten bandung. </w:t>
      </w:r>
      <w:r w:rsidRPr="00801EAC">
        <w:rPr>
          <w:rFonts w:cs="Times New Roman"/>
          <w:i/>
          <w:iCs/>
          <w:noProof/>
          <w:kern w:val="0"/>
        </w:rPr>
        <w:t>Responsive</w:t>
      </w:r>
      <w:r w:rsidRPr="00801EAC">
        <w:rPr>
          <w:rFonts w:cs="Times New Roman"/>
          <w:noProof/>
          <w:kern w:val="0"/>
        </w:rPr>
        <w:t xml:space="preserve">, </w:t>
      </w:r>
      <w:r w:rsidRPr="00801EAC">
        <w:rPr>
          <w:rFonts w:cs="Times New Roman"/>
          <w:i/>
          <w:iCs/>
          <w:noProof/>
          <w:kern w:val="0"/>
        </w:rPr>
        <w:t>4</w:t>
      </w:r>
      <w:r w:rsidRPr="00801EAC">
        <w:rPr>
          <w:rFonts w:cs="Times New Roman"/>
          <w:noProof/>
          <w:kern w:val="0"/>
        </w:rPr>
        <w:t>(2), 87. https://doi.org/10.24198/responsive.v4i2.31923</w:t>
      </w:r>
    </w:p>
    <w:p w14:paraId="78D16A18"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Wardani, I., Supriyatna, D., &amp; Hartati, S. (2022). Peran BLUD dalam Peningkatan Mutu Pelayanan Kesehatan di Puskesmas. </w:t>
      </w:r>
      <w:r w:rsidRPr="00801EAC">
        <w:rPr>
          <w:rFonts w:cs="Times New Roman"/>
          <w:i/>
          <w:iCs/>
          <w:noProof/>
          <w:kern w:val="0"/>
        </w:rPr>
        <w:t>Journal of Public Health and Management</w:t>
      </w:r>
      <w:r w:rsidRPr="00801EAC">
        <w:rPr>
          <w:rFonts w:cs="Times New Roman"/>
          <w:noProof/>
          <w:kern w:val="0"/>
        </w:rPr>
        <w:t xml:space="preserve">, </w:t>
      </w:r>
      <w:r w:rsidRPr="00801EAC">
        <w:rPr>
          <w:rFonts w:cs="Times New Roman"/>
          <w:i/>
          <w:iCs/>
          <w:noProof/>
          <w:kern w:val="0"/>
        </w:rPr>
        <w:t>10</w:t>
      </w:r>
      <w:r w:rsidRPr="00801EAC">
        <w:rPr>
          <w:rFonts w:cs="Times New Roman"/>
          <w:noProof/>
          <w:kern w:val="0"/>
        </w:rPr>
        <w:t>(1), 67–75.</w:t>
      </w:r>
    </w:p>
    <w:p w14:paraId="14E0233E"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Weida, E., Phojanakong, P., &amp; Patel, F., &amp; Chilton, M., E. (2020). Financial health as a measurable social determinant of health. </w:t>
      </w:r>
      <w:r w:rsidRPr="00801EAC">
        <w:rPr>
          <w:rFonts w:cs="Times New Roman"/>
          <w:i/>
          <w:iCs/>
          <w:noProof/>
          <w:kern w:val="0"/>
        </w:rPr>
        <w:t>Plos One</w:t>
      </w:r>
      <w:r w:rsidRPr="00801EAC">
        <w:rPr>
          <w:rFonts w:cs="Times New Roman"/>
          <w:noProof/>
          <w:kern w:val="0"/>
        </w:rPr>
        <w:t xml:space="preserve">, </w:t>
      </w:r>
      <w:r w:rsidRPr="00801EAC">
        <w:rPr>
          <w:rFonts w:cs="Times New Roman"/>
          <w:i/>
          <w:iCs/>
          <w:noProof/>
          <w:kern w:val="0"/>
        </w:rPr>
        <w:t>15</w:t>
      </w:r>
      <w:r w:rsidRPr="00801EAC">
        <w:rPr>
          <w:rFonts w:cs="Times New Roman"/>
          <w:noProof/>
          <w:kern w:val="0"/>
        </w:rPr>
        <w:t>(5), e0233359. https://doi.org/https://doi.org/10.1371/journal.pone.0233359</w:t>
      </w:r>
    </w:p>
    <w:p w14:paraId="75B4B333"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WHO. (2019). </w:t>
      </w:r>
      <w:r w:rsidRPr="00801EAC">
        <w:rPr>
          <w:rFonts w:cs="Times New Roman"/>
          <w:i/>
          <w:iCs/>
          <w:noProof/>
          <w:kern w:val="0"/>
        </w:rPr>
        <w:t>Primary Health Care on the Road to Universal Health Coverage: 2019 Monitoring Report</w:t>
      </w:r>
      <w:r w:rsidRPr="00801EAC">
        <w:rPr>
          <w:rFonts w:cs="Times New Roman"/>
          <w:noProof/>
          <w:kern w:val="0"/>
        </w:rPr>
        <w:t>. World Health Organization.</w:t>
      </w:r>
    </w:p>
    <w:p w14:paraId="304B95C7"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WHO. (2021). </w:t>
      </w:r>
      <w:r w:rsidRPr="00801EAC">
        <w:rPr>
          <w:rFonts w:cs="Times New Roman"/>
          <w:i/>
          <w:iCs/>
          <w:noProof/>
          <w:kern w:val="0"/>
        </w:rPr>
        <w:t>Universal Health Coverage (UHC)</w:t>
      </w:r>
      <w:r w:rsidRPr="00801EAC">
        <w:rPr>
          <w:rFonts w:cs="Times New Roman"/>
          <w:noProof/>
          <w:kern w:val="0"/>
        </w:rPr>
        <w:t>. World Health Organization. https://www.who.int/health-topics/universal-health-coverage</w:t>
      </w:r>
    </w:p>
    <w:p w14:paraId="5EBDBCA5"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Widiastuti, H., Yunianto, A., &amp; Rahmawati, E. (2022). Evaluasi tata kelola keuangan dan sistem akuntansi di bumdes mekaring pono potorono. </w:t>
      </w:r>
      <w:r w:rsidRPr="00801EAC">
        <w:rPr>
          <w:rFonts w:cs="Times New Roman"/>
          <w:i/>
          <w:iCs/>
          <w:noProof/>
          <w:kern w:val="0"/>
        </w:rPr>
        <w:t>Jati Jurnal Akuntansi Terapan Indonesia</w:t>
      </w:r>
      <w:r w:rsidRPr="00801EAC">
        <w:rPr>
          <w:rFonts w:cs="Times New Roman"/>
          <w:noProof/>
          <w:kern w:val="0"/>
        </w:rPr>
        <w:t xml:space="preserve">, </w:t>
      </w:r>
      <w:r w:rsidRPr="00801EAC">
        <w:rPr>
          <w:rFonts w:cs="Times New Roman"/>
          <w:i/>
          <w:iCs/>
          <w:noProof/>
          <w:kern w:val="0"/>
        </w:rPr>
        <w:t>5</w:t>
      </w:r>
      <w:r w:rsidRPr="00801EAC">
        <w:rPr>
          <w:rFonts w:cs="Times New Roman"/>
          <w:noProof/>
          <w:kern w:val="0"/>
        </w:rPr>
        <w:t>(2), 131–143. https://doi.org/10.18196/jati.v5i2.13485</w:t>
      </w:r>
    </w:p>
    <w:p w14:paraId="2FFAFF7A"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Wulandari, R., Ridho, I., Supriyanto, S., Qomaruddin, M., Damayanti, N., Laksono, A., &amp; Rassa, A. (2019). Pengaruh pelaksanaan akreditasi puskesmas terhadap kepuasan pasien. </w:t>
      </w:r>
      <w:r w:rsidRPr="00801EAC">
        <w:rPr>
          <w:rFonts w:cs="Times New Roman"/>
          <w:i/>
          <w:iCs/>
          <w:noProof/>
          <w:kern w:val="0"/>
        </w:rPr>
        <w:t>Media Kesehatan Masyarakat Indonesia</w:t>
      </w:r>
      <w:r w:rsidRPr="00801EAC">
        <w:rPr>
          <w:rFonts w:cs="Times New Roman"/>
          <w:noProof/>
          <w:kern w:val="0"/>
        </w:rPr>
        <w:t xml:space="preserve">, </w:t>
      </w:r>
      <w:r w:rsidRPr="00801EAC">
        <w:rPr>
          <w:rFonts w:cs="Times New Roman"/>
          <w:i/>
          <w:iCs/>
          <w:noProof/>
          <w:kern w:val="0"/>
        </w:rPr>
        <w:t>15</w:t>
      </w:r>
      <w:r w:rsidRPr="00801EAC">
        <w:rPr>
          <w:rFonts w:cs="Times New Roman"/>
          <w:noProof/>
          <w:kern w:val="0"/>
        </w:rPr>
        <w:t>(3), 228. https://doi.org/10.30597/mkmi.v15i3.6195</w:t>
      </w:r>
    </w:p>
    <w:p w14:paraId="4B27B69F"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Wulandari, T., &amp; Nugroho, S. (2020). Implementasi Kebijakan BLUD dalam Meningkatkan Kinerja Puskesmas. </w:t>
      </w:r>
      <w:r w:rsidRPr="00801EAC">
        <w:rPr>
          <w:rFonts w:cs="Times New Roman"/>
          <w:i/>
          <w:iCs/>
          <w:noProof/>
          <w:kern w:val="0"/>
        </w:rPr>
        <w:t>Jurnal Kebijakan Dan Manajemen Publik</w:t>
      </w:r>
      <w:r w:rsidRPr="00801EAC">
        <w:rPr>
          <w:rFonts w:cs="Times New Roman"/>
          <w:noProof/>
          <w:kern w:val="0"/>
        </w:rPr>
        <w:t xml:space="preserve">, </w:t>
      </w:r>
      <w:r w:rsidRPr="00801EAC">
        <w:rPr>
          <w:rFonts w:cs="Times New Roman"/>
          <w:i/>
          <w:iCs/>
          <w:noProof/>
          <w:kern w:val="0"/>
        </w:rPr>
        <w:t>8</w:t>
      </w:r>
      <w:r w:rsidRPr="00801EAC">
        <w:rPr>
          <w:rFonts w:cs="Times New Roman"/>
          <w:noProof/>
          <w:kern w:val="0"/>
        </w:rPr>
        <w:t>(1), 23–35.</w:t>
      </w:r>
    </w:p>
    <w:p w14:paraId="4D95E0A8"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lastRenderedPageBreak/>
        <w:t xml:space="preserve">Yusuf, F., Ali, Y., &amp; Bouti, S. (2021). Analisis transparansi dan akuntabilitas pengelolaan keuangan desa ombulo tango kecamatan tolangohula. </w:t>
      </w:r>
      <w:r w:rsidRPr="00801EAC">
        <w:rPr>
          <w:rFonts w:cs="Times New Roman"/>
          <w:i/>
          <w:iCs/>
          <w:noProof/>
          <w:kern w:val="0"/>
        </w:rPr>
        <w:t>Jsap Journal Syariah and Accounting Public</w:t>
      </w:r>
      <w:r w:rsidRPr="00801EAC">
        <w:rPr>
          <w:rFonts w:cs="Times New Roman"/>
          <w:noProof/>
          <w:kern w:val="0"/>
        </w:rPr>
        <w:t xml:space="preserve">, </w:t>
      </w:r>
      <w:r w:rsidRPr="00801EAC">
        <w:rPr>
          <w:rFonts w:cs="Times New Roman"/>
          <w:i/>
          <w:iCs/>
          <w:noProof/>
          <w:kern w:val="0"/>
        </w:rPr>
        <w:t>4</w:t>
      </w:r>
      <w:r w:rsidRPr="00801EAC">
        <w:rPr>
          <w:rFonts w:cs="Times New Roman"/>
          <w:noProof/>
          <w:kern w:val="0"/>
        </w:rPr>
        <w:t>(2), 77. https://doi.org/10.31314/jsap.4.2.77-88.2021</w:t>
      </w:r>
    </w:p>
    <w:p w14:paraId="09D86048"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kern w:val="0"/>
        </w:rPr>
      </w:pPr>
      <w:r w:rsidRPr="00801EAC">
        <w:rPr>
          <w:rFonts w:cs="Times New Roman"/>
          <w:noProof/>
          <w:kern w:val="0"/>
        </w:rPr>
        <w:t xml:space="preserve">Yusuf, M., Rahmawati, N., &amp; Sari, D. (2021). Hubungan Kompetensi dan Motivasi Kerja terhadap Kinerja Tenaga Kesehatan di Puskesmas. </w:t>
      </w:r>
      <w:r w:rsidRPr="00801EAC">
        <w:rPr>
          <w:rFonts w:cs="Times New Roman"/>
          <w:i/>
          <w:iCs/>
          <w:noProof/>
          <w:kern w:val="0"/>
        </w:rPr>
        <w:t>Jurnal Ilmiah Kesehatan</w:t>
      </w:r>
      <w:r w:rsidRPr="00801EAC">
        <w:rPr>
          <w:rFonts w:cs="Times New Roman"/>
          <w:noProof/>
          <w:kern w:val="0"/>
        </w:rPr>
        <w:t xml:space="preserve">, </w:t>
      </w:r>
      <w:r w:rsidRPr="00801EAC">
        <w:rPr>
          <w:rFonts w:cs="Times New Roman"/>
          <w:i/>
          <w:iCs/>
          <w:noProof/>
          <w:kern w:val="0"/>
        </w:rPr>
        <w:t>13</w:t>
      </w:r>
      <w:r w:rsidRPr="00801EAC">
        <w:rPr>
          <w:rFonts w:cs="Times New Roman"/>
          <w:noProof/>
          <w:kern w:val="0"/>
        </w:rPr>
        <w:t>(1), 45–52.</w:t>
      </w:r>
    </w:p>
    <w:p w14:paraId="4CF25610" w14:textId="77777777" w:rsidR="00801EAC" w:rsidRPr="00801EAC" w:rsidRDefault="00801EAC" w:rsidP="00801EAC">
      <w:pPr>
        <w:widowControl w:val="0"/>
        <w:autoSpaceDE w:val="0"/>
        <w:autoSpaceDN w:val="0"/>
        <w:adjustRightInd w:val="0"/>
        <w:spacing w:line="360" w:lineRule="auto"/>
        <w:ind w:left="480" w:hanging="480"/>
        <w:jc w:val="both"/>
        <w:rPr>
          <w:rFonts w:cs="Times New Roman"/>
          <w:noProof/>
        </w:rPr>
      </w:pPr>
      <w:r w:rsidRPr="00801EAC">
        <w:rPr>
          <w:rFonts w:cs="Times New Roman"/>
          <w:noProof/>
          <w:kern w:val="0"/>
        </w:rPr>
        <w:t xml:space="preserve">Zudi, M., Suryoputro, A., &amp; Arso, S. (2021). Analisis implementasi standar pelayanan minimal bidang kesehatan di puskesmas guntur i kabupaten demak. </w:t>
      </w:r>
      <w:r w:rsidRPr="00801EAC">
        <w:rPr>
          <w:rFonts w:cs="Times New Roman"/>
          <w:i/>
          <w:iCs/>
          <w:noProof/>
          <w:kern w:val="0"/>
        </w:rPr>
        <w:t>JKM (Jurnal Kesehatan Masyarakat) Cendekia Utama</w:t>
      </w:r>
      <w:r w:rsidRPr="00801EAC">
        <w:rPr>
          <w:rFonts w:cs="Times New Roman"/>
          <w:noProof/>
          <w:kern w:val="0"/>
        </w:rPr>
        <w:t xml:space="preserve">, </w:t>
      </w:r>
      <w:r w:rsidRPr="00801EAC">
        <w:rPr>
          <w:rFonts w:cs="Times New Roman"/>
          <w:i/>
          <w:iCs/>
          <w:noProof/>
          <w:kern w:val="0"/>
        </w:rPr>
        <w:t>8</w:t>
      </w:r>
      <w:r w:rsidRPr="00801EAC">
        <w:rPr>
          <w:rFonts w:cs="Times New Roman"/>
          <w:noProof/>
          <w:kern w:val="0"/>
        </w:rPr>
        <w:t>(2), 165. https://doi.org/10.31596/jkm.v8i2.681</w:t>
      </w:r>
    </w:p>
    <w:p w14:paraId="50BF3113" w14:textId="2779FB49" w:rsidR="00801EAC" w:rsidRDefault="00801EAC" w:rsidP="00801EAC">
      <w:pPr>
        <w:widowControl w:val="0"/>
        <w:autoSpaceDE w:val="0"/>
        <w:autoSpaceDN w:val="0"/>
        <w:adjustRightInd w:val="0"/>
        <w:spacing w:line="360" w:lineRule="auto"/>
        <w:ind w:left="480" w:hanging="480"/>
        <w:jc w:val="both"/>
      </w:pPr>
      <w:r>
        <w:fldChar w:fldCharType="end"/>
      </w:r>
    </w:p>
    <w:p w14:paraId="012D1C32" w14:textId="77777777" w:rsidR="00C45FD0" w:rsidRDefault="00C45FD0" w:rsidP="00C45FD0">
      <w:pPr>
        <w:spacing w:line="360" w:lineRule="auto"/>
        <w:jc w:val="both"/>
        <w:sectPr w:rsidR="00C45FD0" w:rsidSect="000B6E67">
          <w:pgSz w:w="11906" w:h="16838" w:code="9"/>
          <w:pgMar w:top="2268" w:right="1701" w:bottom="1701" w:left="2268" w:header="709" w:footer="709" w:gutter="0"/>
          <w:cols w:space="708"/>
          <w:titlePg/>
          <w:docGrid w:linePitch="360"/>
        </w:sectPr>
      </w:pPr>
    </w:p>
    <w:p w14:paraId="5F3CB707" w14:textId="0E4B7DFD" w:rsidR="00C45FD0" w:rsidRDefault="00C45FD0" w:rsidP="00C45FD0">
      <w:pPr>
        <w:pStyle w:val="Heading1"/>
        <w:numPr>
          <w:ilvl w:val="0"/>
          <w:numId w:val="0"/>
        </w:numPr>
        <w:spacing w:line="480" w:lineRule="auto"/>
      </w:pPr>
      <w:bookmarkStart w:id="35" w:name="_Toc211181042"/>
      <w:r>
        <w:lastRenderedPageBreak/>
        <w:t>LAMPIRAN</w:t>
      </w:r>
      <w:bookmarkEnd w:id="35"/>
    </w:p>
    <w:p w14:paraId="596B9615" w14:textId="77777777" w:rsidR="00B77808" w:rsidRPr="006E6EB9" w:rsidRDefault="00B77808" w:rsidP="00B77808">
      <w:pPr>
        <w:spacing w:after="0" w:line="360" w:lineRule="auto"/>
        <w:jc w:val="center"/>
        <w:rPr>
          <w:b/>
          <w:bCs/>
        </w:rPr>
      </w:pPr>
      <w:r w:rsidRPr="006E6EB9">
        <w:rPr>
          <w:b/>
          <w:bCs/>
        </w:rPr>
        <w:t>Transkrip Wawancara Mendalam</w:t>
      </w:r>
    </w:p>
    <w:p w14:paraId="0F6985B7" w14:textId="77777777" w:rsidR="00B77808" w:rsidRDefault="00B77808" w:rsidP="00B77808">
      <w:pPr>
        <w:spacing w:after="0" w:line="360" w:lineRule="auto"/>
      </w:pPr>
      <w:r>
        <w:t>Informan</w:t>
      </w:r>
      <w:r>
        <w:tab/>
        <w:t>: Pimpinan Puskesmas Lamaru</w:t>
      </w:r>
    </w:p>
    <w:p w14:paraId="5E3B680A" w14:textId="77777777" w:rsidR="00B77808" w:rsidRDefault="00B77808" w:rsidP="00B77808">
      <w:pPr>
        <w:spacing w:after="0" w:line="360" w:lineRule="auto"/>
      </w:pPr>
      <w:r>
        <w:t>Waktu</w:t>
      </w:r>
      <w:r>
        <w:tab/>
      </w:r>
      <w:r>
        <w:tab/>
        <w:t>: 09 April 2025</w:t>
      </w:r>
    </w:p>
    <w:tbl>
      <w:tblPr>
        <w:tblStyle w:val="TableGrid"/>
        <w:tblW w:w="0" w:type="auto"/>
        <w:tblLook w:val="04A0" w:firstRow="1" w:lastRow="0" w:firstColumn="1" w:lastColumn="0" w:noHBand="0" w:noVBand="1"/>
      </w:tblPr>
      <w:tblGrid>
        <w:gridCol w:w="625"/>
        <w:gridCol w:w="3420"/>
        <w:gridCol w:w="3882"/>
      </w:tblGrid>
      <w:tr w:rsidR="00B77808" w14:paraId="75A9FCCE" w14:textId="77777777" w:rsidTr="001541A4">
        <w:tc>
          <w:tcPr>
            <w:tcW w:w="625" w:type="dxa"/>
          </w:tcPr>
          <w:p w14:paraId="28132811" w14:textId="77777777" w:rsidR="00B77808" w:rsidRPr="006E6EB9" w:rsidRDefault="00B77808" w:rsidP="001541A4">
            <w:pPr>
              <w:spacing w:line="360" w:lineRule="auto"/>
              <w:jc w:val="center"/>
              <w:rPr>
                <w:b/>
                <w:bCs/>
              </w:rPr>
            </w:pPr>
            <w:r w:rsidRPr="006E6EB9">
              <w:rPr>
                <w:b/>
                <w:bCs/>
              </w:rPr>
              <w:t>No</w:t>
            </w:r>
          </w:p>
        </w:tc>
        <w:tc>
          <w:tcPr>
            <w:tcW w:w="3420" w:type="dxa"/>
          </w:tcPr>
          <w:p w14:paraId="01F4E541" w14:textId="77777777" w:rsidR="00B77808" w:rsidRPr="006E6EB9" w:rsidRDefault="00B77808" w:rsidP="001541A4">
            <w:pPr>
              <w:spacing w:line="360" w:lineRule="auto"/>
              <w:jc w:val="center"/>
              <w:rPr>
                <w:b/>
                <w:bCs/>
              </w:rPr>
            </w:pPr>
            <w:r w:rsidRPr="006E6EB9">
              <w:rPr>
                <w:b/>
                <w:bCs/>
              </w:rPr>
              <w:t>Pertanyaan</w:t>
            </w:r>
          </w:p>
        </w:tc>
        <w:tc>
          <w:tcPr>
            <w:tcW w:w="3882" w:type="dxa"/>
          </w:tcPr>
          <w:p w14:paraId="2B0B9042" w14:textId="77777777" w:rsidR="00B77808" w:rsidRPr="006E6EB9" w:rsidRDefault="00B77808" w:rsidP="001541A4">
            <w:pPr>
              <w:spacing w:line="360" w:lineRule="auto"/>
              <w:jc w:val="center"/>
              <w:rPr>
                <w:b/>
                <w:bCs/>
              </w:rPr>
            </w:pPr>
            <w:r w:rsidRPr="006E6EB9">
              <w:rPr>
                <w:b/>
                <w:bCs/>
              </w:rPr>
              <w:t>Jawaban</w:t>
            </w:r>
          </w:p>
        </w:tc>
      </w:tr>
      <w:tr w:rsidR="00B77808" w14:paraId="4ABD997B" w14:textId="77777777" w:rsidTr="001541A4">
        <w:tc>
          <w:tcPr>
            <w:tcW w:w="625" w:type="dxa"/>
          </w:tcPr>
          <w:p w14:paraId="155470F6" w14:textId="77777777" w:rsidR="00B77808" w:rsidRDefault="00B77808" w:rsidP="001541A4">
            <w:pPr>
              <w:spacing w:line="360" w:lineRule="auto"/>
              <w:jc w:val="center"/>
            </w:pPr>
            <w:r>
              <w:t>1</w:t>
            </w:r>
          </w:p>
        </w:tc>
        <w:tc>
          <w:tcPr>
            <w:tcW w:w="3420" w:type="dxa"/>
          </w:tcPr>
          <w:p w14:paraId="637E463C" w14:textId="77777777" w:rsidR="00B77808" w:rsidRPr="006E6EB9" w:rsidRDefault="00B77808" w:rsidP="001541A4">
            <w:pPr>
              <w:spacing w:line="360" w:lineRule="auto"/>
              <w:jc w:val="both"/>
              <w:rPr>
                <w:rFonts w:cs="Times New Roman"/>
              </w:rPr>
            </w:pPr>
            <w:r w:rsidRPr="006E6EB9">
              <w:rPr>
                <w:rFonts w:cs="Times New Roman"/>
              </w:rPr>
              <w:t>Bagaimana perubahan status Puskesmas menjadi BLUD mempengaruhi struktur organisasi dan mekanisme pengambilan keputusan di Puskesmas?</w:t>
            </w:r>
          </w:p>
          <w:p w14:paraId="7E5966D3" w14:textId="77777777" w:rsidR="00B77808" w:rsidRDefault="00B77808" w:rsidP="001541A4">
            <w:pPr>
              <w:spacing w:line="360" w:lineRule="auto"/>
            </w:pPr>
          </w:p>
        </w:tc>
        <w:tc>
          <w:tcPr>
            <w:tcW w:w="3882" w:type="dxa"/>
          </w:tcPr>
          <w:p w14:paraId="46CAB698" w14:textId="77777777" w:rsidR="00B77808" w:rsidRPr="006E6EB9" w:rsidRDefault="00B77808" w:rsidP="001541A4">
            <w:pPr>
              <w:spacing w:line="360" w:lineRule="auto"/>
              <w:jc w:val="both"/>
              <w:rPr>
                <w:i/>
                <w:iCs/>
              </w:rPr>
            </w:pPr>
            <w:r w:rsidRPr="006E6EB9">
              <w:rPr>
                <w:i/>
                <w:iCs/>
              </w:rPr>
              <w:t>Struktur organisasi menjadi lebih fleksibel dengan adanya unit-unit pendukung seperti tim keuangan BLUD dan tim mutu. Pengambilan keputusan lebih cepat karena pimpinan Puskesmas memiliki kewenangan lebih luas dalam pengelolaan operasional tanpa harus menunggu instruksi dari dinas kesehatan.</w:t>
            </w:r>
          </w:p>
          <w:p w14:paraId="69CBCE7E" w14:textId="77777777" w:rsidR="00B77808" w:rsidRDefault="00B77808" w:rsidP="001541A4">
            <w:pPr>
              <w:spacing w:line="360" w:lineRule="auto"/>
            </w:pPr>
          </w:p>
        </w:tc>
      </w:tr>
      <w:tr w:rsidR="00B77808" w14:paraId="4D728087" w14:textId="77777777" w:rsidTr="001541A4">
        <w:tc>
          <w:tcPr>
            <w:tcW w:w="625" w:type="dxa"/>
          </w:tcPr>
          <w:p w14:paraId="66B5D820" w14:textId="77777777" w:rsidR="00B77808" w:rsidRDefault="00B77808" w:rsidP="001541A4">
            <w:pPr>
              <w:spacing w:line="360" w:lineRule="auto"/>
              <w:jc w:val="center"/>
            </w:pPr>
            <w:r>
              <w:t>2</w:t>
            </w:r>
          </w:p>
        </w:tc>
        <w:tc>
          <w:tcPr>
            <w:tcW w:w="3420" w:type="dxa"/>
          </w:tcPr>
          <w:p w14:paraId="693138A9" w14:textId="77777777" w:rsidR="00B77808" w:rsidRPr="006E6EB9" w:rsidRDefault="00B77808" w:rsidP="001541A4">
            <w:pPr>
              <w:spacing w:line="360" w:lineRule="auto"/>
              <w:jc w:val="both"/>
              <w:rPr>
                <w:rFonts w:cs="Times New Roman"/>
              </w:rPr>
            </w:pPr>
            <w:r w:rsidRPr="006E6EB9">
              <w:rPr>
                <w:rFonts w:cs="Times New Roman"/>
              </w:rPr>
              <w:t>Apakah terjadi perubahan dalam pembagian tugas dan tanggung jawab pegawai setelah Puskesmas beralih status menjadi BLUD? Jika ya, mohon dijelaskan lebih lanjut</w:t>
            </w:r>
            <w:r>
              <w:rPr>
                <w:rFonts w:cs="Times New Roman"/>
              </w:rPr>
              <w:t>?</w:t>
            </w:r>
          </w:p>
          <w:p w14:paraId="2057A0F6" w14:textId="77777777" w:rsidR="00B77808" w:rsidRDefault="00B77808" w:rsidP="001541A4">
            <w:pPr>
              <w:spacing w:line="360" w:lineRule="auto"/>
              <w:jc w:val="both"/>
            </w:pPr>
          </w:p>
        </w:tc>
        <w:tc>
          <w:tcPr>
            <w:tcW w:w="3882" w:type="dxa"/>
          </w:tcPr>
          <w:p w14:paraId="5CC6B09E" w14:textId="77777777" w:rsidR="00B77808" w:rsidRPr="006E6EB9" w:rsidRDefault="00B77808" w:rsidP="001541A4">
            <w:pPr>
              <w:spacing w:line="360" w:lineRule="auto"/>
              <w:jc w:val="both"/>
              <w:rPr>
                <w:i/>
                <w:iCs/>
              </w:rPr>
            </w:pPr>
            <w:r w:rsidRPr="006E6EB9">
              <w:rPr>
                <w:i/>
                <w:iCs/>
              </w:rPr>
              <w:t>Ya, ada perubahan. Pegawai kini lebih jelas pembagian tugasnya, misalnya ada staf yang fokus pada manajemen keuangan BLUD, pengelolaan aset, serta unit pelayanan tertentu. Hal ini mendorong akuntabilitas dan mengurangi tumpang tindih pekerjaan</w:t>
            </w:r>
          </w:p>
        </w:tc>
      </w:tr>
      <w:tr w:rsidR="00B77808" w14:paraId="39E38CE1" w14:textId="77777777" w:rsidTr="001541A4">
        <w:tc>
          <w:tcPr>
            <w:tcW w:w="625" w:type="dxa"/>
          </w:tcPr>
          <w:p w14:paraId="3CB9A0CC" w14:textId="77777777" w:rsidR="00B77808" w:rsidRDefault="00B77808" w:rsidP="001541A4">
            <w:pPr>
              <w:spacing w:line="360" w:lineRule="auto"/>
              <w:jc w:val="center"/>
            </w:pPr>
            <w:r>
              <w:t>3</w:t>
            </w:r>
          </w:p>
        </w:tc>
        <w:tc>
          <w:tcPr>
            <w:tcW w:w="3420" w:type="dxa"/>
          </w:tcPr>
          <w:p w14:paraId="385A7F36" w14:textId="77777777" w:rsidR="00B77808" w:rsidRPr="006E6EB9" w:rsidRDefault="00B77808" w:rsidP="001541A4">
            <w:pPr>
              <w:spacing w:line="360" w:lineRule="auto"/>
              <w:jc w:val="both"/>
              <w:rPr>
                <w:rFonts w:cs="Times New Roman"/>
              </w:rPr>
            </w:pPr>
            <w:r w:rsidRPr="0097509B">
              <w:rPr>
                <w:rFonts w:cs="Times New Roman"/>
              </w:rPr>
              <w:t>Bagaimana status BLUD mempengaruhi fleksibilitas dalam pengelolaan sumber daya manusia, termasuk perekrutan, pengembangan, dan pemberhentian pegawai</w:t>
            </w:r>
            <w:r>
              <w:rPr>
                <w:rFonts w:cs="Times New Roman"/>
              </w:rPr>
              <w:t>?</w:t>
            </w:r>
          </w:p>
        </w:tc>
        <w:tc>
          <w:tcPr>
            <w:tcW w:w="3882" w:type="dxa"/>
          </w:tcPr>
          <w:p w14:paraId="02CF10F0" w14:textId="77777777" w:rsidR="00B77808" w:rsidRPr="0097509B" w:rsidRDefault="00B77808" w:rsidP="001541A4">
            <w:pPr>
              <w:spacing w:line="360" w:lineRule="auto"/>
              <w:jc w:val="both"/>
              <w:rPr>
                <w:rFonts w:cs="Times New Roman"/>
                <w:i/>
                <w:iCs/>
              </w:rPr>
            </w:pPr>
            <w:r w:rsidRPr="0097509B">
              <w:rPr>
                <w:rFonts w:cs="Times New Roman"/>
                <w:i/>
                <w:iCs/>
              </w:rPr>
              <w:t xml:space="preserve">Status BLUD memberi keleluasaan dalam merekrut tenaga kontrak sesuai kebutuhan pelayanan, misalnya dokter umum tambahan atau tenaga analis laboratorium. Pengembangan SDM juga lebih mudah dilakukan </w:t>
            </w:r>
            <w:r w:rsidRPr="0097509B">
              <w:rPr>
                <w:rFonts w:cs="Times New Roman"/>
                <w:i/>
                <w:iCs/>
              </w:rPr>
              <w:lastRenderedPageBreak/>
              <w:t>dengan anggaran BLUD. Namun untuk pemberhentian pegawai tetap PNS masih mengikuti aturan pemerintah.</w:t>
            </w:r>
          </w:p>
          <w:p w14:paraId="5CC98441" w14:textId="77777777" w:rsidR="00B77808" w:rsidRPr="006E6EB9" w:rsidRDefault="00B77808" w:rsidP="001541A4">
            <w:pPr>
              <w:spacing w:line="360" w:lineRule="auto"/>
              <w:jc w:val="both"/>
              <w:rPr>
                <w:i/>
                <w:iCs/>
              </w:rPr>
            </w:pPr>
          </w:p>
        </w:tc>
      </w:tr>
      <w:tr w:rsidR="00B77808" w14:paraId="1EBE7CE7" w14:textId="77777777" w:rsidTr="001541A4">
        <w:tc>
          <w:tcPr>
            <w:tcW w:w="625" w:type="dxa"/>
          </w:tcPr>
          <w:p w14:paraId="69A0675B" w14:textId="77777777" w:rsidR="00B77808" w:rsidRDefault="00B77808" w:rsidP="001541A4">
            <w:pPr>
              <w:spacing w:line="360" w:lineRule="auto"/>
              <w:jc w:val="center"/>
            </w:pPr>
            <w:r>
              <w:lastRenderedPageBreak/>
              <w:t>4</w:t>
            </w:r>
          </w:p>
        </w:tc>
        <w:tc>
          <w:tcPr>
            <w:tcW w:w="3420" w:type="dxa"/>
          </w:tcPr>
          <w:p w14:paraId="49AA032C" w14:textId="77777777" w:rsidR="00B77808" w:rsidRPr="0097509B" w:rsidRDefault="00B77808" w:rsidP="001541A4">
            <w:pPr>
              <w:spacing w:line="360" w:lineRule="auto"/>
              <w:jc w:val="both"/>
              <w:rPr>
                <w:rFonts w:cs="Times New Roman"/>
              </w:rPr>
            </w:pPr>
            <w:r w:rsidRPr="0097509B">
              <w:rPr>
                <w:rFonts w:cs="Times New Roman"/>
              </w:rPr>
              <w:t>Apa saja tantangan utama yang dihadapi Puskesmas dalam pengelolaan SDM setelah implementasi BLUD?</w:t>
            </w:r>
          </w:p>
          <w:p w14:paraId="1A488528" w14:textId="77777777" w:rsidR="00B77808" w:rsidRPr="006E6EB9" w:rsidRDefault="00B77808" w:rsidP="001541A4">
            <w:pPr>
              <w:spacing w:line="360" w:lineRule="auto"/>
              <w:jc w:val="both"/>
            </w:pPr>
          </w:p>
        </w:tc>
        <w:tc>
          <w:tcPr>
            <w:tcW w:w="3882" w:type="dxa"/>
          </w:tcPr>
          <w:p w14:paraId="6B28FEA9" w14:textId="77777777" w:rsidR="00B77808" w:rsidRPr="007D4BCF" w:rsidRDefault="00B77808" w:rsidP="001541A4">
            <w:pPr>
              <w:spacing w:line="360" w:lineRule="auto"/>
              <w:jc w:val="both"/>
              <w:rPr>
                <w:rFonts w:cs="Times New Roman"/>
                <w:i/>
                <w:iCs/>
              </w:rPr>
            </w:pPr>
            <w:r w:rsidRPr="007D4BCF">
              <w:rPr>
                <w:rFonts w:cs="Times New Roman"/>
                <w:i/>
                <w:iCs/>
              </w:rPr>
              <w:t>Tantangan utama adalah keterbatasan SDM dengan kompetensi khusus, resistensi terhadap perubahan, serta kebutuhan peningkatan kapasitas dalam bidang keuangan dan manajemen.</w:t>
            </w:r>
          </w:p>
        </w:tc>
      </w:tr>
      <w:tr w:rsidR="00B77808" w14:paraId="1DADDD08" w14:textId="77777777" w:rsidTr="001541A4">
        <w:tc>
          <w:tcPr>
            <w:tcW w:w="625" w:type="dxa"/>
          </w:tcPr>
          <w:p w14:paraId="0CCA65CA" w14:textId="77777777" w:rsidR="00B77808" w:rsidRDefault="00B77808" w:rsidP="001541A4">
            <w:pPr>
              <w:spacing w:line="360" w:lineRule="auto"/>
              <w:jc w:val="center"/>
            </w:pPr>
            <w:r>
              <w:t>5</w:t>
            </w:r>
          </w:p>
        </w:tc>
        <w:tc>
          <w:tcPr>
            <w:tcW w:w="3420" w:type="dxa"/>
          </w:tcPr>
          <w:p w14:paraId="4BAFAEE1" w14:textId="77777777" w:rsidR="00B77808" w:rsidRPr="0097509B" w:rsidRDefault="00B77808" w:rsidP="001541A4">
            <w:pPr>
              <w:spacing w:line="360" w:lineRule="auto"/>
              <w:jc w:val="both"/>
              <w:rPr>
                <w:rFonts w:cs="Times New Roman"/>
              </w:rPr>
            </w:pPr>
            <w:r w:rsidRPr="0097509B">
              <w:rPr>
                <w:rFonts w:cs="Times New Roman"/>
              </w:rPr>
              <w:t>Bagaimana strategi Puskesmas dalam meningkatkan kompetensi dan motivasi pegawai untuk mencapai kinerja yang optimal pasca perubahan status menjadi BLUD?</w:t>
            </w:r>
          </w:p>
          <w:p w14:paraId="2DD4C5EE" w14:textId="77777777" w:rsidR="00B77808" w:rsidRDefault="00B77808" w:rsidP="001541A4">
            <w:pPr>
              <w:spacing w:line="360" w:lineRule="auto"/>
              <w:jc w:val="both"/>
            </w:pPr>
          </w:p>
        </w:tc>
        <w:tc>
          <w:tcPr>
            <w:tcW w:w="3882" w:type="dxa"/>
          </w:tcPr>
          <w:p w14:paraId="56BA0D48" w14:textId="77777777" w:rsidR="00B77808" w:rsidRPr="007D4BCF" w:rsidRDefault="00B77808" w:rsidP="001541A4">
            <w:pPr>
              <w:spacing w:line="360" w:lineRule="auto"/>
              <w:jc w:val="both"/>
              <w:rPr>
                <w:rFonts w:cs="Times New Roman"/>
                <w:i/>
                <w:iCs/>
              </w:rPr>
            </w:pPr>
            <w:bookmarkStart w:id="36" w:name="_Hlk211100715"/>
            <w:r w:rsidRPr="007D4BCF">
              <w:rPr>
                <w:rFonts w:cs="Times New Roman"/>
                <w:i/>
                <w:iCs/>
              </w:rPr>
              <w:t>Strateginya antara lain melalui pelatihan rutin, workshop, pemberian insentif berbasis kinerja, serta menciptakan suasana kerja yang kondusif agar pegawai termotivasi.</w:t>
            </w:r>
          </w:p>
          <w:bookmarkEnd w:id="36"/>
          <w:p w14:paraId="3A9C6A7C" w14:textId="77777777" w:rsidR="00B77808" w:rsidRPr="007D4BCF" w:rsidRDefault="00B77808" w:rsidP="001541A4">
            <w:pPr>
              <w:spacing w:line="360" w:lineRule="auto"/>
              <w:jc w:val="both"/>
              <w:rPr>
                <w:i/>
                <w:iCs/>
              </w:rPr>
            </w:pPr>
          </w:p>
        </w:tc>
      </w:tr>
      <w:tr w:rsidR="00B77808" w14:paraId="06FC157C" w14:textId="77777777" w:rsidTr="001541A4">
        <w:tc>
          <w:tcPr>
            <w:tcW w:w="625" w:type="dxa"/>
          </w:tcPr>
          <w:p w14:paraId="32054869" w14:textId="77777777" w:rsidR="00B77808" w:rsidRDefault="00B77808" w:rsidP="001541A4">
            <w:pPr>
              <w:spacing w:line="360" w:lineRule="auto"/>
              <w:jc w:val="center"/>
            </w:pPr>
            <w:r>
              <w:t>6</w:t>
            </w:r>
          </w:p>
        </w:tc>
        <w:tc>
          <w:tcPr>
            <w:tcW w:w="3420" w:type="dxa"/>
          </w:tcPr>
          <w:p w14:paraId="0FB7A915" w14:textId="77777777" w:rsidR="00B77808" w:rsidRPr="0097509B" w:rsidRDefault="00B77808" w:rsidP="001541A4">
            <w:pPr>
              <w:spacing w:line="360" w:lineRule="auto"/>
              <w:jc w:val="both"/>
              <w:rPr>
                <w:rFonts w:cs="Times New Roman"/>
              </w:rPr>
            </w:pPr>
            <w:r w:rsidRPr="0097509B">
              <w:rPr>
                <w:rFonts w:cs="Times New Roman"/>
              </w:rPr>
              <w:t>Apakah terdapat perubahan pada kebijakan pelatihan dan pengembangan sumber daya manusia setelah menjadi BLUD? Jika ada, apa saja yang berubah?</w:t>
            </w:r>
          </w:p>
          <w:p w14:paraId="13DE424E" w14:textId="77777777" w:rsidR="00B77808" w:rsidRDefault="00B77808" w:rsidP="001541A4">
            <w:pPr>
              <w:spacing w:line="360" w:lineRule="auto"/>
              <w:jc w:val="both"/>
            </w:pPr>
          </w:p>
        </w:tc>
        <w:tc>
          <w:tcPr>
            <w:tcW w:w="3882" w:type="dxa"/>
          </w:tcPr>
          <w:p w14:paraId="50A25C3D" w14:textId="77777777" w:rsidR="00B77808" w:rsidRPr="007D4BCF" w:rsidRDefault="00B77808" w:rsidP="001541A4">
            <w:pPr>
              <w:spacing w:line="360" w:lineRule="auto"/>
              <w:jc w:val="both"/>
              <w:rPr>
                <w:rFonts w:cs="Times New Roman"/>
                <w:i/>
                <w:iCs/>
              </w:rPr>
            </w:pPr>
            <w:r w:rsidRPr="007D4BCF">
              <w:rPr>
                <w:rFonts w:cs="Times New Roman"/>
                <w:i/>
                <w:iCs/>
              </w:rPr>
              <w:t>Ya, pelatihan kini lebih banyak dilakukan sesuai kebutuhan riil, misalnya pelatihan sistem keuangan BLUD, penggunaan aplikasi SIMDA, dan peningkatan kompetensi klinis. Anggaran pelatihan juga lebih fleksibel dibanding sebelumnya.</w:t>
            </w:r>
          </w:p>
          <w:p w14:paraId="7FB968F2" w14:textId="77777777" w:rsidR="00B77808" w:rsidRPr="007D4BCF" w:rsidRDefault="00B77808" w:rsidP="001541A4">
            <w:pPr>
              <w:spacing w:line="360" w:lineRule="auto"/>
              <w:jc w:val="both"/>
              <w:rPr>
                <w:i/>
                <w:iCs/>
              </w:rPr>
            </w:pPr>
          </w:p>
        </w:tc>
      </w:tr>
      <w:tr w:rsidR="00B77808" w14:paraId="21EBE016" w14:textId="77777777" w:rsidTr="001541A4">
        <w:tc>
          <w:tcPr>
            <w:tcW w:w="625" w:type="dxa"/>
          </w:tcPr>
          <w:p w14:paraId="0FD0FC68" w14:textId="77777777" w:rsidR="00B77808" w:rsidRDefault="00B77808" w:rsidP="001541A4">
            <w:pPr>
              <w:spacing w:line="360" w:lineRule="auto"/>
              <w:jc w:val="center"/>
            </w:pPr>
            <w:r>
              <w:t>7</w:t>
            </w:r>
          </w:p>
        </w:tc>
        <w:tc>
          <w:tcPr>
            <w:tcW w:w="3420" w:type="dxa"/>
          </w:tcPr>
          <w:p w14:paraId="5F6FEAC3" w14:textId="77777777" w:rsidR="00B77808" w:rsidRPr="0097509B" w:rsidRDefault="00B77808" w:rsidP="001541A4">
            <w:pPr>
              <w:spacing w:line="360" w:lineRule="auto"/>
              <w:jc w:val="both"/>
              <w:rPr>
                <w:rFonts w:cs="Times New Roman"/>
              </w:rPr>
            </w:pPr>
            <w:r w:rsidRPr="0097509B">
              <w:rPr>
                <w:rFonts w:cs="Times New Roman"/>
              </w:rPr>
              <w:t xml:space="preserve">Bagaimana penilaian kinerja pegawai dilakukan di Puskesmas setelah implementasi BLUD? </w:t>
            </w:r>
            <w:r w:rsidRPr="0097509B">
              <w:rPr>
                <w:rFonts w:cs="Times New Roman"/>
              </w:rPr>
              <w:lastRenderedPageBreak/>
              <w:t>Apakah ada standar penilaian baru yang diterapkan?</w:t>
            </w:r>
          </w:p>
          <w:p w14:paraId="638E1188" w14:textId="77777777" w:rsidR="00B77808" w:rsidRDefault="00B77808" w:rsidP="001541A4">
            <w:pPr>
              <w:spacing w:line="360" w:lineRule="auto"/>
              <w:jc w:val="both"/>
            </w:pPr>
          </w:p>
        </w:tc>
        <w:tc>
          <w:tcPr>
            <w:tcW w:w="3882" w:type="dxa"/>
          </w:tcPr>
          <w:p w14:paraId="5C436E50" w14:textId="77777777" w:rsidR="00B77808" w:rsidRPr="007D4BCF" w:rsidRDefault="00B77808" w:rsidP="001541A4">
            <w:pPr>
              <w:spacing w:line="360" w:lineRule="auto"/>
              <w:jc w:val="both"/>
              <w:rPr>
                <w:rFonts w:cs="Times New Roman"/>
                <w:i/>
                <w:iCs/>
              </w:rPr>
            </w:pPr>
            <w:r w:rsidRPr="007D4BCF">
              <w:rPr>
                <w:rFonts w:cs="Times New Roman"/>
                <w:i/>
                <w:iCs/>
              </w:rPr>
              <w:lastRenderedPageBreak/>
              <w:t xml:space="preserve">Penilaian kinerja menggunakan indikator yang lebih terukur, seperti kecepatan pelayanan, kepuasan pasien, serta pencapaian target </w:t>
            </w:r>
            <w:r w:rsidRPr="007D4BCF">
              <w:rPr>
                <w:rFonts w:cs="Times New Roman"/>
                <w:i/>
                <w:iCs/>
              </w:rPr>
              <w:lastRenderedPageBreak/>
              <w:t>program kesehatan. Standar penilaian berbasis SKP masih digunakan, tetapi ada tambahan indikator berbasis BLUD.</w:t>
            </w:r>
          </w:p>
        </w:tc>
      </w:tr>
      <w:tr w:rsidR="00B77808" w14:paraId="0A81C6A0" w14:textId="77777777" w:rsidTr="001541A4">
        <w:tc>
          <w:tcPr>
            <w:tcW w:w="625" w:type="dxa"/>
          </w:tcPr>
          <w:p w14:paraId="71006A7B" w14:textId="77777777" w:rsidR="00B77808" w:rsidRDefault="00B77808" w:rsidP="001541A4">
            <w:pPr>
              <w:spacing w:line="360" w:lineRule="auto"/>
              <w:jc w:val="center"/>
            </w:pPr>
            <w:r>
              <w:lastRenderedPageBreak/>
              <w:t>8</w:t>
            </w:r>
          </w:p>
        </w:tc>
        <w:tc>
          <w:tcPr>
            <w:tcW w:w="3420" w:type="dxa"/>
          </w:tcPr>
          <w:p w14:paraId="3801DD41" w14:textId="77777777" w:rsidR="00B77808" w:rsidRDefault="00B77808" w:rsidP="001541A4">
            <w:pPr>
              <w:spacing w:line="360" w:lineRule="auto"/>
              <w:jc w:val="both"/>
            </w:pPr>
            <w:r w:rsidRPr="007603FC">
              <w:rPr>
                <w:rFonts w:cs="Times New Roman"/>
              </w:rPr>
              <w:t>Sejauh mana status BLUD memberikan keleluasaan pada Puskesmas untuk menentukan insentif atau penghargaan bagi pegawai yang berkinerja baik?</w:t>
            </w:r>
          </w:p>
        </w:tc>
        <w:tc>
          <w:tcPr>
            <w:tcW w:w="3882" w:type="dxa"/>
          </w:tcPr>
          <w:p w14:paraId="3A91E818" w14:textId="77777777" w:rsidR="00B77808" w:rsidRPr="007D4BCF" w:rsidRDefault="00B77808" w:rsidP="001541A4">
            <w:pPr>
              <w:spacing w:line="360" w:lineRule="auto"/>
              <w:jc w:val="both"/>
              <w:rPr>
                <w:rFonts w:cs="Times New Roman"/>
                <w:i/>
                <w:iCs/>
              </w:rPr>
            </w:pPr>
            <w:r w:rsidRPr="007D4BCF">
              <w:rPr>
                <w:rFonts w:cs="Times New Roman"/>
                <w:i/>
                <w:iCs/>
              </w:rPr>
              <w:t>Status BLUD memberikan keleluasaan karena insentif dapat diambil dari jasa pelayanan dan pendapatan BLUD. Pegawai dengan kinerja baik bisa mendapatkan tambahan insentif sesuai kontribusi mereka.</w:t>
            </w:r>
          </w:p>
        </w:tc>
      </w:tr>
      <w:tr w:rsidR="00B77808" w14:paraId="626A4914" w14:textId="77777777" w:rsidTr="001541A4">
        <w:tc>
          <w:tcPr>
            <w:tcW w:w="625" w:type="dxa"/>
          </w:tcPr>
          <w:p w14:paraId="2FAD9CCD" w14:textId="77777777" w:rsidR="00B77808" w:rsidRDefault="00B77808" w:rsidP="001541A4">
            <w:pPr>
              <w:spacing w:line="360" w:lineRule="auto"/>
              <w:jc w:val="center"/>
            </w:pPr>
            <w:r>
              <w:t>9</w:t>
            </w:r>
          </w:p>
        </w:tc>
        <w:tc>
          <w:tcPr>
            <w:tcW w:w="3420" w:type="dxa"/>
          </w:tcPr>
          <w:p w14:paraId="3265328D" w14:textId="77777777" w:rsidR="00B77808" w:rsidRPr="0097509B" w:rsidRDefault="00B77808" w:rsidP="001541A4">
            <w:pPr>
              <w:spacing w:line="360" w:lineRule="auto"/>
              <w:jc w:val="both"/>
              <w:rPr>
                <w:rFonts w:cs="Times New Roman"/>
              </w:rPr>
            </w:pPr>
            <w:r w:rsidRPr="0097509B">
              <w:rPr>
                <w:rFonts w:cs="Times New Roman"/>
              </w:rPr>
              <w:t>Bagaimana komunikasi internal antara manajemen dan pegawai diatur setelah perubahan status menjadi BLUD? Apakah terdapat perbedaan signifikan dalam pola komunikasi?</w:t>
            </w:r>
          </w:p>
          <w:p w14:paraId="6F510909" w14:textId="77777777" w:rsidR="00B77808" w:rsidRDefault="00B77808" w:rsidP="001541A4">
            <w:pPr>
              <w:spacing w:line="360" w:lineRule="auto"/>
              <w:jc w:val="both"/>
            </w:pPr>
          </w:p>
        </w:tc>
        <w:tc>
          <w:tcPr>
            <w:tcW w:w="3882" w:type="dxa"/>
          </w:tcPr>
          <w:p w14:paraId="12D498DB" w14:textId="77777777" w:rsidR="00B77808" w:rsidRPr="007D4BCF" w:rsidRDefault="00B77808" w:rsidP="001541A4">
            <w:pPr>
              <w:spacing w:line="360" w:lineRule="auto"/>
              <w:jc w:val="both"/>
              <w:rPr>
                <w:rFonts w:cs="Times New Roman"/>
                <w:i/>
                <w:iCs/>
              </w:rPr>
            </w:pPr>
            <w:r w:rsidRPr="007D4BCF">
              <w:rPr>
                <w:rFonts w:cs="Times New Roman"/>
                <w:i/>
                <w:iCs/>
              </w:rPr>
              <w:t>Komunikasi internal lebih intensif, misalnya melalui rapat evaluasi rutin dan forum koordinasi bulanan. Pola komunikasi lebih terbuka karena manajemen harus menyampaikan perkembangan keuangan dan kinerja BLUD kepada semua pegawai.</w:t>
            </w:r>
          </w:p>
          <w:p w14:paraId="00F8C355" w14:textId="77777777" w:rsidR="00B77808" w:rsidRPr="007D4BCF" w:rsidRDefault="00B77808" w:rsidP="001541A4">
            <w:pPr>
              <w:spacing w:line="360" w:lineRule="auto"/>
              <w:jc w:val="both"/>
              <w:rPr>
                <w:i/>
                <w:iCs/>
              </w:rPr>
            </w:pPr>
          </w:p>
        </w:tc>
      </w:tr>
      <w:tr w:rsidR="00B77808" w14:paraId="3D72EB24" w14:textId="77777777" w:rsidTr="001541A4">
        <w:tc>
          <w:tcPr>
            <w:tcW w:w="625" w:type="dxa"/>
          </w:tcPr>
          <w:p w14:paraId="22825CC2" w14:textId="77777777" w:rsidR="00B77808" w:rsidRDefault="00B77808" w:rsidP="001541A4">
            <w:pPr>
              <w:spacing w:line="360" w:lineRule="auto"/>
              <w:jc w:val="center"/>
            </w:pPr>
            <w:r>
              <w:t>10</w:t>
            </w:r>
          </w:p>
        </w:tc>
        <w:tc>
          <w:tcPr>
            <w:tcW w:w="3420" w:type="dxa"/>
          </w:tcPr>
          <w:p w14:paraId="7E2D5145" w14:textId="77777777" w:rsidR="00B77808" w:rsidRPr="0097509B" w:rsidRDefault="00B77808" w:rsidP="001541A4">
            <w:pPr>
              <w:spacing w:line="360" w:lineRule="auto"/>
              <w:jc w:val="both"/>
              <w:rPr>
                <w:rFonts w:cs="Times New Roman"/>
              </w:rPr>
            </w:pPr>
            <w:r w:rsidRPr="0097509B">
              <w:rPr>
                <w:rFonts w:cs="Times New Roman"/>
              </w:rPr>
              <w:t>Bagaimana evaluasi dan monitoring kinerja organisasi dilakukan setelah perubahan status menjadi BLUD? Apakah ada sistem atau alat baru yang digunakan untuk memantau kinerja organisasi dan SDM?</w:t>
            </w:r>
          </w:p>
          <w:p w14:paraId="2B93B941" w14:textId="77777777" w:rsidR="00B77808" w:rsidRDefault="00B77808" w:rsidP="001541A4">
            <w:pPr>
              <w:spacing w:line="360" w:lineRule="auto"/>
              <w:jc w:val="both"/>
            </w:pPr>
          </w:p>
        </w:tc>
        <w:tc>
          <w:tcPr>
            <w:tcW w:w="3882" w:type="dxa"/>
          </w:tcPr>
          <w:p w14:paraId="5D36CFBF" w14:textId="77777777" w:rsidR="00B77808" w:rsidRPr="007D4BCF" w:rsidRDefault="00B77808" w:rsidP="001541A4">
            <w:pPr>
              <w:spacing w:line="360" w:lineRule="auto"/>
              <w:jc w:val="both"/>
              <w:rPr>
                <w:rFonts w:cs="Times New Roman"/>
                <w:i/>
                <w:iCs/>
              </w:rPr>
            </w:pPr>
            <w:r w:rsidRPr="007D4BCF">
              <w:rPr>
                <w:rFonts w:cs="Times New Roman"/>
                <w:i/>
                <w:iCs/>
              </w:rPr>
              <w:t>Evaluasi dilakukan secara periodik dengan menggunakan indikator mutu layanan dan keuangan. Alat baru yang digunakan antara lain aplikasi SIMDA BLUD dan sistem monitoring mutu layanan berbasis IT. Hal ini membantu pimpinan memantau kinerja organisasi secara real time.</w:t>
            </w:r>
          </w:p>
          <w:p w14:paraId="1ACCCA20" w14:textId="77777777" w:rsidR="00B77808" w:rsidRPr="007D4BCF" w:rsidRDefault="00B77808" w:rsidP="001541A4">
            <w:pPr>
              <w:spacing w:line="360" w:lineRule="auto"/>
              <w:jc w:val="both"/>
              <w:rPr>
                <w:i/>
                <w:iCs/>
              </w:rPr>
            </w:pPr>
          </w:p>
        </w:tc>
      </w:tr>
    </w:tbl>
    <w:p w14:paraId="7CB3A2C9" w14:textId="77777777" w:rsidR="00B77808" w:rsidRDefault="00B77808" w:rsidP="00B77808">
      <w:pPr>
        <w:spacing w:line="360" w:lineRule="auto"/>
      </w:pPr>
    </w:p>
    <w:p w14:paraId="1278E9A4" w14:textId="77777777" w:rsidR="00B77808" w:rsidRDefault="00B77808" w:rsidP="00B77808">
      <w:pPr>
        <w:spacing w:line="360" w:lineRule="auto"/>
      </w:pPr>
    </w:p>
    <w:p w14:paraId="43A7EC5B" w14:textId="77777777" w:rsidR="00B77808" w:rsidRPr="006E6EB9" w:rsidRDefault="00B77808" w:rsidP="00B77808">
      <w:pPr>
        <w:spacing w:line="360" w:lineRule="auto"/>
        <w:jc w:val="center"/>
        <w:rPr>
          <w:b/>
          <w:bCs/>
        </w:rPr>
      </w:pPr>
      <w:r w:rsidRPr="006E6EB9">
        <w:rPr>
          <w:b/>
          <w:bCs/>
        </w:rPr>
        <w:lastRenderedPageBreak/>
        <w:t>Transkrip Wawancara Mendalam</w:t>
      </w:r>
    </w:p>
    <w:p w14:paraId="1C23263E" w14:textId="77777777" w:rsidR="00B77808" w:rsidRDefault="00B77808" w:rsidP="00B77808">
      <w:pPr>
        <w:spacing w:after="0" w:line="360" w:lineRule="auto"/>
      </w:pPr>
      <w:r>
        <w:t>Informan</w:t>
      </w:r>
      <w:r>
        <w:tab/>
        <w:t>: Kepala Bidang Keuangan Puskesmas Lamaru</w:t>
      </w:r>
    </w:p>
    <w:p w14:paraId="0B7EE16F" w14:textId="77777777" w:rsidR="00B77808" w:rsidRDefault="00B77808" w:rsidP="00B77808">
      <w:pPr>
        <w:spacing w:after="0" w:line="360" w:lineRule="auto"/>
      </w:pPr>
      <w:r>
        <w:t>Waktu</w:t>
      </w:r>
      <w:r>
        <w:tab/>
      </w:r>
      <w:r>
        <w:tab/>
        <w:t>: 09 April 2025</w:t>
      </w:r>
    </w:p>
    <w:tbl>
      <w:tblPr>
        <w:tblStyle w:val="TableGrid"/>
        <w:tblW w:w="0" w:type="auto"/>
        <w:tblLook w:val="04A0" w:firstRow="1" w:lastRow="0" w:firstColumn="1" w:lastColumn="0" w:noHBand="0" w:noVBand="1"/>
      </w:tblPr>
      <w:tblGrid>
        <w:gridCol w:w="625"/>
        <w:gridCol w:w="3420"/>
        <w:gridCol w:w="3882"/>
      </w:tblGrid>
      <w:tr w:rsidR="00B77808" w14:paraId="6E9D763A" w14:textId="77777777" w:rsidTr="001541A4">
        <w:tc>
          <w:tcPr>
            <w:tcW w:w="625" w:type="dxa"/>
          </w:tcPr>
          <w:p w14:paraId="1D9B08B0" w14:textId="77777777" w:rsidR="00B77808" w:rsidRPr="006E6EB9" w:rsidRDefault="00B77808" w:rsidP="001541A4">
            <w:pPr>
              <w:spacing w:line="360" w:lineRule="auto"/>
              <w:jc w:val="center"/>
              <w:rPr>
                <w:b/>
                <w:bCs/>
              </w:rPr>
            </w:pPr>
            <w:r w:rsidRPr="006E6EB9">
              <w:rPr>
                <w:b/>
                <w:bCs/>
              </w:rPr>
              <w:t>No</w:t>
            </w:r>
          </w:p>
        </w:tc>
        <w:tc>
          <w:tcPr>
            <w:tcW w:w="3420" w:type="dxa"/>
          </w:tcPr>
          <w:p w14:paraId="5FA9059A" w14:textId="77777777" w:rsidR="00B77808" w:rsidRPr="006E6EB9" w:rsidRDefault="00B77808" w:rsidP="001541A4">
            <w:pPr>
              <w:spacing w:line="360" w:lineRule="auto"/>
              <w:jc w:val="center"/>
              <w:rPr>
                <w:b/>
                <w:bCs/>
              </w:rPr>
            </w:pPr>
            <w:r w:rsidRPr="006E6EB9">
              <w:rPr>
                <w:b/>
                <w:bCs/>
              </w:rPr>
              <w:t>Pertanyaan</w:t>
            </w:r>
          </w:p>
        </w:tc>
        <w:tc>
          <w:tcPr>
            <w:tcW w:w="3882" w:type="dxa"/>
          </w:tcPr>
          <w:p w14:paraId="7248D197" w14:textId="77777777" w:rsidR="00B77808" w:rsidRPr="006E6EB9" w:rsidRDefault="00B77808" w:rsidP="001541A4">
            <w:pPr>
              <w:spacing w:line="360" w:lineRule="auto"/>
              <w:jc w:val="center"/>
              <w:rPr>
                <w:b/>
                <w:bCs/>
              </w:rPr>
            </w:pPr>
            <w:r w:rsidRPr="006E6EB9">
              <w:rPr>
                <w:b/>
                <w:bCs/>
              </w:rPr>
              <w:t>Jawaban</w:t>
            </w:r>
          </w:p>
        </w:tc>
      </w:tr>
      <w:tr w:rsidR="00B77808" w14:paraId="29AD80DF" w14:textId="77777777" w:rsidTr="001541A4">
        <w:tc>
          <w:tcPr>
            <w:tcW w:w="625" w:type="dxa"/>
          </w:tcPr>
          <w:p w14:paraId="29CD9053" w14:textId="77777777" w:rsidR="00B77808" w:rsidRDefault="00B77808" w:rsidP="001541A4">
            <w:pPr>
              <w:spacing w:line="360" w:lineRule="auto"/>
              <w:jc w:val="center"/>
            </w:pPr>
            <w:r>
              <w:t>1</w:t>
            </w:r>
          </w:p>
        </w:tc>
        <w:tc>
          <w:tcPr>
            <w:tcW w:w="3420" w:type="dxa"/>
          </w:tcPr>
          <w:p w14:paraId="4E26805E" w14:textId="77777777" w:rsidR="00B77808" w:rsidRPr="006E6EB9" w:rsidRDefault="00B77808" w:rsidP="001541A4">
            <w:pPr>
              <w:spacing w:line="360" w:lineRule="auto"/>
              <w:jc w:val="both"/>
              <w:rPr>
                <w:rFonts w:cs="Times New Roman"/>
              </w:rPr>
            </w:pPr>
            <w:r w:rsidRPr="006E6EB9">
              <w:rPr>
                <w:rFonts w:cs="Times New Roman"/>
              </w:rPr>
              <w:t>Bagaimana perubahan status Puskesmas menjadi BLUD mempengaruhi struktur organisasi dan mekanisme pengambilan keputusan di Puskesmas?</w:t>
            </w:r>
          </w:p>
          <w:p w14:paraId="3617632D" w14:textId="77777777" w:rsidR="00B77808" w:rsidRDefault="00B77808" w:rsidP="001541A4">
            <w:pPr>
              <w:spacing w:line="360" w:lineRule="auto"/>
            </w:pPr>
          </w:p>
        </w:tc>
        <w:tc>
          <w:tcPr>
            <w:tcW w:w="3882" w:type="dxa"/>
          </w:tcPr>
          <w:p w14:paraId="3A4484B3" w14:textId="77777777" w:rsidR="00B77808" w:rsidRDefault="00B77808" w:rsidP="001541A4">
            <w:pPr>
              <w:spacing w:line="360" w:lineRule="auto"/>
              <w:jc w:val="both"/>
              <w:rPr>
                <w:i/>
                <w:iCs/>
              </w:rPr>
            </w:pPr>
            <w:r w:rsidRPr="006E6EB9">
              <w:rPr>
                <w:i/>
                <w:iCs/>
              </w:rPr>
              <w:t>Struktur organisasi menjadi lebih fleksibel dengan adanya unit-unit pendukung seperti tim keuangan BLUD dan tim mutu. Pengambilan keputusan lebih cepat karena pimpinan Puskesmas memiliki kewenangan lebih luas dalam pengelolaan operasional tanpa harus menunggu instruksi dari dinas kesehatan.</w:t>
            </w:r>
          </w:p>
          <w:p w14:paraId="71A38836" w14:textId="77777777" w:rsidR="00B77808" w:rsidRPr="00B45A87" w:rsidRDefault="00B77808" w:rsidP="001541A4">
            <w:pPr>
              <w:spacing w:line="360" w:lineRule="auto"/>
              <w:jc w:val="both"/>
              <w:rPr>
                <w:i/>
                <w:iCs/>
              </w:rPr>
            </w:pPr>
          </w:p>
        </w:tc>
      </w:tr>
      <w:tr w:rsidR="00B77808" w14:paraId="2E115F4C" w14:textId="77777777" w:rsidTr="001541A4">
        <w:tc>
          <w:tcPr>
            <w:tcW w:w="625" w:type="dxa"/>
          </w:tcPr>
          <w:p w14:paraId="0035AB3B" w14:textId="77777777" w:rsidR="00B77808" w:rsidRDefault="00B77808" w:rsidP="001541A4">
            <w:pPr>
              <w:spacing w:line="360" w:lineRule="auto"/>
              <w:jc w:val="center"/>
            </w:pPr>
            <w:r>
              <w:t>2</w:t>
            </w:r>
          </w:p>
        </w:tc>
        <w:tc>
          <w:tcPr>
            <w:tcW w:w="3420" w:type="dxa"/>
          </w:tcPr>
          <w:p w14:paraId="25F69D19" w14:textId="77777777" w:rsidR="00B77808" w:rsidRPr="007D4BCF" w:rsidRDefault="00B77808" w:rsidP="001541A4">
            <w:pPr>
              <w:spacing w:line="360" w:lineRule="auto"/>
              <w:jc w:val="both"/>
              <w:rPr>
                <w:rFonts w:cs="Times New Roman"/>
              </w:rPr>
            </w:pPr>
            <w:r w:rsidRPr="007D4BCF">
              <w:rPr>
                <w:rFonts w:cs="Times New Roman"/>
              </w:rPr>
              <w:t>Apakah ada perubahan signifikan dalam prosedur penyusunan anggaran tahunan setelah Puskesmas beralih menjadi BLUD? Jika ya, perubahan apa saja yang terjadi?</w:t>
            </w:r>
          </w:p>
          <w:p w14:paraId="00F59770" w14:textId="77777777" w:rsidR="00B77808" w:rsidRPr="006E6EB9" w:rsidRDefault="00B77808" w:rsidP="001541A4">
            <w:pPr>
              <w:spacing w:line="360" w:lineRule="auto"/>
              <w:jc w:val="both"/>
              <w:rPr>
                <w:rFonts w:cs="Times New Roman"/>
              </w:rPr>
            </w:pPr>
          </w:p>
        </w:tc>
        <w:tc>
          <w:tcPr>
            <w:tcW w:w="3882" w:type="dxa"/>
          </w:tcPr>
          <w:p w14:paraId="68BF4CE5" w14:textId="77777777" w:rsidR="00B77808" w:rsidRDefault="00B77808" w:rsidP="001541A4">
            <w:pPr>
              <w:spacing w:line="360" w:lineRule="auto"/>
              <w:jc w:val="both"/>
              <w:rPr>
                <w:rFonts w:cs="Times New Roman"/>
                <w:i/>
                <w:iCs/>
              </w:rPr>
            </w:pPr>
            <w:r w:rsidRPr="00B45A87">
              <w:rPr>
                <w:rFonts w:cs="Times New Roman"/>
                <w:i/>
                <w:iCs/>
              </w:rPr>
              <w:t>Ya, sebelumnya anggaran hanya mengacu pada APBD yang sifatnya rigid. Setelah BLUD, Puskesmas wajib menyusun RBA secara mandiri berdasarkan kebutuhan riil pelayanan. Prosesnya lebih fleksibel, tetapi tetap harus mendapatkan persetujuan kepala daerah.</w:t>
            </w:r>
          </w:p>
          <w:p w14:paraId="0DF5E9A7" w14:textId="77777777" w:rsidR="00B77808" w:rsidRPr="00B45A87" w:rsidRDefault="00B77808" w:rsidP="001541A4">
            <w:pPr>
              <w:spacing w:line="360" w:lineRule="auto"/>
              <w:jc w:val="both"/>
              <w:rPr>
                <w:rFonts w:cs="Times New Roman"/>
                <w:i/>
                <w:iCs/>
              </w:rPr>
            </w:pPr>
          </w:p>
        </w:tc>
      </w:tr>
      <w:tr w:rsidR="00B77808" w14:paraId="5489261C" w14:textId="77777777" w:rsidTr="001541A4">
        <w:tc>
          <w:tcPr>
            <w:tcW w:w="625" w:type="dxa"/>
          </w:tcPr>
          <w:p w14:paraId="6B819FDA" w14:textId="77777777" w:rsidR="00B77808" w:rsidRDefault="00B77808" w:rsidP="001541A4">
            <w:pPr>
              <w:spacing w:line="360" w:lineRule="auto"/>
              <w:jc w:val="center"/>
            </w:pPr>
            <w:r>
              <w:t>3</w:t>
            </w:r>
          </w:p>
        </w:tc>
        <w:tc>
          <w:tcPr>
            <w:tcW w:w="3420" w:type="dxa"/>
          </w:tcPr>
          <w:p w14:paraId="66DE65B4" w14:textId="77777777" w:rsidR="00B77808" w:rsidRPr="007D4BCF" w:rsidRDefault="00B77808" w:rsidP="001541A4">
            <w:pPr>
              <w:spacing w:line="360" w:lineRule="auto"/>
              <w:jc w:val="both"/>
              <w:rPr>
                <w:rFonts w:cs="Times New Roman"/>
              </w:rPr>
            </w:pPr>
            <w:r w:rsidRPr="007D4BCF">
              <w:rPr>
                <w:rFonts w:cs="Times New Roman"/>
              </w:rPr>
              <w:t xml:space="preserve">Bagaimana Puskesmas mengoptimalkan sumber pendapatan melalui status BLUD? Apakah terdapat sumber pendapatan baru yang bisa </w:t>
            </w:r>
            <w:r w:rsidRPr="007D4BCF">
              <w:rPr>
                <w:rFonts w:cs="Times New Roman"/>
              </w:rPr>
              <w:lastRenderedPageBreak/>
              <w:t>diperoleh setelah perubahan status ini?</w:t>
            </w:r>
          </w:p>
          <w:p w14:paraId="7CF09FCD" w14:textId="77777777" w:rsidR="00B77808" w:rsidRPr="006E6EB9" w:rsidRDefault="00B77808" w:rsidP="001541A4">
            <w:pPr>
              <w:spacing w:line="360" w:lineRule="auto"/>
              <w:jc w:val="both"/>
              <w:rPr>
                <w:rFonts w:cs="Times New Roman"/>
              </w:rPr>
            </w:pPr>
          </w:p>
        </w:tc>
        <w:tc>
          <w:tcPr>
            <w:tcW w:w="3882" w:type="dxa"/>
          </w:tcPr>
          <w:p w14:paraId="362F6D84" w14:textId="77777777" w:rsidR="00B77808" w:rsidRPr="00B45A87" w:rsidRDefault="00B77808" w:rsidP="001541A4">
            <w:pPr>
              <w:spacing w:line="360" w:lineRule="auto"/>
              <w:jc w:val="both"/>
              <w:rPr>
                <w:rFonts w:cs="Times New Roman"/>
                <w:i/>
                <w:iCs/>
              </w:rPr>
            </w:pPr>
            <w:bookmarkStart w:id="37" w:name="_Hlk211114517"/>
            <w:r w:rsidRPr="00B45A87">
              <w:rPr>
                <w:rFonts w:cs="Times New Roman"/>
                <w:i/>
                <w:iCs/>
              </w:rPr>
              <w:lastRenderedPageBreak/>
              <w:t xml:space="preserve">Dengan status BLUD, Puskesmas bisa memanfaatkan pendapatan dari jasa layanan, kerjasama dengan pihak ketiga, maupun dana kapitasi BPJS yang lebih leluasa dikelola. Sebelumnya, pendapatan ini terbatas </w:t>
            </w:r>
            <w:r w:rsidRPr="00B45A87">
              <w:rPr>
                <w:rFonts w:cs="Times New Roman"/>
                <w:i/>
                <w:iCs/>
              </w:rPr>
              <w:lastRenderedPageBreak/>
              <w:t>penggunaannya karena langsung masuk kas daerah.</w:t>
            </w:r>
            <w:bookmarkEnd w:id="37"/>
          </w:p>
        </w:tc>
      </w:tr>
      <w:tr w:rsidR="00B77808" w14:paraId="0A168B98" w14:textId="77777777" w:rsidTr="001541A4">
        <w:tc>
          <w:tcPr>
            <w:tcW w:w="625" w:type="dxa"/>
          </w:tcPr>
          <w:p w14:paraId="2C87F31D" w14:textId="77777777" w:rsidR="00B77808" w:rsidRDefault="00B77808" w:rsidP="001541A4">
            <w:pPr>
              <w:spacing w:line="360" w:lineRule="auto"/>
              <w:jc w:val="center"/>
            </w:pPr>
            <w:r>
              <w:lastRenderedPageBreak/>
              <w:t>4</w:t>
            </w:r>
          </w:p>
        </w:tc>
        <w:tc>
          <w:tcPr>
            <w:tcW w:w="3420" w:type="dxa"/>
          </w:tcPr>
          <w:p w14:paraId="76866B6F" w14:textId="77777777" w:rsidR="00B77808" w:rsidRPr="007D4BCF" w:rsidRDefault="00B77808" w:rsidP="001541A4">
            <w:pPr>
              <w:spacing w:line="360" w:lineRule="auto"/>
              <w:jc w:val="both"/>
              <w:rPr>
                <w:rFonts w:cs="Times New Roman"/>
              </w:rPr>
            </w:pPr>
            <w:r w:rsidRPr="007D4BCF">
              <w:rPr>
                <w:rFonts w:cs="Times New Roman"/>
              </w:rPr>
              <w:t>Bagaimana pengelolaan kas dan pencatatan keuangan dilakukan setelah implementasi BLUD? Apakah ada perbedaan signifikan dibandingkan dengan saat masih berstatus UPTD?</w:t>
            </w:r>
          </w:p>
          <w:p w14:paraId="1DD4819B" w14:textId="77777777" w:rsidR="00B77808" w:rsidRPr="006E6EB9" w:rsidRDefault="00B77808" w:rsidP="001541A4">
            <w:pPr>
              <w:spacing w:line="360" w:lineRule="auto"/>
              <w:jc w:val="both"/>
              <w:rPr>
                <w:rFonts w:cs="Times New Roman"/>
              </w:rPr>
            </w:pPr>
          </w:p>
        </w:tc>
        <w:tc>
          <w:tcPr>
            <w:tcW w:w="3882" w:type="dxa"/>
          </w:tcPr>
          <w:p w14:paraId="7C7CC995" w14:textId="77777777" w:rsidR="00B77808" w:rsidRDefault="00B77808" w:rsidP="001541A4">
            <w:pPr>
              <w:spacing w:line="360" w:lineRule="auto"/>
              <w:jc w:val="both"/>
              <w:rPr>
                <w:rFonts w:cs="Times New Roman"/>
                <w:i/>
                <w:iCs/>
              </w:rPr>
            </w:pPr>
            <w:r w:rsidRPr="00B45A87">
              <w:rPr>
                <w:rFonts w:cs="Times New Roman"/>
                <w:i/>
                <w:iCs/>
              </w:rPr>
              <w:t>Pengelolaan kas dilakukan langsung oleh bendahara BLUD, bukan lagi sepenuhnya bergantung pada kas daerah. Pencatatan dilakukan berbasis akuntansi BLUD sesuai dengan SAP BLU, sehingga lebih transparan dan akuntabel dibandingkan sistem UPTD yang hanya berbasis administrasi sederhana.</w:t>
            </w:r>
          </w:p>
          <w:p w14:paraId="5A4E54C2" w14:textId="77777777" w:rsidR="00B77808" w:rsidRPr="00B45A87" w:rsidRDefault="00B77808" w:rsidP="001541A4">
            <w:pPr>
              <w:spacing w:line="360" w:lineRule="auto"/>
              <w:jc w:val="both"/>
              <w:rPr>
                <w:rFonts w:cs="Times New Roman"/>
                <w:i/>
                <w:iCs/>
              </w:rPr>
            </w:pPr>
          </w:p>
        </w:tc>
      </w:tr>
      <w:tr w:rsidR="00B77808" w14:paraId="4ADC0861" w14:textId="77777777" w:rsidTr="001541A4">
        <w:tc>
          <w:tcPr>
            <w:tcW w:w="625" w:type="dxa"/>
          </w:tcPr>
          <w:p w14:paraId="1DF5F607" w14:textId="77777777" w:rsidR="00B77808" w:rsidRDefault="00B77808" w:rsidP="001541A4">
            <w:pPr>
              <w:spacing w:line="360" w:lineRule="auto"/>
              <w:jc w:val="center"/>
            </w:pPr>
            <w:r>
              <w:t>5</w:t>
            </w:r>
          </w:p>
        </w:tc>
        <w:tc>
          <w:tcPr>
            <w:tcW w:w="3420" w:type="dxa"/>
          </w:tcPr>
          <w:p w14:paraId="7FEC19AB" w14:textId="77777777" w:rsidR="00B77808" w:rsidRPr="007D4BCF" w:rsidRDefault="00B77808" w:rsidP="001541A4">
            <w:pPr>
              <w:spacing w:line="360" w:lineRule="auto"/>
              <w:jc w:val="both"/>
              <w:rPr>
                <w:rFonts w:cs="Times New Roman"/>
              </w:rPr>
            </w:pPr>
            <w:r w:rsidRPr="007D4BCF">
              <w:rPr>
                <w:rFonts w:cs="Times New Roman"/>
              </w:rPr>
              <w:t>Bagaimana fleksibilitas dalam alokasi anggaran untuk program dan kegiatan di Puskesmas setelah menjadi BLUD? Apakah terdapat kendala dalam penerapan fleksibilitas tersebut?</w:t>
            </w:r>
          </w:p>
          <w:p w14:paraId="1FA1BEFE" w14:textId="77777777" w:rsidR="00B77808" w:rsidRPr="006E6EB9" w:rsidRDefault="00B77808" w:rsidP="001541A4">
            <w:pPr>
              <w:spacing w:line="360" w:lineRule="auto"/>
              <w:jc w:val="both"/>
              <w:rPr>
                <w:rFonts w:cs="Times New Roman"/>
              </w:rPr>
            </w:pPr>
          </w:p>
        </w:tc>
        <w:tc>
          <w:tcPr>
            <w:tcW w:w="3882" w:type="dxa"/>
          </w:tcPr>
          <w:p w14:paraId="1B28D225" w14:textId="77777777" w:rsidR="00B77808" w:rsidRPr="00B45A87" w:rsidRDefault="00B77808" w:rsidP="001541A4">
            <w:pPr>
              <w:spacing w:line="360" w:lineRule="auto"/>
              <w:jc w:val="both"/>
              <w:rPr>
                <w:rFonts w:cs="Times New Roman"/>
                <w:i/>
                <w:iCs/>
              </w:rPr>
            </w:pPr>
            <w:r w:rsidRPr="00B45A87">
              <w:rPr>
                <w:rFonts w:cs="Times New Roman"/>
                <w:i/>
                <w:iCs/>
              </w:rPr>
              <w:t>Fleksibilitas meningkat karena dana bisa digunakan sesuai prioritas kebutuhan pelayanan. Namun, kendala yang dihadapi adalah keterbatasan SDM dalam perencanaan dan penyusunan laporan keuangan berbasis akuntansi, sehingga perlu pelatihan intensif.</w:t>
            </w:r>
          </w:p>
          <w:p w14:paraId="08128DF1" w14:textId="77777777" w:rsidR="00B77808" w:rsidRPr="00B45A87" w:rsidRDefault="00B77808" w:rsidP="001541A4">
            <w:pPr>
              <w:spacing w:line="360" w:lineRule="auto"/>
              <w:jc w:val="both"/>
              <w:rPr>
                <w:i/>
                <w:iCs/>
              </w:rPr>
            </w:pPr>
          </w:p>
        </w:tc>
      </w:tr>
      <w:tr w:rsidR="00B77808" w14:paraId="7C9C7FBB" w14:textId="77777777" w:rsidTr="001541A4">
        <w:tc>
          <w:tcPr>
            <w:tcW w:w="625" w:type="dxa"/>
          </w:tcPr>
          <w:p w14:paraId="763A430F" w14:textId="77777777" w:rsidR="00B77808" w:rsidRDefault="00B77808" w:rsidP="001541A4">
            <w:pPr>
              <w:spacing w:line="360" w:lineRule="auto"/>
              <w:jc w:val="center"/>
            </w:pPr>
            <w:r>
              <w:t>6</w:t>
            </w:r>
          </w:p>
        </w:tc>
        <w:tc>
          <w:tcPr>
            <w:tcW w:w="3420" w:type="dxa"/>
          </w:tcPr>
          <w:p w14:paraId="342B7DC7" w14:textId="77777777" w:rsidR="00B77808" w:rsidRPr="007D4BCF" w:rsidRDefault="00B77808" w:rsidP="001541A4">
            <w:pPr>
              <w:spacing w:line="360" w:lineRule="auto"/>
              <w:jc w:val="both"/>
              <w:rPr>
                <w:rFonts w:cs="Times New Roman"/>
              </w:rPr>
            </w:pPr>
            <w:r w:rsidRPr="007D4BCF">
              <w:rPr>
                <w:rFonts w:cs="Times New Roman"/>
              </w:rPr>
              <w:t>Bagaimana penerapan prinsip efisiensi dan efektivitas dalam pengelolaan keuangan Puskesmas setelah implementasi BLUD? Apa saja upaya yang dilakukan untuk mencapai hal tersebut?</w:t>
            </w:r>
          </w:p>
          <w:p w14:paraId="0385015B" w14:textId="77777777" w:rsidR="00B77808" w:rsidRPr="006E6EB9" w:rsidRDefault="00B77808" w:rsidP="001541A4">
            <w:pPr>
              <w:spacing w:line="360" w:lineRule="auto"/>
              <w:jc w:val="both"/>
              <w:rPr>
                <w:rFonts w:cs="Times New Roman"/>
              </w:rPr>
            </w:pPr>
          </w:p>
        </w:tc>
        <w:tc>
          <w:tcPr>
            <w:tcW w:w="3882" w:type="dxa"/>
          </w:tcPr>
          <w:p w14:paraId="2091AD2B" w14:textId="77777777" w:rsidR="00B77808" w:rsidRDefault="00B77808" w:rsidP="001541A4">
            <w:pPr>
              <w:spacing w:line="360" w:lineRule="auto"/>
              <w:jc w:val="both"/>
              <w:rPr>
                <w:rFonts w:cs="Times New Roman"/>
                <w:i/>
                <w:iCs/>
              </w:rPr>
            </w:pPr>
            <w:r w:rsidRPr="00B45A87">
              <w:rPr>
                <w:rFonts w:cs="Times New Roman"/>
                <w:i/>
                <w:iCs/>
              </w:rPr>
              <w:lastRenderedPageBreak/>
              <w:t xml:space="preserve">Efisiensi dilakukan dengan menekan biaya operasional yang tidak penting dan mengutamakan belanja langsung untuk pelayanan. Efektivitas diwujudkan dengan memastikan alokasi anggaran benar-benar sesuai target indikator kesehatan. Upaya </w:t>
            </w:r>
            <w:r w:rsidRPr="00B45A87">
              <w:rPr>
                <w:rFonts w:cs="Times New Roman"/>
                <w:i/>
                <w:iCs/>
              </w:rPr>
              <w:lastRenderedPageBreak/>
              <w:t>yang dilakukan antara lain evaluasi rutin anggaran dan monitoring kinerja keuangan.</w:t>
            </w:r>
          </w:p>
          <w:p w14:paraId="0FAD0B70" w14:textId="77777777" w:rsidR="00B77808" w:rsidRPr="00B45A87" w:rsidRDefault="00B77808" w:rsidP="001541A4">
            <w:pPr>
              <w:spacing w:line="360" w:lineRule="auto"/>
              <w:jc w:val="both"/>
              <w:rPr>
                <w:rFonts w:cs="Times New Roman"/>
                <w:i/>
                <w:iCs/>
              </w:rPr>
            </w:pPr>
          </w:p>
        </w:tc>
      </w:tr>
      <w:tr w:rsidR="00B77808" w14:paraId="4A91D023" w14:textId="77777777" w:rsidTr="001541A4">
        <w:tc>
          <w:tcPr>
            <w:tcW w:w="625" w:type="dxa"/>
          </w:tcPr>
          <w:p w14:paraId="1ADD240B" w14:textId="77777777" w:rsidR="00B77808" w:rsidRDefault="00B77808" w:rsidP="001541A4">
            <w:pPr>
              <w:spacing w:line="360" w:lineRule="auto"/>
              <w:jc w:val="center"/>
            </w:pPr>
            <w:r>
              <w:lastRenderedPageBreak/>
              <w:t>7</w:t>
            </w:r>
          </w:p>
        </w:tc>
        <w:tc>
          <w:tcPr>
            <w:tcW w:w="3420" w:type="dxa"/>
          </w:tcPr>
          <w:p w14:paraId="30BC7E42" w14:textId="77777777" w:rsidR="00B77808" w:rsidRPr="00B45A87" w:rsidRDefault="00B77808" w:rsidP="001541A4">
            <w:pPr>
              <w:spacing w:line="360" w:lineRule="auto"/>
              <w:jc w:val="both"/>
              <w:rPr>
                <w:rFonts w:cs="Times New Roman"/>
              </w:rPr>
            </w:pPr>
            <w:r w:rsidRPr="00B45A87">
              <w:rPr>
                <w:rFonts w:cs="Times New Roman"/>
              </w:rPr>
              <w:t>Apakah terdapat perubahan dalam mekanisme pelaporan keuangan setelah Puskesmas beralih menjadi BLUD? Jika ya, mohon jelaskan perbedaan yang terjadi.</w:t>
            </w:r>
          </w:p>
          <w:p w14:paraId="4A446FA9" w14:textId="77777777" w:rsidR="00B77808" w:rsidRPr="006E6EB9" w:rsidRDefault="00B77808" w:rsidP="001541A4">
            <w:pPr>
              <w:spacing w:line="360" w:lineRule="auto"/>
              <w:jc w:val="both"/>
              <w:rPr>
                <w:rFonts w:cs="Times New Roman"/>
              </w:rPr>
            </w:pPr>
          </w:p>
        </w:tc>
        <w:tc>
          <w:tcPr>
            <w:tcW w:w="3882" w:type="dxa"/>
          </w:tcPr>
          <w:p w14:paraId="3E7C7D63" w14:textId="77777777" w:rsidR="00B77808" w:rsidRDefault="00B77808" w:rsidP="001541A4">
            <w:pPr>
              <w:spacing w:line="360" w:lineRule="auto"/>
              <w:jc w:val="both"/>
              <w:rPr>
                <w:rFonts w:cs="Times New Roman"/>
                <w:i/>
                <w:iCs/>
              </w:rPr>
            </w:pPr>
            <w:r w:rsidRPr="00B45A87">
              <w:rPr>
                <w:rFonts w:cs="Times New Roman"/>
                <w:i/>
                <w:iCs/>
              </w:rPr>
              <w:t>Ya, laporan keuangan disusun sesuai standar akuntansi BLUD, meliputi Laporan Realisasi Anggaran, Neraca, Laporan Operasional, dan Laporan Arus Kas. Sebelumnya, laporan hanya berupa SPJ sederhana yang disampaikan ke Dinas Kesehatan.</w:t>
            </w:r>
          </w:p>
          <w:p w14:paraId="48E31462" w14:textId="77777777" w:rsidR="00B77808" w:rsidRPr="00B45A87" w:rsidRDefault="00B77808" w:rsidP="001541A4">
            <w:pPr>
              <w:spacing w:line="360" w:lineRule="auto"/>
              <w:jc w:val="both"/>
              <w:rPr>
                <w:rFonts w:cs="Times New Roman"/>
                <w:i/>
                <w:iCs/>
              </w:rPr>
            </w:pPr>
          </w:p>
        </w:tc>
      </w:tr>
      <w:tr w:rsidR="00B77808" w14:paraId="019BEDD8" w14:textId="77777777" w:rsidTr="001541A4">
        <w:tc>
          <w:tcPr>
            <w:tcW w:w="625" w:type="dxa"/>
          </w:tcPr>
          <w:p w14:paraId="56EAB511" w14:textId="77777777" w:rsidR="00B77808" w:rsidRDefault="00B77808" w:rsidP="001541A4">
            <w:pPr>
              <w:spacing w:line="360" w:lineRule="auto"/>
              <w:jc w:val="center"/>
            </w:pPr>
            <w:r>
              <w:t>8</w:t>
            </w:r>
          </w:p>
        </w:tc>
        <w:tc>
          <w:tcPr>
            <w:tcW w:w="3420" w:type="dxa"/>
          </w:tcPr>
          <w:p w14:paraId="05312BAA" w14:textId="77777777" w:rsidR="00B77808" w:rsidRPr="00B45A87" w:rsidRDefault="00B77808" w:rsidP="001541A4">
            <w:pPr>
              <w:spacing w:line="360" w:lineRule="auto"/>
              <w:jc w:val="both"/>
              <w:rPr>
                <w:rFonts w:cs="Times New Roman"/>
              </w:rPr>
            </w:pPr>
            <w:r w:rsidRPr="00B45A87">
              <w:rPr>
                <w:rFonts w:cs="Times New Roman"/>
              </w:rPr>
              <w:t>Bagaimana status BLUD mempengaruhi proses audit keuangan di Puskesmas? Apakah ada standar akuntansi khusus yang diterapkan untuk lembaga dengan status BLUD?</w:t>
            </w:r>
          </w:p>
          <w:p w14:paraId="4A64CE1B" w14:textId="77777777" w:rsidR="00B77808" w:rsidRPr="006E6EB9" w:rsidRDefault="00B77808" w:rsidP="001541A4">
            <w:pPr>
              <w:spacing w:line="360" w:lineRule="auto"/>
              <w:jc w:val="both"/>
              <w:rPr>
                <w:rFonts w:cs="Times New Roman"/>
              </w:rPr>
            </w:pPr>
          </w:p>
        </w:tc>
        <w:tc>
          <w:tcPr>
            <w:tcW w:w="3882" w:type="dxa"/>
          </w:tcPr>
          <w:p w14:paraId="1843C83D" w14:textId="77777777" w:rsidR="00B77808" w:rsidRDefault="00B77808" w:rsidP="001541A4">
            <w:pPr>
              <w:spacing w:line="360" w:lineRule="auto"/>
              <w:jc w:val="both"/>
              <w:rPr>
                <w:rFonts w:cs="Times New Roman"/>
                <w:i/>
                <w:iCs/>
              </w:rPr>
            </w:pPr>
            <w:bookmarkStart w:id="38" w:name="_Hlk211114814"/>
            <w:r w:rsidRPr="00B45A87">
              <w:rPr>
                <w:rFonts w:cs="Times New Roman"/>
                <w:i/>
                <w:iCs/>
              </w:rPr>
              <w:t>Audit dilakukan lebih ketat karena menggunakan standar akuntansi berbasis akrual sesuai SAP. Selain BPK, Inspektorat Daerah juga melakukan audit internal. Hal ini membuat pengelolaan lebih transparan dan harus mengikuti standar pengendalian internal pemerintah (SPIP).</w:t>
            </w:r>
            <w:bookmarkEnd w:id="38"/>
          </w:p>
          <w:p w14:paraId="7B658B3F" w14:textId="77777777" w:rsidR="00B77808" w:rsidRPr="00B45A87" w:rsidRDefault="00B77808" w:rsidP="001541A4">
            <w:pPr>
              <w:spacing w:line="360" w:lineRule="auto"/>
              <w:jc w:val="both"/>
              <w:rPr>
                <w:rFonts w:cs="Times New Roman"/>
                <w:i/>
                <w:iCs/>
              </w:rPr>
            </w:pPr>
          </w:p>
        </w:tc>
      </w:tr>
      <w:tr w:rsidR="00B77808" w14:paraId="6BA6D7C9" w14:textId="77777777" w:rsidTr="001541A4">
        <w:tc>
          <w:tcPr>
            <w:tcW w:w="625" w:type="dxa"/>
          </w:tcPr>
          <w:p w14:paraId="560037FB" w14:textId="77777777" w:rsidR="00B77808" w:rsidRDefault="00B77808" w:rsidP="001541A4">
            <w:pPr>
              <w:spacing w:line="360" w:lineRule="auto"/>
              <w:jc w:val="center"/>
            </w:pPr>
            <w:r>
              <w:t>9</w:t>
            </w:r>
          </w:p>
        </w:tc>
        <w:tc>
          <w:tcPr>
            <w:tcW w:w="3420" w:type="dxa"/>
          </w:tcPr>
          <w:p w14:paraId="61708115" w14:textId="77777777" w:rsidR="00B77808" w:rsidRPr="00B45A87" w:rsidRDefault="00B77808" w:rsidP="001541A4">
            <w:pPr>
              <w:spacing w:line="360" w:lineRule="auto"/>
              <w:jc w:val="both"/>
              <w:rPr>
                <w:rFonts w:cs="Times New Roman"/>
              </w:rPr>
            </w:pPr>
            <w:r w:rsidRPr="00B45A87">
              <w:rPr>
                <w:rFonts w:cs="Times New Roman"/>
              </w:rPr>
              <w:t>Bagaimana sistem pengelolaan aset dan inventaris diatur setelah Puskesmas beralih ke BLUD? Apakah ada kebijakan baru yang diterapkan untuk pengelolaan aset?</w:t>
            </w:r>
          </w:p>
          <w:p w14:paraId="3414F352" w14:textId="77777777" w:rsidR="00B77808" w:rsidRPr="006E6EB9" w:rsidRDefault="00B77808" w:rsidP="001541A4">
            <w:pPr>
              <w:spacing w:line="360" w:lineRule="auto"/>
              <w:jc w:val="both"/>
              <w:rPr>
                <w:rFonts w:cs="Times New Roman"/>
              </w:rPr>
            </w:pPr>
          </w:p>
        </w:tc>
        <w:tc>
          <w:tcPr>
            <w:tcW w:w="3882" w:type="dxa"/>
          </w:tcPr>
          <w:p w14:paraId="22C771D3" w14:textId="77777777" w:rsidR="00B77808" w:rsidRDefault="00B77808" w:rsidP="001541A4">
            <w:pPr>
              <w:spacing w:line="360" w:lineRule="auto"/>
              <w:jc w:val="both"/>
              <w:rPr>
                <w:rFonts w:cs="Times New Roman"/>
                <w:i/>
                <w:iCs/>
              </w:rPr>
            </w:pPr>
            <w:r w:rsidRPr="00B45A87">
              <w:rPr>
                <w:rFonts w:cs="Times New Roman"/>
                <w:i/>
                <w:iCs/>
              </w:rPr>
              <w:t xml:space="preserve">Pengelolaan aset tetap tercatat sebagai milik daerah, namun pencatatan dan pemeliharaan dilakukan oleh Puskesmas. Kebijakan baru yang diterapkan adalah inventarisasi aset secara berkala, pemeliharaan mandiri, dan pelaporan </w:t>
            </w:r>
            <w:r w:rsidRPr="00B45A87">
              <w:rPr>
                <w:rFonts w:cs="Times New Roman"/>
                <w:i/>
                <w:iCs/>
              </w:rPr>
              <w:lastRenderedPageBreak/>
              <w:t>nilai aset dalam laporan keuangan BLUD.</w:t>
            </w:r>
          </w:p>
          <w:p w14:paraId="586667BE" w14:textId="77777777" w:rsidR="00B77808" w:rsidRPr="00B45A87" w:rsidRDefault="00B77808" w:rsidP="001541A4">
            <w:pPr>
              <w:spacing w:line="360" w:lineRule="auto"/>
              <w:jc w:val="both"/>
              <w:rPr>
                <w:rFonts w:cs="Times New Roman"/>
                <w:i/>
                <w:iCs/>
              </w:rPr>
            </w:pPr>
          </w:p>
        </w:tc>
      </w:tr>
      <w:tr w:rsidR="00B77808" w14:paraId="34CEA971" w14:textId="77777777" w:rsidTr="001541A4">
        <w:tc>
          <w:tcPr>
            <w:tcW w:w="625" w:type="dxa"/>
          </w:tcPr>
          <w:p w14:paraId="7AB12C35" w14:textId="77777777" w:rsidR="00B77808" w:rsidRDefault="00B77808" w:rsidP="001541A4">
            <w:pPr>
              <w:spacing w:line="360" w:lineRule="auto"/>
              <w:jc w:val="center"/>
            </w:pPr>
            <w:r>
              <w:lastRenderedPageBreak/>
              <w:t>10</w:t>
            </w:r>
          </w:p>
        </w:tc>
        <w:tc>
          <w:tcPr>
            <w:tcW w:w="3420" w:type="dxa"/>
          </w:tcPr>
          <w:p w14:paraId="79F9E68F" w14:textId="77777777" w:rsidR="00B77808" w:rsidRPr="00B45A87" w:rsidRDefault="00B77808" w:rsidP="001541A4">
            <w:pPr>
              <w:spacing w:line="360" w:lineRule="auto"/>
              <w:jc w:val="both"/>
              <w:rPr>
                <w:rFonts w:cs="Times New Roman"/>
              </w:rPr>
            </w:pPr>
            <w:r w:rsidRPr="00B45A87">
              <w:rPr>
                <w:rFonts w:cs="Times New Roman"/>
              </w:rPr>
              <w:t>Apa saja tantangan utama yang dihadapi dalam pengelolaan keuangan Puskesmas setelah implementasi BLUD, dan bagaimana upaya yang dilakukan untuk mengatasinya?</w:t>
            </w:r>
          </w:p>
          <w:p w14:paraId="030EFF27" w14:textId="77777777" w:rsidR="00B77808" w:rsidRPr="006E6EB9" w:rsidRDefault="00B77808" w:rsidP="001541A4">
            <w:pPr>
              <w:spacing w:line="360" w:lineRule="auto"/>
              <w:jc w:val="both"/>
              <w:rPr>
                <w:rFonts w:cs="Times New Roman"/>
              </w:rPr>
            </w:pPr>
          </w:p>
        </w:tc>
        <w:tc>
          <w:tcPr>
            <w:tcW w:w="3882" w:type="dxa"/>
          </w:tcPr>
          <w:p w14:paraId="715F30BD" w14:textId="77777777" w:rsidR="00B77808" w:rsidRDefault="00B77808" w:rsidP="001541A4">
            <w:pPr>
              <w:spacing w:line="360" w:lineRule="auto"/>
              <w:jc w:val="both"/>
              <w:rPr>
                <w:rFonts w:cs="Times New Roman"/>
                <w:i/>
                <w:iCs/>
              </w:rPr>
            </w:pPr>
            <w:r w:rsidRPr="00B45A87">
              <w:rPr>
                <w:rFonts w:cs="Times New Roman"/>
                <w:i/>
                <w:iCs/>
              </w:rPr>
              <w:t>Tantangan utama meliputi keterbatasan kapasitas SDM dalam akuntansi, adaptasi terhadap sistem pelaporan berbasis IT, serta kebutuhan peningkatan transparansi. Upaya yang dilakukan adalah pelatihan keuangan bagi staf, pendampingan dari Dinas Kesehatan dan BPKP, serta penggunaan aplikasi SIMDA BLUD untuk memudahkan pelaporan.</w:t>
            </w:r>
          </w:p>
          <w:p w14:paraId="6BDDBDFE" w14:textId="77777777" w:rsidR="00B77808" w:rsidRPr="00B45A87" w:rsidRDefault="00B77808" w:rsidP="001541A4">
            <w:pPr>
              <w:spacing w:line="360" w:lineRule="auto"/>
              <w:jc w:val="both"/>
              <w:rPr>
                <w:i/>
                <w:iCs/>
              </w:rPr>
            </w:pPr>
          </w:p>
        </w:tc>
      </w:tr>
    </w:tbl>
    <w:p w14:paraId="77472ABD" w14:textId="77777777" w:rsidR="00B77808" w:rsidRDefault="00B77808" w:rsidP="00B77808">
      <w:pPr>
        <w:spacing w:line="360" w:lineRule="auto"/>
      </w:pPr>
    </w:p>
    <w:p w14:paraId="003F9AF0" w14:textId="77777777" w:rsidR="00B77808" w:rsidRDefault="00B77808" w:rsidP="00B77808">
      <w:pPr>
        <w:spacing w:line="360" w:lineRule="auto"/>
      </w:pPr>
      <w:r>
        <w:br w:type="page"/>
      </w:r>
    </w:p>
    <w:p w14:paraId="2327897C" w14:textId="77777777" w:rsidR="00B77808" w:rsidRPr="006E6EB9" w:rsidRDefault="00B77808" w:rsidP="00B77808">
      <w:pPr>
        <w:spacing w:line="360" w:lineRule="auto"/>
        <w:jc w:val="center"/>
        <w:rPr>
          <w:b/>
          <w:bCs/>
        </w:rPr>
      </w:pPr>
      <w:r w:rsidRPr="006E6EB9">
        <w:rPr>
          <w:b/>
          <w:bCs/>
        </w:rPr>
        <w:lastRenderedPageBreak/>
        <w:t>Transkrip Wawancara Mendalam</w:t>
      </w:r>
    </w:p>
    <w:p w14:paraId="3ED2188A" w14:textId="77777777" w:rsidR="00B77808" w:rsidRDefault="00B77808" w:rsidP="00B77808">
      <w:pPr>
        <w:spacing w:after="0" w:line="360" w:lineRule="auto"/>
      </w:pPr>
      <w:r>
        <w:t>Informan</w:t>
      </w:r>
      <w:r>
        <w:tab/>
        <w:t>: Tenaga Medis Puskesmas Lamaru</w:t>
      </w:r>
    </w:p>
    <w:p w14:paraId="1D043ABB" w14:textId="77777777" w:rsidR="00B77808" w:rsidRDefault="00B77808" w:rsidP="00B77808">
      <w:pPr>
        <w:spacing w:after="0" w:line="360" w:lineRule="auto"/>
      </w:pPr>
      <w:r>
        <w:t>Waktu</w:t>
      </w:r>
      <w:r>
        <w:tab/>
      </w:r>
      <w:r>
        <w:tab/>
        <w:t>: 09 April 2025</w:t>
      </w:r>
    </w:p>
    <w:tbl>
      <w:tblPr>
        <w:tblStyle w:val="TableGrid"/>
        <w:tblW w:w="0" w:type="auto"/>
        <w:tblLook w:val="04A0" w:firstRow="1" w:lastRow="0" w:firstColumn="1" w:lastColumn="0" w:noHBand="0" w:noVBand="1"/>
      </w:tblPr>
      <w:tblGrid>
        <w:gridCol w:w="625"/>
        <w:gridCol w:w="3420"/>
        <w:gridCol w:w="3882"/>
      </w:tblGrid>
      <w:tr w:rsidR="00B77808" w14:paraId="0A2ED428" w14:textId="77777777" w:rsidTr="001541A4">
        <w:tc>
          <w:tcPr>
            <w:tcW w:w="625" w:type="dxa"/>
          </w:tcPr>
          <w:p w14:paraId="464DCE2E" w14:textId="77777777" w:rsidR="00B77808" w:rsidRPr="006E6EB9" w:rsidRDefault="00B77808" w:rsidP="001541A4">
            <w:pPr>
              <w:spacing w:line="360" w:lineRule="auto"/>
              <w:jc w:val="center"/>
              <w:rPr>
                <w:b/>
                <w:bCs/>
              </w:rPr>
            </w:pPr>
            <w:r w:rsidRPr="006E6EB9">
              <w:rPr>
                <w:b/>
                <w:bCs/>
              </w:rPr>
              <w:t>No</w:t>
            </w:r>
          </w:p>
        </w:tc>
        <w:tc>
          <w:tcPr>
            <w:tcW w:w="3420" w:type="dxa"/>
          </w:tcPr>
          <w:p w14:paraId="31EBA808" w14:textId="77777777" w:rsidR="00B77808" w:rsidRPr="006E6EB9" w:rsidRDefault="00B77808" w:rsidP="001541A4">
            <w:pPr>
              <w:spacing w:line="360" w:lineRule="auto"/>
              <w:jc w:val="center"/>
              <w:rPr>
                <w:b/>
                <w:bCs/>
              </w:rPr>
            </w:pPr>
            <w:r w:rsidRPr="006E6EB9">
              <w:rPr>
                <w:b/>
                <w:bCs/>
              </w:rPr>
              <w:t>Pertanyaan</w:t>
            </w:r>
          </w:p>
        </w:tc>
        <w:tc>
          <w:tcPr>
            <w:tcW w:w="3882" w:type="dxa"/>
          </w:tcPr>
          <w:p w14:paraId="389A1545" w14:textId="77777777" w:rsidR="00B77808" w:rsidRPr="006E6EB9" w:rsidRDefault="00B77808" w:rsidP="001541A4">
            <w:pPr>
              <w:spacing w:line="360" w:lineRule="auto"/>
              <w:jc w:val="center"/>
              <w:rPr>
                <w:b/>
                <w:bCs/>
              </w:rPr>
            </w:pPr>
            <w:r w:rsidRPr="006E6EB9">
              <w:rPr>
                <w:b/>
                <w:bCs/>
              </w:rPr>
              <w:t>Jawaban</w:t>
            </w:r>
          </w:p>
        </w:tc>
      </w:tr>
      <w:tr w:rsidR="00B77808" w14:paraId="3C8C3FB9" w14:textId="77777777" w:rsidTr="001541A4">
        <w:tc>
          <w:tcPr>
            <w:tcW w:w="625" w:type="dxa"/>
          </w:tcPr>
          <w:p w14:paraId="418DBF13" w14:textId="77777777" w:rsidR="00B77808" w:rsidRDefault="00B77808" w:rsidP="001541A4">
            <w:pPr>
              <w:spacing w:line="360" w:lineRule="auto"/>
              <w:jc w:val="center"/>
            </w:pPr>
            <w:r>
              <w:t>1</w:t>
            </w:r>
          </w:p>
        </w:tc>
        <w:tc>
          <w:tcPr>
            <w:tcW w:w="3420" w:type="dxa"/>
          </w:tcPr>
          <w:p w14:paraId="75E80CBF" w14:textId="77777777" w:rsidR="00B77808" w:rsidRDefault="00B77808" w:rsidP="001541A4">
            <w:pPr>
              <w:spacing w:line="360" w:lineRule="auto"/>
              <w:jc w:val="both"/>
            </w:pPr>
            <w:r w:rsidRPr="000A15D9">
              <w:rPr>
                <w:rFonts w:cs="Times New Roman"/>
              </w:rPr>
              <w:t>Bagaimana perubahan status Puskesmas menjadi BLUD mempengaruhi penyediaan fasilitas kesehatan dan ketersediaan obat-obatan di Puskesmas ini? Apakah ada peningkatan yang signifikan?</w:t>
            </w:r>
          </w:p>
        </w:tc>
        <w:tc>
          <w:tcPr>
            <w:tcW w:w="3882" w:type="dxa"/>
          </w:tcPr>
          <w:p w14:paraId="623DFB36" w14:textId="77777777" w:rsidR="00B77808" w:rsidRDefault="00B77808" w:rsidP="001541A4">
            <w:pPr>
              <w:spacing w:line="360" w:lineRule="auto"/>
              <w:jc w:val="both"/>
              <w:rPr>
                <w:i/>
                <w:iCs/>
              </w:rPr>
            </w:pPr>
            <w:r w:rsidRPr="000A15D9">
              <w:rPr>
                <w:i/>
                <w:iCs/>
              </w:rPr>
              <w:t>Setelah menjadi BLUD, pengadaan fasilitas kesehatan dan obat-obatan menjadi lebih cepat karena tidak harus menunggu proses panjang dari pemerintah daerah. Stok obat lebih terjamin, meskipun kadang masih ada kendala distribusi dari pemasok.</w:t>
            </w:r>
          </w:p>
          <w:p w14:paraId="7EDB4252" w14:textId="77777777" w:rsidR="00B77808" w:rsidRPr="00B45A87" w:rsidRDefault="00B77808" w:rsidP="001541A4">
            <w:pPr>
              <w:spacing w:line="360" w:lineRule="auto"/>
              <w:jc w:val="both"/>
              <w:rPr>
                <w:i/>
                <w:iCs/>
              </w:rPr>
            </w:pPr>
          </w:p>
        </w:tc>
      </w:tr>
      <w:tr w:rsidR="00B77808" w14:paraId="6CD30C01" w14:textId="77777777" w:rsidTr="001541A4">
        <w:tc>
          <w:tcPr>
            <w:tcW w:w="625" w:type="dxa"/>
          </w:tcPr>
          <w:p w14:paraId="6B756077" w14:textId="77777777" w:rsidR="00B77808" w:rsidRDefault="00B77808" w:rsidP="001541A4">
            <w:pPr>
              <w:spacing w:line="360" w:lineRule="auto"/>
              <w:jc w:val="center"/>
            </w:pPr>
            <w:r>
              <w:t>2</w:t>
            </w:r>
          </w:p>
        </w:tc>
        <w:tc>
          <w:tcPr>
            <w:tcW w:w="3420" w:type="dxa"/>
          </w:tcPr>
          <w:p w14:paraId="1102A148" w14:textId="77777777" w:rsidR="00B77808" w:rsidRPr="000A15D9" w:rsidRDefault="00B77808" w:rsidP="001541A4">
            <w:pPr>
              <w:spacing w:line="360" w:lineRule="auto"/>
              <w:jc w:val="both"/>
              <w:rPr>
                <w:rFonts w:cs="Times New Roman"/>
              </w:rPr>
            </w:pPr>
            <w:r w:rsidRPr="000A15D9">
              <w:rPr>
                <w:rFonts w:cs="Times New Roman"/>
              </w:rPr>
              <w:t>Bagaimana Anda menilai perubahan kualitas pelayanan yang diberikan kepada pasien setelah Puskesmas menerapkan status BLUD? Apakah terdapat perubahan dalam prosedur atau standar pelayanan?</w:t>
            </w:r>
          </w:p>
        </w:tc>
        <w:tc>
          <w:tcPr>
            <w:tcW w:w="3882" w:type="dxa"/>
          </w:tcPr>
          <w:p w14:paraId="2CF1F7F0" w14:textId="77777777" w:rsidR="00B77808" w:rsidRDefault="00B77808" w:rsidP="001541A4">
            <w:pPr>
              <w:spacing w:line="360" w:lineRule="auto"/>
              <w:jc w:val="both"/>
              <w:rPr>
                <w:i/>
                <w:iCs/>
              </w:rPr>
            </w:pPr>
            <w:r w:rsidRPr="000A15D9">
              <w:rPr>
                <w:i/>
                <w:iCs/>
              </w:rPr>
              <w:t>Kualitas pelayanan meningkat karena ada standar pelayanan yang lebih jelas dan dana operasional yang lebih fleksibel. Prosedur pelayanan menjadi lebih efisien, terutama dalam pendaftaran, pelayanan laboratorium, dan farmasi.</w:t>
            </w:r>
          </w:p>
          <w:p w14:paraId="59C16F2E" w14:textId="77777777" w:rsidR="00B77808" w:rsidRPr="000A15D9" w:rsidRDefault="00B77808" w:rsidP="001541A4">
            <w:pPr>
              <w:spacing w:line="360" w:lineRule="auto"/>
              <w:jc w:val="both"/>
              <w:rPr>
                <w:i/>
                <w:iCs/>
              </w:rPr>
            </w:pPr>
          </w:p>
        </w:tc>
      </w:tr>
      <w:tr w:rsidR="00B77808" w14:paraId="3445D388" w14:textId="77777777" w:rsidTr="001541A4">
        <w:tc>
          <w:tcPr>
            <w:tcW w:w="625" w:type="dxa"/>
          </w:tcPr>
          <w:p w14:paraId="77806976" w14:textId="77777777" w:rsidR="00B77808" w:rsidRDefault="00B77808" w:rsidP="001541A4">
            <w:pPr>
              <w:spacing w:line="360" w:lineRule="auto"/>
              <w:jc w:val="center"/>
            </w:pPr>
            <w:r>
              <w:t>3</w:t>
            </w:r>
          </w:p>
        </w:tc>
        <w:tc>
          <w:tcPr>
            <w:tcW w:w="3420" w:type="dxa"/>
          </w:tcPr>
          <w:p w14:paraId="145AD1AD" w14:textId="77777777" w:rsidR="00B77808" w:rsidRPr="007019D3" w:rsidRDefault="00B77808" w:rsidP="001541A4">
            <w:pPr>
              <w:spacing w:line="360" w:lineRule="auto"/>
              <w:jc w:val="both"/>
              <w:rPr>
                <w:rFonts w:cs="Times New Roman"/>
              </w:rPr>
            </w:pPr>
            <w:r w:rsidRPr="007019D3">
              <w:rPr>
                <w:rFonts w:cs="Times New Roman"/>
              </w:rPr>
              <w:t>Apakah ada penambahan atau pengembangan jenis layanan kesehatan yang diberikan kepada masyarakat setelah Puskesmas beralih menjadi BLUD? Jika ya, layanan apa saja yang ditambahkan?</w:t>
            </w:r>
          </w:p>
          <w:p w14:paraId="7B2A8C6C" w14:textId="77777777" w:rsidR="00B77808" w:rsidRPr="000A15D9" w:rsidRDefault="00B77808" w:rsidP="001541A4">
            <w:pPr>
              <w:spacing w:line="360" w:lineRule="auto"/>
              <w:jc w:val="both"/>
              <w:rPr>
                <w:rFonts w:cs="Times New Roman"/>
              </w:rPr>
            </w:pPr>
          </w:p>
        </w:tc>
        <w:tc>
          <w:tcPr>
            <w:tcW w:w="3882" w:type="dxa"/>
          </w:tcPr>
          <w:p w14:paraId="2A59FC61" w14:textId="77777777" w:rsidR="00B77808" w:rsidRDefault="00B77808" w:rsidP="001541A4">
            <w:pPr>
              <w:spacing w:line="360" w:lineRule="auto"/>
              <w:jc w:val="both"/>
              <w:rPr>
                <w:i/>
                <w:iCs/>
              </w:rPr>
            </w:pPr>
            <w:r w:rsidRPr="007019D3">
              <w:rPr>
                <w:i/>
                <w:iCs/>
              </w:rPr>
              <w:t>Ya, ada penambahan layanan, seperti layanan pemeriksaan penunjang (laboratorium lebih lengkap), layanan promotif-preventif yang lebih intensif, serta peningkatan jam pelayanan untuk beberapa jenis poli.</w:t>
            </w:r>
          </w:p>
          <w:p w14:paraId="5933D381" w14:textId="77777777" w:rsidR="00B77808" w:rsidRPr="000A15D9" w:rsidRDefault="00B77808" w:rsidP="001541A4">
            <w:pPr>
              <w:spacing w:line="360" w:lineRule="auto"/>
              <w:jc w:val="both"/>
              <w:rPr>
                <w:i/>
                <w:iCs/>
              </w:rPr>
            </w:pPr>
          </w:p>
        </w:tc>
      </w:tr>
      <w:tr w:rsidR="00B77808" w14:paraId="09716259" w14:textId="77777777" w:rsidTr="001541A4">
        <w:tc>
          <w:tcPr>
            <w:tcW w:w="625" w:type="dxa"/>
          </w:tcPr>
          <w:p w14:paraId="75D0CFCF" w14:textId="77777777" w:rsidR="00B77808" w:rsidRDefault="00B77808" w:rsidP="001541A4">
            <w:pPr>
              <w:spacing w:line="360" w:lineRule="auto"/>
              <w:jc w:val="center"/>
            </w:pPr>
            <w:r>
              <w:t>4</w:t>
            </w:r>
          </w:p>
        </w:tc>
        <w:tc>
          <w:tcPr>
            <w:tcW w:w="3420" w:type="dxa"/>
          </w:tcPr>
          <w:p w14:paraId="66C13C5F" w14:textId="77777777" w:rsidR="00B77808" w:rsidRDefault="00B77808" w:rsidP="001541A4">
            <w:pPr>
              <w:spacing w:line="360" w:lineRule="auto"/>
              <w:jc w:val="both"/>
              <w:rPr>
                <w:rFonts w:cs="Times New Roman"/>
              </w:rPr>
            </w:pPr>
            <w:r w:rsidRPr="007019D3">
              <w:rPr>
                <w:rFonts w:cs="Times New Roman"/>
              </w:rPr>
              <w:t xml:space="preserve">Bagaimana pengaruh status BLUD terhadap durasi waktu </w:t>
            </w:r>
            <w:r w:rsidRPr="007019D3">
              <w:rPr>
                <w:rFonts w:cs="Times New Roman"/>
              </w:rPr>
              <w:lastRenderedPageBreak/>
              <w:t>pelayanan pasien, mulai dari pendaftaran hingga konsultasi dengan tenaga medis? Apakah ada efisiensi waktu yang dirasakan?</w:t>
            </w:r>
          </w:p>
          <w:p w14:paraId="1E35F23D" w14:textId="77777777" w:rsidR="00B77808" w:rsidRPr="000A15D9" w:rsidRDefault="00B77808" w:rsidP="001541A4">
            <w:pPr>
              <w:spacing w:line="360" w:lineRule="auto"/>
              <w:jc w:val="both"/>
              <w:rPr>
                <w:rFonts w:cs="Times New Roman"/>
              </w:rPr>
            </w:pPr>
          </w:p>
        </w:tc>
        <w:tc>
          <w:tcPr>
            <w:tcW w:w="3882" w:type="dxa"/>
          </w:tcPr>
          <w:p w14:paraId="169ACCF4" w14:textId="77777777" w:rsidR="00B77808" w:rsidRPr="007019D3" w:rsidRDefault="00B77808" w:rsidP="001541A4">
            <w:pPr>
              <w:spacing w:line="360" w:lineRule="auto"/>
              <w:jc w:val="both"/>
              <w:rPr>
                <w:i/>
                <w:iCs/>
              </w:rPr>
            </w:pPr>
            <w:bookmarkStart w:id="39" w:name="_Hlk211118673"/>
            <w:r w:rsidRPr="007019D3">
              <w:rPr>
                <w:i/>
                <w:iCs/>
              </w:rPr>
              <w:lastRenderedPageBreak/>
              <w:t xml:space="preserve">Durasi waktu lebih efisien, karena sistem antrean dan pencatatan lebih </w:t>
            </w:r>
            <w:r w:rsidRPr="007019D3">
              <w:rPr>
                <w:i/>
                <w:iCs/>
              </w:rPr>
              <w:lastRenderedPageBreak/>
              <w:t>terintegrasi. Pasien tidak terlalu lama menunggu obat atau hasil laboratorium dibandingkan sebelumnya</w:t>
            </w:r>
            <w:bookmarkEnd w:id="39"/>
            <w:r w:rsidRPr="007019D3">
              <w:rPr>
                <w:i/>
                <w:iCs/>
              </w:rPr>
              <w:t>.</w:t>
            </w:r>
          </w:p>
          <w:p w14:paraId="4BB5685C" w14:textId="77777777" w:rsidR="00B77808" w:rsidRPr="000A15D9" w:rsidRDefault="00B77808" w:rsidP="001541A4">
            <w:pPr>
              <w:spacing w:line="360" w:lineRule="auto"/>
              <w:jc w:val="both"/>
              <w:rPr>
                <w:i/>
                <w:iCs/>
              </w:rPr>
            </w:pPr>
          </w:p>
        </w:tc>
      </w:tr>
      <w:tr w:rsidR="00B77808" w14:paraId="26369F69" w14:textId="77777777" w:rsidTr="001541A4">
        <w:tc>
          <w:tcPr>
            <w:tcW w:w="625" w:type="dxa"/>
          </w:tcPr>
          <w:p w14:paraId="5DD6AA66" w14:textId="77777777" w:rsidR="00B77808" w:rsidRDefault="00B77808" w:rsidP="001541A4">
            <w:pPr>
              <w:spacing w:line="360" w:lineRule="auto"/>
              <w:jc w:val="center"/>
            </w:pPr>
            <w:r>
              <w:lastRenderedPageBreak/>
              <w:t>5</w:t>
            </w:r>
          </w:p>
        </w:tc>
        <w:tc>
          <w:tcPr>
            <w:tcW w:w="3420" w:type="dxa"/>
          </w:tcPr>
          <w:p w14:paraId="0F54027E" w14:textId="77777777" w:rsidR="00B77808" w:rsidRPr="007019D3" w:rsidRDefault="00B77808" w:rsidP="001541A4">
            <w:pPr>
              <w:spacing w:line="360" w:lineRule="auto"/>
              <w:jc w:val="both"/>
              <w:rPr>
                <w:rFonts w:cs="Times New Roman"/>
              </w:rPr>
            </w:pPr>
            <w:r w:rsidRPr="007019D3">
              <w:rPr>
                <w:rFonts w:cs="Times New Roman"/>
              </w:rPr>
              <w:t>Bagaimana penilaian Anda terhadap sistem pengelolaan antrean dan kepuasan pasien setelah implementasi BLUD? Apakah ada perbedaan yang signifikan dibandingkan sebelumnya?</w:t>
            </w:r>
          </w:p>
          <w:p w14:paraId="24F063C8" w14:textId="77777777" w:rsidR="00B77808" w:rsidRPr="000A15D9" w:rsidRDefault="00B77808" w:rsidP="001541A4">
            <w:pPr>
              <w:spacing w:line="360" w:lineRule="auto"/>
              <w:jc w:val="both"/>
              <w:rPr>
                <w:rFonts w:cs="Times New Roman"/>
              </w:rPr>
            </w:pPr>
          </w:p>
        </w:tc>
        <w:tc>
          <w:tcPr>
            <w:tcW w:w="3882" w:type="dxa"/>
          </w:tcPr>
          <w:p w14:paraId="3530B87D" w14:textId="77777777" w:rsidR="00B77808" w:rsidRPr="007019D3" w:rsidRDefault="00B77808" w:rsidP="001541A4">
            <w:pPr>
              <w:spacing w:line="360" w:lineRule="auto"/>
              <w:jc w:val="both"/>
              <w:rPr>
                <w:i/>
                <w:iCs/>
              </w:rPr>
            </w:pPr>
            <w:bookmarkStart w:id="40" w:name="_Hlk211118830"/>
            <w:r w:rsidRPr="007019D3">
              <w:rPr>
                <w:i/>
                <w:iCs/>
              </w:rPr>
              <w:t>Sistem antrean lebih tertata dengan adanya sistem digital/nomor antrian. Kepuasan pasien meningkat karena proses pelayanan terasa lebih cepat dan fasilitas lebih memadai.</w:t>
            </w:r>
          </w:p>
          <w:bookmarkEnd w:id="40"/>
          <w:p w14:paraId="29225C2B" w14:textId="77777777" w:rsidR="00B77808" w:rsidRPr="000A15D9" w:rsidRDefault="00B77808" w:rsidP="001541A4">
            <w:pPr>
              <w:spacing w:line="360" w:lineRule="auto"/>
              <w:jc w:val="both"/>
              <w:rPr>
                <w:i/>
                <w:iCs/>
              </w:rPr>
            </w:pPr>
          </w:p>
        </w:tc>
      </w:tr>
      <w:tr w:rsidR="00B77808" w14:paraId="5F89A0EE" w14:textId="77777777" w:rsidTr="001541A4">
        <w:tc>
          <w:tcPr>
            <w:tcW w:w="625" w:type="dxa"/>
          </w:tcPr>
          <w:p w14:paraId="188E450E" w14:textId="77777777" w:rsidR="00B77808" w:rsidRDefault="00B77808" w:rsidP="001541A4">
            <w:pPr>
              <w:spacing w:line="360" w:lineRule="auto"/>
              <w:jc w:val="center"/>
            </w:pPr>
            <w:r>
              <w:t>6</w:t>
            </w:r>
          </w:p>
        </w:tc>
        <w:tc>
          <w:tcPr>
            <w:tcW w:w="3420" w:type="dxa"/>
          </w:tcPr>
          <w:p w14:paraId="24FBEF9F" w14:textId="77777777" w:rsidR="00B77808" w:rsidRPr="007019D3" w:rsidRDefault="00B77808" w:rsidP="001541A4">
            <w:pPr>
              <w:spacing w:line="360" w:lineRule="auto"/>
              <w:jc w:val="both"/>
              <w:rPr>
                <w:rFonts w:cs="Times New Roman"/>
              </w:rPr>
            </w:pPr>
            <w:r w:rsidRPr="007019D3">
              <w:rPr>
                <w:rFonts w:cs="Times New Roman"/>
              </w:rPr>
              <w:t>Apakah terdapat peningkatan dalam kualitas interaksi antara tenaga medis dan pasien setelah Puskesmas menerapkan status BLUD, misalnya dalam hal komunikasi, empati, dan responsivitas?</w:t>
            </w:r>
          </w:p>
          <w:p w14:paraId="70246FD0" w14:textId="77777777" w:rsidR="00B77808" w:rsidRPr="000A15D9" w:rsidRDefault="00B77808" w:rsidP="001541A4">
            <w:pPr>
              <w:spacing w:line="360" w:lineRule="auto"/>
              <w:jc w:val="both"/>
              <w:rPr>
                <w:rFonts w:cs="Times New Roman"/>
              </w:rPr>
            </w:pPr>
          </w:p>
        </w:tc>
        <w:tc>
          <w:tcPr>
            <w:tcW w:w="3882" w:type="dxa"/>
          </w:tcPr>
          <w:p w14:paraId="40E28296" w14:textId="77777777" w:rsidR="00B77808" w:rsidRPr="007019D3" w:rsidRDefault="00B77808" w:rsidP="001541A4">
            <w:pPr>
              <w:spacing w:line="360" w:lineRule="auto"/>
              <w:jc w:val="both"/>
              <w:rPr>
                <w:i/>
                <w:iCs/>
              </w:rPr>
            </w:pPr>
            <w:bookmarkStart w:id="41" w:name="_Hlk211119268"/>
            <w:r w:rsidRPr="007019D3">
              <w:rPr>
                <w:i/>
                <w:iCs/>
              </w:rPr>
              <w:t>Ada peningkatan, karena tenaga medis lebih termotivasi memberikan pelayanan yang ramah dan cepat. Pasien merasa lebih diperhatikan dalam komunikasi dan empati.</w:t>
            </w:r>
          </w:p>
          <w:bookmarkEnd w:id="41"/>
          <w:p w14:paraId="4CB8906E" w14:textId="77777777" w:rsidR="00B77808" w:rsidRPr="000A15D9" w:rsidRDefault="00B77808" w:rsidP="001541A4">
            <w:pPr>
              <w:spacing w:line="360" w:lineRule="auto"/>
              <w:jc w:val="both"/>
              <w:rPr>
                <w:i/>
                <w:iCs/>
              </w:rPr>
            </w:pPr>
          </w:p>
        </w:tc>
      </w:tr>
      <w:tr w:rsidR="00B77808" w14:paraId="41EC02DF" w14:textId="77777777" w:rsidTr="001541A4">
        <w:tc>
          <w:tcPr>
            <w:tcW w:w="625" w:type="dxa"/>
          </w:tcPr>
          <w:p w14:paraId="3DEFA38D" w14:textId="77777777" w:rsidR="00B77808" w:rsidRDefault="00B77808" w:rsidP="001541A4">
            <w:pPr>
              <w:spacing w:line="360" w:lineRule="auto"/>
              <w:jc w:val="center"/>
            </w:pPr>
            <w:r>
              <w:t>7</w:t>
            </w:r>
          </w:p>
        </w:tc>
        <w:tc>
          <w:tcPr>
            <w:tcW w:w="3420" w:type="dxa"/>
          </w:tcPr>
          <w:p w14:paraId="2D6230F0" w14:textId="77777777" w:rsidR="00B77808" w:rsidRPr="007019D3" w:rsidRDefault="00B77808" w:rsidP="001541A4">
            <w:pPr>
              <w:spacing w:line="360" w:lineRule="auto"/>
              <w:jc w:val="both"/>
              <w:rPr>
                <w:rFonts w:cs="Times New Roman"/>
              </w:rPr>
            </w:pPr>
            <w:r w:rsidRPr="007019D3">
              <w:rPr>
                <w:rFonts w:cs="Times New Roman"/>
              </w:rPr>
              <w:t xml:space="preserve">Bagaimana Anda melihat keberlanjutan program-program kesehatan masyarakat (promosi kesehatan, pencegahan penyakit, dsb.) di Puskesmas setelah menjadi BLUD? Apakah program-program tersebut lebih </w:t>
            </w:r>
            <w:r w:rsidRPr="007019D3">
              <w:rPr>
                <w:rFonts w:cs="Times New Roman"/>
              </w:rPr>
              <w:lastRenderedPageBreak/>
              <w:t>terarah dan sesuai kebutuhan masyarakat?</w:t>
            </w:r>
          </w:p>
          <w:p w14:paraId="2AFC436D" w14:textId="77777777" w:rsidR="00B77808" w:rsidRPr="000A15D9" w:rsidRDefault="00B77808" w:rsidP="001541A4">
            <w:pPr>
              <w:spacing w:line="360" w:lineRule="auto"/>
              <w:jc w:val="both"/>
              <w:rPr>
                <w:rFonts w:cs="Times New Roman"/>
              </w:rPr>
            </w:pPr>
          </w:p>
        </w:tc>
        <w:tc>
          <w:tcPr>
            <w:tcW w:w="3882" w:type="dxa"/>
          </w:tcPr>
          <w:p w14:paraId="2AB37714" w14:textId="77777777" w:rsidR="00B77808" w:rsidRPr="000A15D9" w:rsidRDefault="00B77808" w:rsidP="001541A4">
            <w:pPr>
              <w:spacing w:line="360" w:lineRule="auto"/>
              <w:jc w:val="both"/>
              <w:rPr>
                <w:i/>
                <w:iCs/>
              </w:rPr>
            </w:pPr>
            <w:bookmarkStart w:id="42" w:name="_Hlk211119280"/>
            <w:r w:rsidRPr="007019D3">
              <w:rPr>
                <w:i/>
                <w:iCs/>
              </w:rPr>
              <w:lastRenderedPageBreak/>
              <w:t>Program kesehatan masyarakat lebih terarah karena ada anggaran khusus yang bisa dialokasikan. Misalnya program posyandu, skrining kesehatan, dan edukasi masyarakat lebih sering dilakukan sesuai kebutuhan wilayah kerja.</w:t>
            </w:r>
            <w:bookmarkEnd w:id="42"/>
          </w:p>
        </w:tc>
      </w:tr>
      <w:tr w:rsidR="00B77808" w14:paraId="4D9C2B3A" w14:textId="77777777" w:rsidTr="001541A4">
        <w:tc>
          <w:tcPr>
            <w:tcW w:w="625" w:type="dxa"/>
          </w:tcPr>
          <w:p w14:paraId="1636FF3A" w14:textId="77777777" w:rsidR="00B77808" w:rsidRDefault="00B77808" w:rsidP="001541A4">
            <w:pPr>
              <w:spacing w:line="360" w:lineRule="auto"/>
              <w:jc w:val="center"/>
            </w:pPr>
            <w:r>
              <w:t>8</w:t>
            </w:r>
          </w:p>
        </w:tc>
        <w:tc>
          <w:tcPr>
            <w:tcW w:w="3420" w:type="dxa"/>
          </w:tcPr>
          <w:p w14:paraId="56EA2238" w14:textId="77777777" w:rsidR="00B77808" w:rsidRPr="007019D3" w:rsidRDefault="00B77808" w:rsidP="001541A4">
            <w:pPr>
              <w:spacing w:line="360" w:lineRule="auto"/>
              <w:jc w:val="both"/>
              <w:rPr>
                <w:rFonts w:cs="Times New Roman"/>
              </w:rPr>
            </w:pPr>
            <w:r w:rsidRPr="007019D3">
              <w:rPr>
                <w:rFonts w:cs="Times New Roman"/>
              </w:rPr>
              <w:t>Bagaimana perubahan status BLUD mempengaruhi tingkat motivasi tenaga medis dalam memberikan pelayanan? Apakah ada insentif atau dukungan yang lebih baik bagi tenaga medis?</w:t>
            </w:r>
          </w:p>
          <w:p w14:paraId="6F2FA97D" w14:textId="77777777" w:rsidR="00B77808" w:rsidRPr="000A15D9" w:rsidRDefault="00B77808" w:rsidP="001541A4">
            <w:pPr>
              <w:spacing w:line="360" w:lineRule="auto"/>
              <w:jc w:val="both"/>
              <w:rPr>
                <w:rFonts w:cs="Times New Roman"/>
              </w:rPr>
            </w:pPr>
          </w:p>
        </w:tc>
        <w:tc>
          <w:tcPr>
            <w:tcW w:w="3882" w:type="dxa"/>
          </w:tcPr>
          <w:p w14:paraId="128616E0" w14:textId="77777777" w:rsidR="00B77808" w:rsidRPr="007019D3" w:rsidRDefault="00B77808" w:rsidP="001541A4">
            <w:pPr>
              <w:spacing w:line="360" w:lineRule="auto"/>
              <w:jc w:val="both"/>
              <w:rPr>
                <w:i/>
                <w:iCs/>
              </w:rPr>
            </w:pPr>
            <w:bookmarkStart w:id="43" w:name="_Hlk211119297"/>
            <w:r w:rsidRPr="007019D3">
              <w:rPr>
                <w:i/>
                <w:iCs/>
              </w:rPr>
              <w:t>Motivasi meningkat karena adanya insentif jasa pelayanan dari pendapatan BLUD. Selain itu, ada dukungan berupa fasilitas kerja yang lebih lengkap sehingga membantu kenyamanan dalam bekerja.</w:t>
            </w:r>
          </w:p>
          <w:bookmarkEnd w:id="43"/>
          <w:p w14:paraId="3D284998" w14:textId="77777777" w:rsidR="00B77808" w:rsidRPr="000A15D9" w:rsidRDefault="00B77808" w:rsidP="001541A4">
            <w:pPr>
              <w:spacing w:line="360" w:lineRule="auto"/>
              <w:jc w:val="both"/>
              <w:rPr>
                <w:i/>
                <w:iCs/>
              </w:rPr>
            </w:pPr>
          </w:p>
        </w:tc>
      </w:tr>
      <w:tr w:rsidR="00B77808" w14:paraId="702FF116" w14:textId="77777777" w:rsidTr="001541A4">
        <w:tc>
          <w:tcPr>
            <w:tcW w:w="625" w:type="dxa"/>
          </w:tcPr>
          <w:p w14:paraId="7B333632" w14:textId="77777777" w:rsidR="00B77808" w:rsidRDefault="00B77808" w:rsidP="001541A4">
            <w:pPr>
              <w:spacing w:line="360" w:lineRule="auto"/>
              <w:jc w:val="center"/>
            </w:pPr>
            <w:r>
              <w:t>9</w:t>
            </w:r>
          </w:p>
        </w:tc>
        <w:tc>
          <w:tcPr>
            <w:tcW w:w="3420" w:type="dxa"/>
          </w:tcPr>
          <w:p w14:paraId="76B30C1B" w14:textId="77777777" w:rsidR="00B77808" w:rsidRPr="000A15D9" w:rsidRDefault="00B77808" w:rsidP="001541A4">
            <w:pPr>
              <w:spacing w:line="360" w:lineRule="auto"/>
              <w:jc w:val="both"/>
              <w:rPr>
                <w:rFonts w:cs="Times New Roman"/>
              </w:rPr>
            </w:pPr>
            <w:r w:rsidRPr="007019D3">
              <w:rPr>
                <w:rFonts w:cs="Times New Roman"/>
              </w:rPr>
              <w:t>Bagaimana proses penanganan keluhan atau feedback dari pasien setelah Puskesmas beralih menjadi BLUD? Apakah terdapat mekanisme yang lebih efektif untuk menangani keluhan?</w:t>
            </w:r>
          </w:p>
        </w:tc>
        <w:tc>
          <w:tcPr>
            <w:tcW w:w="3882" w:type="dxa"/>
          </w:tcPr>
          <w:p w14:paraId="4DE45009" w14:textId="77777777" w:rsidR="00B77808" w:rsidRPr="007019D3" w:rsidRDefault="00B77808" w:rsidP="001541A4">
            <w:pPr>
              <w:spacing w:line="360" w:lineRule="auto"/>
              <w:jc w:val="both"/>
              <w:rPr>
                <w:i/>
                <w:iCs/>
              </w:rPr>
            </w:pPr>
            <w:bookmarkStart w:id="44" w:name="_Hlk211119341"/>
            <w:r w:rsidRPr="007019D3">
              <w:rPr>
                <w:i/>
                <w:iCs/>
              </w:rPr>
              <w:t>Ada mekanisme lebih jelas, misalnya kotak saran, layanan pengaduan online, serta tindak lanjut cepat melalui tim mutu. Hal ini membuat keluhan pasien lebih cepat ditangani.</w:t>
            </w:r>
          </w:p>
          <w:bookmarkEnd w:id="44"/>
          <w:p w14:paraId="4ADF3638" w14:textId="77777777" w:rsidR="00B77808" w:rsidRPr="000A15D9" w:rsidRDefault="00B77808" w:rsidP="001541A4">
            <w:pPr>
              <w:spacing w:line="360" w:lineRule="auto"/>
              <w:jc w:val="both"/>
              <w:rPr>
                <w:i/>
                <w:iCs/>
              </w:rPr>
            </w:pPr>
          </w:p>
        </w:tc>
      </w:tr>
      <w:tr w:rsidR="00B77808" w14:paraId="095B4B81" w14:textId="77777777" w:rsidTr="001541A4">
        <w:tc>
          <w:tcPr>
            <w:tcW w:w="625" w:type="dxa"/>
          </w:tcPr>
          <w:p w14:paraId="7A40C4A9" w14:textId="77777777" w:rsidR="00B77808" w:rsidRDefault="00B77808" w:rsidP="001541A4">
            <w:pPr>
              <w:spacing w:line="360" w:lineRule="auto"/>
              <w:jc w:val="center"/>
            </w:pPr>
            <w:r>
              <w:t>10</w:t>
            </w:r>
          </w:p>
        </w:tc>
        <w:tc>
          <w:tcPr>
            <w:tcW w:w="3420" w:type="dxa"/>
          </w:tcPr>
          <w:p w14:paraId="21C58859" w14:textId="77777777" w:rsidR="00B77808" w:rsidRPr="007019D3" w:rsidRDefault="00B77808" w:rsidP="001541A4">
            <w:pPr>
              <w:spacing w:line="360" w:lineRule="auto"/>
              <w:jc w:val="both"/>
              <w:rPr>
                <w:rFonts w:cs="Times New Roman"/>
              </w:rPr>
            </w:pPr>
            <w:r w:rsidRPr="007019D3">
              <w:rPr>
                <w:rFonts w:cs="Times New Roman"/>
              </w:rPr>
              <w:t>Menurut Anda, apa saja tantangan utama dalam menjaga kualitas pelayanan Puskesmas setelah perubahan status menjadi BLUD, dan bagaimana cara mengatasinya?</w:t>
            </w:r>
          </w:p>
          <w:p w14:paraId="320C8909" w14:textId="77777777" w:rsidR="00B77808" w:rsidRPr="000A15D9" w:rsidRDefault="00B77808" w:rsidP="001541A4">
            <w:pPr>
              <w:spacing w:line="360" w:lineRule="auto"/>
              <w:jc w:val="both"/>
              <w:rPr>
                <w:rFonts w:cs="Times New Roman"/>
              </w:rPr>
            </w:pPr>
          </w:p>
        </w:tc>
        <w:tc>
          <w:tcPr>
            <w:tcW w:w="3882" w:type="dxa"/>
          </w:tcPr>
          <w:p w14:paraId="25F1FBC8" w14:textId="77777777" w:rsidR="00B77808" w:rsidRPr="007019D3" w:rsidRDefault="00B77808" w:rsidP="001541A4">
            <w:pPr>
              <w:spacing w:line="360" w:lineRule="auto"/>
              <w:jc w:val="both"/>
              <w:rPr>
                <w:i/>
                <w:iCs/>
              </w:rPr>
            </w:pPr>
            <w:bookmarkStart w:id="45" w:name="_Hlk211119366"/>
            <w:r w:rsidRPr="007019D3">
              <w:rPr>
                <w:i/>
                <w:iCs/>
              </w:rPr>
              <w:t>Tantangan utama adalah keterbatasan jumlah tenaga medis dibanding jumlah pasien yang terus meningkat, serta adaptasi terhadap sistem baru. Upaya yang dilakukan adalah rekrutmen tambahan tenaga kontrak, pelatihan SDM, dan penggunaan teknologi informasi untuk mendukung pelayanan.</w:t>
            </w:r>
          </w:p>
          <w:bookmarkEnd w:id="45"/>
          <w:p w14:paraId="4F54F582" w14:textId="77777777" w:rsidR="00B77808" w:rsidRPr="000A15D9" w:rsidRDefault="00B77808" w:rsidP="001541A4">
            <w:pPr>
              <w:spacing w:line="360" w:lineRule="auto"/>
              <w:jc w:val="both"/>
              <w:rPr>
                <w:i/>
                <w:iCs/>
              </w:rPr>
            </w:pPr>
          </w:p>
        </w:tc>
      </w:tr>
    </w:tbl>
    <w:p w14:paraId="0E6C4E16" w14:textId="77777777" w:rsidR="00B77808" w:rsidRDefault="00B77808" w:rsidP="00B77808">
      <w:pPr>
        <w:spacing w:line="360" w:lineRule="auto"/>
      </w:pPr>
    </w:p>
    <w:p w14:paraId="6BFC5AA3" w14:textId="77777777" w:rsidR="00B77808" w:rsidRDefault="00B77808" w:rsidP="00B77808">
      <w:pPr>
        <w:spacing w:line="360" w:lineRule="auto"/>
      </w:pPr>
      <w:r>
        <w:br w:type="page"/>
      </w:r>
    </w:p>
    <w:p w14:paraId="4B2E0557" w14:textId="77777777" w:rsidR="00B77808" w:rsidRPr="006E6EB9" w:rsidRDefault="00B77808" w:rsidP="00B77808">
      <w:pPr>
        <w:spacing w:line="360" w:lineRule="auto"/>
        <w:jc w:val="center"/>
        <w:rPr>
          <w:b/>
          <w:bCs/>
        </w:rPr>
      </w:pPr>
      <w:r w:rsidRPr="006E6EB9">
        <w:rPr>
          <w:b/>
          <w:bCs/>
        </w:rPr>
        <w:lastRenderedPageBreak/>
        <w:t>Transkrip Wawancara Mendalam</w:t>
      </w:r>
    </w:p>
    <w:p w14:paraId="3F8FCAA0" w14:textId="77777777" w:rsidR="00B77808" w:rsidRDefault="00B77808" w:rsidP="00B77808">
      <w:pPr>
        <w:spacing w:after="0" w:line="360" w:lineRule="auto"/>
      </w:pPr>
      <w:r>
        <w:t>Informan</w:t>
      </w:r>
      <w:r>
        <w:tab/>
        <w:t>: Pasien Puskesmas Lamaru</w:t>
      </w:r>
    </w:p>
    <w:p w14:paraId="0A5D24CF" w14:textId="77777777" w:rsidR="00B77808" w:rsidRDefault="00B77808" w:rsidP="00B77808">
      <w:pPr>
        <w:spacing w:after="0" w:line="360" w:lineRule="auto"/>
      </w:pPr>
      <w:r>
        <w:t>Waktu</w:t>
      </w:r>
      <w:r>
        <w:tab/>
      </w:r>
      <w:r>
        <w:tab/>
        <w:t>: 09 April 2025</w:t>
      </w:r>
    </w:p>
    <w:tbl>
      <w:tblPr>
        <w:tblStyle w:val="TableGrid"/>
        <w:tblW w:w="0" w:type="auto"/>
        <w:tblLook w:val="04A0" w:firstRow="1" w:lastRow="0" w:firstColumn="1" w:lastColumn="0" w:noHBand="0" w:noVBand="1"/>
      </w:tblPr>
      <w:tblGrid>
        <w:gridCol w:w="625"/>
        <w:gridCol w:w="3420"/>
        <w:gridCol w:w="3882"/>
      </w:tblGrid>
      <w:tr w:rsidR="00B77808" w:rsidRPr="006E6EB9" w14:paraId="0BA316DB" w14:textId="77777777" w:rsidTr="001541A4">
        <w:tc>
          <w:tcPr>
            <w:tcW w:w="625" w:type="dxa"/>
          </w:tcPr>
          <w:p w14:paraId="3259D405" w14:textId="77777777" w:rsidR="00B77808" w:rsidRPr="006E6EB9" w:rsidRDefault="00B77808" w:rsidP="001541A4">
            <w:pPr>
              <w:spacing w:line="360" w:lineRule="auto"/>
              <w:jc w:val="center"/>
              <w:rPr>
                <w:b/>
                <w:bCs/>
              </w:rPr>
            </w:pPr>
            <w:r w:rsidRPr="006E6EB9">
              <w:rPr>
                <w:b/>
                <w:bCs/>
              </w:rPr>
              <w:t>No</w:t>
            </w:r>
          </w:p>
        </w:tc>
        <w:tc>
          <w:tcPr>
            <w:tcW w:w="3420" w:type="dxa"/>
          </w:tcPr>
          <w:p w14:paraId="3B278DD9" w14:textId="77777777" w:rsidR="00B77808" w:rsidRPr="006E6EB9" w:rsidRDefault="00B77808" w:rsidP="001541A4">
            <w:pPr>
              <w:spacing w:line="360" w:lineRule="auto"/>
              <w:jc w:val="center"/>
              <w:rPr>
                <w:b/>
                <w:bCs/>
              </w:rPr>
            </w:pPr>
            <w:r w:rsidRPr="006E6EB9">
              <w:rPr>
                <w:b/>
                <w:bCs/>
              </w:rPr>
              <w:t>Pertanyaan</w:t>
            </w:r>
          </w:p>
        </w:tc>
        <w:tc>
          <w:tcPr>
            <w:tcW w:w="3882" w:type="dxa"/>
          </w:tcPr>
          <w:p w14:paraId="777982FD" w14:textId="77777777" w:rsidR="00B77808" w:rsidRPr="006E6EB9" w:rsidRDefault="00B77808" w:rsidP="001541A4">
            <w:pPr>
              <w:spacing w:line="360" w:lineRule="auto"/>
              <w:jc w:val="center"/>
              <w:rPr>
                <w:b/>
                <w:bCs/>
              </w:rPr>
            </w:pPr>
            <w:r w:rsidRPr="006E6EB9">
              <w:rPr>
                <w:b/>
                <w:bCs/>
              </w:rPr>
              <w:t>Jawaban</w:t>
            </w:r>
          </w:p>
        </w:tc>
      </w:tr>
      <w:tr w:rsidR="00B77808" w:rsidRPr="00B45A87" w14:paraId="2340DE4E" w14:textId="77777777" w:rsidTr="001541A4">
        <w:tc>
          <w:tcPr>
            <w:tcW w:w="625" w:type="dxa"/>
          </w:tcPr>
          <w:p w14:paraId="0AB07540" w14:textId="77777777" w:rsidR="00B77808" w:rsidRDefault="00B77808" w:rsidP="001541A4">
            <w:pPr>
              <w:spacing w:line="360" w:lineRule="auto"/>
              <w:jc w:val="center"/>
            </w:pPr>
            <w:r>
              <w:t>1</w:t>
            </w:r>
          </w:p>
        </w:tc>
        <w:tc>
          <w:tcPr>
            <w:tcW w:w="3420" w:type="dxa"/>
          </w:tcPr>
          <w:p w14:paraId="2E8ED9BD" w14:textId="77777777" w:rsidR="00B77808" w:rsidRPr="005D0D08" w:rsidRDefault="00B77808" w:rsidP="001541A4">
            <w:pPr>
              <w:spacing w:line="360" w:lineRule="auto"/>
              <w:jc w:val="both"/>
              <w:rPr>
                <w:rFonts w:cs="Times New Roman"/>
              </w:rPr>
            </w:pPr>
            <w:r w:rsidRPr="005D0D08">
              <w:rPr>
                <w:rFonts w:cs="Times New Roman"/>
              </w:rPr>
              <w:t>Bagaimana pengalaman Anda dengan pelayanan yang diberikan oleh Puskesmas setelah perubahan status menjadi BLUD? Apakah ada peningkatan dalam kualitas layanan?</w:t>
            </w:r>
          </w:p>
          <w:p w14:paraId="3943F80F" w14:textId="77777777" w:rsidR="00B77808" w:rsidRDefault="00B77808" w:rsidP="001541A4">
            <w:pPr>
              <w:spacing w:line="360" w:lineRule="auto"/>
              <w:jc w:val="both"/>
            </w:pPr>
          </w:p>
        </w:tc>
        <w:tc>
          <w:tcPr>
            <w:tcW w:w="3882" w:type="dxa"/>
          </w:tcPr>
          <w:p w14:paraId="7F902D77" w14:textId="77777777" w:rsidR="00B77808" w:rsidRDefault="00B77808" w:rsidP="001541A4">
            <w:pPr>
              <w:spacing w:line="360" w:lineRule="auto"/>
              <w:jc w:val="both"/>
              <w:rPr>
                <w:i/>
                <w:iCs/>
              </w:rPr>
            </w:pPr>
            <w:r w:rsidRPr="005D0D08">
              <w:rPr>
                <w:b/>
                <w:bCs/>
                <w:i/>
                <w:iCs/>
              </w:rPr>
              <w:t>Jawaban 1</w:t>
            </w:r>
            <w:r w:rsidRPr="005D0D08">
              <w:rPr>
                <w:i/>
                <w:iCs/>
              </w:rPr>
              <w:t>: Ya, saya merasa pelayanan lebih cepat dan petugas lebih ramah dibanding sebelumnya.</w:t>
            </w:r>
          </w:p>
          <w:p w14:paraId="592D1C26" w14:textId="77777777" w:rsidR="00B77808" w:rsidRPr="005D0D08" w:rsidRDefault="00B77808" w:rsidP="001541A4">
            <w:pPr>
              <w:spacing w:line="360" w:lineRule="auto"/>
              <w:jc w:val="both"/>
              <w:rPr>
                <w:i/>
                <w:iCs/>
              </w:rPr>
            </w:pPr>
          </w:p>
          <w:p w14:paraId="329DC9A1" w14:textId="77777777" w:rsidR="00B77808" w:rsidRDefault="00B77808" w:rsidP="001541A4">
            <w:pPr>
              <w:spacing w:line="360" w:lineRule="auto"/>
              <w:jc w:val="both"/>
              <w:rPr>
                <w:i/>
                <w:iCs/>
              </w:rPr>
            </w:pPr>
            <w:r w:rsidRPr="005D0D08">
              <w:rPr>
                <w:b/>
                <w:bCs/>
                <w:i/>
                <w:iCs/>
              </w:rPr>
              <w:t>Jawaban 2</w:t>
            </w:r>
            <w:r w:rsidRPr="005D0D08">
              <w:rPr>
                <w:i/>
                <w:iCs/>
              </w:rPr>
              <w:t>: Menurut saya, masih sama saja, belum ada perbedaan yang signifikan.</w:t>
            </w:r>
          </w:p>
          <w:p w14:paraId="6A4CE793" w14:textId="77777777" w:rsidR="00B77808" w:rsidRPr="005D0D08" w:rsidRDefault="00B77808" w:rsidP="001541A4">
            <w:pPr>
              <w:spacing w:line="360" w:lineRule="auto"/>
              <w:jc w:val="both"/>
              <w:rPr>
                <w:i/>
                <w:iCs/>
              </w:rPr>
            </w:pPr>
          </w:p>
          <w:p w14:paraId="235CD430" w14:textId="77777777" w:rsidR="00B77808" w:rsidRPr="005D0D08" w:rsidRDefault="00B77808" w:rsidP="001541A4">
            <w:pPr>
              <w:spacing w:line="360" w:lineRule="auto"/>
              <w:jc w:val="both"/>
              <w:rPr>
                <w:i/>
                <w:iCs/>
              </w:rPr>
            </w:pPr>
            <w:r w:rsidRPr="005D0D08">
              <w:rPr>
                <w:b/>
                <w:bCs/>
                <w:i/>
                <w:iCs/>
              </w:rPr>
              <w:t>Jawaban 3</w:t>
            </w:r>
            <w:r w:rsidRPr="005D0D08">
              <w:rPr>
                <w:i/>
                <w:iCs/>
              </w:rPr>
              <w:t>: Ada peningkatan, terutama dari sisi ketersediaan obat dan kemudahan dalam mendapatkan layanan.</w:t>
            </w:r>
          </w:p>
          <w:p w14:paraId="3B44EA7D" w14:textId="77777777" w:rsidR="00B77808" w:rsidRDefault="00B77808" w:rsidP="001541A4">
            <w:pPr>
              <w:spacing w:line="360" w:lineRule="auto"/>
              <w:jc w:val="both"/>
              <w:rPr>
                <w:i/>
                <w:iCs/>
              </w:rPr>
            </w:pPr>
            <w:r w:rsidRPr="000A15D9">
              <w:rPr>
                <w:i/>
                <w:iCs/>
              </w:rPr>
              <w:t>.</w:t>
            </w:r>
          </w:p>
          <w:p w14:paraId="5DE487F6" w14:textId="77777777" w:rsidR="00B77808" w:rsidRPr="00B45A87" w:rsidRDefault="00B77808" w:rsidP="001541A4">
            <w:pPr>
              <w:spacing w:line="360" w:lineRule="auto"/>
              <w:jc w:val="both"/>
              <w:rPr>
                <w:i/>
                <w:iCs/>
              </w:rPr>
            </w:pPr>
          </w:p>
        </w:tc>
      </w:tr>
      <w:tr w:rsidR="00B77808" w:rsidRPr="00B45A87" w14:paraId="3608180B" w14:textId="77777777" w:rsidTr="001541A4">
        <w:tc>
          <w:tcPr>
            <w:tcW w:w="625" w:type="dxa"/>
          </w:tcPr>
          <w:p w14:paraId="0A9D2C6F" w14:textId="77777777" w:rsidR="00B77808" w:rsidRDefault="00B77808" w:rsidP="001541A4">
            <w:pPr>
              <w:spacing w:line="360" w:lineRule="auto"/>
              <w:jc w:val="center"/>
            </w:pPr>
            <w:r>
              <w:t>2</w:t>
            </w:r>
          </w:p>
        </w:tc>
        <w:tc>
          <w:tcPr>
            <w:tcW w:w="3420" w:type="dxa"/>
          </w:tcPr>
          <w:p w14:paraId="4ABE467C" w14:textId="77777777" w:rsidR="00B77808" w:rsidRPr="005D0D08" w:rsidRDefault="00B77808" w:rsidP="001541A4">
            <w:pPr>
              <w:spacing w:line="360" w:lineRule="auto"/>
              <w:jc w:val="both"/>
              <w:rPr>
                <w:rFonts w:cs="Times New Roman"/>
              </w:rPr>
            </w:pPr>
            <w:r w:rsidRPr="005D0D08">
              <w:rPr>
                <w:rFonts w:cs="Times New Roman"/>
              </w:rPr>
              <w:t>Apakah Anda merasakan adanya perbaikan pada fasilitas yang tersedia di Puskesmas setelah perubahan status menjadi BLUD, seperti ruang tunggu, ketersediaan obat-obatan, atau peralatan medis?</w:t>
            </w:r>
          </w:p>
          <w:p w14:paraId="00A2EAAD" w14:textId="77777777" w:rsidR="00B77808" w:rsidRPr="000A15D9" w:rsidRDefault="00B77808" w:rsidP="001541A4">
            <w:pPr>
              <w:spacing w:line="360" w:lineRule="auto"/>
              <w:jc w:val="both"/>
              <w:rPr>
                <w:rFonts w:cs="Times New Roman"/>
              </w:rPr>
            </w:pPr>
          </w:p>
        </w:tc>
        <w:tc>
          <w:tcPr>
            <w:tcW w:w="3882" w:type="dxa"/>
          </w:tcPr>
          <w:p w14:paraId="0511AA58" w14:textId="77777777" w:rsidR="00B77808" w:rsidRDefault="00B77808" w:rsidP="001541A4">
            <w:pPr>
              <w:spacing w:line="360" w:lineRule="auto"/>
              <w:jc w:val="both"/>
              <w:rPr>
                <w:i/>
                <w:iCs/>
              </w:rPr>
            </w:pPr>
            <w:r w:rsidRPr="005D0D08">
              <w:rPr>
                <w:b/>
                <w:bCs/>
                <w:i/>
                <w:iCs/>
              </w:rPr>
              <w:t>Jawaban 1</w:t>
            </w:r>
            <w:r w:rsidRPr="005D0D08">
              <w:rPr>
                <w:i/>
                <w:iCs/>
              </w:rPr>
              <w:t>: Ruang tunggu sekarang lebih nyaman dan bersih.</w:t>
            </w:r>
          </w:p>
          <w:p w14:paraId="11C0ADFE" w14:textId="77777777" w:rsidR="00B77808" w:rsidRPr="005D0D08" w:rsidRDefault="00B77808" w:rsidP="001541A4">
            <w:pPr>
              <w:spacing w:line="360" w:lineRule="auto"/>
              <w:jc w:val="both"/>
              <w:rPr>
                <w:i/>
                <w:iCs/>
              </w:rPr>
            </w:pPr>
          </w:p>
          <w:p w14:paraId="27DF94D7" w14:textId="77777777" w:rsidR="00B77808" w:rsidRDefault="00B77808" w:rsidP="001541A4">
            <w:pPr>
              <w:spacing w:line="360" w:lineRule="auto"/>
              <w:jc w:val="both"/>
              <w:rPr>
                <w:i/>
                <w:iCs/>
              </w:rPr>
            </w:pPr>
            <w:r w:rsidRPr="005D0D08">
              <w:rPr>
                <w:b/>
                <w:bCs/>
                <w:i/>
                <w:iCs/>
              </w:rPr>
              <w:t>Jawaban 2</w:t>
            </w:r>
            <w:r w:rsidRPr="005D0D08">
              <w:rPr>
                <w:i/>
                <w:iCs/>
              </w:rPr>
              <w:t>: Obat-obatan lebih lengkap dan jarang kosong.</w:t>
            </w:r>
          </w:p>
          <w:p w14:paraId="475DD314" w14:textId="77777777" w:rsidR="00B77808" w:rsidRPr="005D0D08" w:rsidRDefault="00B77808" w:rsidP="001541A4">
            <w:pPr>
              <w:spacing w:line="360" w:lineRule="auto"/>
              <w:jc w:val="both"/>
              <w:rPr>
                <w:i/>
                <w:iCs/>
              </w:rPr>
            </w:pPr>
          </w:p>
          <w:p w14:paraId="7577838C" w14:textId="77777777" w:rsidR="00B77808" w:rsidRPr="005D0D08" w:rsidRDefault="00B77808" w:rsidP="001541A4">
            <w:pPr>
              <w:spacing w:line="360" w:lineRule="auto"/>
              <w:jc w:val="both"/>
              <w:rPr>
                <w:i/>
                <w:iCs/>
              </w:rPr>
            </w:pPr>
            <w:r w:rsidRPr="005D0D08">
              <w:rPr>
                <w:b/>
                <w:bCs/>
                <w:i/>
                <w:iCs/>
              </w:rPr>
              <w:t>Jawaban 3</w:t>
            </w:r>
            <w:r w:rsidRPr="005D0D08">
              <w:rPr>
                <w:i/>
                <w:iCs/>
              </w:rPr>
              <w:t>: Peralatan medis tampak lebih modern, meskipun masih ada beberapa yang kurang.</w:t>
            </w:r>
          </w:p>
          <w:p w14:paraId="04FE9789" w14:textId="77777777" w:rsidR="00B77808" w:rsidRPr="000A15D9" w:rsidRDefault="00B77808" w:rsidP="001541A4">
            <w:pPr>
              <w:spacing w:line="360" w:lineRule="auto"/>
              <w:jc w:val="both"/>
              <w:rPr>
                <w:i/>
                <w:iCs/>
              </w:rPr>
            </w:pPr>
          </w:p>
        </w:tc>
      </w:tr>
      <w:tr w:rsidR="00B77808" w:rsidRPr="00B45A87" w14:paraId="6FFB141D" w14:textId="77777777" w:rsidTr="001541A4">
        <w:tc>
          <w:tcPr>
            <w:tcW w:w="625" w:type="dxa"/>
          </w:tcPr>
          <w:p w14:paraId="6F8F3D74" w14:textId="77777777" w:rsidR="00B77808" w:rsidRDefault="00B77808" w:rsidP="001541A4">
            <w:pPr>
              <w:spacing w:line="360" w:lineRule="auto"/>
              <w:jc w:val="center"/>
            </w:pPr>
            <w:r>
              <w:lastRenderedPageBreak/>
              <w:t>3</w:t>
            </w:r>
          </w:p>
        </w:tc>
        <w:tc>
          <w:tcPr>
            <w:tcW w:w="3420" w:type="dxa"/>
          </w:tcPr>
          <w:p w14:paraId="653574B6" w14:textId="77777777" w:rsidR="00B77808" w:rsidRPr="005D0D08" w:rsidRDefault="00B77808" w:rsidP="001541A4">
            <w:pPr>
              <w:spacing w:line="360" w:lineRule="auto"/>
              <w:jc w:val="both"/>
              <w:rPr>
                <w:rFonts w:cs="Times New Roman"/>
              </w:rPr>
            </w:pPr>
            <w:r w:rsidRPr="005D0D08">
              <w:rPr>
                <w:rFonts w:cs="Times New Roman"/>
              </w:rPr>
              <w:t>Bagaimana pendapat Anda tentang waktu tunggu dan proses pendaftaran di Puskesmas setelah beralih menjadi BLUD? Apakah prosesnya lebih cepat dan efisien?</w:t>
            </w:r>
          </w:p>
          <w:p w14:paraId="4ECB67C5" w14:textId="77777777" w:rsidR="00B77808" w:rsidRPr="000A15D9" w:rsidRDefault="00B77808" w:rsidP="001541A4">
            <w:pPr>
              <w:spacing w:line="360" w:lineRule="auto"/>
              <w:jc w:val="both"/>
              <w:rPr>
                <w:rFonts w:cs="Times New Roman"/>
              </w:rPr>
            </w:pPr>
          </w:p>
        </w:tc>
        <w:tc>
          <w:tcPr>
            <w:tcW w:w="3882" w:type="dxa"/>
          </w:tcPr>
          <w:p w14:paraId="6C58E1DB" w14:textId="77777777" w:rsidR="00B77808" w:rsidRDefault="00B77808" w:rsidP="001541A4">
            <w:pPr>
              <w:spacing w:line="360" w:lineRule="auto"/>
              <w:jc w:val="both"/>
              <w:rPr>
                <w:i/>
                <w:iCs/>
              </w:rPr>
            </w:pPr>
            <w:r w:rsidRPr="005D0D08">
              <w:rPr>
                <w:b/>
                <w:bCs/>
                <w:i/>
                <w:iCs/>
              </w:rPr>
              <w:t>Jawaban 1</w:t>
            </w:r>
            <w:r w:rsidRPr="005D0D08">
              <w:rPr>
                <w:i/>
                <w:iCs/>
              </w:rPr>
              <w:t>: Proses pendaftaran lebih cepat, tidak menunggu terlalu lama seperti dulu.</w:t>
            </w:r>
          </w:p>
          <w:p w14:paraId="28DD80FA" w14:textId="77777777" w:rsidR="00B77808" w:rsidRPr="005D0D08" w:rsidRDefault="00B77808" w:rsidP="001541A4">
            <w:pPr>
              <w:spacing w:line="360" w:lineRule="auto"/>
              <w:jc w:val="both"/>
              <w:rPr>
                <w:i/>
                <w:iCs/>
              </w:rPr>
            </w:pPr>
          </w:p>
          <w:p w14:paraId="54A9B862" w14:textId="77777777" w:rsidR="00B77808" w:rsidRDefault="00B77808" w:rsidP="001541A4">
            <w:pPr>
              <w:spacing w:line="360" w:lineRule="auto"/>
              <w:jc w:val="both"/>
              <w:rPr>
                <w:i/>
                <w:iCs/>
              </w:rPr>
            </w:pPr>
            <w:r w:rsidRPr="005D0D08">
              <w:rPr>
                <w:b/>
                <w:bCs/>
                <w:i/>
                <w:iCs/>
              </w:rPr>
              <w:t>Jawaban 2</w:t>
            </w:r>
            <w:r w:rsidRPr="005D0D08">
              <w:rPr>
                <w:i/>
                <w:iCs/>
              </w:rPr>
              <w:t>: Kadang cepat, kadang tetap lama, tergantung banyaknya pasien.</w:t>
            </w:r>
          </w:p>
          <w:p w14:paraId="0E135EF9" w14:textId="77777777" w:rsidR="00B77808" w:rsidRPr="005D0D08" w:rsidRDefault="00B77808" w:rsidP="001541A4">
            <w:pPr>
              <w:spacing w:line="360" w:lineRule="auto"/>
              <w:jc w:val="both"/>
              <w:rPr>
                <w:i/>
                <w:iCs/>
              </w:rPr>
            </w:pPr>
          </w:p>
          <w:p w14:paraId="182F21FE" w14:textId="77777777" w:rsidR="00B77808" w:rsidRPr="005D0D08" w:rsidRDefault="00B77808" w:rsidP="001541A4">
            <w:pPr>
              <w:spacing w:line="360" w:lineRule="auto"/>
              <w:jc w:val="both"/>
              <w:rPr>
                <w:i/>
                <w:iCs/>
              </w:rPr>
            </w:pPr>
            <w:r w:rsidRPr="005D0D08">
              <w:rPr>
                <w:b/>
                <w:bCs/>
                <w:i/>
                <w:iCs/>
              </w:rPr>
              <w:t>Jawaban 3</w:t>
            </w:r>
            <w:r w:rsidRPr="005D0D08">
              <w:rPr>
                <w:i/>
                <w:iCs/>
              </w:rPr>
              <w:t>: Menurut saya sudah lebih teratur karena ada sistem antrean yang jelas.</w:t>
            </w:r>
          </w:p>
          <w:p w14:paraId="6337D534" w14:textId="77777777" w:rsidR="00B77808" w:rsidRPr="000A15D9" w:rsidRDefault="00B77808" w:rsidP="001541A4">
            <w:pPr>
              <w:spacing w:line="360" w:lineRule="auto"/>
              <w:jc w:val="both"/>
              <w:rPr>
                <w:i/>
                <w:iCs/>
              </w:rPr>
            </w:pPr>
          </w:p>
        </w:tc>
      </w:tr>
      <w:tr w:rsidR="00B77808" w:rsidRPr="00B45A87" w14:paraId="18DA8618" w14:textId="77777777" w:rsidTr="001541A4">
        <w:tc>
          <w:tcPr>
            <w:tcW w:w="625" w:type="dxa"/>
          </w:tcPr>
          <w:p w14:paraId="0E3F8FC7" w14:textId="77777777" w:rsidR="00B77808" w:rsidRDefault="00B77808" w:rsidP="001541A4">
            <w:pPr>
              <w:spacing w:line="360" w:lineRule="auto"/>
              <w:jc w:val="center"/>
            </w:pPr>
            <w:r>
              <w:t>4</w:t>
            </w:r>
          </w:p>
        </w:tc>
        <w:tc>
          <w:tcPr>
            <w:tcW w:w="3420" w:type="dxa"/>
          </w:tcPr>
          <w:p w14:paraId="377B86DB" w14:textId="77777777" w:rsidR="00B77808" w:rsidRPr="005D0D08" w:rsidRDefault="00B77808" w:rsidP="001541A4">
            <w:pPr>
              <w:spacing w:line="360" w:lineRule="auto"/>
              <w:jc w:val="both"/>
              <w:rPr>
                <w:rFonts w:cs="Times New Roman"/>
              </w:rPr>
            </w:pPr>
            <w:r w:rsidRPr="005D0D08">
              <w:rPr>
                <w:rFonts w:cs="Times New Roman"/>
              </w:rPr>
              <w:t>Apakah Anda merasa lebih nyaman dan terlayani dengan baik oleh tenaga medis di Puskesmas setelah perubahan status menjadi BLUD? Mengapa demikian?</w:t>
            </w:r>
          </w:p>
          <w:p w14:paraId="18F156ED" w14:textId="77777777" w:rsidR="00B77808" w:rsidRPr="000A15D9" w:rsidRDefault="00B77808" w:rsidP="001541A4">
            <w:pPr>
              <w:spacing w:line="360" w:lineRule="auto"/>
              <w:jc w:val="both"/>
              <w:rPr>
                <w:rFonts w:cs="Times New Roman"/>
              </w:rPr>
            </w:pPr>
          </w:p>
        </w:tc>
        <w:tc>
          <w:tcPr>
            <w:tcW w:w="3882" w:type="dxa"/>
          </w:tcPr>
          <w:p w14:paraId="7DA093FE" w14:textId="77777777" w:rsidR="00B77808" w:rsidRDefault="00B77808" w:rsidP="001541A4">
            <w:pPr>
              <w:spacing w:line="360" w:lineRule="auto"/>
              <w:jc w:val="both"/>
              <w:rPr>
                <w:i/>
                <w:iCs/>
              </w:rPr>
            </w:pPr>
            <w:r w:rsidRPr="005D0D08">
              <w:rPr>
                <w:b/>
                <w:bCs/>
                <w:i/>
                <w:iCs/>
              </w:rPr>
              <w:t>Jawaban 1</w:t>
            </w:r>
            <w:r w:rsidRPr="005D0D08">
              <w:rPr>
                <w:i/>
                <w:iCs/>
              </w:rPr>
              <w:t>: Iya, tenaga medis lebih komunikatif dan mau mendengarkan keluhan pasien.</w:t>
            </w:r>
          </w:p>
          <w:p w14:paraId="145A6592" w14:textId="77777777" w:rsidR="00B77808" w:rsidRPr="005D0D08" w:rsidRDefault="00B77808" w:rsidP="001541A4">
            <w:pPr>
              <w:spacing w:line="360" w:lineRule="auto"/>
              <w:jc w:val="both"/>
              <w:rPr>
                <w:i/>
                <w:iCs/>
              </w:rPr>
            </w:pPr>
          </w:p>
          <w:p w14:paraId="6AF753E6" w14:textId="77777777" w:rsidR="00B77808" w:rsidRDefault="00B77808" w:rsidP="001541A4">
            <w:pPr>
              <w:spacing w:line="360" w:lineRule="auto"/>
              <w:jc w:val="both"/>
              <w:rPr>
                <w:i/>
                <w:iCs/>
              </w:rPr>
            </w:pPr>
            <w:r w:rsidRPr="005D0D08">
              <w:rPr>
                <w:b/>
                <w:bCs/>
                <w:i/>
                <w:iCs/>
              </w:rPr>
              <w:t>Jawaban 2</w:t>
            </w:r>
            <w:r w:rsidRPr="005D0D08">
              <w:rPr>
                <w:i/>
                <w:iCs/>
              </w:rPr>
              <w:t>: Ada peningkatan, tetapi masih ada tenaga medis yang terlihat kurang sabar.</w:t>
            </w:r>
          </w:p>
          <w:p w14:paraId="2D5A91CC" w14:textId="77777777" w:rsidR="00B77808" w:rsidRPr="005D0D08" w:rsidRDefault="00B77808" w:rsidP="001541A4">
            <w:pPr>
              <w:spacing w:line="360" w:lineRule="auto"/>
              <w:jc w:val="both"/>
              <w:rPr>
                <w:i/>
                <w:iCs/>
              </w:rPr>
            </w:pPr>
          </w:p>
          <w:p w14:paraId="069800AD" w14:textId="77777777" w:rsidR="00B77808" w:rsidRPr="005D0D08" w:rsidRDefault="00B77808" w:rsidP="001541A4">
            <w:pPr>
              <w:spacing w:line="360" w:lineRule="auto"/>
              <w:jc w:val="both"/>
              <w:rPr>
                <w:i/>
                <w:iCs/>
              </w:rPr>
            </w:pPr>
            <w:r w:rsidRPr="005D0D08">
              <w:rPr>
                <w:b/>
                <w:bCs/>
                <w:i/>
                <w:iCs/>
              </w:rPr>
              <w:t>Jawaban 3</w:t>
            </w:r>
            <w:r w:rsidRPr="005D0D08">
              <w:rPr>
                <w:i/>
                <w:iCs/>
              </w:rPr>
              <w:t>: Saya merasa lebih nyaman karena pelayanan lebih manusiawi dan sopan.</w:t>
            </w:r>
          </w:p>
          <w:p w14:paraId="105E9DDB" w14:textId="77777777" w:rsidR="00B77808" w:rsidRPr="000A15D9" w:rsidRDefault="00B77808" w:rsidP="001541A4">
            <w:pPr>
              <w:spacing w:line="360" w:lineRule="auto"/>
              <w:jc w:val="both"/>
              <w:rPr>
                <w:i/>
                <w:iCs/>
              </w:rPr>
            </w:pPr>
          </w:p>
        </w:tc>
      </w:tr>
      <w:tr w:rsidR="00B77808" w:rsidRPr="00B45A87" w14:paraId="5E4B5CAD" w14:textId="77777777" w:rsidTr="001541A4">
        <w:tc>
          <w:tcPr>
            <w:tcW w:w="625" w:type="dxa"/>
          </w:tcPr>
          <w:p w14:paraId="12570EA7" w14:textId="77777777" w:rsidR="00B77808" w:rsidRDefault="00B77808" w:rsidP="001541A4">
            <w:pPr>
              <w:spacing w:line="360" w:lineRule="auto"/>
              <w:jc w:val="center"/>
            </w:pPr>
            <w:r>
              <w:t>5</w:t>
            </w:r>
          </w:p>
        </w:tc>
        <w:tc>
          <w:tcPr>
            <w:tcW w:w="3420" w:type="dxa"/>
          </w:tcPr>
          <w:p w14:paraId="30D9DE88" w14:textId="77777777" w:rsidR="00B77808" w:rsidRPr="005D0D08" w:rsidRDefault="00B77808" w:rsidP="001541A4">
            <w:pPr>
              <w:spacing w:line="360" w:lineRule="auto"/>
              <w:jc w:val="both"/>
              <w:rPr>
                <w:rFonts w:cs="Times New Roman"/>
              </w:rPr>
            </w:pPr>
            <w:r w:rsidRPr="005D0D08">
              <w:rPr>
                <w:rFonts w:cs="Times New Roman"/>
              </w:rPr>
              <w:t>Bagaimana penilaian Anda terhadap sikap dan responsivitas tenaga medis (dokter, perawat, dan petugas kesehatan lainnya) dalam melayani pasien setelah implementasi BLUD?</w:t>
            </w:r>
          </w:p>
          <w:p w14:paraId="313AD449" w14:textId="77777777" w:rsidR="00B77808" w:rsidRPr="000A15D9" w:rsidRDefault="00B77808" w:rsidP="001541A4">
            <w:pPr>
              <w:spacing w:line="360" w:lineRule="auto"/>
              <w:jc w:val="both"/>
              <w:rPr>
                <w:rFonts w:cs="Times New Roman"/>
              </w:rPr>
            </w:pPr>
          </w:p>
        </w:tc>
        <w:tc>
          <w:tcPr>
            <w:tcW w:w="3882" w:type="dxa"/>
          </w:tcPr>
          <w:p w14:paraId="38EEB5EF" w14:textId="77777777" w:rsidR="00B77808" w:rsidRDefault="00B77808" w:rsidP="001541A4">
            <w:pPr>
              <w:spacing w:line="360" w:lineRule="auto"/>
              <w:jc w:val="both"/>
              <w:rPr>
                <w:i/>
                <w:iCs/>
              </w:rPr>
            </w:pPr>
            <w:r w:rsidRPr="005D0D08">
              <w:rPr>
                <w:b/>
                <w:bCs/>
                <w:i/>
                <w:iCs/>
              </w:rPr>
              <w:lastRenderedPageBreak/>
              <w:t>Jawaban 1</w:t>
            </w:r>
            <w:r w:rsidRPr="005D0D08">
              <w:rPr>
                <w:i/>
                <w:iCs/>
              </w:rPr>
              <w:t>: Tenaga medis lebih sigap dalam menanggapi pasien.</w:t>
            </w:r>
          </w:p>
          <w:p w14:paraId="38C65B41" w14:textId="77777777" w:rsidR="00B77808" w:rsidRPr="005D0D08" w:rsidRDefault="00B77808" w:rsidP="001541A4">
            <w:pPr>
              <w:spacing w:line="360" w:lineRule="auto"/>
              <w:jc w:val="both"/>
              <w:rPr>
                <w:i/>
                <w:iCs/>
              </w:rPr>
            </w:pPr>
          </w:p>
          <w:p w14:paraId="2CA7A6C1" w14:textId="77777777" w:rsidR="00B77808" w:rsidRPr="005D0D08" w:rsidRDefault="00B77808" w:rsidP="001541A4">
            <w:pPr>
              <w:spacing w:line="360" w:lineRule="auto"/>
              <w:jc w:val="both"/>
              <w:rPr>
                <w:i/>
                <w:iCs/>
              </w:rPr>
            </w:pPr>
            <w:r w:rsidRPr="005D0D08">
              <w:rPr>
                <w:b/>
                <w:bCs/>
                <w:i/>
                <w:iCs/>
              </w:rPr>
              <w:t>Jawaban 2</w:t>
            </w:r>
            <w:r w:rsidRPr="005D0D08">
              <w:rPr>
                <w:i/>
                <w:iCs/>
              </w:rPr>
              <w:t>: Respons cukup cepat, meskipun masih ada saat-saat sibuk yang membuat agak lama.</w:t>
            </w:r>
          </w:p>
          <w:p w14:paraId="36B5014C" w14:textId="77777777" w:rsidR="00B77808" w:rsidRPr="005D0D08" w:rsidRDefault="00B77808" w:rsidP="001541A4">
            <w:pPr>
              <w:spacing w:line="360" w:lineRule="auto"/>
              <w:jc w:val="both"/>
              <w:rPr>
                <w:i/>
                <w:iCs/>
              </w:rPr>
            </w:pPr>
            <w:r w:rsidRPr="005D0D08">
              <w:rPr>
                <w:b/>
                <w:bCs/>
                <w:i/>
                <w:iCs/>
              </w:rPr>
              <w:lastRenderedPageBreak/>
              <w:t>Jawaban 3</w:t>
            </w:r>
            <w:r w:rsidRPr="005D0D08">
              <w:rPr>
                <w:i/>
                <w:iCs/>
              </w:rPr>
              <w:t>: Sikap dokter dan perawat lebih ramah serta tidak terburu-buru saat memeriksa.</w:t>
            </w:r>
          </w:p>
          <w:p w14:paraId="58FF8983" w14:textId="77777777" w:rsidR="00B77808" w:rsidRPr="000A15D9" w:rsidRDefault="00B77808" w:rsidP="001541A4">
            <w:pPr>
              <w:spacing w:line="360" w:lineRule="auto"/>
              <w:jc w:val="both"/>
              <w:rPr>
                <w:i/>
                <w:iCs/>
              </w:rPr>
            </w:pPr>
          </w:p>
        </w:tc>
      </w:tr>
      <w:tr w:rsidR="00B77808" w:rsidRPr="00B45A87" w14:paraId="4B08399E" w14:textId="77777777" w:rsidTr="001541A4">
        <w:tc>
          <w:tcPr>
            <w:tcW w:w="625" w:type="dxa"/>
          </w:tcPr>
          <w:p w14:paraId="0C2F3CE1" w14:textId="77777777" w:rsidR="00B77808" w:rsidRDefault="00B77808" w:rsidP="001541A4">
            <w:pPr>
              <w:spacing w:line="360" w:lineRule="auto"/>
              <w:jc w:val="center"/>
            </w:pPr>
            <w:r>
              <w:lastRenderedPageBreak/>
              <w:t>6</w:t>
            </w:r>
          </w:p>
        </w:tc>
        <w:tc>
          <w:tcPr>
            <w:tcW w:w="3420" w:type="dxa"/>
          </w:tcPr>
          <w:p w14:paraId="0B3F4A06" w14:textId="77777777" w:rsidR="00B77808" w:rsidRPr="000A15D9" w:rsidRDefault="00B77808" w:rsidP="001541A4">
            <w:pPr>
              <w:spacing w:line="360" w:lineRule="auto"/>
              <w:jc w:val="both"/>
              <w:rPr>
                <w:rFonts w:cs="Times New Roman"/>
              </w:rPr>
            </w:pPr>
            <w:r w:rsidRPr="005D0D08">
              <w:rPr>
                <w:rFonts w:cs="Times New Roman"/>
              </w:rPr>
              <w:t>Apakah Anda merasa ada perubahan signifikan dalam penanganan keluhan atau masukan dari pasien setelah Puskesmas menerapkan status BLUD? Jika ya, jelaskan bagaimana perubahan tersebut berdampak pada Anda</w:t>
            </w:r>
            <w:r>
              <w:rPr>
                <w:rFonts w:cs="Times New Roman"/>
              </w:rPr>
              <w:t>.</w:t>
            </w:r>
          </w:p>
        </w:tc>
        <w:tc>
          <w:tcPr>
            <w:tcW w:w="3882" w:type="dxa"/>
          </w:tcPr>
          <w:p w14:paraId="16078A32" w14:textId="77777777" w:rsidR="00B77808" w:rsidRDefault="00B77808" w:rsidP="001541A4">
            <w:pPr>
              <w:spacing w:line="360" w:lineRule="auto"/>
              <w:jc w:val="both"/>
              <w:rPr>
                <w:i/>
                <w:iCs/>
              </w:rPr>
            </w:pPr>
            <w:r w:rsidRPr="005D0D08">
              <w:rPr>
                <w:b/>
                <w:bCs/>
                <w:i/>
                <w:iCs/>
              </w:rPr>
              <w:t>Jawaban 1</w:t>
            </w:r>
            <w:r w:rsidRPr="005D0D08">
              <w:rPr>
                <w:i/>
                <w:iCs/>
              </w:rPr>
              <w:t>: Ya, keluhan lebih cepat ditanggapi, jadi saya merasa puas.</w:t>
            </w:r>
          </w:p>
          <w:p w14:paraId="3A4D549D" w14:textId="77777777" w:rsidR="00B77808" w:rsidRPr="005D0D08" w:rsidRDefault="00B77808" w:rsidP="001541A4">
            <w:pPr>
              <w:spacing w:line="360" w:lineRule="auto"/>
              <w:jc w:val="both"/>
              <w:rPr>
                <w:i/>
                <w:iCs/>
              </w:rPr>
            </w:pPr>
          </w:p>
          <w:p w14:paraId="43B3EA92" w14:textId="77777777" w:rsidR="00B77808" w:rsidRDefault="00B77808" w:rsidP="001541A4">
            <w:pPr>
              <w:spacing w:line="360" w:lineRule="auto"/>
              <w:jc w:val="both"/>
              <w:rPr>
                <w:i/>
                <w:iCs/>
              </w:rPr>
            </w:pPr>
            <w:r w:rsidRPr="005D0D08">
              <w:rPr>
                <w:b/>
                <w:bCs/>
                <w:i/>
                <w:iCs/>
              </w:rPr>
              <w:t>Jawaban 2</w:t>
            </w:r>
            <w:r w:rsidRPr="005D0D08">
              <w:rPr>
                <w:i/>
                <w:iCs/>
              </w:rPr>
              <w:t>: Ada kotak saran yang lebih diperhatikan, sehingga masukan pasien direspons.</w:t>
            </w:r>
          </w:p>
          <w:p w14:paraId="683AAD37" w14:textId="77777777" w:rsidR="00B77808" w:rsidRPr="005D0D08" w:rsidRDefault="00B77808" w:rsidP="001541A4">
            <w:pPr>
              <w:spacing w:line="360" w:lineRule="auto"/>
              <w:jc w:val="both"/>
              <w:rPr>
                <w:i/>
                <w:iCs/>
              </w:rPr>
            </w:pPr>
          </w:p>
          <w:p w14:paraId="2E141071" w14:textId="77777777" w:rsidR="00B77808" w:rsidRPr="005D0D08" w:rsidRDefault="00B77808" w:rsidP="001541A4">
            <w:pPr>
              <w:spacing w:line="360" w:lineRule="auto"/>
              <w:jc w:val="both"/>
              <w:rPr>
                <w:i/>
                <w:iCs/>
              </w:rPr>
            </w:pPr>
            <w:r w:rsidRPr="005D0D08">
              <w:rPr>
                <w:b/>
                <w:bCs/>
                <w:i/>
                <w:iCs/>
              </w:rPr>
              <w:t>Jawaban 3</w:t>
            </w:r>
            <w:r w:rsidRPr="005D0D08">
              <w:rPr>
                <w:i/>
                <w:iCs/>
              </w:rPr>
              <w:t>: Menurut saya belum banyak perubahan, karena beberapa keluhan masih belum ditindaklanjuti.</w:t>
            </w:r>
          </w:p>
          <w:p w14:paraId="52C78362" w14:textId="77777777" w:rsidR="00B77808" w:rsidRPr="000A15D9" w:rsidRDefault="00B77808" w:rsidP="001541A4">
            <w:pPr>
              <w:spacing w:line="360" w:lineRule="auto"/>
              <w:jc w:val="both"/>
              <w:rPr>
                <w:i/>
                <w:iCs/>
              </w:rPr>
            </w:pPr>
          </w:p>
        </w:tc>
      </w:tr>
    </w:tbl>
    <w:p w14:paraId="15973546" w14:textId="77777777" w:rsidR="00B77808" w:rsidRDefault="00B77808" w:rsidP="00B77808">
      <w:pPr>
        <w:spacing w:line="360" w:lineRule="auto"/>
      </w:pPr>
    </w:p>
    <w:p w14:paraId="64E36DDB" w14:textId="77777777" w:rsidR="00B77808" w:rsidRDefault="00B77808" w:rsidP="00B77808"/>
    <w:p w14:paraId="653A25D9" w14:textId="77777777" w:rsidR="00C468D2" w:rsidRDefault="00C468D2" w:rsidP="00C45FD0">
      <w:pPr>
        <w:spacing w:line="360" w:lineRule="auto"/>
      </w:pPr>
    </w:p>
    <w:sectPr w:rsidR="00C468D2" w:rsidSect="000B6E67">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C5D4" w14:textId="77777777" w:rsidR="00061FC5" w:rsidRDefault="00061FC5" w:rsidP="002B3F06">
      <w:pPr>
        <w:spacing w:after="0" w:line="240" w:lineRule="auto"/>
      </w:pPr>
      <w:r>
        <w:separator/>
      </w:r>
    </w:p>
  </w:endnote>
  <w:endnote w:type="continuationSeparator" w:id="0">
    <w:p w14:paraId="3AF25D24" w14:textId="77777777" w:rsidR="00061FC5" w:rsidRDefault="00061FC5" w:rsidP="002B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953620"/>
      <w:docPartObj>
        <w:docPartGallery w:val="Page Numbers (Bottom of Page)"/>
        <w:docPartUnique/>
      </w:docPartObj>
    </w:sdtPr>
    <w:sdtEndPr>
      <w:rPr>
        <w:noProof/>
      </w:rPr>
    </w:sdtEndPr>
    <w:sdtContent>
      <w:p w14:paraId="0164420E" w14:textId="6C1100DB" w:rsidR="00307680" w:rsidRDefault="00307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02D5B" w14:textId="77777777" w:rsidR="00307680" w:rsidRDefault="00307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2055" w14:textId="77777777" w:rsidR="006C28CB" w:rsidRDefault="006C2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B143" w14:textId="77777777" w:rsidR="00061FC5" w:rsidRDefault="00061FC5" w:rsidP="002B3F06">
      <w:pPr>
        <w:spacing w:after="0" w:line="240" w:lineRule="auto"/>
      </w:pPr>
      <w:r>
        <w:separator/>
      </w:r>
    </w:p>
  </w:footnote>
  <w:footnote w:type="continuationSeparator" w:id="0">
    <w:p w14:paraId="3DC6280E" w14:textId="77777777" w:rsidR="00061FC5" w:rsidRDefault="00061FC5" w:rsidP="002B3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14551"/>
      <w:docPartObj>
        <w:docPartGallery w:val="Page Numbers (Top of Page)"/>
        <w:docPartUnique/>
      </w:docPartObj>
    </w:sdtPr>
    <w:sdtEndPr>
      <w:rPr>
        <w:noProof/>
      </w:rPr>
    </w:sdtEndPr>
    <w:sdtContent>
      <w:p w14:paraId="0FC154B5" w14:textId="685E339D" w:rsidR="006C28CB" w:rsidRDefault="006C28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45D66D" w14:textId="77777777" w:rsidR="006C28CB" w:rsidRDefault="006C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B18"/>
    <w:multiLevelType w:val="hybridMultilevel"/>
    <w:tmpl w:val="14C88A1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9F5831"/>
    <w:multiLevelType w:val="hybridMultilevel"/>
    <w:tmpl w:val="53266F54"/>
    <w:lvl w:ilvl="0" w:tplc="3144843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001A7B"/>
    <w:multiLevelType w:val="hybridMultilevel"/>
    <w:tmpl w:val="51A80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6ECF"/>
    <w:multiLevelType w:val="hybridMultilevel"/>
    <w:tmpl w:val="5CC8E94C"/>
    <w:lvl w:ilvl="0" w:tplc="880256D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73886"/>
    <w:multiLevelType w:val="hybridMultilevel"/>
    <w:tmpl w:val="33EAF2DE"/>
    <w:lvl w:ilvl="0" w:tplc="3144843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B66480"/>
    <w:multiLevelType w:val="hybridMultilevel"/>
    <w:tmpl w:val="A70ACF78"/>
    <w:lvl w:ilvl="0" w:tplc="6818D1E2">
      <w:start w:val="4"/>
      <w:numFmt w:val="upperLetter"/>
      <w:lvlText w:val="%1."/>
      <w:lvlJc w:val="left"/>
      <w:pPr>
        <w:ind w:left="144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35390"/>
    <w:multiLevelType w:val="multilevel"/>
    <w:tmpl w:val="FA7E759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hAnsi="Arial" w:hint="default"/>
        <w:b w:val="0"/>
        <w:i w:val="0"/>
        <w:sz w:val="24"/>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11E74"/>
    <w:multiLevelType w:val="hybridMultilevel"/>
    <w:tmpl w:val="07D61D60"/>
    <w:lvl w:ilvl="0" w:tplc="8ADC833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5613397"/>
    <w:multiLevelType w:val="hybridMultilevel"/>
    <w:tmpl w:val="EDA475C6"/>
    <w:lvl w:ilvl="0" w:tplc="04090017">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31D9"/>
    <w:multiLevelType w:val="hybridMultilevel"/>
    <w:tmpl w:val="6FC8B7E0"/>
    <w:lvl w:ilvl="0" w:tplc="59C655E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3CC4C8C"/>
    <w:multiLevelType w:val="hybridMultilevel"/>
    <w:tmpl w:val="DD243080"/>
    <w:lvl w:ilvl="0" w:tplc="3144843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45A1B22"/>
    <w:multiLevelType w:val="hybridMultilevel"/>
    <w:tmpl w:val="CBC6FA56"/>
    <w:lvl w:ilvl="0" w:tplc="59C655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6837948"/>
    <w:multiLevelType w:val="multilevel"/>
    <w:tmpl w:val="4E3A5E42"/>
    <w:lvl w:ilvl="0">
      <w:start w:val="1"/>
      <w:numFmt w:val="lowerLetter"/>
      <w:lvlText w:val="%1)"/>
      <w:lvlJc w:val="left"/>
      <w:pPr>
        <w:tabs>
          <w:tab w:val="num" w:pos="720"/>
        </w:tabs>
        <w:ind w:left="720" w:hanging="360"/>
      </w:pPr>
      <w:rPr>
        <w:rFonts w:ascii="Times New Roman" w:eastAsiaTheme="minorHAnsi" w:hAnsi="Times New Roman" w:cstheme="minorBidi"/>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01F02"/>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ECD7CBC"/>
    <w:multiLevelType w:val="hybridMultilevel"/>
    <w:tmpl w:val="30E050C2"/>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F706AE1"/>
    <w:multiLevelType w:val="hybridMultilevel"/>
    <w:tmpl w:val="E7CE6C5E"/>
    <w:lvl w:ilvl="0" w:tplc="8ADC833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51E4468"/>
    <w:multiLevelType w:val="multilevel"/>
    <w:tmpl w:val="0D54A4A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664D77"/>
    <w:multiLevelType w:val="multilevel"/>
    <w:tmpl w:val="FBBAD0DC"/>
    <w:lvl w:ilvl="0">
      <w:start w:val="1"/>
      <w:numFmt w:val="upperRoman"/>
      <w:pStyle w:val="Heading1"/>
      <w:suff w:val="nothing"/>
      <w:lvlText w:val="BAB %1"/>
      <w:lvlJc w:val="left"/>
      <w:pPr>
        <w:ind w:left="5891" w:hanging="363"/>
      </w:pPr>
      <w:rPr>
        <w:rFonts w:hint="default"/>
      </w:rPr>
    </w:lvl>
    <w:lvl w:ilvl="1">
      <w:start w:val="1"/>
      <w:numFmt w:val="decimal"/>
      <w:pStyle w:val="Heading2"/>
      <w:isLgl/>
      <w:suff w:val="space"/>
      <w:lvlText w:val="%1.%2"/>
      <w:lvlJc w:val="left"/>
      <w:pPr>
        <w:ind w:left="716"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F1545E"/>
    <w:multiLevelType w:val="multilevel"/>
    <w:tmpl w:val="B492BF68"/>
    <w:lvl w:ilvl="0">
      <w:start w:val="1"/>
      <w:numFmt w:val="decimal"/>
      <w:lvlText w:val="1.%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277758"/>
    <w:multiLevelType w:val="hybridMultilevel"/>
    <w:tmpl w:val="A0768198"/>
    <w:lvl w:ilvl="0" w:tplc="3144843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3941554"/>
    <w:multiLevelType w:val="multilevel"/>
    <w:tmpl w:val="F09C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13CC0"/>
    <w:multiLevelType w:val="hybridMultilevel"/>
    <w:tmpl w:val="923EFE68"/>
    <w:lvl w:ilvl="0" w:tplc="8ADC833A">
      <w:start w:val="1"/>
      <w:numFmt w:val="decimal"/>
      <w:lvlText w:val="1.%1."/>
      <w:lvlJc w:val="left"/>
      <w:pPr>
        <w:ind w:left="1797" w:hanging="360"/>
      </w:pPr>
      <w:rPr>
        <w:rFonts w:hint="default"/>
      </w:r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22" w15:restartNumberingAfterBreak="0">
    <w:nsid w:val="61C925AC"/>
    <w:multiLevelType w:val="multilevel"/>
    <w:tmpl w:val="AB9273C0"/>
    <w:lvl w:ilvl="0">
      <w:start w:val="1"/>
      <w:numFmt w:val="upperRoman"/>
      <w:suff w:val="nothing"/>
      <w:lvlText w:val="BAB %1"/>
      <w:lvlJc w:val="left"/>
      <w:pPr>
        <w:ind w:left="720" w:hanging="363"/>
      </w:pPr>
      <w:rPr>
        <w:rFonts w:hint="default"/>
      </w:rPr>
    </w:lvl>
    <w:lvl w:ilvl="1">
      <w:start w:val="1"/>
      <w:numFmt w:val="decimal"/>
      <w:isLgl/>
      <w:suff w:val="space"/>
      <w:lvlText w:val="%1.%2"/>
      <w:lvlJc w:val="left"/>
      <w:pPr>
        <w:ind w:left="792" w:hanging="432"/>
      </w:pPr>
      <w:rPr>
        <w:rFonts w:hint="default"/>
      </w:rPr>
    </w:lvl>
    <w:lvl w:ilvl="2">
      <w:start w:val="1"/>
      <w:numFmt w:val="decimal"/>
      <w:isLg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ED5784"/>
    <w:multiLevelType w:val="multilevel"/>
    <w:tmpl w:val="30708C5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4D21BB"/>
    <w:multiLevelType w:val="hybridMultilevel"/>
    <w:tmpl w:val="31C23196"/>
    <w:lvl w:ilvl="0" w:tplc="04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5182356"/>
    <w:multiLevelType w:val="hybridMultilevel"/>
    <w:tmpl w:val="B248F5AA"/>
    <w:lvl w:ilvl="0" w:tplc="8ADC833A">
      <w:start w:val="1"/>
      <w:numFmt w:val="decimal"/>
      <w:lvlText w:val="1.%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65693F5F"/>
    <w:multiLevelType w:val="hybridMultilevel"/>
    <w:tmpl w:val="CCE02326"/>
    <w:lvl w:ilvl="0" w:tplc="8ADC833A">
      <w:start w:val="1"/>
      <w:numFmt w:val="decimal"/>
      <w:lvlText w:val="1.%1."/>
      <w:lvlJc w:val="left"/>
      <w:pPr>
        <w:ind w:left="2517" w:hanging="360"/>
      </w:pPr>
      <w:rPr>
        <w:rFonts w:hint="default"/>
      </w:rPr>
    </w:lvl>
    <w:lvl w:ilvl="1" w:tplc="04210019" w:tentative="1">
      <w:start w:val="1"/>
      <w:numFmt w:val="lowerLetter"/>
      <w:lvlText w:val="%2."/>
      <w:lvlJc w:val="left"/>
      <w:pPr>
        <w:ind w:left="3237" w:hanging="360"/>
      </w:pPr>
    </w:lvl>
    <w:lvl w:ilvl="2" w:tplc="0421001B" w:tentative="1">
      <w:start w:val="1"/>
      <w:numFmt w:val="lowerRoman"/>
      <w:lvlText w:val="%3."/>
      <w:lvlJc w:val="right"/>
      <w:pPr>
        <w:ind w:left="3957" w:hanging="180"/>
      </w:pPr>
    </w:lvl>
    <w:lvl w:ilvl="3" w:tplc="0421000F" w:tentative="1">
      <w:start w:val="1"/>
      <w:numFmt w:val="decimal"/>
      <w:lvlText w:val="%4."/>
      <w:lvlJc w:val="left"/>
      <w:pPr>
        <w:ind w:left="4677" w:hanging="360"/>
      </w:pPr>
    </w:lvl>
    <w:lvl w:ilvl="4" w:tplc="04210019" w:tentative="1">
      <w:start w:val="1"/>
      <w:numFmt w:val="lowerLetter"/>
      <w:lvlText w:val="%5."/>
      <w:lvlJc w:val="left"/>
      <w:pPr>
        <w:ind w:left="5397" w:hanging="360"/>
      </w:pPr>
    </w:lvl>
    <w:lvl w:ilvl="5" w:tplc="0421001B" w:tentative="1">
      <w:start w:val="1"/>
      <w:numFmt w:val="lowerRoman"/>
      <w:lvlText w:val="%6."/>
      <w:lvlJc w:val="right"/>
      <w:pPr>
        <w:ind w:left="6117" w:hanging="180"/>
      </w:pPr>
    </w:lvl>
    <w:lvl w:ilvl="6" w:tplc="0421000F" w:tentative="1">
      <w:start w:val="1"/>
      <w:numFmt w:val="decimal"/>
      <w:lvlText w:val="%7."/>
      <w:lvlJc w:val="left"/>
      <w:pPr>
        <w:ind w:left="6837" w:hanging="360"/>
      </w:pPr>
    </w:lvl>
    <w:lvl w:ilvl="7" w:tplc="04210019" w:tentative="1">
      <w:start w:val="1"/>
      <w:numFmt w:val="lowerLetter"/>
      <w:lvlText w:val="%8."/>
      <w:lvlJc w:val="left"/>
      <w:pPr>
        <w:ind w:left="7557" w:hanging="360"/>
      </w:pPr>
    </w:lvl>
    <w:lvl w:ilvl="8" w:tplc="0421001B" w:tentative="1">
      <w:start w:val="1"/>
      <w:numFmt w:val="lowerRoman"/>
      <w:lvlText w:val="%9."/>
      <w:lvlJc w:val="right"/>
      <w:pPr>
        <w:ind w:left="8277" w:hanging="180"/>
      </w:pPr>
    </w:lvl>
  </w:abstractNum>
  <w:abstractNum w:abstractNumId="27" w15:restartNumberingAfterBreak="0">
    <w:nsid w:val="66383648"/>
    <w:multiLevelType w:val="hybridMultilevel"/>
    <w:tmpl w:val="3A203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92833"/>
    <w:multiLevelType w:val="hybridMultilevel"/>
    <w:tmpl w:val="C472C410"/>
    <w:lvl w:ilvl="0" w:tplc="3144843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C5B26A1"/>
    <w:multiLevelType w:val="multilevel"/>
    <w:tmpl w:val="7C8C8FA6"/>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hAnsi="Arial" w:hint="default"/>
        <w:b w:val="0"/>
        <w:i w:val="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576406"/>
    <w:multiLevelType w:val="hybridMultilevel"/>
    <w:tmpl w:val="EF262326"/>
    <w:lvl w:ilvl="0" w:tplc="3144843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2945661"/>
    <w:multiLevelType w:val="hybridMultilevel"/>
    <w:tmpl w:val="2DBE3140"/>
    <w:lvl w:ilvl="0" w:tplc="3144843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8A651FF"/>
    <w:multiLevelType w:val="hybridMultilevel"/>
    <w:tmpl w:val="0C78A040"/>
    <w:lvl w:ilvl="0" w:tplc="31448432">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3" w15:restartNumberingAfterBreak="0">
    <w:nsid w:val="78FC25C7"/>
    <w:multiLevelType w:val="hybridMultilevel"/>
    <w:tmpl w:val="C026E844"/>
    <w:lvl w:ilvl="0" w:tplc="3144843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9AB6B11"/>
    <w:multiLevelType w:val="multilevel"/>
    <w:tmpl w:val="62D86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0C3E82"/>
    <w:multiLevelType w:val="hybridMultilevel"/>
    <w:tmpl w:val="D0329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378318">
    <w:abstractNumId w:val="18"/>
  </w:num>
  <w:num w:numId="2" w16cid:durableId="2129086360">
    <w:abstractNumId w:val="21"/>
  </w:num>
  <w:num w:numId="3" w16cid:durableId="1109471213">
    <w:abstractNumId w:val="26"/>
  </w:num>
  <w:num w:numId="4" w16cid:durableId="654191412">
    <w:abstractNumId w:val="7"/>
  </w:num>
  <w:num w:numId="5" w16cid:durableId="1232541516">
    <w:abstractNumId w:val="25"/>
  </w:num>
  <w:num w:numId="6" w16cid:durableId="225647355">
    <w:abstractNumId w:val="15"/>
  </w:num>
  <w:num w:numId="7" w16cid:durableId="1074426290">
    <w:abstractNumId w:val="6"/>
  </w:num>
  <w:num w:numId="8" w16cid:durableId="915096576">
    <w:abstractNumId w:val="29"/>
  </w:num>
  <w:num w:numId="9" w16cid:durableId="2019379124">
    <w:abstractNumId w:val="13"/>
  </w:num>
  <w:num w:numId="10" w16cid:durableId="683671936">
    <w:abstractNumId w:val="17"/>
  </w:num>
  <w:num w:numId="11" w16cid:durableId="601767452">
    <w:abstractNumId w:val="0"/>
  </w:num>
  <w:num w:numId="12" w16cid:durableId="484472637">
    <w:abstractNumId w:val="22"/>
  </w:num>
  <w:num w:numId="13" w16cid:durableId="1610964269">
    <w:abstractNumId w:val="14"/>
  </w:num>
  <w:num w:numId="14" w16cid:durableId="863203920">
    <w:abstractNumId w:val="9"/>
  </w:num>
  <w:num w:numId="15" w16cid:durableId="529150249">
    <w:abstractNumId w:val="11"/>
  </w:num>
  <w:num w:numId="16" w16cid:durableId="1038895397">
    <w:abstractNumId w:val="28"/>
  </w:num>
  <w:num w:numId="17" w16cid:durableId="467475971">
    <w:abstractNumId w:val="32"/>
  </w:num>
  <w:num w:numId="18" w16cid:durableId="514540127">
    <w:abstractNumId w:val="33"/>
  </w:num>
  <w:num w:numId="19" w16cid:durableId="1509128693">
    <w:abstractNumId w:val="1"/>
  </w:num>
  <w:num w:numId="20" w16cid:durableId="2058316991">
    <w:abstractNumId w:val="10"/>
  </w:num>
  <w:num w:numId="21" w16cid:durableId="233400029">
    <w:abstractNumId w:val="30"/>
  </w:num>
  <w:num w:numId="22" w16cid:durableId="473252373">
    <w:abstractNumId w:val="19"/>
  </w:num>
  <w:num w:numId="23" w16cid:durableId="1237399178">
    <w:abstractNumId w:val="4"/>
  </w:num>
  <w:num w:numId="24" w16cid:durableId="808671153">
    <w:abstractNumId w:val="31"/>
  </w:num>
  <w:num w:numId="25" w16cid:durableId="1847938405">
    <w:abstractNumId w:val="35"/>
  </w:num>
  <w:num w:numId="26" w16cid:durableId="1874922838">
    <w:abstractNumId w:val="20"/>
  </w:num>
  <w:num w:numId="27" w16cid:durableId="1467770570">
    <w:abstractNumId w:val="2"/>
  </w:num>
  <w:num w:numId="28" w16cid:durableId="1567371950">
    <w:abstractNumId w:val="12"/>
  </w:num>
  <w:num w:numId="29" w16cid:durableId="478234792">
    <w:abstractNumId w:val="34"/>
  </w:num>
  <w:num w:numId="30" w16cid:durableId="26218522">
    <w:abstractNumId w:val="16"/>
  </w:num>
  <w:num w:numId="31" w16cid:durableId="1672293134">
    <w:abstractNumId w:val="23"/>
  </w:num>
  <w:num w:numId="32" w16cid:durableId="1924223754">
    <w:abstractNumId w:val="24"/>
  </w:num>
  <w:num w:numId="33" w16cid:durableId="1139686960">
    <w:abstractNumId w:val="8"/>
  </w:num>
  <w:num w:numId="34" w16cid:durableId="1024938206">
    <w:abstractNumId w:val="5"/>
  </w:num>
  <w:num w:numId="35" w16cid:durableId="1605767102">
    <w:abstractNumId w:val="3"/>
  </w:num>
  <w:num w:numId="36" w16cid:durableId="8228924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75"/>
    <w:rsid w:val="00020A40"/>
    <w:rsid w:val="0003225F"/>
    <w:rsid w:val="00047AA5"/>
    <w:rsid w:val="0006189E"/>
    <w:rsid w:val="00061FC5"/>
    <w:rsid w:val="00067D15"/>
    <w:rsid w:val="0007143E"/>
    <w:rsid w:val="00090763"/>
    <w:rsid w:val="000A15D9"/>
    <w:rsid w:val="000B1F56"/>
    <w:rsid w:val="000B6E67"/>
    <w:rsid w:val="000D15EC"/>
    <w:rsid w:val="000D5CA9"/>
    <w:rsid w:val="00113EB5"/>
    <w:rsid w:val="00121C58"/>
    <w:rsid w:val="00163D92"/>
    <w:rsid w:val="00173144"/>
    <w:rsid w:val="00181E7D"/>
    <w:rsid w:val="001A6A1E"/>
    <w:rsid w:val="001B0EC0"/>
    <w:rsid w:val="001C4AF1"/>
    <w:rsid w:val="001D47EE"/>
    <w:rsid w:val="001E3BF2"/>
    <w:rsid w:val="001E6732"/>
    <w:rsid w:val="001F017F"/>
    <w:rsid w:val="001F5CA0"/>
    <w:rsid w:val="00211CC1"/>
    <w:rsid w:val="00225376"/>
    <w:rsid w:val="00244E4E"/>
    <w:rsid w:val="002517B4"/>
    <w:rsid w:val="00251A79"/>
    <w:rsid w:val="00256D4F"/>
    <w:rsid w:val="0026336F"/>
    <w:rsid w:val="0027671F"/>
    <w:rsid w:val="00287033"/>
    <w:rsid w:val="002B3F06"/>
    <w:rsid w:val="002B747B"/>
    <w:rsid w:val="002D4EA1"/>
    <w:rsid w:val="00307680"/>
    <w:rsid w:val="003126D3"/>
    <w:rsid w:val="00325E49"/>
    <w:rsid w:val="00331398"/>
    <w:rsid w:val="003536CB"/>
    <w:rsid w:val="003734D5"/>
    <w:rsid w:val="00375C04"/>
    <w:rsid w:val="0039339A"/>
    <w:rsid w:val="00393F5B"/>
    <w:rsid w:val="00396DAE"/>
    <w:rsid w:val="003B2926"/>
    <w:rsid w:val="003D55BD"/>
    <w:rsid w:val="00425DE7"/>
    <w:rsid w:val="00430D25"/>
    <w:rsid w:val="00445E0D"/>
    <w:rsid w:val="0046103C"/>
    <w:rsid w:val="00473881"/>
    <w:rsid w:val="004924DD"/>
    <w:rsid w:val="004972D4"/>
    <w:rsid w:val="004A6DBB"/>
    <w:rsid w:val="004F1039"/>
    <w:rsid w:val="0050031D"/>
    <w:rsid w:val="00501821"/>
    <w:rsid w:val="0051749C"/>
    <w:rsid w:val="0053380D"/>
    <w:rsid w:val="00563080"/>
    <w:rsid w:val="00586958"/>
    <w:rsid w:val="00593D7C"/>
    <w:rsid w:val="005B0FB1"/>
    <w:rsid w:val="005C0B18"/>
    <w:rsid w:val="005D0D08"/>
    <w:rsid w:val="005D7AA1"/>
    <w:rsid w:val="00617514"/>
    <w:rsid w:val="0063181D"/>
    <w:rsid w:val="006359F7"/>
    <w:rsid w:val="00674FED"/>
    <w:rsid w:val="006823B8"/>
    <w:rsid w:val="00685DB8"/>
    <w:rsid w:val="00696955"/>
    <w:rsid w:val="006C28CB"/>
    <w:rsid w:val="006E5C35"/>
    <w:rsid w:val="006E6EB9"/>
    <w:rsid w:val="006F157C"/>
    <w:rsid w:val="007019D3"/>
    <w:rsid w:val="00724E0D"/>
    <w:rsid w:val="007272E4"/>
    <w:rsid w:val="00753DF9"/>
    <w:rsid w:val="007623B8"/>
    <w:rsid w:val="00780482"/>
    <w:rsid w:val="00783815"/>
    <w:rsid w:val="007B236B"/>
    <w:rsid w:val="007D4BCF"/>
    <w:rsid w:val="007E07E6"/>
    <w:rsid w:val="007F785D"/>
    <w:rsid w:val="00801EAC"/>
    <w:rsid w:val="00810888"/>
    <w:rsid w:val="008150B2"/>
    <w:rsid w:val="00833144"/>
    <w:rsid w:val="00851774"/>
    <w:rsid w:val="008923D5"/>
    <w:rsid w:val="008D15A6"/>
    <w:rsid w:val="008D2F4A"/>
    <w:rsid w:val="008D3965"/>
    <w:rsid w:val="008D6934"/>
    <w:rsid w:val="009008D1"/>
    <w:rsid w:val="00920FFB"/>
    <w:rsid w:val="00926625"/>
    <w:rsid w:val="009320A8"/>
    <w:rsid w:val="00932B4B"/>
    <w:rsid w:val="00933D58"/>
    <w:rsid w:val="009360FE"/>
    <w:rsid w:val="0093759C"/>
    <w:rsid w:val="0097509B"/>
    <w:rsid w:val="009B2312"/>
    <w:rsid w:val="00A50C7C"/>
    <w:rsid w:val="00A5611F"/>
    <w:rsid w:val="00A64728"/>
    <w:rsid w:val="00AA49B1"/>
    <w:rsid w:val="00AA4A1D"/>
    <w:rsid w:val="00AB2228"/>
    <w:rsid w:val="00AB7BBA"/>
    <w:rsid w:val="00AF3387"/>
    <w:rsid w:val="00B1550D"/>
    <w:rsid w:val="00B25E64"/>
    <w:rsid w:val="00B45A87"/>
    <w:rsid w:val="00B460A6"/>
    <w:rsid w:val="00B5134C"/>
    <w:rsid w:val="00B77808"/>
    <w:rsid w:val="00B811D9"/>
    <w:rsid w:val="00B9344D"/>
    <w:rsid w:val="00B94505"/>
    <w:rsid w:val="00BD181C"/>
    <w:rsid w:val="00BE4E20"/>
    <w:rsid w:val="00BE77EC"/>
    <w:rsid w:val="00C05806"/>
    <w:rsid w:val="00C111F6"/>
    <w:rsid w:val="00C13173"/>
    <w:rsid w:val="00C159B2"/>
    <w:rsid w:val="00C1605A"/>
    <w:rsid w:val="00C41E6A"/>
    <w:rsid w:val="00C45FD0"/>
    <w:rsid w:val="00C468D2"/>
    <w:rsid w:val="00C5191E"/>
    <w:rsid w:val="00C56842"/>
    <w:rsid w:val="00C56D21"/>
    <w:rsid w:val="00C6138E"/>
    <w:rsid w:val="00C6303C"/>
    <w:rsid w:val="00C63908"/>
    <w:rsid w:val="00C77931"/>
    <w:rsid w:val="00C85111"/>
    <w:rsid w:val="00C9025B"/>
    <w:rsid w:val="00C920D7"/>
    <w:rsid w:val="00CA04FF"/>
    <w:rsid w:val="00CB2E1B"/>
    <w:rsid w:val="00CC571D"/>
    <w:rsid w:val="00CD6524"/>
    <w:rsid w:val="00CE5C49"/>
    <w:rsid w:val="00CF101A"/>
    <w:rsid w:val="00D0128B"/>
    <w:rsid w:val="00D03B58"/>
    <w:rsid w:val="00D10342"/>
    <w:rsid w:val="00D17B31"/>
    <w:rsid w:val="00D250E9"/>
    <w:rsid w:val="00D303C5"/>
    <w:rsid w:val="00D507F3"/>
    <w:rsid w:val="00D6116F"/>
    <w:rsid w:val="00D61F2C"/>
    <w:rsid w:val="00DB6C0A"/>
    <w:rsid w:val="00DC12B2"/>
    <w:rsid w:val="00DD20DF"/>
    <w:rsid w:val="00DD4CE5"/>
    <w:rsid w:val="00DF4FAA"/>
    <w:rsid w:val="00E0216A"/>
    <w:rsid w:val="00E06875"/>
    <w:rsid w:val="00E628A7"/>
    <w:rsid w:val="00E83CA1"/>
    <w:rsid w:val="00E92316"/>
    <w:rsid w:val="00E93FFD"/>
    <w:rsid w:val="00EA10A9"/>
    <w:rsid w:val="00EB7C75"/>
    <w:rsid w:val="00ED0935"/>
    <w:rsid w:val="00F20003"/>
    <w:rsid w:val="00F37B56"/>
    <w:rsid w:val="00F53F46"/>
    <w:rsid w:val="00F65A72"/>
    <w:rsid w:val="00F745D2"/>
    <w:rsid w:val="00F8187F"/>
    <w:rsid w:val="00F84EE7"/>
    <w:rsid w:val="00F96D0B"/>
    <w:rsid w:val="00FD124B"/>
    <w:rsid w:val="00FD55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770F0"/>
  <w15:chartTrackingRefBased/>
  <w15:docId w15:val="{341895E0-B6D6-4C15-82F2-1DD682E6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312"/>
    <w:rPr>
      <w:rFonts w:ascii="Times New Roman" w:hAnsi="Times New Roman"/>
    </w:rPr>
  </w:style>
  <w:style w:type="paragraph" w:styleId="Heading1">
    <w:name w:val="heading 1"/>
    <w:basedOn w:val="Normal"/>
    <w:next w:val="Normal"/>
    <w:link w:val="Heading1Char"/>
    <w:uiPriority w:val="9"/>
    <w:qFormat/>
    <w:rsid w:val="00C63908"/>
    <w:pPr>
      <w:keepNext/>
      <w:keepLines/>
      <w:numPr>
        <w:numId w:val="10"/>
      </w:numPr>
      <w:spacing w:before="360" w:after="80"/>
      <w:ind w:left="72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780482"/>
    <w:pPr>
      <w:keepNext/>
      <w:keepLines/>
      <w:numPr>
        <w:ilvl w:val="1"/>
        <w:numId w:val="10"/>
      </w:numPr>
      <w:spacing w:before="160" w:after="80"/>
      <w:ind w:left="431" w:hanging="431"/>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E628A7"/>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EB7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08"/>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780482"/>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E628A7"/>
    <w:rPr>
      <w:rFonts w:ascii="Times New Roman" w:eastAsiaTheme="majorEastAsia" w:hAnsi="Times New Roman" w:cstheme="majorBidi"/>
      <w:szCs w:val="28"/>
    </w:rPr>
  </w:style>
  <w:style w:type="character" w:customStyle="1" w:styleId="Heading4Char">
    <w:name w:val="Heading 4 Char"/>
    <w:basedOn w:val="DefaultParagraphFont"/>
    <w:link w:val="Heading4"/>
    <w:uiPriority w:val="9"/>
    <w:semiHidden/>
    <w:rsid w:val="00EB7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C75"/>
    <w:rPr>
      <w:rFonts w:eastAsiaTheme="majorEastAsia" w:cstheme="majorBidi"/>
      <w:color w:val="272727" w:themeColor="text1" w:themeTint="D8"/>
    </w:rPr>
  </w:style>
  <w:style w:type="paragraph" w:styleId="Title">
    <w:name w:val="Title"/>
    <w:basedOn w:val="Normal"/>
    <w:next w:val="Normal"/>
    <w:link w:val="TitleChar"/>
    <w:uiPriority w:val="10"/>
    <w:qFormat/>
    <w:rsid w:val="00EB7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C75"/>
    <w:pPr>
      <w:spacing w:before="160"/>
      <w:jc w:val="center"/>
    </w:pPr>
    <w:rPr>
      <w:i/>
      <w:iCs/>
      <w:color w:val="404040" w:themeColor="text1" w:themeTint="BF"/>
    </w:rPr>
  </w:style>
  <w:style w:type="character" w:customStyle="1" w:styleId="QuoteChar">
    <w:name w:val="Quote Char"/>
    <w:basedOn w:val="DefaultParagraphFont"/>
    <w:link w:val="Quote"/>
    <w:uiPriority w:val="29"/>
    <w:rsid w:val="00EB7C75"/>
    <w:rPr>
      <w:i/>
      <w:iCs/>
      <w:color w:val="404040" w:themeColor="text1" w:themeTint="BF"/>
    </w:rPr>
  </w:style>
  <w:style w:type="paragraph" w:styleId="ListParagraph">
    <w:name w:val="List Paragraph"/>
    <w:basedOn w:val="Normal"/>
    <w:link w:val="ListParagraphChar"/>
    <w:uiPriority w:val="34"/>
    <w:qFormat/>
    <w:rsid w:val="00EB7C75"/>
    <w:pPr>
      <w:ind w:left="720"/>
      <w:contextualSpacing/>
    </w:pPr>
  </w:style>
  <w:style w:type="character" w:styleId="IntenseEmphasis">
    <w:name w:val="Intense Emphasis"/>
    <w:basedOn w:val="DefaultParagraphFont"/>
    <w:uiPriority w:val="21"/>
    <w:qFormat/>
    <w:rsid w:val="00EB7C75"/>
    <w:rPr>
      <w:i/>
      <w:iCs/>
      <w:color w:val="0F4761" w:themeColor="accent1" w:themeShade="BF"/>
    </w:rPr>
  </w:style>
  <w:style w:type="paragraph" w:styleId="IntenseQuote">
    <w:name w:val="Intense Quote"/>
    <w:basedOn w:val="Normal"/>
    <w:next w:val="Normal"/>
    <w:link w:val="IntenseQuoteChar"/>
    <w:uiPriority w:val="30"/>
    <w:qFormat/>
    <w:rsid w:val="00EB7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C75"/>
    <w:rPr>
      <w:i/>
      <w:iCs/>
      <w:color w:val="0F4761" w:themeColor="accent1" w:themeShade="BF"/>
    </w:rPr>
  </w:style>
  <w:style w:type="character" w:styleId="IntenseReference">
    <w:name w:val="Intense Reference"/>
    <w:basedOn w:val="DefaultParagraphFont"/>
    <w:uiPriority w:val="32"/>
    <w:qFormat/>
    <w:rsid w:val="00EB7C75"/>
    <w:rPr>
      <w:b/>
      <w:bCs/>
      <w:smallCaps/>
      <w:color w:val="0F4761" w:themeColor="accent1" w:themeShade="BF"/>
      <w:spacing w:val="5"/>
    </w:rPr>
  </w:style>
  <w:style w:type="table" w:styleId="TableGrid">
    <w:name w:val="Table Grid"/>
    <w:basedOn w:val="TableNormal"/>
    <w:uiPriority w:val="39"/>
    <w:rsid w:val="00EB7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56D21"/>
    <w:pPr>
      <w:widowControl w:val="0"/>
      <w:autoSpaceDE w:val="0"/>
      <w:autoSpaceDN w:val="0"/>
      <w:spacing w:after="0" w:line="240" w:lineRule="auto"/>
    </w:pPr>
    <w:rPr>
      <w:rFonts w:eastAsia="Times New Roman" w:cs="Times New Roman"/>
      <w:kern w:val="0"/>
      <w:lang w:val="id"/>
      <w14:ligatures w14:val="none"/>
    </w:rPr>
  </w:style>
  <w:style w:type="character" w:customStyle="1" w:styleId="BodyTextChar">
    <w:name w:val="Body Text Char"/>
    <w:basedOn w:val="DefaultParagraphFont"/>
    <w:link w:val="BodyText"/>
    <w:uiPriority w:val="1"/>
    <w:rsid w:val="00C56D21"/>
    <w:rPr>
      <w:rFonts w:ascii="Times New Roman" w:eastAsia="Times New Roman" w:hAnsi="Times New Roman" w:cs="Times New Roman"/>
      <w:kern w:val="0"/>
      <w:lang w:val="id"/>
      <w14:ligatures w14:val="none"/>
    </w:rPr>
  </w:style>
  <w:style w:type="paragraph" w:styleId="TOCHeading">
    <w:name w:val="TOC Heading"/>
    <w:basedOn w:val="Heading1"/>
    <w:next w:val="Normal"/>
    <w:uiPriority w:val="39"/>
    <w:unhideWhenUsed/>
    <w:qFormat/>
    <w:rsid w:val="00AF3387"/>
    <w:pPr>
      <w:numPr>
        <w:numId w:val="0"/>
      </w:numPr>
      <w:spacing w:before="240" w:after="0" w:line="259" w:lineRule="auto"/>
      <w:jc w:val="left"/>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AF3387"/>
    <w:pPr>
      <w:spacing w:after="100"/>
    </w:pPr>
  </w:style>
  <w:style w:type="paragraph" w:styleId="TOC2">
    <w:name w:val="toc 2"/>
    <w:basedOn w:val="Normal"/>
    <w:next w:val="Normal"/>
    <w:autoRedefine/>
    <w:uiPriority w:val="39"/>
    <w:unhideWhenUsed/>
    <w:rsid w:val="00AF3387"/>
    <w:pPr>
      <w:spacing w:after="100"/>
      <w:ind w:left="240"/>
    </w:pPr>
  </w:style>
  <w:style w:type="character" w:styleId="Hyperlink">
    <w:name w:val="Hyperlink"/>
    <w:basedOn w:val="DefaultParagraphFont"/>
    <w:uiPriority w:val="99"/>
    <w:unhideWhenUsed/>
    <w:rsid w:val="00AF3387"/>
    <w:rPr>
      <w:color w:val="467886" w:themeColor="hyperlink"/>
      <w:u w:val="single"/>
    </w:rPr>
  </w:style>
  <w:style w:type="paragraph" w:styleId="Header">
    <w:name w:val="header"/>
    <w:basedOn w:val="Normal"/>
    <w:link w:val="HeaderChar"/>
    <w:uiPriority w:val="99"/>
    <w:unhideWhenUsed/>
    <w:rsid w:val="002B3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F06"/>
    <w:rPr>
      <w:rFonts w:ascii="Times New Roman" w:hAnsi="Times New Roman"/>
    </w:rPr>
  </w:style>
  <w:style w:type="paragraph" w:styleId="Footer">
    <w:name w:val="footer"/>
    <w:basedOn w:val="Normal"/>
    <w:link w:val="FooterChar"/>
    <w:uiPriority w:val="99"/>
    <w:unhideWhenUsed/>
    <w:rsid w:val="002B3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F06"/>
    <w:rPr>
      <w:rFonts w:ascii="Times New Roman" w:hAnsi="Times New Roman"/>
    </w:rPr>
  </w:style>
  <w:style w:type="paragraph" w:styleId="NoSpacing">
    <w:name w:val="No Spacing"/>
    <w:uiPriority w:val="1"/>
    <w:qFormat/>
    <w:rsid w:val="00CA04FF"/>
    <w:pPr>
      <w:spacing w:after="0" w:line="240" w:lineRule="auto"/>
    </w:pPr>
    <w:rPr>
      <w:rFonts w:ascii="Times New Roman" w:hAnsi="Times New Roman"/>
    </w:rPr>
  </w:style>
  <w:style w:type="paragraph" w:styleId="NormalWeb">
    <w:name w:val="Normal (Web)"/>
    <w:basedOn w:val="Normal"/>
    <w:uiPriority w:val="99"/>
    <w:semiHidden/>
    <w:unhideWhenUsed/>
    <w:rsid w:val="00AA4A1D"/>
    <w:rPr>
      <w:rFonts w:cs="Times New Roman"/>
    </w:rPr>
  </w:style>
  <w:style w:type="character" w:customStyle="1" w:styleId="ListParagraphChar">
    <w:name w:val="List Paragraph Char"/>
    <w:link w:val="ListParagraph"/>
    <w:uiPriority w:val="34"/>
    <w:locked/>
    <w:rsid w:val="006C28CB"/>
    <w:rPr>
      <w:rFonts w:ascii="Times New Roman" w:hAnsi="Times New Roman"/>
    </w:rPr>
  </w:style>
  <w:style w:type="paragraph" w:customStyle="1" w:styleId="Default">
    <w:name w:val="Default"/>
    <w:rsid w:val="006C28CB"/>
    <w:pPr>
      <w:autoSpaceDE w:val="0"/>
      <w:autoSpaceDN w:val="0"/>
      <w:adjustRightInd w:val="0"/>
      <w:spacing w:after="0" w:line="240" w:lineRule="auto"/>
    </w:pPr>
    <w:rPr>
      <w:rFonts w:ascii="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847431-EB13-407F-9C25-00639DF17307}">
  <we:reference id="wa104382081" version="1.55.1.0" store="id-ID" storeType="OMEX"/>
  <we:alternateReferences>
    <we:reference id="wa104382081" version="1.55.1.0" store="id-ID"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260CA-2B7C-4EBA-8A20-42388F1E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92</Pages>
  <Words>38612</Words>
  <Characters>220092</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rizki810@gmail.com</dc:creator>
  <cp:keywords/>
  <dc:description/>
  <cp:lastModifiedBy>LLyy LLyy</cp:lastModifiedBy>
  <cp:revision>27</cp:revision>
  <dcterms:created xsi:type="dcterms:W3CDTF">2025-10-12T05:37:00Z</dcterms:created>
  <dcterms:modified xsi:type="dcterms:W3CDTF">2025-10-12T09:03:00Z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4e4b874f-abd1-40c1-9d05-b3be26c4f4fc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http://www.zotero.org/styles/elsevier-vancouver</vt:lpwstr>
  </property>
  <property fmtid="{D5CDD505-2E9C-101B-9397-08002B2CF9AE}" pid="16" name="Mendeley Recent Style Name 6_1">
    <vt:lpwstr>Elsevier - Vancouver</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bc210609-7806-3a57-8013-fed7ce25dfb8</vt:lpwstr>
  </property>
  <property fmtid="{D5CDD505-2E9C-101B-9397-08002B2CF9AE}" pid="25" name="Mendeley Citation Style_1">
    <vt:lpwstr>http://www.zotero.org/styles/apa</vt:lpwstr>
  </property>
</Properties>
</file>