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E0" w:rsidRDefault="00FF38E0" w:rsidP="00B44961">
      <w:pPr>
        <w:spacing w:after="0" w:line="360" w:lineRule="auto"/>
        <w:jc w:val="center"/>
        <w:rPr>
          <w:rFonts w:cs="Times New Roman"/>
          <w:b/>
          <w:bCs/>
          <w:color w:val="000000" w:themeColor="text1"/>
          <w:szCs w:val="24"/>
        </w:rPr>
      </w:pPr>
      <w:r>
        <w:rPr>
          <w:rFonts w:cs="Times New Roman"/>
          <w:b/>
          <w:bCs/>
          <w:color w:val="000000" w:themeColor="text1"/>
          <w:szCs w:val="24"/>
        </w:rPr>
        <w:t>PENGARUH PENERAPAN PERENCANAAN ANGGARAN DAN PERILAKU PARA PELAKU UMKM TERHADAP PENINGKATAN USAHA UMKM DAN PENINGKATAN PENDAPATAN (STUDI EMPIRIS DI KUTAI BARAT)</w:t>
      </w:r>
    </w:p>
    <w:p w:rsidR="00496BDD" w:rsidRDefault="00496BDD" w:rsidP="00754907">
      <w:pPr>
        <w:spacing w:after="0" w:line="360" w:lineRule="auto"/>
        <w:rPr>
          <w:rFonts w:cs="Times New Roman"/>
          <w:b/>
          <w:bCs/>
          <w:color w:val="000000" w:themeColor="text1"/>
          <w:szCs w:val="24"/>
        </w:rPr>
      </w:pPr>
    </w:p>
    <w:p w:rsidR="00FF38E0" w:rsidRDefault="00FF38E0" w:rsidP="00FF38E0">
      <w:pPr>
        <w:spacing w:after="0" w:line="360" w:lineRule="auto"/>
        <w:jc w:val="center"/>
        <w:rPr>
          <w:rFonts w:cs="Times New Roman"/>
          <w:b/>
          <w:bCs/>
          <w:color w:val="000000" w:themeColor="text1"/>
          <w:szCs w:val="24"/>
        </w:rPr>
      </w:pPr>
      <w:r>
        <w:rPr>
          <w:rFonts w:cs="Times New Roman"/>
          <w:b/>
          <w:bCs/>
          <w:color w:val="000000" w:themeColor="text1"/>
          <w:szCs w:val="24"/>
        </w:rPr>
        <w:t xml:space="preserve">SKRIPSI </w:t>
      </w:r>
    </w:p>
    <w:p w:rsidR="00FF38E0" w:rsidRPr="00FF38E0" w:rsidRDefault="00FF38E0" w:rsidP="00FF38E0">
      <w:pPr>
        <w:spacing w:after="0" w:line="360" w:lineRule="auto"/>
        <w:jc w:val="center"/>
        <w:rPr>
          <w:rFonts w:cs="Times New Roman"/>
          <w:bCs/>
          <w:color w:val="000000" w:themeColor="text1"/>
          <w:szCs w:val="24"/>
        </w:rPr>
      </w:pPr>
      <w:r>
        <w:rPr>
          <w:rFonts w:cs="Times New Roman"/>
          <w:bCs/>
          <w:color w:val="000000" w:themeColor="text1"/>
          <w:szCs w:val="24"/>
        </w:rPr>
        <w:t>UNTUK SEMINAR PROPOSAL</w:t>
      </w:r>
    </w:p>
    <w:p w:rsidR="00FF38E0" w:rsidRDefault="00FF38E0" w:rsidP="00FF38E0">
      <w:pPr>
        <w:spacing w:after="0" w:line="360" w:lineRule="auto"/>
        <w:jc w:val="center"/>
        <w:rPr>
          <w:rFonts w:cs="Times New Roman"/>
          <w:b/>
          <w:bCs/>
          <w:color w:val="000000" w:themeColor="text1"/>
          <w:szCs w:val="24"/>
        </w:rPr>
      </w:pPr>
    </w:p>
    <w:p w:rsidR="00496BDD" w:rsidRPr="00035681" w:rsidRDefault="00496BDD" w:rsidP="00FF38E0">
      <w:pPr>
        <w:spacing w:after="0" w:line="360" w:lineRule="auto"/>
        <w:jc w:val="center"/>
        <w:rPr>
          <w:rFonts w:cs="Times New Roman"/>
          <w:b/>
          <w:bCs/>
          <w:color w:val="000000" w:themeColor="text1"/>
          <w:szCs w:val="24"/>
        </w:rPr>
      </w:pPr>
    </w:p>
    <w:p w:rsidR="00FF38E0" w:rsidRDefault="00FF38E0" w:rsidP="00145ED8">
      <w:pPr>
        <w:spacing w:line="360" w:lineRule="auto"/>
        <w:jc w:val="center"/>
        <w:rPr>
          <w:rFonts w:cs="Times New Roman"/>
          <w:b/>
          <w:bCs/>
          <w:color w:val="000000" w:themeColor="text1"/>
          <w:szCs w:val="24"/>
        </w:rPr>
      </w:pPr>
      <w:r>
        <w:rPr>
          <w:rFonts w:cs="Times New Roman"/>
          <w:noProof/>
          <w:color w:val="000000" w:themeColor="text1"/>
          <w:szCs w:val="24"/>
          <w:shd w:val="clear" w:color="auto" w:fill="FFFFFF"/>
        </w:rPr>
        <w:drawing>
          <wp:inline distT="0" distB="0" distL="0" distR="0" wp14:anchorId="2B575AD8" wp14:editId="5144E37D">
            <wp:extent cx="1890445" cy="17617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04" cy="1766355"/>
                    </a:xfrm>
                    <a:prstGeom prst="rect">
                      <a:avLst/>
                    </a:prstGeom>
                    <a:noFill/>
                    <a:ln>
                      <a:noFill/>
                    </a:ln>
                  </pic:spPr>
                </pic:pic>
              </a:graphicData>
            </a:graphic>
          </wp:inline>
        </w:drawing>
      </w:r>
    </w:p>
    <w:p w:rsidR="00FF38E0" w:rsidRPr="00035681" w:rsidRDefault="00FF38E0" w:rsidP="00FF38E0">
      <w:pPr>
        <w:spacing w:line="360" w:lineRule="auto"/>
        <w:jc w:val="center"/>
        <w:rPr>
          <w:rFonts w:cs="Times New Roman"/>
          <w:bCs/>
          <w:color w:val="000000" w:themeColor="text1"/>
          <w:szCs w:val="24"/>
        </w:rPr>
      </w:pPr>
      <w:proofErr w:type="gramStart"/>
      <w:r w:rsidRPr="00035681">
        <w:rPr>
          <w:rFonts w:cs="Times New Roman"/>
          <w:bCs/>
          <w:color w:val="000000" w:themeColor="text1"/>
          <w:szCs w:val="24"/>
        </w:rPr>
        <w:t>Oleh :</w:t>
      </w:r>
      <w:proofErr w:type="gramEnd"/>
    </w:p>
    <w:p w:rsidR="00FF38E0" w:rsidRDefault="00FF38E0" w:rsidP="00496BDD">
      <w:pPr>
        <w:spacing w:after="0" w:line="240" w:lineRule="auto"/>
        <w:jc w:val="center"/>
        <w:rPr>
          <w:rFonts w:cs="Times New Roman"/>
          <w:b/>
          <w:bCs/>
          <w:color w:val="000000" w:themeColor="text1"/>
          <w:szCs w:val="24"/>
        </w:rPr>
      </w:pPr>
      <w:r>
        <w:rPr>
          <w:rFonts w:cs="Times New Roman"/>
          <w:b/>
          <w:bCs/>
          <w:color w:val="000000" w:themeColor="text1"/>
          <w:szCs w:val="24"/>
        </w:rPr>
        <w:t xml:space="preserve">Eleazar Gunawan Wibisono Sufedi </w:t>
      </w:r>
    </w:p>
    <w:p w:rsidR="00FF38E0" w:rsidRDefault="00FF38E0" w:rsidP="00496BDD">
      <w:pPr>
        <w:spacing w:after="0" w:line="240" w:lineRule="auto"/>
        <w:jc w:val="center"/>
        <w:rPr>
          <w:rFonts w:cs="Times New Roman"/>
          <w:b/>
          <w:bCs/>
          <w:color w:val="000000" w:themeColor="text1"/>
          <w:szCs w:val="24"/>
        </w:rPr>
      </w:pPr>
      <w:r>
        <w:rPr>
          <w:rFonts w:cs="Times New Roman"/>
          <w:b/>
          <w:bCs/>
          <w:color w:val="000000" w:themeColor="text1"/>
          <w:szCs w:val="24"/>
        </w:rPr>
        <w:t>2201036186</w:t>
      </w:r>
    </w:p>
    <w:p w:rsidR="00FF38E0" w:rsidRDefault="00FF38E0" w:rsidP="00496BDD">
      <w:pPr>
        <w:spacing w:after="0" w:line="240" w:lineRule="auto"/>
        <w:jc w:val="center"/>
        <w:rPr>
          <w:rFonts w:cs="Times New Roman"/>
          <w:b/>
          <w:bCs/>
          <w:color w:val="000000" w:themeColor="text1"/>
          <w:szCs w:val="24"/>
        </w:rPr>
      </w:pPr>
      <w:r>
        <w:rPr>
          <w:rFonts w:cs="Times New Roman"/>
          <w:b/>
          <w:bCs/>
          <w:color w:val="000000" w:themeColor="text1"/>
          <w:szCs w:val="24"/>
        </w:rPr>
        <w:t>AKUNTANSI</w:t>
      </w:r>
    </w:p>
    <w:p w:rsidR="00FF38E0" w:rsidRDefault="00FF38E0" w:rsidP="00FF38E0">
      <w:pPr>
        <w:spacing w:line="360" w:lineRule="auto"/>
        <w:jc w:val="center"/>
        <w:rPr>
          <w:rFonts w:cs="Times New Roman"/>
          <w:b/>
          <w:bCs/>
          <w:color w:val="000000" w:themeColor="text1"/>
          <w:szCs w:val="24"/>
        </w:rPr>
      </w:pPr>
    </w:p>
    <w:p w:rsidR="00FF38E0" w:rsidRDefault="00FF38E0" w:rsidP="00FF38E0">
      <w:pPr>
        <w:autoSpaceDE w:val="0"/>
        <w:autoSpaceDN w:val="0"/>
        <w:adjustRightInd w:val="0"/>
        <w:spacing w:after="0" w:line="360" w:lineRule="auto"/>
        <w:rPr>
          <w:rFonts w:cs="Times New Roman"/>
          <w:b/>
          <w:bCs/>
          <w:color w:val="000000" w:themeColor="text1"/>
          <w:szCs w:val="24"/>
        </w:rPr>
      </w:pPr>
    </w:p>
    <w:p w:rsidR="00FF38E0" w:rsidRDefault="00FF38E0" w:rsidP="00FF38E0">
      <w:pPr>
        <w:autoSpaceDE w:val="0"/>
        <w:autoSpaceDN w:val="0"/>
        <w:adjustRightInd w:val="0"/>
        <w:spacing w:after="0" w:line="360" w:lineRule="auto"/>
        <w:jc w:val="center"/>
        <w:rPr>
          <w:rFonts w:cs="Times New Roman"/>
          <w:b/>
          <w:bCs/>
          <w:color w:val="000000" w:themeColor="text1"/>
          <w:szCs w:val="24"/>
        </w:rPr>
      </w:pPr>
      <w:r>
        <w:rPr>
          <w:rFonts w:cs="Times New Roman"/>
          <w:b/>
          <w:bCs/>
          <w:color w:val="000000" w:themeColor="text1"/>
          <w:szCs w:val="24"/>
        </w:rPr>
        <w:t>FAKULTAS EKONOMI DAN BISNIS</w:t>
      </w:r>
    </w:p>
    <w:p w:rsidR="00FF38E0" w:rsidRDefault="00FF38E0" w:rsidP="00FF38E0">
      <w:pPr>
        <w:autoSpaceDE w:val="0"/>
        <w:autoSpaceDN w:val="0"/>
        <w:adjustRightInd w:val="0"/>
        <w:spacing w:after="0" w:line="360" w:lineRule="auto"/>
        <w:jc w:val="center"/>
        <w:rPr>
          <w:rFonts w:cs="Times New Roman"/>
          <w:b/>
          <w:bCs/>
          <w:color w:val="000000" w:themeColor="text1"/>
          <w:szCs w:val="24"/>
        </w:rPr>
      </w:pPr>
      <w:r>
        <w:rPr>
          <w:rFonts w:cs="Times New Roman"/>
          <w:b/>
          <w:bCs/>
          <w:color w:val="000000" w:themeColor="text1"/>
          <w:szCs w:val="24"/>
        </w:rPr>
        <w:t>UNIVERSITAS MULAWARMAN</w:t>
      </w:r>
    </w:p>
    <w:p w:rsidR="00FF38E0" w:rsidRDefault="00FF38E0" w:rsidP="00FF38E0">
      <w:pPr>
        <w:autoSpaceDE w:val="0"/>
        <w:autoSpaceDN w:val="0"/>
        <w:adjustRightInd w:val="0"/>
        <w:spacing w:after="0" w:line="360" w:lineRule="auto"/>
        <w:jc w:val="center"/>
        <w:rPr>
          <w:rFonts w:cs="Times New Roman"/>
          <w:b/>
          <w:bCs/>
          <w:color w:val="000000" w:themeColor="text1"/>
          <w:szCs w:val="24"/>
        </w:rPr>
      </w:pPr>
      <w:r>
        <w:rPr>
          <w:rFonts w:cs="Times New Roman"/>
          <w:b/>
          <w:bCs/>
          <w:color w:val="000000" w:themeColor="text1"/>
          <w:szCs w:val="24"/>
        </w:rPr>
        <w:t>SAMARINDA</w:t>
      </w:r>
    </w:p>
    <w:p w:rsidR="00145ED8" w:rsidRDefault="00496BDD" w:rsidP="00754907">
      <w:pPr>
        <w:spacing w:line="360" w:lineRule="auto"/>
        <w:jc w:val="center"/>
        <w:rPr>
          <w:rFonts w:cs="Times New Roman"/>
          <w:b/>
          <w:bCs/>
          <w:color w:val="000000" w:themeColor="text1"/>
          <w:szCs w:val="24"/>
        </w:rPr>
      </w:pPr>
      <w:r>
        <w:rPr>
          <w:rFonts w:cs="Times New Roman"/>
          <w:b/>
          <w:bCs/>
          <w:color w:val="000000" w:themeColor="text1"/>
          <w:szCs w:val="24"/>
        </w:rPr>
        <w:t>2025</w:t>
      </w:r>
    </w:p>
    <w:p w:rsidR="00525334" w:rsidRDefault="00525334" w:rsidP="00754907">
      <w:pPr>
        <w:spacing w:line="360" w:lineRule="auto"/>
        <w:jc w:val="center"/>
        <w:rPr>
          <w:rFonts w:cs="Times New Roman"/>
          <w:b/>
          <w:bCs/>
          <w:color w:val="000000" w:themeColor="text1"/>
          <w:szCs w:val="24"/>
        </w:rPr>
      </w:pPr>
    </w:p>
    <w:p w:rsidR="00525334" w:rsidRDefault="00525334" w:rsidP="00754907">
      <w:pPr>
        <w:spacing w:line="360" w:lineRule="auto"/>
        <w:jc w:val="center"/>
        <w:rPr>
          <w:rFonts w:cs="Times New Roman"/>
          <w:b/>
          <w:bCs/>
          <w:color w:val="000000" w:themeColor="text1"/>
          <w:szCs w:val="24"/>
        </w:rPr>
      </w:pPr>
    </w:p>
    <w:p w:rsidR="005E106A" w:rsidRDefault="005E106A" w:rsidP="00754907">
      <w:pPr>
        <w:spacing w:line="360" w:lineRule="auto"/>
        <w:jc w:val="center"/>
        <w:rPr>
          <w:rFonts w:cs="Times New Roman"/>
          <w:b/>
          <w:bCs/>
          <w:color w:val="000000" w:themeColor="text1"/>
          <w:szCs w:val="24"/>
        </w:rPr>
        <w:sectPr w:rsidR="005E106A" w:rsidSect="00D024B4">
          <w:footerReference w:type="even" r:id="rId10"/>
          <w:footerReference w:type="default" r:id="rId11"/>
          <w:footerReference w:type="first" r:id="rId12"/>
          <w:pgSz w:w="12240" w:h="15840"/>
          <w:pgMar w:top="2268" w:right="1699" w:bottom="1699" w:left="2275" w:header="720" w:footer="720" w:gutter="0"/>
          <w:cols w:space="720"/>
          <w:docGrid w:linePitch="360"/>
        </w:sectPr>
      </w:pPr>
    </w:p>
    <w:p w:rsidR="00BB6765" w:rsidRDefault="00BB6765" w:rsidP="00754907">
      <w:pPr>
        <w:spacing w:line="360" w:lineRule="auto"/>
        <w:jc w:val="center"/>
        <w:rPr>
          <w:rFonts w:cs="Times New Roman"/>
          <w:b/>
          <w:bCs/>
          <w:color w:val="000000" w:themeColor="text1"/>
          <w:szCs w:val="24"/>
        </w:rPr>
      </w:pPr>
      <w:r>
        <w:rPr>
          <w:rFonts w:cs="Times New Roman"/>
          <w:b/>
          <w:bCs/>
          <w:color w:val="000000" w:themeColor="text1"/>
          <w:szCs w:val="24"/>
        </w:rPr>
        <w:lastRenderedPageBreak/>
        <w:t>DAFTAR ISI</w:t>
      </w:r>
    </w:p>
    <w:sdt>
      <w:sdtPr>
        <w:rPr>
          <w:rFonts w:ascii="Times New Roman" w:eastAsiaTheme="minorHAnsi" w:hAnsi="Times New Roman" w:cstheme="minorBidi"/>
          <w:b w:val="0"/>
          <w:bCs w:val="0"/>
          <w:color w:val="auto"/>
          <w:sz w:val="24"/>
          <w:szCs w:val="22"/>
          <w:lang w:eastAsia="en-US"/>
        </w:rPr>
        <w:id w:val="243537701"/>
        <w:docPartObj>
          <w:docPartGallery w:val="Table of Contents"/>
          <w:docPartUnique/>
        </w:docPartObj>
      </w:sdtPr>
      <w:sdtEndPr>
        <w:rPr>
          <w:noProof/>
        </w:rPr>
      </w:sdtEndPr>
      <w:sdtContent>
        <w:p w:rsidR="00BB6765" w:rsidRPr="001236C3" w:rsidRDefault="00BB6765" w:rsidP="002E7F80">
          <w:pPr>
            <w:pStyle w:val="TOCHeading"/>
            <w:spacing w:before="0" w:line="360" w:lineRule="auto"/>
            <w:jc w:val="right"/>
            <w:rPr>
              <w:rFonts w:ascii="Times New Roman" w:hAnsi="Times New Roman" w:cs="Times New Roman"/>
              <w:b w:val="0"/>
              <w:color w:val="auto"/>
              <w:sz w:val="24"/>
              <w:szCs w:val="24"/>
            </w:rPr>
          </w:pPr>
          <w:r w:rsidRPr="001236C3">
            <w:rPr>
              <w:rFonts w:ascii="Times New Roman" w:hAnsi="Times New Roman" w:cs="Times New Roman"/>
              <w:b w:val="0"/>
              <w:color w:val="auto"/>
              <w:sz w:val="24"/>
              <w:szCs w:val="24"/>
            </w:rPr>
            <w:t>Halaman</w:t>
          </w:r>
        </w:p>
        <w:p w:rsidR="001236C3" w:rsidRPr="00AC2608" w:rsidRDefault="00BB6765" w:rsidP="002E7F80">
          <w:pPr>
            <w:pStyle w:val="TOC1"/>
            <w:spacing w:after="0" w:line="360" w:lineRule="auto"/>
            <w:rPr>
              <w:rFonts w:asciiTheme="minorHAnsi" w:eastAsiaTheme="minorEastAsia" w:hAnsiTheme="minorHAnsi"/>
              <w:sz w:val="22"/>
            </w:rPr>
          </w:pPr>
          <w:r>
            <w:fldChar w:fldCharType="begin"/>
          </w:r>
          <w:r>
            <w:instrText xml:space="preserve"> TOC \o "1-3" \h \z \u </w:instrText>
          </w:r>
          <w:r>
            <w:fldChar w:fldCharType="separate"/>
          </w:r>
          <w:hyperlink w:anchor="_Toc199271826" w:history="1">
            <w:r w:rsidR="001236C3" w:rsidRPr="00AC2608">
              <w:rPr>
                <w:rStyle w:val="Hyperlink"/>
              </w:rPr>
              <w:t>BAB I PENDAHULUAN</w:t>
            </w:r>
            <w:r w:rsidR="001236C3" w:rsidRPr="00AC2608">
              <w:rPr>
                <w:webHidden/>
              </w:rPr>
              <w:tab/>
            </w:r>
            <w:r w:rsidR="001236C3" w:rsidRPr="00AC2608">
              <w:rPr>
                <w:webHidden/>
              </w:rPr>
              <w:fldChar w:fldCharType="begin"/>
            </w:r>
            <w:r w:rsidR="001236C3" w:rsidRPr="00AC2608">
              <w:rPr>
                <w:webHidden/>
              </w:rPr>
              <w:instrText xml:space="preserve"> PAGEREF _Toc199271826 \h </w:instrText>
            </w:r>
            <w:r w:rsidR="001236C3" w:rsidRPr="00AC2608">
              <w:rPr>
                <w:webHidden/>
              </w:rPr>
            </w:r>
            <w:r w:rsidR="001236C3" w:rsidRPr="00AC2608">
              <w:rPr>
                <w:webHidden/>
              </w:rPr>
              <w:fldChar w:fldCharType="separate"/>
            </w:r>
            <w:r w:rsidR="00987052">
              <w:rPr>
                <w:webHidden/>
              </w:rPr>
              <w:t>1</w:t>
            </w:r>
            <w:r w:rsidR="001236C3" w:rsidRPr="00AC2608">
              <w:rPr>
                <w:webHidden/>
              </w:rPr>
              <w:fldChar w:fldCharType="end"/>
            </w:r>
          </w:hyperlink>
        </w:p>
        <w:p w:rsidR="001236C3" w:rsidRDefault="003724B5" w:rsidP="002E7F80">
          <w:pPr>
            <w:pStyle w:val="TOC2"/>
            <w:spacing w:after="0" w:line="360" w:lineRule="auto"/>
            <w:rPr>
              <w:rFonts w:asciiTheme="minorHAnsi" w:eastAsiaTheme="minorEastAsia" w:hAnsiTheme="minorHAnsi"/>
              <w:sz w:val="22"/>
            </w:rPr>
          </w:pPr>
          <w:hyperlink w:anchor="_Toc199271828" w:history="1">
            <w:r w:rsidR="001236C3" w:rsidRPr="00C03A6A">
              <w:rPr>
                <w:rStyle w:val="Hyperlink"/>
              </w:rPr>
              <w:t>1.1</w:t>
            </w:r>
            <w:r w:rsidR="001236C3">
              <w:rPr>
                <w:rFonts w:asciiTheme="minorHAnsi" w:eastAsiaTheme="minorEastAsia" w:hAnsiTheme="minorHAnsi"/>
                <w:sz w:val="22"/>
              </w:rPr>
              <w:tab/>
            </w:r>
            <w:r w:rsidR="001236C3" w:rsidRPr="00C03A6A">
              <w:rPr>
                <w:rStyle w:val="Hyperlink"/>
              </w:rPr>
              <w:t>Latar belakang</w:t>
            </w:r>
            <w:r w:rsidR="001236C3">
              <w:rPr>
                <w:webHidden/>
              </w:rPr>
              <w:tab/>
            </w:r>
            <w:r w:rsidR="001236C3">
              <w:rPr>
                <w:webHidden/>
              </w:rPr>
              <w:fldChar w:fldCharType="begin"/>
            </w:r>
            <w:r w:rsidR="001236C3">
              <w:rPr>
                <w:webHidden/>
              </w:rPr>
              <w:instrText xml:space="preserve"> PAGEREF _Toc199271828 \h </w:instrText>
            </w:r>
            <w:r w:rsidR="001236C3">
              <w:rPr>
                <w:webHidden/>
              </w:rPr>
            </w:r>
            <w:r w:rsidR="001236C3">
              <w:rPr>
                <w:webHidden/>
              </w:rPr>
              <w:fldChar w:fldCharType="separate"/>
            </w:r>
            <w:r w:rsidR="00987052">
              <w:rPr>
                <w:webHidden/>
              </w:rPr>
              <w:t>1</w:t>
            </w:r>
            <w:r w:rsidR="001236C3">
              <w:rPr>
                <w:webHidden/>
              </w:rPr>
              <w:fldChar w:fldCharType="end"/>
            </w:r>
          </w:hyperlink>
        </w:p>
        <w:p w:rsidR="001236C3" w:rsidRDefault="003724B5" w:rsidP="002E7F80">
          <w:pPr>
            <w:pStyle w:val="TOC2"/>
            <w:spacing w:after="0" w:line="360" w:lineRule="auto"/>
            <w:rPr>
              <w:rFonts w:asciiTheme="minorHAnsi" w:eastAsiaTheme="minorEastAsia" w:hAnsiTheme="minorHAnsi"/>
              <w:sz w:val="22"/>
            </w:rPr>
          </w:pPr>
          <w:hyperlink w:anchor="_Toc199271829" w:history="1">
            <w:r w:rsidR="001236C3" w:rsidRPr="00C03A6A">
              <w:rPr>
                <w:rStyle w:val="Hyperlink"/>
              </w:rPr>
              <w:t>1.2</w:t>
            </w:r>
            <w:r w:rsidR="001236C3">
              <w:rPr>
                <w:rFonts w:asciiTheme="minorHAnsi" w:eastAsiaTheme="minorEastAsia" w:hAnsiTheme="minorHAnsi"/>
                <w:sz w:val="22"/>
              </w:rPr>
              <w:tab/>
            </w:r>
            <w:r w:rsidR="001236C3" w:rsidRPr="00C03A6A">
              <w:rPr>
                <w:rStyle w:val="Hyperlink"/>
                <w:shd w:val="clear" w:color="auto" w:fill="FFFFFF"/>
              </w:rPr>
              <w:t>Rumusan Masalah</w:t>
            </w:r>
            <w:r w:rsidR="001236C3">
              <w:rPr>
                <w:webHidden/>
              </w:rPr>
              <w:tab/>
            </w:r>
            <w:r w:rsidR="001236C3">
              <w:rPr>
                <w:webHidden/>
              </w:rPr>
              <w:fldChar w:fldCharType="begin"/>
            </w:r>
            <w:r w:rsidR="001236C3">
              <w:rPr>
                <w:webHidden/>
              </w:rPr>
              <w:instrText xml:space="preserve"> PAGEREF _Toc199271829 \h </w:instrText>
            </w:r>
            <w:r w:rsidR="001236C3">
              <w:rPr>
                <w:webHidden/>
              </w:rPr>
            </w:r>
            <w:r w:rsidR="001236C3">
              <w:rPr>
                <w:webHidden/>
              </w:rPr>
              <w:fldChar w:fldCharType="separate"/>
            </w:r>
            <w:r w:rsidR="00987052">
              <w:rPr>
                <w:webHidden/>
              </w:rPr>
              <w:t>4</w:t>
            </w:r>
            <w:r w:rsidR="001236C3">
              <w:rPr>
                <w:webHidden/>
              </w:rPr>
              <w:fldChar w:fldCharType="end"/>
            </w:r>
          </w:hyperlink>
        </w:p>
        <w:p w:rsidR="001236C3" w:rsidRDefault="003724B5" w:rsidP="002E7F80">
          <w:pPr>
            <w:pStyle w:val="TOC2"/>
            <w:spacing w:after="0" w:line="360" w:lineRule="auto"/>
            <w:rPr>
              <w:rFonts w:asciiTheme="minorHAnsi" w:eastAsiaTheme="minorEastAsia" w:hAnsiTheme="minorHAnsi"/>
              <w:sz w:val="22"/>
            </w:rPr>
          </w:pPr>
          <w:hyperlink w:anchor="_Toc199271830" w:history="1">
            <w:r w:rsidR="001236C3" w:rsidRPr="00C03A6A">
              <w:rPr>
                <w:rStyle w:val="Hyperlink"/>
              </w:rPr>
              <w:t>1.3</w:t>
            </w:r>
            <w:r w:rsidR="001236C3">
              <w:rPr>
                <w:rFonts w:asciiTheme="minorHAnsi" w:eastAsiaTheme="minorEastAsia" w:hAnsiTheme="minorHAnsi"/>
                <w:sz w:val="22"/>
              </w:rPr>
              <w:tab/>
            </w:r>
            <w:r w:rsidR="001236C3" w:rsidRPr="00C03A6A">
              <w:rPr>
                <w:rStyle w:val="Hyperlink"/>
                <w:shd w:val="clear" w:color="auto" w:fill="FFFFFF"/>
              </w:rPr>
              <w:t>Tujuan Penelitian</w:t>
            </w:r>
            <w:r w:rsidR="001236C3">
              <w:rPr>
                <w:webHidden/>
              </w:rPr>
              <w:tab/>
            </w:r>
            <w:r w:rsidR="001236C3">
              <w:rPr>
                <w:webHidden/>
              </w:rPr>
              <w:fldChar w:fldCharType="begin"/>
            </w:r>
            <w:r w:rsidR="001236C3">
              <w:rPr>
                <w:webHidden/>
              </w:rPr>
              <w:instrText xml:space="preserve"> PAGEREF _Toc199271830 \h </w:instrText>
            </w:r>
            <w:r w:rsidR="001236C3">
              <w:rPr>
                <w:webHidden/>
              </w:rPr>
            </w:r>
            <w:r w:rsidR="001236C3">
              <w:rPr>
                <w:webHidden/>
              </w:rPr>
              <w:fldChar w:fldCharType="separate"/>
            </w:r>
            <w:r w:rsidR="00987052">
              <w:rPr>
                <w:webHidden/>
              </w:rPr>
              <w:t>4</w:t>
            </w:r>
            <w:r w:rsidR="001236C3">
              <w:rPr>
                <w:webHidden/>
              </w:rPr>
              <w:fldChar w:fldCharType="end"/>
            </w:r>
          </w:hyperlink>
        </w:p>
        <w:p w:rsidR="001236C3" w:rsidRDefault="003724B5" w:rsidP="002E7F80">
          <w:pPr>
            <w:pStyle w:val="TOC2"/>
            <w:spacing w:after="0" w:line="360" w:lineRule="auto"/>
            <w:rPr>
              <w:rFonts w:asciiTheme="minorHAnsi" w:eastAsiaTheme="minorEastAsia" w:hAnsiTheme="minorHAnsi"/>
              <w:sz w:val="22"/>
            </w:rPr>
          </w:pPr>
          <w:hyperlink w:anchor="_Toc199271831" w:history="1">
            <w:r w:rsidR="001236C3" w:rsidRPr="00C03A6A">
              <w:rPr>
                <w:rStyle w:val="Hyperlink"/>
              </w:rPr>
              <w:t>1.4</w:t>
            </w:r>
            <w:r w:rsidR="001236C3">
              <w:rPr>
                <w:rFonts w:asciiTheme="minorHAnsi" w:eastAsiaTheme="minorEastAsia" w:hAnsiTheme="minorHAnsi"/>
                <w:sz w:val="22"/>
              </w:rPr>
              <w:tab/>
            </w:r>
            <w:r w:rsidR="001236C3" w:rsidRPr="00C03A6A">
              <w:rPr>
                <w:rStyle w:val="Hyperlink"/>
                <w:shd w:val="clear" w:color="auto" w:fill="FFFFFF"/>
              </w:rPr>
              <w:t>Manfaat Penelitian</w:t>
            </w:r>
            <w:r w:rsidR="001236C3">
              <w:rPr>
                <w:webHidden/>
              </w:rPr>
              <w:tab/>
            </w:r>
            <w:r w:rsidR="001236C3">
              <w:rPr>
                <w:webHidden/>
              </w:rPr>
              <w:fldChar w:fldCharType="begin"/>
            </w:r>
            <w:r w:rsidR="001236C3">
              <w:rPr>
                <w:webHidden/>
              </w:rPr>
              <w:instrText xml:space="preserve"> PAGEREF _Toc199271831 \h </w:instrText>
            </w:r>
            <w:r w:rsidR="001236C3">
              <w:rPr>
                <w:webHidden/>
              </w:rPr>
            </w:r>
            <w:r w:rsidR="001236C3">
              <w:rPr>
                <w:webHidden/>
              </w:rPr>
              <w:fldChar w:fldCharType="separate"/>
            </w:r>
            <w:r w:rsidR="00987052">
              <w:rPr>
                <w:webHidden/>
              </w:rPr>
              <w:t>5</w:t>
            </w:r>
            <w:r w:rsidR="001236C3">
              <w:rPr>
                <w:webHidden/>
              </w:rPr>
              <w:fldChar w:fldCharType="end"/>
            </w:r>
          </w:hyperlink>
        </w:p>
        <w:p w:rsidR="001236C3" w:rsidRDefault="003724B5" w:rsidP="002E7F80">
          <w:pPr>
            <w:pStyle w:val="TOC1"/>
            <w:spacing w:after="0" w:line="360" w:lineRule="auto"/>
            <w:rPr>
              <w:rFonts w:asciiTheme="minorHAnsi" w:eastAsiaTheme="minorEastAsia" w:hAnsiTheme="minorHAnsi"/>
              <w:sz w:val="22"/>
            </w:rPr>
          </w:pPr>
          <w:hyperlink w:anchor="_Toc199271832" w:history="1">
            <w:r w:rsidR="001236C3" w:rsidRPr="00C03A6A">
              <w:rPr>
                <w:rStyle w:val="Hyperlink"/>
              </w:rPr>
              <w:t>BAB II</w:t>
            </w:r>
            <w:r w:rsidR="001236C3">
              <w:rPr>
                <w:rStyle w:val="Hyperlink"/>
              </w:rPr>
              <w:t xml:space="preserve"> TINJAUAN PUSTAKA</w:t>
            </w:r>
            <w:r w:rsidR="001236C3">
              <w:rPr>
                <w:webHidden/>
              </w:rPr>
              <w:tab/>
            </w:r>
            <w:r w:rsidR="001236C3">
              <w:rPr>
                <w:webHidden/>
              </w:rPr>
              <w:fldChar w:fldCharType="begin"/>
            </w:r>
            <w:r w:rsidR="001236C3">
              <w:rPr>
                <w:webHidden/>
              </w:rPr>
              <w:instrText xml:space="preserve"> PAGEREF _Toc199271832 \h </w:instrText>
            </w:r>
            <w:r w:rsidR="001236C3">
              <w:rPr>
                <w:webHidden/>
              </w:rPr>
            </w:r>
            <w:r w:rsidR="001236C3">
              <w:rPr>
                <w:webHidden/>
              </w:rPr>
              <w:fldChar w:fldCharType="separate"/>
            </w:r>
            <w:r w:rsidR="00987052">
              <w:rPr>
                <w:webHidden/>
              </w:rPr>
              <w:t>7</w:t>
            </w:r>
            <w:r w:rsidR="001236C3">
              <w:rPr>
                <w:webHidden/>
              </w:rPr>
              <w:fldChar w:fldCharType="end"/>
            </w:r>
          </w:hyperlink>
        </w:p>
        <w:p w:rsidR="001236C3" w:rsidRPr="00B17951" w:rsidRDefault="003724B5" w:rsidP="002E7F80">
          <w:pPr>
            <w:pStyle w:val="TOC2"/>
            <w:spacing w:after="0" w:line="360" w:lineRule="auto"/>
            <w:rPr>
              <w:rFonts w:asciiTheme="minorHAnsi" w:eastAsiaTheme="minorEastAsia" w:hAnsiTheme="minorHAnsi"/>
              <w:sz w:val="22"/>
            </w:rPr>
          </w:pPr>
          <w:hyperlink w:anchor="_Toc199271834" w:history="1">
            <w:r w:rsidR="001236C3" w:rsidRPr="00B17951">
              <w:rPr>
                <w:rStyle w:val="Hyperlink"/>
              </w:rPr>
              <w:t>2.1</w:t>
            </w:r>
            <w:r w:rsidR="001236C3" w:rsidRPr="00B17951">
              <w:rPr>
                <w:rFonts w:asciiTheme="minorHAnsi" w:eastAsiaTheme="minorEastAsia" w:hAnsiTheme="minorHAnsi"/>
                <w:sz w:val="22"/>
              </w:rPr>
              <w:tab/>
            </w:r>
            <w:r w:rsidR="001236C3" w:rsidRPr="00B17951">
              <w:rPr>
                <w:rStyle w:val="Hyperlink"/>
              </w:rPr>
              <w:t>Landasan Teori</w:t>
            </w:r>
            <w:r w:rsidR="001236C3" w:rsidRPr="00B17951">
              <w:rPr>
                <w:webHidden/>
              </w:rPr>
              <w:tab/>
            </w:r>
            <w:r w:rsidR="001236C3" w:rsidRPr="00B17951">
              <w:rPr>
                <w:webHidden/>
              </w:rPr>
              <w:fldChar w:fldCharType="begin"/>
            </w:r>
            <w:r w:rsidR="001236C3" w:rsidRPr="00B17951">
              <w:rPr>
                <w:webHidden/>
              </w:rPr>
              <w:instrText xml:space="preserve"> PAGEREF _Toc199271834 \h </w:instrText>
            </w:r>
            <w:r w:rsidR="001236C3" w:rsidRPr="00B17951">
              <w:rPr>
                <w:webHidden/>
              </w:rPr>
            </w:r>
            <w:r w:rsidR="001236C3" w:rsidRPr="00B17951">
              <w:rPr>
                <w:webHidden/>
              </w:rPr>
              <w:fldChar w:fldCharType="separate"/>
            </w:r>
            <w:r w:rsidR="00987052">
              <w:rPr>
                <w:webHidden/>
              </w:rPr>
              <w:t>7</w:t>
            </w:r>
            <w:r w:rsidR="001236C3" w:rsidRPr="00B17951">
              <w:rPr>
                <w:webHidden/>
              </w:rPr>
              <w:fldChar w:fldCharType="end"/>
            </w:r>
          </w:hyperlink>
        </w:p>
        <w:p w:rsidR="001236C3" w:rsidRDefault="003724B5" w:rsidP="002E7F80">
          <w:pPr>
            <w:pStyle w:val="TOC3"/>
            <w:tabs>
              <w:tab w:val="left" w:pos="1320"/>
              <w:tab w:val="right" w:leader="dot" w:pos="8256"/>
            </w:tabs>
            <w:spacing w:after="0" w:line="360" w:lineRule="auto"/>
            <w:rPr>
              <w:rFonts w:asciiTheme="minorHAnsi" w:eastAsiaTheme="minorEastAsia" w:hAnsiTheme="minorHAnsi"/>
              <w:noProof/>
              <w:sz w:val="22"/>
            </w:rPr>
          </w:pPr>
          <w:hyperlink w:anchor="_Toc199271835" w:history="1">
            <w:r w:rsidR="001236C3" w:rsidRPr="00C03A6A">
              <w:rPr>
                <w:rStyle w:val="Hyperlink"/>
                <w:noProof/>
              </w:rPr>
              <w:t>2.1.1</w:t>
            </w:r>
            <w:r w:rsidR="001236C3">
              <w:rPr>
                <w:rFonts w:asciiTheme="minorHAnsi" w:eastAsiaTheme="minorEastAsia" w:hAnsiTheme="minorHAnsi"/>
                <w:noProof/>
                <w:sz w:val="22"/>
              </w:rPr>
              <w:tab/>
            </w:r>
            <w:r w:rsidR="001236C3" w:rsidRPr="00C03A6A">
              <w:rPr>
                <w:rStyle w:val="Hyperlink"/>
                <w:noProof/>
              </w:rPr>
              <w:t>Teori Kontijensi</w:t>
            </w:r>
            <w:r w:rsidR="001236C3">
              <w:rPr>
                <w:noProof/>
                <w:webHidden/>
              </w:rPr>
              <w:tab/>
            </w:r>
            <w:r w:rsidR="001236C3">
              <w:rPr>
                <w:noProof/>
                <w:webHidden/>
              </w:rPr>
              <w:fldChar w:fldCharType="begin"/>
            </w:r>
            <w:r w:rsidR="001236C3">
              <w:rPr>
                <w:noProof/>
                <w:webHidden/>
              </w:rPr>
              <w:instrText xml:space="preserve"> PAGEREF _Toc199271835 \h </w:instrText>
            </w:r>
            <w:r w:rsidR="001236C3">
              <w:rPr>
                <w:noProof/>
                <w:webHidden/>
              </w:rPr>
            </w:r>
            <w:r w:rsidR="001236C3">
              <w:rPr>
                <w:noProof/>
                <w:webHidden/>
              </w:rPr>
              <w:fldChar w:fldCharType="separate"/>
            </w:r>
            <w:r w:rsidR="00987052">
              <w:rPr>
                <w:noProof/>
                <w:webHidden/>
              </w:rPr>
              <w:t>7</w:t>
            </w:r>
            <w:r w:rsidR="001236C3">
              <w:rPr>
                <w:noProof/>
                <w:webHidden/>
              </w:rPr>
              <w:fldChar w:fldCharType="end"/>
            </w:r>
          </w:hyperlink>
        </w:p>
        <w:p w:rsidR="001236C3" w:rsidRDefault="003724B5" w:rsidP="002E7F80">
          <w:pPr>
            <w:pStyle w:val="TOC3"/>
            <w:tabs>
              <w:tab w:val="left" w:pos="1320"/>
              <w:tab w:val="right" w:leader="dot" w:pos="8256"/>
            </w:tabs>
            <w:spacing w:after="0" w:line="360" w:lineRule="auto"/>
            <w:rPr>
              <w:rFonts w:asciiTheme="minorHAnsi" w:eastAsiaTheme="minorEastAsia" w:hAnsiTheme="minorHAnsi"/>
              <w:noProof/>
              <w:sz w:val="22"/>
            </w:rPr>
          </w:pPr>
          <w:hyperlink w:anchor="_Toc199271836" w:history="1">
            <w:r w:rsidR="001236C3" w:rsidRPr="00C03A6A">
              <w:rPr>
                <w:rStyle w:val="Hyperlink"/>
                <w:noProof/>
              </w:rPr>
              <w:t>2.1.2</w:t>
            </w:r>
            <w:r w:rsidR="001236C3">
              <w:rPr>
                <w:rFonts w:asciiTheme="minorHAnsi" w:eastAsiaTheme="minorEastAsia" w:hAnsiTheme="minorHAnsi"/>
                <w:noProof/>
                <w:sz w:val="22"/>
              </w:rPr>
              <w:tab/>
            </w:r>
            <w:r w:rsidR="001236C3" w:rsidRPr="00C03A6A">
              <w:rPr>
                <w:rStyle w:val="Hyperlink"/>
                <w:noProof/>
              </w:rPr>
              <w:t>Perencanaan Anggaran</w:t>
            </w:r>
            <w:r w:rsidR="001236C3">
              <w:rPr>
                <w:noProof/>
                <w:webHidden/>
              </w:rPr>
              <w:tab/>
            </w:r>
            <w:r w:rsidR="001236C3">
              <w:rPr>
                <w:noProof/>
                <w:webHidden/>
              </w:rPr>
              <w:fldChar w:fldCharType="begin"/>
            </w:r>
            <w:r w:rsidR="001236C3">
              <w:rPr>
                <w:noProof/>
                <w:webHidden/>
              </w:rPr>
              <w:instrText xml:space="preserve"> PAGEREF _Toc199271836 \h </w:instrText>
            </w:r>
            <w:r w:rsidR="001236C3">
              <w:rPr>
                <w:noProof/>
                <w:webHidden/>
              </w:rPr>
            </w:r>
            <w:r w:rsidR="001236C3">
              <w:rPr>
                <w:noProof/>
                <w:webHidden/>
              </w:rPr>
              <w:fldChar w:fldCharType="separate"/>
            </w:r>
            <w:r w:rsidR="00987052">
              <w:rPr>
                <w:noProof/>
                <w:webHidden/>
              </w:rPr>
              <w:t>8</w:t>
            </w:r>
            <w:r w:rsidR="001236C3">
              <w:rPr>
                <w:noProof/>
                <w:webHidden/>
              </w:rPr>
              <w:fldChar w:fldCharType="end"/>
            </w:r>
          </w:hyperlink>
        </w:p>
        <w:p w:rsidR="001236C3" w:rsidRDefault="003724B5" w:rsidP="002E7F80">
          <w:pPr>
            <w:pStyle w:val="TOC3"/>
            <w:tabs>
              <w:tab w:val="left" w:pos="1320"/>
              <w:tab w:val="right" w:leader="dot" w:pos="8256"/>
            </w:tabs>
            <w:spacing w:after="0" w:line="360" w:lineRule="auto"/>
            <w:rPr>
              <w:rFonts w:asciiTheme="minorHAnsi" w:eastAsiaTheme="minorEastAsia" w:hAnsiTheme="minorHAnsi"/>
              <w:noProof/>
              <w:sz w:val="22"/>
            </w:rPr>
          </w:pPr>
          <w:hyperlink w:anchor="_Toc199271837" w:history="1">
            <w:r w:rsidR="001236C3" w:rsidRPr="00C03A6A">
              <w:rPr>
                <w:rStyle w:val="Hyperlink"/>
                <w:noProof/>
              </w:rPr>
              <w:t>2.1.3</w:t>
            </w:r>
            <w:r w:rsidR="001236C3">
              <w:rPr>
                <w:rFonts w:asciiTheme="minorHAnsi" w:eastAsiaTheme="minorEastAsia" w:hAnsiTheme="minorHAnsi"/>
                <w:noProof/>
                <w:sz w:val="22"/>
              </w:rPr>
              <w:tab/>
            </w:r>
            <w:r w:rsidR="001236C3" w:rsidRPr="00C03A6A">
              <w:rPr>
                <w:rStyle w:val="Hyperlink"/>
                <w:noProof/>
              </w:rPr>
              <w:t>Perilaku pelaku Usaha</w:t>
            </w:r>
            <w:r w:rsidR="001236C3">
              <w:rPr>
                <w:noProof/>
                <w:webHidden/>
              </w:rPr>
              <w:tab/>
            </w:r>
            <w:r w:rsidR="001236C3">
              <w:rPr>
                <w:noProof/>
                <w:webHidden/>
              </w:rPr>
              <w:fldChar w:fldCharType="begin"/>
            </w:r>
            <w:r w:rsidR="001236C3">
              <w:rPr>
                <w:noProof/>
                <w:webHidden/>
              </w:rPr>
              <w:instrText xml:space="preserve"> PAGEREF _Toc199271837 \h </w:instrText>
            </w:r>
            <w:r w:rsidR="001236C3">
              <w:rPr>
                <w:noProof/>
                <w:webHidden/>
              </w:rPr>
            </w:r>
            <w:r w:rsidR="001236C3">
              <w:rPr>
                <w:noProof/>
                <w:webHidden/>
              </w:rPr>
              <w:fldChar w:fldCharType="separate"/>
            </w:r>
            <w:r w:rsidR="00987052">
              <w:rPr>
                <w:noProof/>
                <w:webHidden/>
              </w:rPr>
              <w:t>9</w:t>
            </w:r>
            <w:r w:rsidR="001236C3">
              <w:rPr>
                <w:noProof/>
                <w:webHidden/>
              </w:rPr>
              <w:fldChar w:fldCharType="end"/>
            </w:r>
          </w:hyperlink>
        </w:p>
        <w:p w:rsidR="001236C3" w:rsidRDefault="003724B5" w:rsidP="002E7F80">
          <w:pPr>
            <w:pStyle w:val="TOC3"/>
            <w:tabs>
              <w:tab w:val="left" w:pos="1320"/>
              <w:tab w:val="right" w:leader="dot" w:pos="8256"/>
            </w:tabs>
            <w:spacing w:after="0" w:line="360" w:lineRule="auto"/>
            <w:rPr>
              <w:rFonts w:asciiTheme="minorHAnsi" w:eastAsiaTheme="minorEastAsia" w:hAnsiTheme="minorHAnsi"/>
              <w:noProof/>
              <w:sz w:val="22"/>
            </w:rPr>
          </w:pPr>
          <w:hyperlink w:anchor="_Toc199271838" w:history="1">
            <w:r w:rsidR="001236C3" w:rsidRPr="00C03A6A">
              <w:rPr>
                <w:rStyle w:val="Hyperlink"/>
                <w:noProof/>
              </w:rPr>
              <w:t>2.1.4</w:t>
            </w:r>
            <w:r w:rsidR="001236C3">
              <w:rPr>
                <w:rFonts w:asciiTheme="minorHAnsi" w:eastAsiaTheme="minorEastAsia" w:hAnsiTheme="minorHAnsi"/>
                <w:noProof/>
                <w:sz w:val="22"/>
              </w:rPr>
              <w:tab/>
            </w:r>
            <w:r w:rsidR="001236C3" w:rsidRPr="00C03A6A">
              <w:rPr>
                <w:rStyle w:val="Hyperlink"/>
                <w:noProof/>
              </w:rPr>
              <w:t>Pertumbuhan Usaha</w:t>
            </w:r>
            <w:r w:rsidR="001236C3">
              <w:rPr>
                <w:noProof/>
                <w:webHidden/>
              </w:rPr>
              <w:tab/>
            </w:r>
            <w:r w:rsidR="001236C3">
              <w:rPr>
                <w:noProof/>
                <w:webHidden/>
              </w:rPr>
              <w:fldChar w:fldCharType="begin"/>
            </w:r>
            <w:r w:rsidR="001236C3">
              <w:rPr>
                <w:noProof/>
                <w:webHidden/>
              </w:rPr>
              <w:instrText xml:space="preserve"> PAGEREF _Toc199271838 \h </w:instrText>
            </w:r>
            <w:r w:rsidR="001236C3">
              <w:rPr>
                <w:noProof/>
                <w:webHidden/>
              </w:rPr>
            </w:r>
            <w:r w:rsidR="001236C3">
              <w:rPr>
                <w:noProof/>
                <w:webHidden/>
              </w:rPr>
              <w:fldChar w:fldCharType="separate"/>
            </w:r>
            <w:r w:rsidR="00987052">
              <w:rPr>
                <w:noProof/>
                <w:webHidden/>
              </w:rPr>
              <w:t>11</w:t>
            </w:r>
            <w:r w:rsidR="001236C3">
              <w:rPr>
                <w:noProof/>
                <w:webHidden/>
              </w:rPr>
              <w:fldChar w:fldCharType="end"/>
            </w:r>
          </w:hyperlink>
        </w:p>
        <w:p w:rsidR="001236C3" w:rsidRDefault="003724B5" w:rsidP="002E7F80">
          <w:pPr>
            <w:pStyle w:val="TOC3"/>
            <w:tabs>
              <w:tab w:val="left" w:pos="1320"/>
              <w:tab w:val="right" w:leader="dot" w:pos="8256"/>
            </w:tabs>
            <w:spacing w:after="0" w:line="360" w:lineRule="auto"/>
            <w:rPr>
              <w:rFonts w:asciiTheme="minorHAnsi" w:eastAsiaTheme="minorEastAsia" w:hAnsiTheme="minorHAnsi"/>
              <w:noProof/>
              <w:sz w:val="22"/>
            </w:rPr>
          </w:pPr>
          <w:hyperlink w:anchor="_Toc199271839" w:history="1">
            <w:r w:rsidR="001236C3" w:rsidRPr="00C03A6A">
              <w:rPr>
                <w:rStyle w:val="Hyperlink"/>
                <w:noProof/>
              </w:rPr>
              <w:t>2.1.5</w:t>
            </w:r>
            <w:r w:rsidR="001236C3">
              <w:rPr>
                <w:rFonts w:asciiTheme="minorHAnsi" w:eastAsiaTheme="minorEastAsia" w:hAnsiTheme="minorHAnsi"/>
                <w:noProof/>
                <w:sz w:val="22"/>
              </w:rPr>
              <w:tab/>
            </w:r>
            <w:r w:rsidR="001236C3" w:rsidRPr="00C03A6A">
              <w:rPr>
                <w:rStyle w:val="Hyperlink"/>
                <w:noProof/>
              </w:rPr>
              <w:t>Pendapatan Usaha</w:t>
            </w:r>
            <w:r w:rsidR="001236C3">
              <w:rPr>
                <w:noProof/>
                <w:webHidden/>
              </w:rPr>
              <w:tab/>
            </w:r>
            <w:r w:rsidR="001236C3">
              <w:rPr>
                <w:noProof/>
                <w:webHidden/>
              </w:rPr>
              <w:fldChar w:fldCharType="begin"/>
            </w:r>
            <w:r w:rsidR="001236C3">
              <w:rPr>
                <w:noProof/>
                <w:webHidden/>
              </w:rPr>
              <w:instrText xml:space="preserve"> PAGEREF _Toc199271839 \h </w:instrText>
            </w:r>
            <w:r w:rsidR="001236C3">
              <w:rPr>
                <w:noProof/>
                <w:webHidden/>
              </w:rPr>
            </w:r>
            <w:r w:rsidR="001236C3">
              <w:rPr>
                <w:noProof/>
                <w:webHidden/>
              </w:rPr>
              <w:fldChar w:fldCharType="separate"/>
            </w:r>
            <w:r w:rsidR="00987052">
              <w:rPr>
                <w:noProof/>
                <w:webHidden/>
              </w:rPr>
              <w:t>11</w:t>
            </w:r>
            <w:r w:rsidR="001236C3">
              <w:rPr>
                <w:noProof/>
                <w:webHidden/>
              </w:rPr>
              <w:fldChar w:fldCharType="end"/>
            </w:r>
          </w:hyperlink>
        </w:p>
        <w:p w:rsidR="001236C3" w:rsidRDefault="003724B5" w:rsidP="002E7F80">
          <w:pPr>
            <w:pStyle w:val="TOC3"/>
            <w:tabs>
              <w:tab w:val="left" w:pos="1320"/>
              <w:tab w:val="right" w:leader="dot" w:pos="8256"/>
            </w:tabs>
            <w:spacing w:after="0" w:line="360" w:lineRule="auto"/>
            <w:rPr>
              <w:rFonts w:asciiTheme="minorHAnsi" w:eastAsiaTheme="minorEastAsia" w:hAnsiTheme="minorHAnsi"/>
              <w:noProof/>
              <w:sz w:val="22"/>
            </w:rPr>
          </w:pPr>
          <w:hyperlink w:anchor="_Toc199271840" w:history="1">
            <w:r w:rsidR="001236C3" w:rsidRPr="00C03A6A">
              <w:rPr>
                <w:rStyle w:val="Hyperlink"/>
                <w:noProof/>
              </w:rPr>
              <w:t>2.1.6</w:t>
            </w:r>
            <w:r w:rsidR="001236C3">
              <w:rPr>
                <w:rFonts w:asciiTheme="minorHAnsi" w:eastAsiaTheme="minorEastAsia" w:hAnsiTheme="minorHAnsi"/>
                <w:noProof/>
                <w:sz w:val="22"/>
              </w:rPr>
              <w:tab/>
            </w:r>
            <w:r w:rsidR="001236C3" w:rsidRPr="00C03A6A">
              <w:rPr>
                <w:rStyle w:val="Hyperlink"/>
                <w:noProof/>
              </w:rPr>
              <w:t>Usaha Mikro, Kecil, dan Menengah (UMKM)</w:t>
            </w:r>
            <w:r w:rsidR="001236C3">
              <w:rPr>
                <w:noProof/>
                <w:webHidden/>
              </w:rPr>
              <w:tab/>
            </w:r>
            <w:r w:rsidR="001236C3">
              <w:rPr>
                <w:noProof/>
                <w:webHidden/>
              </w:rPr>
              <w:fldChar w:fldCharType="begin"/>
            </w:r>
            <w:r w:rsidR="001236C3">
              <w:rPr>
                <w:noProof/>
                <w:webHidden/>
              </w:rPr>
              <w:instrText xml:space="preserve"> PAGEREF _Toc199271840 \h </w:instrText>
            </w:r>
            <w:r w:rsidR="001236C3">
              <w:rPr>
                <w:noProof/>
                <w:webHidden/>
              </w:rPr>
            </w:r>
            <w:r w:rsidR="001236C3">
              <w:rPr>
                <w:noProof/>
                <w:webHidden/>
              </w:rPr>
              <w:fldChar w:fldCharType="separate"/>
            </w:r>
            <w:r w:rsidR="00987052">
              <w:rPr>
                <w:noProof/>
                <w:webHidden/>
              </w:rPr>
              <w:t>12</w:t>
            </w:r>
            <w:r w:rsidR="001236C3">
              <w:rPr>
                <w:noProof/>
                <w:webHidden/>
              </w:rPr>
              <w:fldChar w:fldCharType="end"/>
            </w:r>
          </w:hyperlink>
        </w:p>
        <w:p w:rsidR="001236C3" w:rsidRPr="00B17951" w:rsidRDefault="003724B5" w:rsidP="002E7F80">
          <w:pPr>
            <w:pStyle w:val="TOC2"/>
            <w:spacing w:after="0" w:line="360" w:lineRule="auto"/>
            <w:rPr>
              <w:rFonts w:asciiTheme="minorHAnsi" w:eastAsiaTheme="minorEastAsia" w:hAnsiTheme="minorHAnsi"/>
              <w:sz w:val="22"/>
            </w:rPr>
          </w:pPr>
          <w:hyperlink w:anchor="_Toc199271841" w:history="1">
            <w:r w:rsidR="001236C3" w:rsidRPr="00B17951">
              <w:rPr>
                <w:rStyle w:val="Hyperlink"/>
              </w:rPr>
              <w:t>2.2</w:t>
            </w:r>
            <w:r w:rsidR="001236C3" w:rsidRPr="00B17951">
              <w:rPr>
                <w:rFonts w:asciiTheme="minorHAnsi" w:eastAsiaTheme="minorEastAsia" w:hAnsiTheme="minorHAnsi"/>
                <w:sz w:val="22"/>
              </w:rPr>
              <w:tab/>
            </w:r>
            <w:r w:rsidR="001236C3" w:rsidRPr="00B17951">
              <w:rPr>
                <w:rStyle w:val="Hyperlink"/>
              </w:rPr>
              <w:t>Penelitian Terdahulu</w:t>
            </w:r>
            <w:r w:rsidR="001236C3" w:rsidRPr="00B17951">
              <w:rPr>
                <w:webHidden/>
              </w:rPr>
              <w:tab/>
            </w:r>
            <w:r w:rsidR="001236C3" w:rsidRPr="00B17951">
              <w:rPr>
                <w:webHidden/>
              </w:rPr>
              <w:fldChar w:fldCharType="begin"/>
            </w:r>
            <w:r w:rsidR="001236C3" w:rsidRPr="00B17951">
              <w:rPr>
                <w:webHidden/>
              </w:rPr>
              <w:instrText xml:space="preserve"> PAGEREF _Toc199271841 \h </w:instrText>
            </w:r>
            <w:r w:rsidR="001236C3" w:rsidRPr="00B17951">
              <w:rPr>
                <w:webHidden/>
              </w:rPr>
            </w:r>
            <w:r w:rsidR="001236C3" w:rsidRPr="00B17951">
              <w:rPr>
                <w:webHidden/>
              </w:rPr>
              <w:fldChar w:fldCharType="separate"/>
            </w:r>
            <w:r w:rsidR="00987052">
              <w:rPr>
                <w:webHidden/>
              </w:rPr>
              <w:t>13</w:t>
            </w:r>
            <w:r w:rsidR="001236C3" w:rsidRPr="00B17951">
              <w:rPr>
                <w:webHidden/>
              </w:rPr>
              <w:fldChar w:fldCharType="end"/>
            </w:r>
          </w:hyperlink>
        </w:p>
        <w:p w:rsidR="001236C3" w:rsidRPr="00B17951" w:rsidRDefault="003724B5" w:rsidP="002E7F80">
          <w:pPr>
            <w:pStyle w:val="TOC2"/>
            <w:spacing w:after="0" w:line="360" w:lineRule="auto"/>
            <w:rPr>
              <w:rFonts w:asciiTheme="minorHAnsi" w:eastAsiaTheme="minorEastAsia" w:hAnsiTheme="minorHAnsi"/>
              <w:sz w:val="22"/>
            </w:rPr>
          </w:pPr>
          <w:hyperlink w:anchor="_Toc199271842" w:history="1">
            <w:r w:rsidR="001236C3" w:rsidRPr="00B17951">
              <w:rPr>
                <w:rStyle w:val="Hyperlink"/>
              </w:rPr>
              <w:t>2.2</w:t>
            </w:r>
            <w:r w:rsidR="001236C3" w:rsidRPr="00B17951">
              <w:rPr>
                <w:rFonts w:asciiTheme="minorHAnsi" w:eastAsiaTheme="minorEastAsia" w:hAnsiTheme="minorHAnsi"/>
                <w:sz w:val="22"/>
              </w:rPr>
              <w:tab/>
            </w:r>
            <w:r w:rsidR="001236C3" w:rsidRPr="00B17951">
              <w:rPr>
                <w:rStyle w:val="Hyperlink"/>
              </w:rPr>
              <w:t>Kerangka konseptual</w:t>
            </w:r>
            <w:r w:rsidR="001236C3" w:rsidRPr="00B17951">
              <w:rPr>
                <w:webHidden/>
              </w:rPr>
              <w:tab/>
            </w:r>
            <w:r w:rsidR="001236C3" w:rsidRPr="00B17951">
              <w:rPr>
                <w:webHidden/>
              </w:rPr>
              <w:fldChar w:fldCharType="begin"/>
            </w:r>
            <w:r w:rsidR="001236C3" w:rsidRPr="00B17951">
              <w:rPr>
                <w:webHidden/>
              </w:rPr>
              <w:instrText xml:space="preserve"> PAGEREF _Toc199271842 \h </w:instrText>
            </w:r>
            <w:r w:rsidR="001236C3" w:rsidRPr="00B17951">
              <w:rPr>
                <w:webHidden/>
              </w:rPr>
            </w:r>
            <w:r w:rsidR="001236C3" w:rsidRPr="00B17951">
              <w:rPr>
                <w:webHidden/>
              </w:rPr>
              <w:fldChar w:fldCharType="separate"/>
            </w:r>
            <w:r w:rsidR="00987052">
              <w:rPr>
                <w:webHidden/>
              </w:rPr>
              <w:t>15</w:t>
            </w:r>
            <w:r w:rsidR="001236C3" w:rsidRPr="00B17951">
              <w:rPr>
                <w:webHidden/>
              </w:rPr>
              <w:fldChar w:fldCharType="end"/>
            </w:r>
          </w:hyperlink>
        </w:p>
        <w:p w:rsidR="001236C3" w:rsidRPr="00B17951" w:rsidRDefault="003724B5" w:rsidP="002E7F80">
          <w:pPr>
            <w:pStyle w:val="TOC2"/>
            <w:spacing w:after="0" w:line="360" w:lineRule="auto"/>
            <w:rPr>
              <w:rFonts w:asciiTheme="minorHAnsi" w:eastAsiaTheme="minorEastAsia" w:hAnsiTheme="minorHAnsi"/>
              <w:sz w:val="22"/>
            </w:rPr>
          </w:pPr>
          <w:hyperlink w:anchor="_Toc199271843" w:history="1">
            <w:r w:rsidR="001236C3" w:rsidRPr="00B17951">
              <w:rPr>
                <w:rStyle w:val="Hyperlink"/>
              </w:rPr>
              <w:t>2.3</w:t>
            </w:r>
            <w:r w:rsidR="001236C3" w:rsidRPr="00B17951">
              <w:rPr>
                <w:rFonts w:asciiTheme="minorHAnsi" w:eastAsiaTheme="minorEastAsia" w:hAnsiTheme="minorHAnsi"/>
                <w:sz w:val="22"/>
              </w:rPr>
              <w:tab/>
            </w:r>
            <w:r w:rsidR="001236C3" w:rsidRPr="00B17951">
              <w:rPr>
                <w:rStyle w:val="Hyperlink"/>
              </w:rPr>
              <w:t>Hipotesis Penelitian</w:t>
            </w:r>
            <w:r w:rsidR="001236C3" w:rsidRPr="00B17951">
              <w:rPr>
                <w:webHidden/>
              </w:rPr>
              <w:tab/>
            </w:r>
            <w:r w:rsidR="001236C3" w:rsidRPr="00B17951">
              <w:rPr>
                <w:webHidden/>
              </w:rPr>
              <w:fldChar w:fldCharType="begin"/>
            </w:r>
            <w:r w:rsidR="001236C3" w:rsidRPr="00B17951">
              <w:rPr>
                <w:webHidden/>
              </w:rPr>
              <w:instrText xml:space="preserve"> PAGEREF _Toc199271843 \h </w:instrText>
            </w:r>
            <w:r w:rsidR="001236C3" w:rsidRPr="00B17951">
              <w:rPr>
                <w:webHidden/>
              </w:rPr>
            </w:r>
            <w:r w:rsidR="001236C3" w:rsidRPr="00B17951">
              <w:rPr>
                <w:webHidden/>
              </w:rPr>
              <w:fldChar w:fldCharType="separate"/>
            </w:r>
            <w:r w:rsidR="00987052">
              <w:rPr>
                <w:webHidden/>
              </w:rPr>
              <w:t>16</w:t>
            </w:r>
            <w:r w:rsidR="001236C3" w:rsidRPr="00B17951">
              <w:rPr>
                <w:webHidden/>
              </w:rPr>
              <w:fldChar w:fldCharType="end"/>
            </w:r>
          </w:hyperlink>
        </w:p>
        <w:p w:rsidR="001236C3" w:rsidRDefault="003724B5" w:rsidP="002E7F80">
          <w:pPr>
            <w:pStyle w:val="TOC3"/>
            <w:tabs>
              <w:tab w:val="left" w:pos="1320"/>
              <w:tab w:val="right" w:leader="dot" w:pos="8256"/>
            </w:tabs>
            <w:spacing w:after="0" w:line="360" w:lineRule="auto"/>
            <w:rPr>
              <w:rFonts w:asciiTheme="minorHAnsi" w:eastAsiaTheme="minorEastAsia" w:hAnsiTheme="minorHAnsi"/>
              <w:noProof/>
              <w:sz w:val="22"/>
            </w:rPr>
          </w:pPr>
          <w:hyperlink w:anchor="_Toc199271844" w:history="1">
            <w:r w:rsidR="001236C3" w:rsidRPr="00C03A6A">
              <w:rPr>
                <w:rStyle w:val="Hyperlink"/>
                <w:noProof/>
              </w:rPr>
              <w:t>2.3.1</w:t>
            </w:r>
            <w:r w:rsidR="001236C3">
              <w:rPr>
                <w:rFonts w:asciiTheme="minorHAnsi" w:eastAsiaTheme="minorEastAsia" w:hAnsiTheme="minorHAnsi"/>
                <w:noProof/>
                <w:sz w:val="22"/>
              </w:rPr>
              <w:tab/>
            </w:r>
            <w:r w:rsidR="001236C3" w:rsidRPr="00C03A6A">
              <w:rPr>
                <w:rStyle w:val="Hyperlink"/>
                <w:noProof/>
              </w:rPr>
              <w:t>Pengaruh Perencanaan Anggaran terhadap peningkatan usaha</w:t>
            </w:r>
            <w:r w:rsidR="001236C3">
              <w:rPr>
                <w:noProof/>
                <w:webHidden/>
              </w:rPr>
              <w:tab/>
            </w:r>
            <w:r w:rsidR="001236C3">
              <w:rPr>
                <w:noProof/>
                <w:webHidden/>
              </w:rPr>
              <w:fldChar w:fldCharType="begin"/>
            </w:r>
            <w:r w:rsidR="001236C3">
              <w:rPr>
                <w:noProof/>
                <w:webHidden/>
              </w:rPr>
              <w:instrText xml:space="preserve"> PAGEREF _Toc199271844 \h </w:instrText>
            </w:r>
            <w:r w:rsidR="001236C3">
              <w:rPr>
                <w:noProof/>
                <w:webHidden/>
              </w:rPr>
            </w:r>
            <w:r w:rsidR="001236C3">
              <w:rPr>
                <w:noProof/>
                <w:webHidden/>
              </w:rPr>
              <w:fldChar w:fldCharType="separate"/>
            </w:r>
            <w:r w:rsidR="00987052">
              <w:rPr>
                <w:noProof/>
                <w:webHidden/>
              </w:rPr>
              <w:t>16</w:t>
            </w:r>
            <w:r w:rsidR="001236C3">
              <w:rPr>
                <w:noProof/>
                <w:webHidden/>
              </w:rPr>
              <w:fldChar w:fldCharType="end"/>
            </w:r>
          </w:hyperlink>
        </w:p>
        <w:p w:rsidR="001236C3" w:rsidRDefault="003724B5" w:rsidP="002E7F80">
          <w:pPr>
            <w:pStyle w:val="TOC3"/>
            <w:tabs>
              <w:tab w:val="left" w:pos="1320"/>
              <w:tab w:val="right" w:leader="dot" w:pos="8256"/>
            </w:tabs>
            <w:spacing w:after="0" w:line="360" w:lineRule="auto"/>
            <w:rPr>
              <w:rFonts w:asciiTheme="minorHAnsi" w:eastAsiaTheme="minorEastAsia" w:hAnsiTheme="minorHAnsi"/>
              <w:noProof/>
              <w:sz w:val="22"/>
            </w:rPr>
          </w:pPr>
          <w:hyperlink w:anchor="_Toc199271845" w:history="1">
            <w:r w:rsidR="001236C3" w:rsidRPr="00C03A6A">
              <w:rPr>
                <w:rStyle w:val="Hyperlink"/>
                <w:noProof/>
              </w:rPr>
              <w:t>2.3.2</w:t>
            </w:r>
            <w:r w:rsidR="001236C3">
              <w:rPr>
                <w:rFonts w:asciiTheme="minorHAnsi" w:eastAsiaTheme="minorEastAsia" w:hAnsiTheme="minorHAnsi"/>
                <w:noProof/>
                <w:sz w:val="22"/>
              </w:rPr>
              <w:tab/>
            </w:r>
            <w:r w:rsidR="001236C3" w:rsidRPr="00C03A6A">
              <w:rPr>
                <w:rStyle w:val="Hyperlink"/>
                <w:noProof/>
              </w:rPr>
              <w:t>Pengaruh perilaku para pelaku UMKM terhadap peningkatan usaha</w:t>
            </w:r>
            <w:r w:rsidR="001236C3">
              <w:rPr>
                <w:noProof/>
                <w:webHidden/>
              </w:rPr>
              <w:tab/>
            </w:r>
            <w:r w:rsidR="001236C3">
              <w:rPr>
                <w:noProof/>
                <w:webHidden/>
              </w:rPr>
              <w:fldChar w:fldCharType="begin"/>
            </w:r>
            <w:r w:rsidR="001236C3">
              <w:rPr>
                <w:noProof/>
                <w:webHidden/>
              </w:rPr>
              <w:instrText xml:space="preserve"> PAGEREF _Toc199271845 \h </w:instrText>
            </w:r>
            <w:r w:rsidR="001236C3">
              <w:rPr>
                <w:noProof/>
                <w:webHidden/>
              </w:rPr>
            </w:r>
            <w:r w:rsidR="001236C3">
              <w:rPr>
                <w:noProof/>
                <w:webHidden/>
              </w:rPr>
              <w:fldChar w:fldCharType="separate"/>
            </w:r>
            <w:r w:rsidR="00987052">
              <w:rPr>
                <w:noProof/>
                <w:webHidden/>
              </w:rPr>
              <w:t>17</w:t>
            </w:r>
            <w:r w:rsidR="001236C3">
              <w:rPr>
                <w:noProof/>
                <w:webHidden/>
              </w:rPr>
              <w:fldChar w:fldCharType="end"/>
            </w:r>
          </w:hyperlink>
        </w:p>
        <w:p w:rsidR="001236C3" w:rsidRDefault="003724B5" w:rsidP="002E7F80">
          <w:pPr>
            <w:pStyle w:val="TOC3"/>
            <w:tabs>
              <w:tab w:val="left" w:pos="1320"/>
              <w:tab w:val="right" w:leader="dot" w:pos="8256"/>
            </w:tabs>
            <w:spacing w:after="0" w:line="360" w:lineRule="auto"/>
            <w:rPr>
              <w:rFonts w:asciiTheme="minorHAnsi" w:eastAsiaTheme="minorEastAsia" w:hAnsiTheme="minorHAnsi"/>
              <w:noProof/>
              <w:sz w:val="22"/>
            </w:rPr>
          </w:pPr>
          <w:hyperlink w:anchor="_Toc199271846" w:history="1">
            <w:r w:rsidR="001236C3" w:rsidRPr="00C03A6A">
              <w:rPr>
                <w:rStyle w:val="Hyperlink"/>
                <w:noProof/>
              </w:rPr>
              <w:t>2.3.3</w:t>
            </w:r>
            <w:r w:rsidR="001236C3">
              <w:rPr>
                <w:rFonts w:asciiTheme="minorHAnsi" w:eastAsiaTheme="minorEastAsia" w:hAnsiTheme="minorHAnsi"/>
                <w:noProof/>
                <w:sz w:val="22"/>
              </w:rPr>
              <w:tab/>
            </w:r>
            <w:r w:rsidR="001236C3" w:rsidRPr="00C03A6A">
              <w:rPr>
                <w:rStyle w:val="Hyperlink"/>
                <w:noProof/>
              </w:rPr>
              <w:t>Pengaruh Perencanaan anggaran terhadap Peningkatan Pendapatan</w:t>
            </w:r>
            <w:r w:rsidR="001236C3">
              <w:rPr>
                <w:noProof/>
                <w:webHidden/>
              </w:rPr>
              <w:tab/>
            </w:r>
            <w:r w:rsidR="001236C3">
              <w:rPr>
                <w:noProof/>
                <w:webHidden/>
              </w:rPr>
              <w:fldChar w:fldCharType="begin"/>
            </w:r>
            <w:r w:rsidR="001236C3">
              <w:rPr>
                <w:noProof/>
                <w:webHidden/>
              </w:rPr>
              <w:instrText xml:space="preserve"> PAGEREF _Toc199271846 \h </w:instrText>
            </w:r>
            <w:r w:rsidR="001236C3">
              <w:rPr>
                <w:noProof/>
                <w:webHidden/>
              </w:rPr>
            </w:r>
            <w:r w:rsidR="001236C3">
              <w:rPr>
                <w:noProof/>
                <w:webHidden/>
              </w:rPr>
              <w:fldChar w:fldCharType="separate"/>
            </w:r>
            <w:r w:rsidR="00987052">
              <w:rPr>
                <w:noProof/>
                <w:webHidden/>
              </w:rPr>
              <w:t>18</w:t>
            </w:r>
            <w:r w:rsidR="001236C3">
              <w:rPr>
                <w:noProof/>
                <w:webHidden/>
              </w:rPr>
              <w:fldChar w:fldCharType="end"/>
            </w:r>
          </w:hyperlink>
        </w:p>
        <w:p w:rsidR="001236C3" w:rsidRDefault="003724B5" w:rsidP="002E7F80">
          <w:pPr>
            <w:pStyle w:val="TOC3"/>
            <w:tabs>
              <w:tab w:val="left" w:pos="1320"/>
              <w:tab w:val="right" w:leader="dot" w:pos="8256"/>
            </w:tabs>
            <w:spacing w:after="0" w:line="360" w:lineRule="auto"/>
            <w:rPr>
              <w:rFonts w:asciiTheme="minorHAnsi" w:eastAsiaTheme="minorEastAsia" w:hAnsiTheme="minorHAnsi"/>
              <w:noProof/>
              <w:sz w:val="22"/>
            </w:rPr>
          </w:pPr>
          <w:hyperlink w:anchor="_Toc199271847" w:history="1">
            <w:r w:rsidR="001236C3" w:rsidRPr="00C03A6A">
              <w:rPr>
                <w:rStyle w:val="Hyperlink"/>
                <w:noProof/>
              </w:rPr>
              <w:t>2.3.4</w:t>
            </w:r>
            <w:r w:rsidR="001236C3">
              <w:rPr>
                <w:rFonts w:asciiTheme="minorHAnsi" w:eastAsiaTheme="minorEastAsia" w:hAnsiTheme="minorHAnsi"/>
                <w:noProof/>
                <w:sz w:val="22"/>
              </w:rPr>
              <w:tab/>
            </w:r>
            <w:r w:rsidR="001236C3" w:rsidRPr="00C03A6A">
              <w:rPr>
                <w:rStyle w:val="Hyperlink"/>
                <w:noProof/>
              </w:rPr>
              <w:t>Pengaruh Perilaku para pelaku UMKM terhadap Peningkatan Pendapatan</w:t>
            </w:r>
            <w:r w:rsidR="001236C3">
              <w:rPr>
                <w:noProof/>
                <w:webHidden/>
              </w:rPr>
              <w:tab/>
            </w:r>
            <w:r w:rsidR="001236C3">
              <w:rPr>
                <w:noProof/>
                <w:webHidden/>
              </w:rPr>
              <w:fldChar w:fldCharType="begin"/>
            </w:r>
            <w:r w:rsidR="001236C3">
              <w:rPr>
                <w:noProof/>
                <w:webHidden/>
              </w:rPr>
              <w:instrText xml:space="preserve"> PAGEREF _Toc199271847 \h </w:instrText>
            </w:r>
            <w:r w:rsidR="001236C3">
              <w:rPr>
                <w:noProof/>
                <w:webHidden/>
              </w:rPr>
            </w:r>
            <w:r w:rsidR="001236C3">
              <w:rPr>
                <w:noProof/>
                <w:webHidden/>
              </w:rPr>
              <w:fldChar w:fldCharType="separate"/>
            </w:r>
            <w:r w:rsidR="00987052">
              <w:rPr>
                <w:noProof/>
                <w:webHidden/>
              </w:rPr>
              <w:t>18</w:t>
            </w:r>
            <w:r w:rsidR="001236C3">
              <w:rPr>
                <w:noProof/>
                <w:webHidden/>
              </w:rPr>
              <w:fldChar w:fldCharType="end"/>
            </w:r>
          </w:hyperlink>
        </w:p>
        <w:p w:rsidR="001236C3" w:rsidRDefault="003724B5" w:rsidP="002E7F80">
          <w:pPr>
            <w:pStyle w:val="TOC1"/>
            <w:spacing w:after="0" w:line="360" w:lineRule="auto"/>
            <w:rPr>
              <w:rFonts w:asciiTheme="minorHAnsi" w:eastAsiaTheme="minorEastAsia" w:hAnsiTheme="minorHAnsi"/>
              <w:sz w:val="22"/>
            </w:rPr>
          </w:pPr>
          <w:hyperlink w:anchor="_Toc199271848" w:history="1">
            <w:r w:rsidR="001236C3" w:rsidRPr="00C03A6A">
              <w:rPr>
                <w:rStyle w:val="Hyperlink"/>
              </w:rPr>
              <w:t>BAB III</w:t>
            </w:r>
            <w:r w:rsidR="001236C3">
              <w:rPr>
                <w:rStyle w:val="Hyperlink"/>
              </w:rPr>
              <w:t xml:space="preserve"> METODOLOGI PENELITIAN</w:t>
            </w:r>
            <w:r w:rsidR="001236C3">
              <w:rPr>
                <w:webHidden/>
              </w:rPr>
              <w:tab/>
            </w:r>
            <w:r w:rsidR="001236C3">
              <w:rPr>
                <w:webHidden/>
              </w:rPr>
              <w:fldChar w:fldCharType="begin"/>
            </w:r>
            <w:r w:rsidR="001236C3">
              <w:rPr>
                <w:webHidden/>
              </w:rPr>
              <w:instrText xml:space="preserve"> PAGEREF _Toc199271848 \h </w:instrText>
            </w:r>
            <w:r w:rsidR="001236C3">
              <w:rPr>
                <w:webHidden/>
              </w:rPr>
            </w:r>
            <w:r w:rsidR="001236C3">
              <w:rPr>
                <w:webHidden/>
              </w:rPr>
              <w:fldChar w:fldCharType="separate"/>
            </w:r>
            <w:r w:rsidR="00987052">
              <w:rPr>
                <w:webHidden/>
              </w:rPr>
              <w:t>20</w:t>
            </w:r>
            <w:r w:rsidR="001236C3">
              <w:rPr>
                <w:webHidden/>
              </w:rPr>
              <w:fldChar w:fldCharType="end"/>
            </w:r>
          </w:hyperlink>
        </w:p>
        <w:p w:rsidR="001236C3" w:rsidRPr="00B17951" w:rsidRDefault="003724B5" w:rsidP="002E7F80">
          <w:pPr>
            <w:pStyle w:val="TOC2"/>
            <w:spacing w:after="0" w:line="360" w:lineRule="auto"/>
            <w:rPr>
              <w:rFonts w:asciiTheme="minorHAnsi" w:eastAsiaTheme="minorEastAsia" w:hAnsiTheme="minorHAnsi"/>
              <w:sz w:val="22"/>
            </w:rPr>
          </w:pPr>
          <w:hyperlink w:anchor="_Toc199271851" w:history="1">
            <w:r w:rsidR="001236C3" w:rsidRPr="00B17951">
              <w:rPr>
                <w:rStyle w:val="Hyperlink"/>
              </w:rPr>
              <w:t>3.1</w:t>
            </w:r>
            <w:r w:rsidR="001236C3" w:rsidRPr="00B17951">
              <w:rPr>
                <w:rFonts w:asciiTheme="minorHAnsi" w:eastAsiaTheme="minorEastAsia" w:hAnsiTheme="minorHAnsi"/>
                <w:sz w:val="22"/>
              </w:rPr>
              <w:tab/>
            </w:r>
            <w:r w:rsidR="001236C3" w:rsidRPr="00B17951">
              <w:rPr>
                <w:rStyle w:val="Hyperlink"/>
              </w:rPr>
              <w:t>Definisi Operasional</w:t>
            </w:r>
            <w:r w:rsidR="001236C3" w:rsidRPr="00B17951">
              <w:rPr>
                <w:webHidden/>
              </w:rPr>
              <w:tab/>
            </w:r>
            <w:r w:rsidR="001236C3" w:rsidRPr="00B17951">
              <w:rPr>
                <w:webHidden/>
              </w:rPr>
              <w:fldChar w:fldCharType="begin"/>
            </w:r>
            <w:r w:rsidR="001236C3" w:rsidRPr="00B17951">
              <w:rPr>
                <w:webHidden/>
              </w:rPr>
              <w:instrText xml:space="preserve"> PAGEREF _Toc199271851 \h </w:instrText>
            </w:r>
            <w:r w:rsidR="001236C3" w:rsidRPr="00B17951">
              <w:rPr>
                <w:webHidden/>
              </w:rPr>
            </w:r>
            <w:r w:rsidR="001236C3" w:rsidRPr="00B17951">
              <w:rPr>
                <w:webHidden/>
              </w:rPr>
              <w:fldChar w:fldCharType="separate"/>
            </w:r>
            <w:r w:rsidR="00987052">
              <w:rPr>
                <w:webHidden/>
              </w:rPr>
              <w:t>20</w:t>
            </w:r>
            <w:r w:rsidR="001236C3" w:rsidRPr="00B17951">
              <w:rPr>
                <w:webHidden/>
              </w:rPr>
              <w:fldChar w:fldCharType="end"/>
            </w:r>
          </w:hyperlink>
        </w:p>
        <w:p w:rsidR="001236C3" w:rsidRDefault="003724B5" w:rsidP="002E7F80">
          <w:pPr>
            <w:pStyle w:val="TOC3"/>
            <w:tabs>
              <w:tab w:val="left" w:pos="1320"/>
              <w:tab w:val="right" w:leader="dot" w:pos="8256"/>
            </w:tabs>
            <w:spacing w:after="0" w:line="360" w:lineRule="auto"/>
            <w:rPr>
              <w:rFonts w:asciiTheme="minorHAnsi" w:eastAsiaTheme="minorEastAsia" w:hAnsiTheme="minorHAnsi"/>
              <w:noProof/>
              <w:sz w:val="22"/>
            </w:rPr>
          </w:pPr>
          <w:hyperlink w:anchor="_Toc199271852" w:history="1">
            <w:r w:rsidR="001236C3" w:rsidRPr="00C03A6A">
              <w:rPr>
                <w:rStyle w:val="Hyperlink"/>
                <w:noProof/>
              </w:rPr>
              <w:t>3.1.1</w:t>
            </w:r>
            <w:r w:rsidR="001236C3">
              <w:rPr>
                <w:rFonts w:asciiTheme="minorHAnsi" w:eastAsiaTheme="minorEastAsia" w:hAnsiTheme="minorHAnsi"/>
                <w:noProof/>
                <w:sz w:val="22"/>
              </w:rPr>
              <w:tab/>
            </w:r>
            <w:r w:rsidR="001236C3" w:rsidRPr="00C03A6A">
              <w:rPr>
                <w:rStyle w:val="Hyperlink"/>
                <w:noProof/>
              </w:rPr>
              <w:t xml:space="preserve">Variabel Terikat </w:t>
            </w:r>
            <w:r w:rsidR="001236C3" w:rsidRPr="0011652A">
              <w:rPr>
                <w:rStyle w:val="Hyperlink"/>
                <w:i/>
                <w:noProof/>
              </w:rPr>
              <w:t>(Dependent Variable)</w:t>
            </w:r>
            <w:r w:rsidR="001236C3">
              <w:rPr>
                <w:noProof/>
                <w:webHidden/>
              </w:rPr>
              <w:tab/>
            </w:r>
            <w:r w:rsidR="001236C3">
              <w:rPr>
                <w:noProof/>
                <w:webHidden/>
              </w:rPr>
              <w:fldChar w:fldCharType="begin"/>
            </w:r>
            <w:r w:rsidR="001236C3">
              <w:rPr>
                <w:noProof/>
                <w:webHidden/>
              </w:rPr>
              <w:instrText xml:space="preserve"> PAGEREF _Toc199271852 \h </w:instrText>
            </w:r>
            <w:r w:rsidR="001236C3">
              <w:rPr>
                <w:noProof/>
                <w:webHidden/>
              </w:rPr>
            </w:r>
            <w:r w:rsidR="001236C3">
              <w:rPr>
                <w:noProof/>
                <w:webHidden/>
              </w:rPr>
              <w:fldChar w:fldCharType="separate"/>
            </w:r>
            <w:r w:rsidR="00987052">
              <w:rPr>
                <w:noProof/>
                <w:webHidden/>
              </w:rPr>
              <w:t>21</w:t>
            </w:r>
            <w:r w:rsidR="001236C3">
              <w:rPr>
                <w:noProof/>
                <w:webHidden/>
              </w:rPr>
              <w:fldChar w:fldCharType="end"/>
            </w:r>
          </w:hyperlink>
        </w:p>
        <w:p w:rsidR="001236C3" w:rsidRDefault="003724B5" w:rsidP="002E7F80">
          <w:pPr>
            <w:pStyle w:val="TOC3"/>
            <w:tabs>
              <w:tab w:val="left" w:pos="1320"/>
              <w:tab w:val="right" w:leader="dot" w:pos="8256"/>
            </w:tabs>
            <w:spacing w:after="0" w:line="360" w:lineRule="auto"/>
            <w:rPr>
              <w:rFonts w:asciiTheme="minorHAnsi" w:eastAsiaTheme="minorEastAsia" w:hAnsiTheme="minorHAnsi"/>
              <w:noProof/>
              <w:sz w:val="22"/>
            </w:rPr>
          </w:pPr>
          <w:hyperlink w:anchor="_Toc199271853" w:history="1">
            <w:r w:rsidR="001236C3" w:rsidRPr="00C03A6A">
              <w:rPr>
                <w:rStyle w:val="Hyperlink"/>
                <w:noProof/>
              </w:rPr>
              <w:t>3.1.2</w:t>
            </w:r>
            <w:r w:rsidR="001236C3">
              <w:rPr>
                <w:rFonts w:asciiTheme="minorHAnsi" w:eastAsiaTheme="minorEastAsia" w:hAnsiTheme="minorHAnsi"/>
                <w:noProof/>
                <w:sz w:val="22"/>
              </w:rPr>
              <w:tab/>
            </w:r>
            <w:r w:rsidR="001236C3" w:rsidRPr="00C03A6A">
              <w:rPr>
                <w:rStyle w:val="Hyperlink"/>
                <w:noProof/>
              </w:rPr>
              <w:t xml:space="preserve">Variabel Bebas </w:t>
            </w:r>
            <w:r w:rsidR="001236C3" w:rsidRPr="0011652A">
              <w:rPr>
                <w:rStyle w:val="Hyperlink"/>
                <w:i/>
                <w:noProof/>
              </w:rPr>
              <w:t>(Independent Variable)</w:t>
            </w:r>
            <w:r w:rsidR="001236C3">
              <w:rPr>
                <w:noProof/>
                <w:webHidden/>
              </w:rPr>
              <w:tab/>
            </w:r>
            <w:r w:rsidR="001236C3">
              <w:rPr>
                <w:noProof/>
                <w:webHidden/>
              </w:rPr>
              <w:fldChar w:fldCharType="begin"/>
            </w:r>
            <w:r w:rsidR="001236C3">
              <w:rPr>
                <w:noProof/>
                <w:webHidden/>
              </w:rPr>
              <w:instrText xml:space="preserve"> PAGEREF _Toc199271853 \h </w:instrText>
            </w:r>
            <w:r w:rsidR="001236C3">
              <w:rPr>
                <w:noProof/>
                <w:webHidden/>
              </w:rPr>
            </w:r>
            <w:r w:rsidR="001236C3">
              <w:rPr>
                <w:noProof/>
                <w:webHidden/>
              </w:rPr>
              <w:fldChar w:fldCharType="separate"/>
            </w:r>
            <w:r w:rsidR="00987052">
              <w:rPr>
                <w:noProof/>
                <w:webHidden/>
              </w:rPr>
              <w:t>22</w:t>
            </w:r>
            <w:r w:rsidR="001236C3">
              <w:rPr>
                <w:noProof/>
                <w:webHidden/>
              </w:rPr>
              <w:fldChar w:fldCharType="end"/>
            </w:r>
          </w:hyperlink>
        </w:p>
        <w:p w:rsidR="001236C3" w:rsidRDefault="003724B5" w:rsidP="002E7F80">
          <w:pPr>
            <w:pStyle w:val="TOC2"/>
            <w:spacing w:after="0" w:line="360" w:lineRule="auto"/>
            <w:rPr>
              <w:rFonts w:asciiTheme="minorHAnsi" w:eastAsiaTheme="minorEastAsia" w:hAnsiTheme="minorHAnsi"/>
              <w:sz w:val="22"/>
            </w:rPr>
          </w:pPr>
          <w:hyperlink w:anchor="_Toc199271854" w:history="1">
            <w:r w:rsidR="001236C3" w:rsidRPr="00C03A6A">
              <w:rPr>
                <w:rStyle w:val="Hyperlink"/>
              </w:rPr>
              <w:t>3.2</w:t>
            </w:r>
            <w:r w:rsidR="001236C3">
              <w:rPr>
                <w:rFonts w:asciiTheme="minorHAnsi" w:eastAsiaTheme="minorEastAsia" w:hAnsiTheme="minorHAnsi"/>
                <w:sz w:val="22"/>
              </w:rPr>
              <w:tab/>
            </w:r>
            <w:r w:rsidR="001236C3" w:rsidRPr="00C03A6A">
              <w:rPr>
                <w:rStyle w:val="Hyperlink"/>
              </w:rPr>
              <w:t>Populasi dan Sampel</w:t>
            </w:r>
            <w:r w:rsidR="001236C3">
              <w:rPr>
                <w:webHidden/>
              </w:rPr>
              <w:tab/>
            </w:r>
            <w:r w:rsidR="001236C3">
              <w:rPr>
                <w:webHidden/>
              </w:rPr>
              <w:fldChar w:fldCharType="begin"/>
            </w:r>
            <w:r w:rsidR="001236C3">
              <w:rPr>
                <w:webHidden/>
              </w:rPr>
              <w:instrText xml:space="preserve"> PAGEREF _Toc199271854 \h </w:instrText>
            </w:r>
            <w:r w:rsidR="001236C3">
              <w:rPr>
                <w:webHidden/>
              </w:rPr>
            </w:r>
            <w:r w:rsidR="001236C3">
              <w:rPr>
                <w:webHidden/>
              </w:rPr>
              <w:fldChar w:fldCharType="separate"/>
            </w:r>
            <w:r w:rsidR="00987052">
              <w:rPr>
                <w:webHidden/>
              </w:rPr>
              <w:t>24</w:t>
            </w:r>
            <w:r w:rsidR="001236C3">
              <w:rPr>
                <w:webHidden/>
              </w:rPr>
              <w:fldChar w:fldCharType="end"/>
            </w:r>
          </w:hyperlink>
        </w:p>
        <w:p w:rsidR="001236C3" w:rsidRDefault="003724B5" w:rsidP="002E7F80">
          <w:pPr>
            <w:pStyle w:val="TOC2"/>
            <w:spacing w:after="0" w:line="360" w:lineRule="auto"/>
            <w:rPr>
              <w:rFonts w:asciiTheme="minorHAnsi" w:eastAsiaTheme="minorEastAsia" w:hAnsiTheme="minorHAnsi"/>
              <w:sz w:val="22"/>
            </w:rPr>
          </w:pPr>
          <w:hyperlink w:anchor="_Toc199271855" w:history="1">
            <w:r w:rsidR="001236C3" w:rsidRPr="00C03A6A">
              <w:rPr>
                <w:rStyle w:val="Hyperlink"/>
                <w:rFonts w:eastAsia="Times New Roman"/>
              </w:rPr>
              <w:t>3.3</w:t>
            </w:r>
            <w:r w:rsidR="001236C3">
              <w:rPr>
                <w:rFonts w:asciiTheme="minorHAnsi" w:eastAsiaTheme="minorEastAsia" w:hAnsiTheme="minorHAnsi"/>
                <w:sz w:val="22"/>
              </w:rPr>
              <w:tab/>
            </w:r>
            <w:r w:rsidR="001236C3" w:rsidRPr="00C03A6A">
              <w:rPr>
                <w:rStyle w:val="Hyperlink"/>
                <w:rFonts w:eastAsia="Times New Roman"/>
              </w:rPr>
              <w:t>Jenis dan Sumber Data</w:t>
            </w:r>
            <w:r w:rsidR="001236C3">
              <w:rPr>
                <w:webHidden/>
              </w:rPr>
              <w:tab/>
            </w:r>
            <w:r w:rsidR="001236C3">
              <w:rPr>
                <w:webHidden/>
              </w:rPr>
              <w:fldChar w:fldCharType="begin"/>
            </w:r>
            <w:r w:rsidR="001236C3">
              <w:rPr>
                <w:webHidden/>
              </w:rPr>
              <w:instrText xml:space="preserve"> PAGEREF _Toc199271855 \h </w:instrText>
            </w:r>
            <w:r w:rsidR="001236C3">
              <w:rPr>
                <w:webHidden/>
              </w:rPr>
            </w:r>
            <w:r w:rsidR="001236C3">
              <w:rPr>
                <w:webHidden/>
              </w:rPr>
              <w:fldChar w:fldCharType="separate"/>
            </w:r>
            <w:r w:rsidR="00987052">
              <w:rPr>
                <w:webHidden/>
              </w:rPr>
              <w:t>26</w:t>
            </w:r>
            <w:r w:rsidR="001236C3">
              <w:rPr>
                <w:webHidden/>
              </w:rPr>
              <w:fldChar w:fldCharType="end"/>
            </w:r>
          </w:hyperlink>
        </w:p>
        <w:p w:rsidR="001236C3" w:rsidRDefault="003724B5" w:rsidP="002E7F80">
          <w:pPr>
            <w:pStyle w:val="TOC3"/>
            <w:tabs>
              <w:tab w:val="left" w:pos="1320"/>
              <w:tab w:val="right" w:leader="dot" w:pos="8256"/>
            </w:tabs>
            <w:spacing w:after="0" w:line="360" w:lineRule="auto"/>
            <w:rPr>
              <w:rFonts w:asciiTheme="minorHAnsi" w:eastAsiaTheme="minorEastAsia" w:hAnsiTheme="minorHAnsi"/>
              <w:noProof/>
              <w:sz w:val="22"/>
            </w:rPr>
          </w:pPr>
          <w:hyperlink w:anchor="_Toc199271856" w:history="1">
            <w:r w:rsidR="001236C3" w:rsidRPr="00C03A6A">
              <w:rPr>
                <w:rStyle w:val="Hyperlink"/>
                <w:rFonts w:eastAsia="Times New Roman"/>
                <w:noProof/>
              </w:rPr>
              <w:t>3.3.1</w:t>
            </w:r>
            <w:r w:rsidR="001236C3">
              <w:rPr>
                <w:rFonts w:asciiTheme="minorHAnsi" w:eastAsiaTheme="minorEastAsia" w:hAnsiTheme="minorHAnsi"/>
                <w:noProof/>
                <w:sz w:val="22"/>
              </w:rPr>
              <w:tab/>
            </w:r>
            <w:r w:rsidR="001236C3" w:rsidRPr="00C03A6A">
              <w:rPr>
                <w:rStyle w:val="Hyperlink"/>
                <w:rFonts w:eastAsia="Times New Roman"/>
                <w:noProof/>
              </w:rPr>
              <w:t>Jenis Data</w:t>
            </w:r>
            <w:r w:rsidR="001236C3">
              <w:rPr>
                <w:noProof/>
                <w:webHidden/>
              </w:rPr>
              <w:tab/>
            </w:r>
            <w:r w:rsidR="001236C3">
              <w:rPr>
                <w:noProof/>
                <w:webHidden/>
              </w:rPr>
              <w:fldChar w:fldCharType="begin"/>
            </w:r>
            <w:r w:rsidR="001236C3">
              <w:rPr>
                <w:noProof/>
                <w:webHidden/>
              </w:rPr>
              <w:instrText xml:space="preserve"> PAGEREF _Toc199271856 \h </w:instrText>
            </w:r>
            <w:r w:rsidR="001236C3">
              <w:rPr>
                <w:noProof/>
                <w:webHidden/>
              </w:rPr>
            </w:r>
            <w:r w:rsidR="001236C3">
              <w:rPr>
                <w:noProof/>
                <w:webHidden/>
              </w:rPr>
              <w:fldChar w:fldCharType="separate"/>
            </w:r>
            <w:r w:rsidR="00987052">
              <w:rPr>
                <w:noProof/>
                <w:webHidden/>
              </w:rPr>
              <w:t>26</w:t>
            </w:r>
            <w:r w:rsidR="001236C3">
              <w:rPr>
                <w:noProof/>
                <w:webHidden/>
              </w:rPr>
              <w:fldChar w:fldCharType="end"/>
            </w:r>
          </w:hyperlink>
        </w:p>
        <w:p w:rsidR="001236C3" w:rsidRDefault="003724B5" w:rsidP="002E7F80">
          <w:pPr>
            <w:pStyle w:val="TOC3"/>
            <w:tabs>
              <w:tab w:val="left" w:pos="1320"/>
              <w:tab w:val="right" w:leader="dot" w:pos="8256"/>
            </w:tabs>
            <w:spacing w:after="0" w:line="360" w:lineRule="auto"/>
            <w:rPr>
              <w:rFonts w:asciiTheme="minorHAnsi" w:eastAsiaTheme="minorEastAsia" w:hAnsiTheme="minorHAnsi"/>
              <w:noProof/>
              <w:sz w:val="22"/>
            </w:rPr>
          </w:pPr>
          <w:hyperlink w:anchor="_Toc199271857" w:history="1">
            <w:r w:rsidR="001236C3" w:rsidRPr="00C03A6A">
              <w:rPr>
                <w:rStyle w:val="Hyperlink"/>
                <w:rFonts w:eastAsia="Times New Roman"/>
                <w:noProof/>
              </w:rPr>
              <w:t>3.3.2</w:t>
            </w:r>
            <w:r w:rsidR="001236C3">
              <w:rPr>
                <w:rFonts w:asciiTheme="minorHAnsi" w:eastAsiaTheme="minorEastAsia" w:hAnsiTheme="minorHAnsi"/>
                <w:noProof/>
                <w:sz w:val="22"/>
              </w:rPr>
              <w:tab/>
            </w:r>
            <w:r w:rsidR="001236C3" w:rsidRPr="00C03A6A">
              <w:rPr>
                <w:rStyle w:val="Hyperlink"/>
                <w:rFonts w:eastAsia="Times New Roman"/>
                <w:noProof/>
              </w:rPr>
              <w:t>Sumber Data</w:t>
            </w:r>
            <w:r w:rsidR="001236C3">
              <w:rPr>
                <w:noProof/>
                <w:webHidden/>
              </w:rPr>
              <w:tab/>
            </w:r>
            <w:r w:rsidR="001236C3">
              <w:rPr>
                <w:noProof/>
                <w:webHidden/>
              </w:rPr>
              <w:fldChar w:fldCharType="begin"/>
            </w:r>
            <w:r w:rsidR="001236C3">
              <w:rPr>
                <w:noProof/>
                <w:webHidden/>
              </w:rPr>
              <w:instrText xml:space="preserve"> PAGEREF _Toc199271857 \h </w:instrText>
            </w:r>
            <w:r w:rsidR="001236C3">
              <w:rPr>
                <w:noProof/>
                <w:webHidden/>
              </w:rPr>
            </w:r>
            <w:r w:rsidR="001236C3">
              <w:rPr>
                <w:noProof/>
                <w:webHidden/>
              </w:rPr>
              <w:fldChar w:fldCharType="separate"/>
            </w:r>
            <w:r w:rsidR="00987052">
              <w:rPr>
                <w:noProof/>
                <w:webHidden/>
              </w:rPr>
              <w:t>26</w:t>
            </w:r>
            <w:r w:rsidR="001236C3">
              <w:rPr>
                <w:noProof/>
                <w:webHidden/>
              </w:rPr>
              <w:fldChar w:fldCharType="end"/>
            </w:r>
          </w:hyperlink>
        </w:p>
        <w:p w:rsidR="001236C3" w:rsidRDefault="003724B5" w:rsidP="002E7F80">
          <w:pPr>
            <w:pStyle w:val="TOC2"/>
            <w:spacing w:after="0" w:line="360" w:lineRule="auto"/>
            <w:rPr>
              <w:rFonts w:asciiTheme="minorHAnsi" w:eastAsiaTheme="minorEastAsia" w:hAnsiTheme="minorHAnsi"/>
              <w:sz w:val="22"/>
            </w:rPr>
          </w:pPr>
          <w:hyperlink w:anchor="_Toc199271858" w:history="1">
            <w:r w:rsidR="001236C3" w:rsidRPr="00C03A6A">
              <w:rPr>
                <w:rStyle w:val="Hyperlink"/>
              </w:rPr>
              <w:t>3.4</w:t>
            </w:r>
            <w:r w:rsidR="001236C3">
              <w:rPr>
                <w:rFonts w:asciiTheme="minorHAnsi" w:eastAsiaTheme="minorEastAsia" w:hAnsiTheme="minorHAnsi"/>
                <w:sz w:val="22"/>
              </w:rPr>
              <w:tab/>
            </w:r>
            <w:r w:rsidR="001236C3" w:rsidRPr="00C03A6A">
              <w:rPr>
                <w:rStyle w:val="Hyperlink"/>
              </w:rPr>
              <w:t>Metode Pengumpulan Data</w:t>
            </w:r>
            <w:r w:rsidR="001236C3">
              <w:rPr>
                <w:webHidden/>
              </w:rPr>
              <w:tab/>
            </w:r>
            <w:r w:rsidR="001236C3">
              <w:rPr>
                <w:webHidden/>
              </w:rPr>
              <w:fldChar w:fldCharType="begin"/>
            </w:r>
            <w:r w:rsidR="001236C3">
              <w:rPr>
                <w:webHidden/>
              </w:rPr>
              <w:instrText xml:space="preserve"> PAGEREF _Toc199271858 \h </w:instrText>
            </w:r>
            <w:r w:rsidR="001236C3">
              <w:rPr>
                <w:webHidden/>
              </w:rPr>
            </w:r>
            <w:r w:rsidR="001236C3">
              <w:rPr>
                <w:webHidden/>
              </w:rPr>
              <w:fldChar w:fldCharType="separate"/>
            </w:r>
            <w:r w:rsidR="00987052">
              <w:rPr>
                <w:webHidden/>
              </w:rPr>
              <w:t>27</w:t>
            </w:r>
            <w:r w:rsidR="001236C3">
              <w:rPr>
                <w:webHidden/>
              </w:rPr>
              <w:fldChar w:fldCharType="end"/>
            </w:r>
          </w:hyperlink>
        </w:p>
        <w:p w:rsidR="001236C3" w:rsidRDefault="003724B5" w:rsidP="002E7F80">
          <w:pPr>
            <w:pStyle w:val="TOC2"/>
            <w:spacing w:after="0" w:line="360" w:lineRule="auto"/>
            <w:rPr>
              <w:rFonts w:asciiTheme="minorHAnsi" w:eastAsiaTheme="minorEastAsia" w:hAnsiTheme="minorHAnsi"/>
              <w:sz w:val="22"/>
            </w:rPr>
          </w:pPr>
          <w:hyperlink w:anchor="_Toc199271859" w:history="1">
            <w:r w:rsidR="001236C3" w:rsidRPr="00C03A6A">
              <w:rPr>
                <w:rStyle w:val="Hyperlink"/>
              </w:rPr>
              <w:t>3.5</w:t>
            </w:r>
            <w:r w:rsidR="001236C3">
              <w:rPr>
                <w:rFonts w:asciiTheme="minorHAnsi" w:eastAsiaTheme="minorEastAsia" w:hAnsiTheme="minorHAnsi"/>
                <w:sz w:val="22"/>
              </w:rPr>
              <w:tab/>
            </w:r>
            <w:r w:rsidR="001236C3" w:rsidRPr="00C03A6A">
              <w:rPr>
                <w:rStyle w:val="Hyperlink"/>
              </w:rPr>
              <w:t>Teknik Analisis Data</w:t>
            </w:r>
            <w:r w:rsidR="001236C3">
              <w:rPr>
                <w:webHidden/>
              </w:rPr>
              <w:tab/>
            </w:r>
            <w:r w:rsidR="001236C3">
              <w:rPr>
                <w:webHidden/>
              </w:rPr>
              <w:fldChar w:fldCharType="begin"/>
            </w:r>
            <w:r w:rsidR="001236C3">
              <w:rPr>
                <w:webHidden/>
              </w:rPr>
              <w:instrText xml:space="preserve"> PAGEREF _Toc199271859 \h </w:instrText>
            </w:r>
            <w:r w:rsidR="001236C3">
              <w:rPr>
                <w:webHidden/>
              </w:rPr>
            </w:r>
            <w:r w:rsidR="001236C3">
              <w:rPr>
                <w:webHidden/>
              </w:rPr>
              <w:fldChar w:fldCharType="separate"/>
            </w:r>
            <w:r w:rsidR="00987052">
              <w:rPr>
                <w:webHidden/>
              </w:rPr>
              <w:t>27</w:t>
            </w:r>
            <w:r w:rsidR="001236C3">
              <w:rPr>
                <w:webHidden/>
              </w:rPr>
              <w:fldChar w:fldCharType="end"/>
            </w:r>
          </w:hyperlink>
        </w:p>
        <w:p w:rsidR="001236C3" w:rsidRDefault="003724B5" w:rsidP="002E7F80">
          <w:pPr>
            <w:pStyle w:val="TOC3"/>
            <w:tabs>
              <w:tab w:val="left" w:pos="1320"/>
              <w:tab w:val="right" w:leader="dot" w:pos="8256"/>
            </w:tabs>
            <w:spacing w:after="0" w:line="360" w:lineRule="auto"/>
            <w:rPr>
              <w:rFonts w:asciiTheme="minorHAnsi" w:eastAsiaTheme="minorEastAsia" w:hAnsiTheme="minorHAnsi"/>
              <w:noProof/>
              <w:sz w:val="22"/>
            </w:rPr>
          </w:pPr>
          <w:hyperlink w:anchor="_Toc199271860" w:history="1">
            <w:r w:rsidR="001236C3" w:rsidRPr="00C03A6A">
              <w:rPr>
                <w:rStyle w:val="Hyperlink"/>
                <w:noProof/>
              </w:rPr>
              <w:t>3.5.1</w:t>
            </w:r>
            <w:r w:rsidR="001236C3">
              <w:rPr>
                <w:rFonts w:asciiTheme="minorHAnsi" w:eastAsiaTheme="minorEastAsia" w:hAnsiTheme="minorHAnsi"/>
                <w:noProof/>
                <w:sz w:val="22"/>
              </w:rPr>
              <w:tab/>
            </w:r>
            <w:r w:rsidR="001236C3" w:rsidRPr="0011652A">
              <w:rPr>
                <w:rStyle w:val="Hyperlink"/>
                <w:i/>
                <w:noProof/>
              </w:rPr>
              <w:t>Pilot Test</w:t>
            </w:r>
            <w:r w:rsidR="001236C3">
              <w:rPr>
                <w:noProof/>
                <w:webHidden/>
              </w:rPr>
              <w:tab/>
            </w:r>
            <w:r w:rsidR="001236C3">
              <w:rPr>
                <w:noProof/>
                <w:webHidden/>
              </w:rPr>
              <w:fldChar w:fldCharType="begin"/>
            </w:r>
            <w:r w:rsidR="001236C3">
              <w:rPr>
                <w:noProof/>
                <w:webHidden/>
              </w:rPr>
              <w:instrText xml:space="preserve"> PAGEREF _Toc199271860 \h </w:instrText>
            </w:r>
            <w:r w:rsidR="001236C3">
              <w:rPr>
                <w:noProof/>
                <w:webHidden/>
              </w:rPr>
            </w:r>
            <w:r w:rsidR="001236C3">
              <w:rPr>
                <w:noProof/>
                <w:webHidden/>
              </w:rPr>
              <w:fldChar w:fldCharType="separate"/>
            </w:r>
            <w:r w:rsidR="00987052">
              <w:rPr>
                <w:noProof/>
                <w:webHidden/>
              </w:rPr>
              <w:t>28</w:t>
            </w:r>
            <w:r w:rsidR="001236C3">
              <w:rPr>
                <w:noProof/>
                <w:webHidden/>
              </w:rPr>
              <w:fldChar w:fldCharType="end"/>
            </w:r>
          </w:hyperlink>
        </w:p>
        <w:p w:rsidR="001236C3" w:rsidRDefault="003724B5" w:rsidP="002E7F80">
          <w:pPr>
            <w:pStyle w:val="TOC3"/>
            <w:tabs>
              <w:tab w:val="left" w:pos="1320"/>
              <w:tab w:val="right" w:leader="dot" w:pos="8256"/>
            </w:tabs>
            <w:spacing w:after="0" w:line="360" w:lineRule="auto"/>
            <w:rPr>
              <w:rFonts w:asciiTheme="minorHAnsi" w:eastAsiaTheme="minorEastAsia" w:hAnsiTheme="minorHAnsi"/>
              <w:noProof/>
              <w:sz w:val="22"/>
            </w:rPr>
          </w:pPr>
          <w:hyperlink w:anchor="_Toc199271861" w:history="1">
            <w:r w:rsidR="001236C3" w:rsidRPr="00C03A6A">
              <w:rPr>
                <w:rStyle w:val="Hyperlink"/>
                <w:noProof/>
              </w:rPr>
              <w:t>3.5.2</w:t>
            </w:r>
            <w:r w:rsidR="001236C3">
              <w:rPr>
                <w:rFonts w:asciiTheme="minorHAnsi" w:eastAsiaTheme="minorEastAsia" w:hAnsiTheme="minorHAnsi"/>
                <w:noProof/>
                <w:sz w:val="22"/>
              </w:rPr>
              <w:tab/>
            </w:r>
            <w:r w:rsidR="001236C3" w:rsidRPr="00C03A6A">
              <w:rPr>
                <w:rStyle w:val="Hyperlink"/>
                <w:noProof/>
              </w:rPr>
              <w:t>Statistik Deskriptif</w:t>
            </w:r>
            <w:r w:rsidR="001236C3">
              <w:rPr>
                <w:noProof/>
                <w:webHidden/>
              </w:rPr>
              <w:tab/>
            </w:r>
            <w:r w:rsidR="001236C3">
              <w:rPr>
                <w:noProof/>
                <w:webHidden/>
              </w:rPr>
              <w:fldChar w:fldCharType="begin"/>
            </w:r>
            <w:r w:rsidR="001236C3">
              <w:rPr>
                <w:noProof/>
                <w:webHidden/>
              </w:rPr>
              <w:instrText xml:space="preserve"> PAGEREF _Toc199271861 \h </w:instrText>
            </w:r>
            <w:r w:rsidR="001236C3">
              <w:rPr>
                <w:noProof/>
                <w:webHidden/>
              </w:rPr>
            </w:r>
            <w:r w:rsidR="001236C3">
              <w:rPr>
                <w:noProof/>
                <w:webHidden/>
              </w:rPr>
              <w:fldChar w:fldCharType="separate"/>
            </w:r>
            <w:r w:rsidR="00987052">
              <w:rPr>
                <w:noProof/>
                <w:webHidden/>
              </w:rPr>
              <w:t>28</w:t>
            </w:r>
            <w:r w:rsidR="001236C3">
              <w:rPr>
                <w:noProof/>
                <w:webHidden/>
              </w:rPr>
              <w:fldChar w:fldCharType="end"/>
            </w:r>
          </w:hyperlink>
        </w:p>
        <w:p w:rsidR="001236C3" w:rsidRDefault="003724B5" w:rsidP="002E7F80">
          <w:pPr>
            <w:pStyle w:val="TOC3"/>
            <w:tabs>
              <w:tab w:val="left" w:pos="1320"/>
              <w:tab w:val="right" w:leader="dot" w:pos="8256"/>
            </w:tabs>
            <w:spacing w:after="0" w:line="360" w:lineRule="auto"/>
            <w:rPr>
              <w:rFonts w:asciiTheme="minorHAnsi" w:eastAsiaTheme="minorEastAsia" w:hAnsiTheme="minorHAnsi"/>
              <w:noProof/>
              <w:sz w:val="22"/>
            </w:rPr>
          </w:pPr>
          <w:hyperlink w:anchor="_Toc199271862" w:history="1">
            <w:r w:rsidR="001236C3" w:rsidRPr="00C03A6A">
              <w:rPr>
                <w:rStyle w:val="Hyperlink"/>
                <w:noProof/>
              </w:rPr>
              <w:t>3.5.3</w:t>
            </w:r>
            <w:r w:rsidR="001236C3">
              <w:rPr>
                <w:rFonts w:asciiTheme="minorHAnsi" w:eastAsiaTheme="minorEastAsia" w:hAnsiTheme="minorHAnsi"/>
                <w:noProof/>
                <w:sz w:val="22"/>
              </w:rPr>
              <w:tab/>
            </w:r>
            <w:r w:rsidR="001236C3" w:rsidRPr="00C03A6A">
              <w:rPr>
                <w:rStyle w:val="Hyperlink"/>
                <w:noProof/>
              </w:rPr>
              <w:t>Uji Asumsi Klasik</w:t>
            </w:r>
            <w:r w:rsidR="001236C3">
              <w:rPr>
                <w:noProof/>
                <w:webHidden/>
              </w:rPr>
              <w:tab/>
            </w:r>
            <w:r w:rsidR="001236C3">
              <w:rPr>
                <w:noProof/>
                <w:webHidden/>
              </w:rPr>
              <w:fldChar w:fldCharType="begin"/>
            </w:r>
            <w:r w:rsidR="001236C3">
              <w:rPr>
                <w:noProof/>
                <w:webHidden/>
              </w:rPr>
              <w:instrText xml:space="preserve"> PAGEREF _Toc199271862 \h </w:instrText>
            </w:r>
            <w:r w:rsidR="001236C3">
              <w:rPr>
                <w:noProof/>
                <w:webHidden/>
              </w:rPr>
            </w:r>
            <w:r w:rsidR="001236C3">
              <w:rPr>
                <w:noProof/>
                <w:webHidden/>
              </w:rPr>
              <w:fldChar w:fldCharType="separate"/>
            </w:r>
            <w:r w:rsidR="00987052">
              <w:rPr>
                <w:noProof/>
                <w:webHidden/>
              </w:rPr>
              <w:t>29</w:t>
            </w:r>
            <w:r w:rsidR="001236C3">
              <w:rPr>
                <w:noProof/>
                <w:webHidden/>
              </w:rPr>
              <w:fldChar w:fldCharType="end"/>
            </w:r>
          </w:hyperlink>
        </w:p>
        <w:p w:rsidR="001236C3" w:rsidRDefault="003724B5" w:rsidP="002E7F80">
          <w:pPr>
            <w:pStyle w:val="TOC3"/>
            <w:tabs>
              <w:tab w:val="left" w:pos="1320"/>
              <w:tab w:val="right" w:leader="dot" w:pos="8256"/>
            </w:tabs>
            <w:spacing w:after="0" w:line="360" w:lineRule="auto"/>
            <w:rPr>
              <w:rFonts w:asciiTheme="minorHAnsi" w:eastAsiaTheme="minorEastAsia" w:hAnsiTheme="minorHAnsi"/>
              <w:noProof/>
              <w:sz w:val="22"/>
            </w:rPr>
          </w:pPr>
          <w:hyperlink w:anchor="_Toc199271863" w:history="1">
            <w:r w:rsidR="001236C3" w:rsidRPr="00C03A6A">
              <w:rPr>
                <w:rStyle w:val="Hyperlink"/>
                <w:noProof/>
              </w:rPr>
              <w:t>3.5.4</w:t>
            </w:r>
            <w:r w:rsidR="001236C3">
              <w:rPr>
                <w:rFonts w:asciiTheme="minorHAnsi" w:eastAsiaTheme="minorEastAsia" w:hAnsiTheme="minorHAnsi"/>
                <w:noProof/>
                <w:sz w:val="22"/>
              </w:rPr>
              <w:tab/>
            </w:r>
            <w:r w:rsidR="001236C3" w:rsidRPr="00C03A6A">
              <w:rPr>
                <w:rStyle w:val="Hyperlink"/>
                <w:noProof/>
              </w:rPr>
              <w:t>Analisis Regresi Linier Berganda</w:t>
            </w:r>
            <w:r w:rsidR="001236C3">
              <w:rPr>
                <w:noProof/>
                <w:webHidden/>
              </w:rPr>
              <w:tab/>
            </w:r>
            <w:r w:rsidR="001236C3">
              <w:rPr>
                <w:noProof/>
                <w:webHidden/>
              </w:rPr>
              <w:fldChar w:fldCharType="begin"/>
            </w:r>
            <w:r w:rsidR="001236C3">
              <w:rPr>
                <w:noProof/>
                <w:webHidden/>
              </w:rPr>
              <w:instrText xml:space="preserve"> PAGEREF _Toc199271863 \h </w:instrText>
            </w:r>
            <w:r w:rsidR="001236C3">
              <w:rPr>
                <w:noProof/>
                <w:webHidden/>
              </w:rPr>
            </w:r>
            <w:r w:rsidR="001236C3">
              <w:rPr>
                <w:noProof/>
                <w:webHidden/>
              </w:rPr>
              <w:fldChar w:fldCharType="separate"/>
            </w:r>
            <w:r w:rsidR="00987052">
              <w:rPr>
                <w:noProof/>
                <w:webHidden/>
              </w:rPr>
              <w:t>30</w:t>
            </w:r>
            <w:r w:rsidR="001236C3">
              <w:rPr>
                <w:noProof/>
                <w:webHidden/>
              </w:rPr>
              <w:fldChar w:fldCharType="end"/>
            </w:r>
          </w:hyperlink>
        </w:p>
        <w:p w:rsidR="001236C3" w:rsidRDefault="003724B5" w:rsidP="002E7F80">
          <w:pPr>
            <w:pStyle w:val="TOC1"/>
            <w:spacing w:after="0" w:line="360" w:lineRule="auto"/>
            <w:rPr>
              <w:rFonts w:asciiTheme="minorHAnsi" w:eastAsiaTheme="minorEastAsia" w:hAnsiTheme="minorHAnsi"/>
              <w:sz w:val="22"/>
            </w:rPr>
          </w:pPr>
          <w:hyperlink w:anchor="_Toc199271864" w:history="1">
            <w:r w:rsidR="001236C3" w:rsidRPr="00C03A6A">
              <w:rPr>
                <w:rStyle w:val="Hyperlink"/>
              </w:rPr>
              <w:t>DAFTAR PUSTAKA</w:t>
            </w:r>
            <w:r w:rsidR="001236C3">
              <w:rPr>
                <w:webHidden/>
              </w:rPr>
              <w:tab/>
            </w:r>
            <w:r w:rsidR="001236C3">
              <w:rPr>
                <w:webHidden/>
              </w:rPr>
              <w:fldChar w:fldCharType="begin"/>
            </w:r>
            <w:r w:rsidR="001236C3">
              <w:rPr>
                <w:webHidden/>
              </w:rPr>
              <w:instrText xml:space="preserve"> PAGEREF _Toc199271864 \h </w:instrText>
            </w:r>
            <w:r w:rsidR="001236C3">
              <w:rPr>
                <w:webHidden/>
              </w:rPr>
            </w:r>
            <w:r w:rsidR="001236C3">
              <w:rPr>
                <w:webHidden/>
              </w:rPr>
              <w:fldChar w:fldCharType="separate"/>
            </w:r>
            <w:r w:rsidR="00987052">
              <w:rPr>
                <w:webHidden/>
              </w:rPr>
              <w:t>33</w:t>
            </w:r>
            <w:r w:rsidR="001236C3">
              <w:rPr>
                <w:webHidden/>
              </w:rPr>
              <w:fldChar w:fldCharType="end"/>
            </w:r>
          </w:hyperlink>
        </w:p>
        <w:p w:rsidR="00BB6765" w:rsidRDefault="00BB6765" w:rsidP="002E7F80">
          <w:pPr>
            <w:spacing w:after="0" w:line="360" w:lineRule="auto"/>
          </w:pPr>
          <w:r>
            <w:rPr>
              <w:b/>
              <w:bCs/>
              <w:noProof/>
            </w:rPr>
            <w:fldChar w:fldCharType="end"/>
          </w:r>
        </w:p>
      </w:sdtContent>
    </w:sdt>
    <w:p w:rsidR="00525334" w:rsidRDefault="00525334" w:rsidP="00525334">
      <w:pPr>
        <w:spacing w:line="360" w:lineRule="auto"/>
        <w:jc w:val="left"/>
        <w:rPr>
          <w:rFonts w:cs="Times New Roman"/>
          <w:b/>
          <w:bCs/>
          <w:color w:val="000000" w:themeColor="text1"/>
          <w:szCs w:val="24"/>
        </w:rPr>
      </w:pPr>
    </w:p>
    <w:p w:rsidR="00525334" w:rsidRDefault="00525334" w:rsidP="00754907">
      <w:pPr>
        <w:spacing w:line="360" w:lineRule="auto"/>
        <w:jc w:val="center"/>
        <w:rPr>
          <w:rFonts w:cs="Times New Roman"/>
          <w:b/>
          <w:bCs/>
          <w:color w:val="000000" w:themeColor="text1"/>
          <w:szCs w:val="24"/>
        </w:rPr>
      </w:pPr>
    </w:p>
    <w:p w:rsidR="00525334" w:rsidRDefault="00525334" w:rsidP="00754907">
      <w:pPr>
        <w:spacing w:line="360" w:lineRule="auto"/>
        <w:jc w:val="center"/>
        <w:rPr>
          <w:rFonts w:cs="Times New Roman"/>
          <w:b/>
          <w:bCs/>
          <w:color w:val="000000" w:themeColor="text1"/>
          <w:szCs w:val="24"/>
        </w:rPr>
      </w:pPr>
    </w:p>
    <w:p w:rsidR="001236C3" w:rsidRDefault="001236C3" w:rsidP="00754907">
      <w:pPr>
        <w:spacing w:line="360" w:lineRule="auto"/>
        <w:jc w:val="center"/>
        <w:rPr>
          <w:rFonts w:cs="Times New Roman"/>
          <w:b/>
          <w:bCs/>
          <w:color w:val="000000" w:themeColor="text1"/>
          <w:szCs w:val="24"/>
        </w:rPr>
      </w:pPr>
    </w:p>
    <w:p w:rsidR="001236C3" w:rsidRDefault="001236C3" w:rsidP="00754907">
      <w:pPr>
        <w:spacing w:line="360" w:lineRule="auto"/>
        <w:jc w:val="center"/>
        <w:rPr>
          <w:rFonts w:cs="Times New Roman"/>
          <w:b/>
          <w:bCs/>
          <w:color w:val="000000" w:themeColor="text1"/>
          <w:szCs w:val="24"/>
        </w:rPr>
      </w:pPr>
    </w:p>
    <w:p w:rsidR="001236C3" w:rsidRDefault="001236C3" w:rsidP="00754907">
      <w:pPr>
        <w:spacing w:line="360" w:lineRule="auto"/>
        <w:jc w:val="center"/>
        <w:rPr>
          <w:rFonts w:cs="Times New Roman"/>
          <w:b/>
          <w:bCs/>
          <w:color w:val="000000" w:themeColor="text1"/>
          <w:szCs w:val="24"/>
        </w:rPr>
      </w:pPr>
    </w:p>
    <w:p w:rsidR="001236C3" w:rsidRDefault="001236C3" w:rsidP="00754907">
      <w:pPr>
        <w:spacing w:line="360" w:lineRule="auto"/>
        <w:jc w:val="center"/>
        <w:rPr>
          <w:rFonts w:cs="Times New Roman"/>
          <w:b/>
          <w:bCs/>
          <w:color w:val="000000" w:themeColor="text1"/>
          <w:szCs w:val="24"/>
        </w:rPr>
      </w:pPr>
    </w:p>
    <w:p w:rsidR="001236C3" w:rsidRDefault="001236C3" w:rsidP="00754907">
      <w:pPr>
        <w:spacing w:line="360" w:lineRule="auto"/>
        <w:jc w:val="center"/>
        <w:rPr>
          <w:rFonts w:cs="Times New Roman"/>
          <w:b/>
          <w:bCs/>
          <w:color w:val="000000" w:themeColor="text1"/>
          <w:szCs w:val="24"/>
        </w:rPr>
      </w:pPr>
    </w:p>
    <w:p w:rsidR="001236C3" w:rsidRDefault="001236C3" w:rsidP="00754907">
      <w:pPr>
        <w:spacing w:line="360" w:lineRule="auto"/>
        <w:jc w:val="center"/>
        <w:rPr>
          <w:rFonts w:cs="Times New Roman"/>
          <w:b/>
          <w:bCs/>
          <w:color w:val="000000" w:themeColor="text1"/>
          <w:szCs w:val="24"/>
        </w:rPr>
      </w:pPr>
    </w:p>
    <w:p w:rsidR="001236C3" w:rsidRDefault="001236C3" w:rsidP="00754907">
      <w:pPr>
        <w:spacing w:line="360" w:lineRule="auto"/>
        <w:jc w:val="center"/>
        <w:rPr>
          <w:rFonts w:cs="Times New Roman"/>
          <w:b/>
          <w:bCs/>
          <w:color w:val="000000" w:themeColor="text1"/>
          <w:szCs w:val="24"/>
        </w:rPr>
      </w:pPr>
    </w:p>
    <w:p w:rsidR="001236C3" w:rsidRDefault="001236C3" w:rsidP="002E7F80">
      <w:pPr>
        <w:spacing w:line="360" w:lineRule="auto"/>
        <w:rPr>
          <w:rFonts w:cs="Times New Roman"/>
          <w:b/>
          <w:bCs/>
          <w:color w:val="000000" w:themeColor="text1"/>
          <w:szCs w:val="24"/>
        </w:rPr>
      </w:pPr>
    </w:p>
    <w:p w:rsidR="002E7F80" w:rsidRDefault="002E7F80" w:rsidP="002E7F80">
      <w:pPr>
        <w:spacing w:line="360" w:lineRule="auto"/>
        <w:rPr>
          <w:rFonts w:cs="Times New Roman"/>
          <w:b/>
          <w:bCs/>
          <w:color w:val="000000" w:themeColor="text1"/>
          <w:szCs w:val="24"/>
        </w:rPr>
      </w:pPr>
    </w:p>
    <w:p w:rsidR="001236C3" w:rsidRDefault="001236C3" w:rsidP="001236C3">
      <w:pPr>
        <w:spacing w:line="360" w:lineRule="auto"/>
        <w:jc w:val="center"/>
        <w:rPr>
          <w:rFonts w:cs="Times New Roman"/>
          <w:b/>
          <w:bCs/>
          <w:color w:val="000000" w:themeColor="text1"/>
          <w:szCs w:val="24"/>
        </w:rPr>
      </w:pPr>
      <w:r>
        <w:rPr>
          <w:rFonts w:cs="Times New Roman"/>
          <w:b/>
          <w:bCs/>
          <w:color w:val="000000" w:themeColor="text1"/>
          <w:szCs w:val="24"/>
        </w:rPr>
        <w:lastRenderedPageBreak/>
        <w:t>DAFTAR TABEL</w:t>
      </w:r>
    </w:p>
    <w:p w:rsidR="002E7F80" w:rsidRPr="002E7F80" w:rsidRDefault="002E7F80">
      <w:pPr>
        <w:pStyle w:val="TableofFigures"/>
        <w:tabs>
          <w:tab w:val="right" w:leader="dot" w:pos="8256"/>
        </w:tabs>
        <w:rPr>
          <w:noProof/>
        </w:rPr>
      </w:pPr>
      <w:r w:rsidRPr="002E7F80">
        <w:rPr>
          <w:rFonts w:cs="Times New Roman"/>
          <w:b/>
          <w:bCs/>
          <w:szCs w:val="24"/>
        </w:rPr>
        <w:fldChar w:fldCharType="begin"/>
      </w:r>
      <w:r w:rsidRPr="002E7F80">
        <w:rPr>
          <w:rFonts w:cs="Times New Roman"/>
          <w:b/>
          <w:bCs/>
          <w:szCs w:val="24"/>
        </w:rPr>
        <w:instrText xml:space="preserve"> TOC \h \z \c "Tabel " </w:instrText>
      </w:r>
      <w:r w:rsidRPr="002E7F80">
        <w:rPr>
          <w:rFonts w:cs="Times New Roman"/>
          <w:b/>
          <w:bCs/>
          <w:szCs w:val="24"/>
        </w:rPr>
        <w:fldChar w:fldCharType="separate"/>
      </w:r>
      <w:hyperlink w:anchor="_Toc199273068" w:history="1">
        <w:r w:rsidR="00743B4E">
          <w:rPr>
            <w:rStyle w:val="Hyperlink"/>
            <w:noProof/>
            <w:color w:val="auto"/>
          </w:rPr>
          <w:t>Tabel 2</w:t>
        </w:r>
        <w:r w:rsidRPr="002E7F80">
          <w:rPr>
            <w:rStyle w:val="Hyperlink"/>
            <w:noProof/>
            <w:color w:val="auto"/>
          </w:rPr>
          <w:t>.1 Penelitian Terdahulu</w:t>
        </w:r>
        <w:r w:rsidRPr="002E7F80">
          <w:rPr>
            <w:noProof/>
            <w:webHidden/>
          </w:rPr>
          <w:tab/>
        </w:r>
        <w:r w:rsidRPr="002E7F80">
          <w:rPr>
            <w:noProof/>
            <w:webHidden/>
          </w:rPr>
          <w:fldChar w:fldCharType="begin"/>
        </w:r>
        <w:r w:rsidRPr="002E7F80">
          <w:rPr>
            <w:noProof/>
            <w:webHidden/>
          </w:rPr>
          <w:instrText xml:space="preserve"> PAGEREF _Toc199273068 \h </w:instrText>
        </w:r>
        <w:r w:rsidRPr="002E7F80">
          <w:rPr>
            <w:noProof/>
            <w:webHidden/>
          </w:rPr>
        </w:r>
        <w:r w:rsidRPr="002E7F80">
          <w:rPr>
            <w:noProof/>
            <w:webHidden/>
          </w:rPr>
          <w:fldChar w:fldCharType="separate"/>
        </w:r>
        <w:r w:rsidR="00987052">
          <w:rPr>
            <w:noProof/>
            <w:webHidden/>
          </w:rPr>
          <w:t>14</w:t>
        </w:r>
        <w:r w:rsidRPr="002E7F80">
          <w:rPr>
            <w:noProof/>
            <w:webHidden/>
          </w:rPr>
          <w:fldChar w:fldCharType="end"/>
        </w:r>
      </w:hyperlink>
    </w:p>
    <w:p w:rsidR="002E7F80" w:rsidRPr="002E7F80" w:rsidRDefault="003724B5">
      <w:pPr>
        <w:pStyle w:val="TableofFigures"/>
        <w:tabs>
          <w:tab w:val="right" w:leader="dot" w:pos="8256"/>
        </w:tabs>
        <w:rPr>
          <w:noProof/>
        </w:rPr>
      </w:pPr>
      <w:hyperlink w:anchor="_Toc199273069" w:history="1">
        <w:r w:rsidR="000216FC">
          <w:rPr>
            <w:rStyle w:val="Hyperlink"/>
            <w:noProof/>
            <w:color w:val="auto"/>
          </w:rPr>
          <w:t xml:space="preserve">Tabel </w:t>
        </w:r>
        <w:r w:rsidR="002E7F80" w:rsidRPr="002E7F80">
          <w:rPr>
            <w:rStyle w:val="Hyperlink"/>
            <w:noProof/>
            <w:color w:val="auto"/>
          </w:rPr>
          <w:t>3.1 Pengukuran Operasional</w:t>
        </w:r>
        <w:r w:rsidR="002E7F80" w:rsidRPr="002E7F80">
          <w:rPr>
            <w:noProof/>
            <w:webHidden/>
          </w:rPr>
          <w:tab/>
        </w:r>
        <w:r w:rsidR="002E7F80" w:rsidRPr="002E7F80">
          <w:rPr>
            <w:noProof/>
            <w:webHidden/>
          </w:rPr>
          <w:fldChar w:fldCharType="begin"/>
        </w:r>
        <w:r w:rsidR="002E7F80" w:rsidRPr="002E7F80">
          <w:rPr>
            <w:noProof/>
            <w:webHidden/>
          </w:rPr>
          <w:instrText xml:space="preserve"> PAGEREF _Toc199273069 \h </w:instrText>
        </w:r>
        <w:r w:rsidR="002E7F80" w:rsidRPr="002E7F80">
          <w:rPr>
            <w:noProof/>
            <w:webHidden/>
          </w:rPr>
        </w:r>
        <w:r w:rsidR="002E7F80" w:rsidRPr="002E7F80">
          <w:rPr>
            <w:noProof/>
            <w:webHidden/>
          </w:rPr>
          <w:fldChar w:fldCharType="separate"/>
        </w:r>
        <w:r w:rsidR="00987052">
          <w:rPr>
            <w:noProof/>
            <w:webHidden/>
          </w:rPr>
          <w:t>23</w:t>
        </w:r>
        <w:r w:rsidR="002E7F80" w:rsidRPr="002E7F80">
          <w:rPr>
            <w:noProof/>
            <w:webHidden/>
          </w:rPr>
          <w:fldChar w:fldCharType="end"/>
        </w:r>
      </w:hyperlink>
    </w:p>
    <w:p w:rsidR="00525334" w:rsidRDefault="002E7F80" w:rsidP="00754907">
      <w:pPr>
        <w:spacing w:line="360" w:lineRule="auto"/>
        <w:jc w:val="center"/>
        <w:rPr>
          <w:rFonts w:cs="Times New Roman"/>
          <w:b/>
          <w:bCs/>
          <w:color w:val="000000" w:themeColor="text1"/>
          <w:szCs w:val="24"/>
        </w:rPr>
      </w:pPr>
      <w:r w:rsidRPr="002E7F80">
        <w:rPr>
          <w:rFonts w:cs="Times New Roman"/>
          <w:b/>
          <w:bCs/>
          <w:szCs w:val="24"/>
        </w:rPr>
        <w:fldChar w:fldCharType="end"/>
      </w:r>
    </w:p>
    <w:p w:rsidR="00525334" w:rsidRDefault="00525334" w:rsidP="00754907">
      <w:pPr>
        <w:spacing w:line="360" w:lineRule="auto"/>
        <w:jc w:val="center"/>
        <w:rPr>
          <w:rFonts w:cs="Times New Roman"/>
          <w:b/>
          <w:bCs/>
          <w:color w:val="000000" w:themeColor="text1"/>
          <w:szCs w:val="24"/>
        </w:rPr>
      </w:pPr>
    </w:p>
    <w:p w:rsidR="00525334" w:rsidRDefault="00525334" w:rsidP="00754907">
      <w:pPr>
        <w:spacing w:line="360" w:lineRule="auto"/>
        <w:jc w:val="center"/>
        <w:rPr>
          <w:rFonts w:cs="Times New Roman"/>
          <w:b/>
          <w:bCs/>
          <w:color w:val="000000" w:themeColor="text1"/>
          <w:szCs w:val="24"/>
        </w:rPr>
      </w:pPr>
    </w:p>
    <w:p w:rsidR="00525334" w:rsidRDefault="00525334" w:rsidP="00754907">
      <w:pPr>
        <w:spacing w:line="360" w:lineRule="auto"/>
        <w:jc w:val="center"/>
        <w:rPr>
          <w:rFonts w:cs="Times New Roman"/>
          <w:b/>
          <w:bCs/>
          <w:color w:val="000000" w:themeColor="text1"/>
          <w:szCs w:val="24"/>
        </w:rPr>
      </w:pPr>
    </w:p>
    <w:p w:rsidR="00525334" w:rsidRDefault="00525334" w:rsidP="00754907">
      <w:pPr>
        <w:spacing w:line="360" w:lineRule="auto"/>
        <w:jc w:val="center"/>
        <w:rPr>
          <w:rFonts w:cs="Times New Roman"/>
          <w:b/>
          <w:bCs/>
          <w:color w:val="000000" w:themeColor="text1"/>
          <w:szCs w:val="24"/>
        </w:rPr>
      </w:pPr>
    </w:p>
    <w:p w:rsidR="00525334" w:rsidRDefault="00525334" w:rsidP="00754907">
      <w:pPr>
        <w:spacing w:line="360" w:lineRule="auto"/>
        <w:jc w:val="center"/>
        <w:rPr>
          <w:rFonts w:cs="Times New Roman"/>
          <w:b/>
          <w:bCs/>
          <w:color w:val="000000" w:themeColor="text1"/>
          <w:szCs w:val="24"/>
        </w:rPr>
      </w:pPr>
    </w:p>
    <w:p w:rsidR="00525334" w:rsidRDefault="00525334" w:rsidP="00754907">
      <w:pPr>
        <w:spacing w:line="360" w:lineRule="auto"/>
        <w:jc w:val="center"/>
        <w:rPr>
          <w:rFonts w:cs="Times New Roman"/>
          <w:b/>
          <w:bCs/>
          <w:color w:val="000000" w:themeColor="text1"/>
          <w:szCs w:val="24"/>
        </w:rPr>
      </w:pPr>
    </w:p>
    <w:p w:rsidR="00525334" w:rsidRDefault="00525334" w:rsidP="00754907">
      <w:pPr>
        <w:spacing w:line="360" w:lineRule="auto"/>
        <w:jc w:val="center"/>
        <w:rPr>
          <w:rFonts w:cs="Times New Roman"/>
          <w:b/>
          <w:bCs/>
          <w:color w:val="000000" w:themeColor="text1"/>
          <w:szCs w:val="24"/>
        </w:rPr>
      </w:pPr>
    </w:p>
    <w:p w:rsidR="00525334" w:rsidRDefault="00525334" w:rsidP="00754907">
      <w:pPr>
        <w:spacing w:line="360" w:lineRule="auto"/>
        <w:jc w:val="center"/>
        <w:rPr>
          <w:rFonts w:cs="Times New Roman"/>
          <w:b/>
          <w:bCs/>
          <w:color w:val="000000" w:themeColor="text1"/>
          <w:szCs w:val="24"/>
        </w:rPr>
      </w:pPr>
    </w:p>
    <w:p w:rsidR="00525334" w:rsidRDefault="00525334" w:rsidP="00754907">
      <w:pPr>
        <w:spacing w:line="360" w:lineRule="auto"/>
        <w:jc w:val="center"/>
        <w:rPr>
          <w:rFonts w:cs="Times New Roman"/>
          <w:b/>
          <w:bCs/>
          <w:color w:val="000000" w:themeColor="text1"/>
          <w:szCs w:val="24"/>
        </w:rPr>
      </w:pPr>
    </w:p>
    <w:p w:rsidR="00525334" w:rsidRDefault="00525334" w:rsidP="00754907">
      <w:pPr>
        <w:spacing w:line="360" w:lineRule="auto"/>
        <w:jc w:val="center"/>
        <w:rPr>
          <w:rFonts w:cs="Times New Roman"/>
          <w:b/>
          <w:bCs/>
          <w:color w:val="000000" w:themeColor="text1"/>
          <w:szCs w:val="24"/>
        </w:rPr>
      </w:pPr>
    </w:p>
    <w:p w:rsidR="00525334" w:rsidRDefault="00525334" w:rsidP="00754907">
      <w:pPr>
        <w:spacing w:line="360" w:lineRule="auto"/>
        <w:jc w:val="center"/>
        <w:rPr>
          <w:rFonts w:cs="Times New Roman"/>
          <w:b/>
          <w:bCs/>
          <w:color w:val="000000" w:themeColor="text1"/>
          <w:szCs w:val="24"/>
        </w:rPr>
      </w:pPr>
    </w:p>
    <w:p w:rsidR="00B44961" w:rsidRDefault="00B44961" w:rsidP="00754907">
      <w:pPr>
        <w:spacing w:line="360" w:lineRule="auto"/>
        <w:jc w:val="center"/>
        <w:rPr>
          <w:rFonts w:cs="Times New Roman"/>
          <w:b/>
          <w:bCs/>
          <w:color w:val="000000" w:themeColor="text1"/>
          <w:szCs w:val="24"/>
        </w:rPr>
      </w:pPr>
    </w:p>
    <w:p w:rsidR="00B44961" w:rsidRPr="00496BDD" w:rsidRDefault="00B44961" w:rsidP="00754907">
      <w:pPr>
        <w:spacing w:line="360" w:lineRule="auto"/>
        <w:jc w:val="center"/>
        <w:rPr>
          <w:rFonts w:cs="Times New Roman"/>
          <w:b/>
          <w:bCs/>
          <w:color w:val="000000" w:themeColor="text1"/>
          <w:szCs w:val="24"/>
        </w:rPr>
      </w:pPr>
    </w:p>
    <w:p w:rsidR="00BB6765" w:rsidRDefault="00BB6765" w:rsidP="00BB6765">
      <w:bookmarkStart w:id="0" w:name="_Toc179242969"/>
    </w:p>
    <w:p w:rsidR="002E7F80" w:rsidRDefault="002E7F80" w:rsidP="00BB6765"/>
    <w:p w:rsidR="002E7F80" w:rsidRDefault="002E7F80" w:rsidP="002E7F80">
      <w:pPr>
        <w:jc w:val="center"/>
        <w:rPr>
          <w:b/>
        </w:rPr>
      </w:pPr>
      <w:r w:rsidRPr="002E7F80">
        <w:rPr>
          <w:b/>
        </w:rPr>
        <w:lastRenderedPageBreak/>
        <w:t>DAFTAR GAMBAR</w:t>
      </w:r>
    </w:p>
    <w:p w:rsidR="00D121B0" w:rsidRDefault="00D121B0">
      <w:pPr>
        <w:pStyle w:val="TableofFigures"/>
        <w:tabs>
          <w:tab w:val="right" w:leader="dot" w:pos="8256"/>
        </w:tabs>
        <w:rPr>
          <w:rFonts w:asciiTheme="minorHAnsi" w:eastAsiaTheme="minorEastAsia" w:hAnsiTheme="minorHAnsi"/>
          <w:noProof/>
          <w:sz w:val="22"/>
        </w:rPr>
      </w:pPr>
      <w:r>
        <w:rPr>
          <w:b/>
        </w:rPr>
        <w:fldChar w:fldCharType="begin"/>
      </w:r>
      <w:r>
        <w:rPr>
          <w:b/>
        </w:rPr>
        <w:instrText xml:space="preserve"> TOC \h \z \c "Gambar" </w:instrText>
      </w:r>
      <w:r>
        <w:rPr>
          <w:b/>
        </w:rPr>
        <w:fldChar w:fldCharType="separate"/>
      </w:r>
      <w:hyperlink w:anchor="_Toc199273440" w:history="1">
        <w:r w:rsidR="00743B4E">
          <w:rPr>
            <w:rStyle w:val="Hyperlink"/>
            <w:noProof/>
          </w:rPr>
          <w:t>Gambar 2</w:t>
        </w:r>
        <w:r w:rsidRPr="00C05A5D">
          <w:rPr>
            <w:rStyle w:val="Hyperlink"/>
            <w:noProof/>
          </w:rPr>
          <w:t>.1 Kerangka Konseptual</w:t>
        </w:r>
        <w:r>
          <w:rPr>
            <w:noProof/>
            <w:webHidden/>
          </w:rPr>
          <w:tab/>
        </w:r>
        <w:r>
          <w:rPr>
            <w:noProof/>
            <w:webHidden/>
          </w:rPr>
          <w:fldChar w:fldCharType="begin"/>
        </w:r>
        <w:r>
          <w:rPr>
            <w:noProof/>
            <w:webHidden/>
          </w:rPr>
          <w:instrText xml:space="preserve"> PAGEREF _Toc199273440 \h </w:instrText>
        </w:r>
        <w:r>
          <w:rPr>
            <w:noProof/>
            <w:webHidden/>
          </w:rPr>
        </w:r>
        <w:r>
          <w:rPr>
            <w:noProof/>
            <w:webHidden/>
          </w:rPr>
          <w:fldChar w:fldCharType="separate"/>
        </w:r>
        <w:r w:rsidR="00987052">
          <w:rPr>
            <w:noProof/>
            <w:webHidden/>
          </w:rPr>
          <w:t>16</w:t>
        </w:r>
        <w:r>
          <w:rPr>
            <w:noProof/>
            <w:webHidden/>
          </w:rPr>
          <w:fldChar w:fldCharType="end"/>
        </w:r>
      </w:hyperlink>
    </w:p>
    <w:p w:rsidR="00D121B0" w:rsidRDefault="003724B5">
      <w:pPr>
        <w:pStyle w:val="TableofFigures"/>
        <w:tabs>
          <w:tab w:val="right" w:leader="dot" w:pos="8256"/>
        </w:tabs>
        <w:rPr>
          <w:rFonts w:asciiTheme="minorHAnsi" w:eastAsiaTheme="minorEastAsia" w:hAnsiTheme="minorHAnsi"/>
          <w:noProof/>
          <w:sz w:val="22"/>
        </w:rPr>
      </w:pPr>
      <w:hyperlink w:anchor="_Toc199273441" w:history="1">
        <w:r w:rsidR="00D121B0" w:rsidRPr="00C05A5D">
          <w:rPr>
            <w:rStyle w:val="Hyperlink"/>
            <w:noProof/>
          </w:rPr>
          <w:t>Gambar 2.2 Model Penelitian</w:t>
        </w:r>
        <w:r w:rsidR="00D121B0">
          <w:rPr>
            <w:noProof/>
            <w:webHidden/>
          </w:rPr>
          <w:tab/>
        </w:r>
        <w:r w:rsidR="00D121B0">
          <w:rPr>
            <w:noProof/>
            <w:webHidden/>
          </w:rPr>
          <w:fldChar w:fldCharType="begin"/>
        </w:r>
        <w:r w:rsidR="00D121B0">
          <w:rPr>
            <w:noProof/>
            <w:webHidden/>
          </w:rPr>
          <w:instrText xml:space="preserve"> PAGEREF _Toc199273441 \h </w:instrText>
        </w:r>
        <w:r w:rsidR="00D121B0">
          <w:rPr>
            <w:noProof/>
            <w:webHidden/>
          </w:rPr>
        </w:r>
        <w:r w:rsidR="00D121B0">
          <w:rPr>
            <w:noProof/>
            <w:webHidden/>
          </w:rPr>
          <w:fldChar w:fldCharType="separate"/>
        </w:r>
        <w:r w:rsidR="00987052">
          <w:rPr>
            <w:noProof/>
            <w:webHidden/>
          </w:rPr>
          <w:t>19</w:t>
        </w:r>
        <w:r w:rsidR="00D121B0">
          <w:rPr>
            <w:noProof/>
            <w:webHidden/>
          </w:rPr>
          <w:fldChar w:fldCharType="end"/>
        </w:r>
      </w:hyperlink>
    </w:p>
    <w:p w:rsidR="002E7F80" w:rsidRPr="002E7F80" w:rsidRDefault="00D121B0" w:rsidP="002E7F80">
      <w:pPr>
        <w:jc w:val="center"/>
        <w:rPr>
          <w:b/>
        </w:rPr>
      </w:pPr>
      <w:r>
        <w:rPr>
          <w:b/>
        </w:rPr>
        <w:fldChar w:fldCharType="end"/>
      </w:r>
    </w:p>
    <w:p w:rsidR="00BB6765" w:rsidRPr="00BB6765" w:rsidRDefault="00BB6765" w:rsidP="00BB6765"/>
    <w:p w:rsidR="00BB6765" w:rsidRPr="00BB6765" w:rsidRDefault="00BB6765" w:rsidP="00BB6765"/>
    <w:p w:rsidR="00BB6765" w:rsidRPr="00BB6765" w:rsidRDefault="00BB6765" w:rsidP="00BB6765"/>
    <w:p w:rsidR="00BB6765" w:rsidRPr="00BB6765" w:rsidRDefault="00BB6765" w:rsidP="00BB6765"/>
    <w:p w:rsidR="00BB6765" w:rsidRPr="00BB6765" w:rsidRDefault="00BB6765" w:rsidP="00BB6765"/>
    <w:p w:rsidR="00943864" w:rsidRPr="00BB6765" w:rsidRDefault="00943864" w:rsidP="00BB6765">
      <w:pPr>
        <w:tabs>
          <w:tab w:val="left" w:pos="5032"/>
        </w:tabs>
        <w:sectPr w:rsidR="00943864" w:rsidRPr="00BB6765" w:rsidSect="00D024B4">
          <w:headerReference w:type="default" r:id="rId13"/>
          <w:footerReference w:type="default" r:id="rId14"/>
          <w:pgSz w:w="12240" w:h="15840"/>
          <w:pgMar w:top="2268" w:right="1699" w:bottom="1699" w:left="2275" w:header="720" w:footer="720" w:gutter="0"/>
          <w:pgNumType w:fmt="lowerRoman" w:start="1"/>
          <w:cols w:space="720"/>
          <w:docGrid w:linePitch="360"/>
        </w:sectPr>
      </w:pPr>
    </w:p>
    <w:p w:rsidR="00FF38E0" w:rsidRPr="00791484" w:rsidRDefault="00FF38E0" w:rsidP="005E106A">
      <w:pPr>
        <w:pStyle w:val="Heading1"/>
        <w:tabs>
          <w:tab w:val="left" w:pos="3592"/>
          <w:tab w:val="center" w:pos="4133"/>
        </w:tabs>
        <w:spacing w:line="360" w:lineRule="auto"/>
      </w:pPr>
      <w:bookmarkStart w:id="1" w:name="_Toc199271826"/>
      <w:r w:rsidRPr="00791484">
        <w:lastRenderedPageBreak/>
        <w:t>BAB I</w:t>
      </w:r>
      <w:bookmarkEnd w:id="0"/>
      <w:bookmarkEnd w:id="1"/>
    </w:p>
    <w:p w:rsidR="00FF38E0" w:rsidRPr="00791484" w:rsidRDefault="00FF38E0" w:rsidP="00FF38E0">
      <w:pPr>
        <w:pStyle w:val="Heading1"/>
        <w:spacing w:line="360" w:lineRule="auto"/>
      </w:pPr>
      <w:bookmarkStart w:id="2" w:name="_Toc179242970"/>
      <w:bookmarkStart w:id="3" w:name="_Toc199271827"/>
      <w:r w:rsidRPr="00791484">
        <w:t>PENDAHULUAN</w:t>
      </w:r>
      <w:bookmarkEnd w:id="2"/>
      <w:bookmarkEnd w:id="3"/>
    </w:p>
    <w:p w:rsidR="00FF38E0" w:rsidRDefault="00653F38" w:rsidP="00F82C1E">
      <w:pPr>
        <w:pStyle w:val="Heading2"/>
        <w:spacing w:after="0"/>
        <w:ind w:left="360"/>
      </w:pPr>
      <w:bookmarkStart w:id="4" w:name="_Toc179242971"/>
      <w:bookmarkStart w:id="5" w:name="_Toc199271828"/>
      <w:r>
        <w:t>Latar b</w:t>
      </w:r>
      <w:r w:rsidR="00FF38E0" w:rsidRPr="00791484">
        <w:t>elakang</w:t>
      </w:r>
      <w:bookmarkEnd w:id="4"/>
      <w:bookmarkEnd w:id="5"/>
    </w:p>
    <w:p w:rsidR="00404D60" w:rsidRPr="0080368A" w:rsidRDefault="00404D60" w:rsidP="00F82C1E">
      <w:pPr>
        <w:spacing w:after="0"/>
        <w:ind w:firstLine="360"/>
        <w:rPr>
          <w:rFonts w:cs="Times New Roman"/>
          <w:szCs w:val="24"/>
        </w:rPr>
      </w:pPr>
      <w:proofErr w:type="gramStart"/>
      <w:r w:rsidRPr="0080368A">
        <w:rPr>
          <w:rFonts w:cs="Times New Roman"/>
          <w:szCs w:val="24"/>
        </w:rPr>
        <w:t xml:space="preserve">Usaha Mikro Kecil dan Menengah (UMKM) </w:t>
      </w:r>
      <w:r w:rsidR="00936830">
        <w:rPr>
          <w:rFonts w:cs="Times New Roman"/>
          <w:szCs w:val="24"/>
        </w:rPr>
        <w:t>memiliki peran penting dalam perekonomian Negara Indonesia</w:t>
      </w:r>
      <w:r w:rsidRPr="0080368A">
        <w:rPr>
          <w:rFonts w:cs="Times New Roman"/>
          <w:szCs w:val="24"/>
        </w:rPr>
        <w:t xml:space="preserve">, </w:t>
      </w:r>
      <w:r w:rsidR="00936830">
        <w:rPr>
          <w:rFonts w:cs="Times New Roman"/>
          <w:szCs w:val="24"/>
        </w:rPr>
        <w:t xml:space="preserve">peran penting ini </w:t>
      </w:r>
      <w:r w:rsidRPr="0080368A">
        <w:rPr>
          <w:rFonts w:cs="Times New Roman"/>
          <w:szCs w:val="24"/>
        </w:rPr>
        <w:t>baik dari s</w:t>
      </w:r>
      <w:r w:rsidR="00936830">
        <w:rPr>
          <w:rFonts w:cs="Times New Roman"/>
          <w:szCs w:val="24"/>
        </w:rPr>
        <w:t>isi menciptakan lapangan kerja</w:t>
      </w:r>
      <w:r w:rsidRPr="0080368A">
        <w:rPr>
          <w:rFonts w:cs="Times New Roman"/>
          <w:szCs w:val="24"/>
        </w:rPr>
        <w:t xml:space="preserve"> maupun dari sisi jumlah usahanya.</w:t>
      </w:r>
      <w:proofErr w:type="gramEnd"/>
      <w:r w:rsidRPr="0080368A">
        <w:rPr>
          <w:rFonts w:cs="Times New Roman"/>
          <w:szCs w:val="24"/>
        </w:rPr>
        <w:t xml:space="preserve"> </w:t>
      </w:r>
      <w:r w:rsidR="00936830">
        <w:rPr>
          <w:rFonts w:cs="Times New Roman"/>
          <w:szCs w:val="24"/>
        </w:rPr>
        <w:t xml:space="preserve">Pada dasarnya, UMKM </w:t>
      </w:r>
      <w:proofErr w:type="gramStart"/>
      <w:r w:rsidR="00936830">
        <w:rPr>
          <w:rFonts w:cs="Times New Roman"/>
          <w:szCs w:val="24"/>
        </w:rPr>
        <w:t xml:space="preserve">adalah </w:t>
      </w:r>
      <w:r w:rsidRPr="0080368A">
        <w:rPr>
          <w:rFonts w:cs="Times New Roman"/>
          <w:szCs w:val="24"/>
        </w:rPr>
        <w:t xml:space="preserve"> usaha</w:t>
      </w:r>
      <w:proofErr w:type="gramEnd"/>
      <w:r w:rsidRPr="0080368A">
        <w:rPr>
          <w:rFonts w:cs="Times New Roman"/>
          <w:szCs w:val="24"/>
        </w:rPr>
        <w:t xml:space="preserve"> atau bisnis yang dilakukan oleh individu, kelompok, badan usaha kecil, maupun rumah tangga</w:t>
      </w:r>
      <w:r w:rsidR="00BC2081">
        <w:rPr>
          <w:rFonts w:cs="Times New Roman"/>
          <w:szCs w:val="24"/>
        </w:rPr>
        <w:t>.</w:t>
      </w:r>
      <w:r w:rsidRPr="0080368A">
        <w:rPr>
          <w:rFonts w:cs="Times New Roman"/>
          <w:szCs w:val="24"/>
        </w:rPr>
        <w:t xml:space="preserve"> Indonesia sebagai negara berk</w:t>
      </w:r>
      <w:r w:rsidR="003724B5">
        <w:rPr>
          <w:rFonts w:cs="Times New Roman"/>
          <w:szCs w:val="24"/>
        </w:rPr>
        <w:t>embang menjadikan UMKM sebagai p</w:t>
      </w:r>
      <w:r w:rsidRPr="0080368A">
        <w:rPr>
          <w:rFonts w:cs="Times New Roman"/>
          <w:szCs w:val="24"/>
        </w:rPr>
        <w:t>ondasi utama sektor perekonomian mas</w:t>
      </w:r>
      <w:r w:rsidR="0094400F">
        <w:rPr>
          <w:rFonts w:cs="Times New Roman"/>
          <w:szCs w:val="24"/>
        </w:rPr>
        <w:t>yarakat, hal ini dilakukan untuk upaya agar masyarakat dapat mandiri sesuai dengan kemampuan d</w:t>
      </w:r>
      <w:r w:rsidR="003724B5">
        <w:rPr>
          <w:rFonts w:cs="Times New Roman"/>
          <w:szCs w:val="24"/>
        </w:rPr>
        <w:t>alam menjalankan usaha dalam sek</w:t>
      </w:r>
      <w:r w:rsidR="0094400F">
        <w:rPr>
          <w:rFonts w:cs="Times New Roman"/>
          <w:szCs w:val="24"/>
        </w:rPr>
        <w:t xml:space="preserve">tor ekonomi </w:t>
      </w:r>
      <w:r w:rsidRPr="0080368A">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{"citationItems":[{"id":"ITEM-1","itemData":{"author":[{"dropping-particle":"","family":"Mutrofin","given":"Khuriyatul","non-dropping-particle":"","parse-names":false,"suffix":""},{"dropping-particle":"","family":"Adam","given":"Nur Mumammad","non-dropping-particle":"","parse-names":false,"suffix":""},{"dropping-particle":"","family":"Mahmud","given":"","non-dropping-particle":"","parse-names":false,"suffix":""}],"container-title":"El-idaarah","id":"ITEM-1","issue":"2","issued":{"date-parts":[["2021"]]},"page":"1-10","title":"peran umkm dalam mempertahankan ekonomi jawa timur selama pandemic covid - 19","type":"article-journal","volume":"1"},"uris":["http://www.mendeley.com/documents/?uuid=341eacce-be61-4718-a392-e316bed58a5e"]}],"mendeley":{"formattedCitation":"(Mutrofin et al., 2021)","plainTextFormattedCitation":"(Mutrofin et al., 2021)","previouslyFormattedCitation":"(Mutrofin et al., 2021)"},"properties":{"noteIndex":0},"schema":"https://github.com/citation-style-language/schema/raw/master/csl-citation.json"}</w:instrText>
      </w:r>
      <w:r>
        <w:rPr>
          <w:rFonts w:cs="Times New Roman"/>
          <w:szCs w:val="24"/>
        </w:rPr>
        <w:fldChar w:fldCharType="separate"/>
      </w:r>
      <w:r w:rsidRPr="00CF170A">
        <w:rPr>
          <w:rFonts w:cs="Times New Roman"/>
          <w:noProof/>
          <w:szCs w:val="24"/>
        </w:rPr>
        <w:t>(Mutrofin</w:t>
      </w:r>
      <w:r w:rsidRPr="00D57E33">
        <w:rPr>
          <w:rFonts w:cs="Times New Roman"/>
          <w:i/>
          <w:noProof/>
          <w:szCs w:val="24"/>
        </w:rPr>
        <w:t xml:space="preserve"> et al</w:t>
      </w:r>
      <w:r w:rsidRPr="00CF170A">
        <w:rPr>
          <w:rFonts w:cs="Times New Roman"/>
          <w:noProof/>
          <w:szCs w:val="24"/>
        </w:rPr>
        <w:t>., 2021)</w:t>
      </w:r>
      <w:r>
        <w:rPr>
          <w:rFonts w:cs="Times New Roman"/>
          <w:szCs w:val="24"/>
        </w:rPr>
        <w:fldChar w:fldCharType="end"/>
      </w:r>
      <w:r>
        <w:rPr>
          <w:rFonts w:cs="Times New Roman"/>
          <w:szCs w:val="24"/>
        </w:rPr>
        <w:t>.</w:t>
      </w:r>
    </w:p>
    <w:p w:rsidR="00404D60" w:rsidRPr="003F5725" w:rsidRDefault="00404D60" w:rsidP="003F5725">
      <w:pPr>
        <w:ind w:firstLine="720"/>
        <w:rPr>
          <w:rStyle w:val="relative"/>
        </w:rPr>
      </w:pPr>
      <w:proofErr w:type="gramStart"/>
      <w:r w:rsidRPr="00273DC8">
        <w:rPr>
          <w:rFonts w:cs="Times New Roman"/>
          <w:szCs w:val="24"/>
        </w:rPr>
        <w:t>Di tengah peran strategis UMKM di berb</w:t>
      </w:r>
      <w:r w:rsidR="00067E45">
        <w:rPr>
          <w:rFonts w:cs="Times New Roman"/>
          <w:szCs w:val="24"/>
        </w:rPr>
        <w:t>agai daerah-daerah, dalam hal ini dilakukan pengkajian secara khusus</w:t>
      </w:r>
      <w:r w:rsidRPr="00273DC8">
        <w:rPr>
          <w:rFonts w:cs="Times New Roman"/>
          <w:szCs w:val="24"/>
        </w:rPr>
        <w:t xml:space="preserve"> </w:t>
      </w:r>
      <w:r w:rsidR="00067E45">
        <w:rPr>
          <w:rFonts w:cs="Times New Roman"/>
          <w:szCs w:val="24"/>
        </w:rPr>
        <w:t xml:space="preserve">di </w:t>
      </w:r>
      <w:r w:rsidRPr="00273DC8">
        <w:rPr>
          <w:rFonts w:cs="Times New Roman"/>
          <w:szCs w:val="24"/>
        </w:rPr>
        <w:t>wilayah Kabupaten Kutai Barat.</w:t>
      </w:r>
      <w:proofErr w:type="gramEnd"/>
      <w:r w:rsidRPr="00273DC8">
        <w:rPr>
          <w:rFonts w:cs="Times New Roman"/>
          <w:szCs w:val="24"/>
        </w:rPr>
        <w:t xml:space="preserve"> UMKM</w:t>
      </w:r>
      <w:r w:rsidR="00045075">
        <w:rPr>
          <w:rFonts w:cs="Times New Roman"/>
          <w:szCs w:val="24"/>
        </w:rPr>
        <w:t xml:space="preserve"> di</w:t>
      </w:r>
      <w:r w:rsidR="002516B5">
        <w:rPr>
          <w:rFonts w:cs="Times New Roman"/>
          <w:szCs w:val="24"/>
        </w:rPr>
        <w:t xml:space="preserve"> Kutai Barat menghadapi</w:t>
      </w:r>
      <w:r w:rsidR="0062095C">
        <w:rPr>
          <w:rFonts w:cs="Times New Roman"/>
          <w:szCs w:val="24"/>
        </w:rPr>
        <w:t xml:space="preserve"> kekurangan dan tantangan</w:t>
      </w:r>
      <w:r w:rsidRPr="00273DC8">
        <w:rPr>
          <w:rFonts w:cs="Times New Roman"/>
          <w:szCs w:val="24"/>
        </w:rPr>
        <w:t xml:space="preserve"> da</w:t>
      </w:r>
      <w:r w:rsidR="00FD25D7">
        <w:rPr>
          <w:rFonts w:cs="Times New Roman"/>
          <w:szCs w:val="24"/>
        </w:rPr>
        <w:t xml:space="preserve">lam proses perencanaan keuangan </w:t>
      </w:r>
      <w:r w:rsidR="0062095C">
        <w:rPr>
          <w:rFonts w:cs="Times New Roman"/>
          <w:szCs w:val="24"/>
        </w:rPr>
        <w:t xml:space="preserve">UMKM. </w:t>
      </w:r>
      <w:proofErr w:type="gramStart"/>
      <w:r w:rsidR="0062095C">
        <w:rPr>
          <w:rFonts w:cs="Times New Roman"/>
          <w:szCs w:val="24"/>
        </w:rPr>
        <w:t>Jika para</w:t>
      </w:r>
      <w:r w:rsidRPr="00273DC8">
        <w:rPr>
          <w:rFonts w:cs="Times New Roman"/>
          <w:szCs w:val="24"/>
        </w:rPr>
        <w:t xml:space="preserve"> </w:t>
      </w:r>
      <w:r w:rsidR="0062095C">
        <w:rPr>
          <w:rFonts w:cs="Times New Roman"/>
          <w:szCs w:val="24"/>
        </w:rPr>
        <w:t>pelaku UMKM di kutai barat</w:t>
      </w:r>
      <w:r w:rsidR="00BC2081">
        <w:rPr>
          <w:rFonts w:cs="Times New Roman"/>
          <w:szCs w:val="24"/>
        </w:rPr>
        <w:t xml:space="preserve"> dalam jumlah tertentu </w:t>
      </w:r>
      <w:r w:rsidRPr="00273DC8">
        <w:rPr>
          <w:rFonts w:cs="Times New Roman"/>
          <w:szCs w:val="24"/>
        </w:rPr>
        <w:t>belum menerapkan pencatatan keuangan dengan baik, ini dapat menjadi masalah keuangan</w:t>
      </w:r>
      <w:r>
        <w:rPr>
          <w:rFonts w:cs="Times New Roman"/>
          <w:szCs w:val="24"/>
        </w:rPr>
        <w:t xml:space="preserve"> un</w:t>
      </w:r>
      <w:r w:rsidR="0062095C">
        <w:rPr>
          <w:rFonts w:cs="Times New Roman"/>
          <w:szCs w:val="24"/>
        </w:rPr>
        <w:t>tuk keberlanjutan usaha.</w:t>
      </w:r>
      <w:proofErr w:type="gramEnd"/>
      <w:r w:rsidR="0062095C">
        <w:rPr>
          <w:rFonts w:cs="Times New Roman"/>
          <w:szCs w:val="24"/>
        </w:rPr>
        <w:t xml:space="preserve"> Pernyataan tersebut</w:t>
      </w:r>
      <w:r>
        <w:rPr>
          <w:rFonts w:cs="Times New Roman"/>
          <w:szCs w:val="24"/>
        </w:rPr>
        <w:t xml:space="preserve"> </w:t>
      </w:r>
      <w:r>
        <w:rPr>
          <w:rStyle w:val="relative"/>
          <w:rFonts w:cs="Times New Roman"/>
          <w:szCs w:val="24"/>
        </w:rPr>
        <w:t xml:space="preserve">dibuktikan </w:t>
      </w:r>
      <w:r w:rsidRPr="006E3C05">
        <w:rPr>
          <w:rStyle w:val="relative"/>
          <w:rFonts w:cs="Times New Roman"/>
          <w:szCs w:val="24"/>
        </w:rPr>
        <w:t>dengan penelitian yang dilakuka</w:t>
      </w:r>
      <w:r>
        <w:rPr>
          <w:rStyle w:val="relative"/>
          <w:rFonts w:cs="Times New Roman"/>
          <w:szCs w:val="24"/>
        </w:rPr>
        <w:t xml:space="preserve">n </w:t>
      </w:r>
      <w:r w:rsidR="003F5725">
        <w:rPr>
          <w:rStyle w:val="relative"/>
          <w:rFonts w:cs="Times New Roman"/>
          <w:szCs w:val="24"/>
        </w:rPr>
        <w:fldChar w:fldCharType="begin" w:fldLock="1"/>
      </w:r>
      <w:r w:rsidR="003F5725">
        <w:rPr>
          <w:rStyle w:val="relative"/>
          <w:rFonts w:cs="Times New Roman"/>
          <w:szCs w:val="24"/>
        </w:rPr>
        <w:instrText>ADDIN CSL_CITATION {"citationItems":[{"id":"ITEM-1","itemData":{"DOI":"10.52062/thecommen.v6i1.3031","abstract":"Entrepreneurship is a rapidly growing profession in Muara Tae Village. However, most of the entrepeneur in Muara Tae Village still have not implemented bookkeeping for their business finances. This raises various financial problems in the future. Therefore, to overcome the risk of problems that might occur, we conduct counseling on financial accounting in the form of a simple cash book. The purpose of this activity is to provide an understanding of the importance of financial bookkeeping in the form of a simple cash book so that business people in Muara Tae Village can understand the importance of simple financial bookkeeping and can apply it in running their business. The method used is observation and counseling to residents of Muara Tae Village who have businesses. The activity began with distributing questionnaires through the Muara Tae Village SME’s WhatsApp group, preparing counseling materials, and distributing outreach invitations to SME’s. The result of this activity is an increase in the understanding of SME’s in Muara Tae Village about simple bookkeeping and they can make their own simple bookkeeping according to the business they are doing. This is expected to overcome existing problems and in accordance with the expected benefits.Keywords : entrepreneur, bookeeping, cashflow","author":[{"dropping-particle":"","family":"Syakura","given":"Muhammad Abadan","non-dropping-particle":"","parse-names":false,"suffix":""},{"dropping-particle":"","family":"Achmari","given":"Nina Subgaio","non-dropping-particle":"","parse-names":false,"suffix":""}],"container-title":"The Community Engagement Journal: The Commen","id":"ITEM-1","issue":"1","issued":{"date-parts":[["2023"]]},"page":"451-458","title":"Penyuluhan Pembukuan Keuangan Sederhana Dalam Bentuk Buku Kas Di Desa Muara Tae, Kabupaten Kutai Barat, Provinsi Kalimantan Timur","type":"article-journal","volume":"6"},"uris":["http://www.mendeley.com/documents/?uuid=fc8e2d63-0574-4246-a678-13bf3e72c795"]}],"mendeley":{"formattedCitation":"(Syakura and Achmari 2023)","manualFormatting":"Syakura and Achmari (2023)","plainTextFormattedCitation":"(Syakura and Achmari 2023)","previouslyFormattedCitation":"(Syakura and Achmari 2023)"},"properties":{"noteIndex":0},"schema":"https://github.com/citation-style-language/schema/raw/master/csl-citation.json"}</w:instrText>
      </w:r>
      <w:r w:rsidR="003F5725">
        <w:rPr>
          <w:rStyle w:val="relative"/>
          <w:rFonts w:cs="Times New Roman"/>
          <w:szCs w:val="24"/>
        </w:rPr>
        <w:fldChar w:fldCharType="separate"/>
      </w:r>
      <w:r w:rsidR="003F5725" w:rsidRPr="00EB2B7B">
        <w:rPr>
          <w:rStyle w:val="relative"/>
          <w:rFonts w:cs="Times New Roman"/>
          <w:noProof/>
          <w:szCs w:val="24"/>
        </w:rPr>
        <w:t xml:space="preserve">Syakura and Achmari </w:t>
      </w:r>
      <w:r w:rsidR="003F5725">
        <w:rPr>
          <w:rStyle w:val="relative"/>
          <w:rFonts w:cs="Times New Roman"/>
          <w:noProof/>
          <w:szCs w:val="24"/>
        </w:rPr>
        <w:t>(</w:t>
      </w:r>
      <w:r w:rsidR="003F5725" w:rsidRPr="00EB2B7B">
        <w:rPr>
          <w:rStyle w:val="relative"/>
          <w:rFonts w:cs="Times New Roman"/>
          <w:noProof/>
          <w:szCs w:val="24"/>
        </w:rPr>
        <w:t>2023)</w:t>
      </w:r>
      <w:r w:rsidR="003F5725">
        <w:rPr>
          <w:rStyle w:val="relative"/>
          <w:rFonts w:cs="Times New Roman"/>
          <w:szCs w:val="24"/>
        </w:rPr>
        <w:fldChar w:fldCharType="end"/>
      </w:r>
      <w:r>
        <w:rPr>
          <w:rStyle w:val="relative"/>
          <w:rFonts w:cs="Times New Roman"/>
          <w:szCs w:val="24"/>
        </w:rPr>
        <w:t xml:space="preserve"> </w:t>
      </w:r>
      <w:r w:rsidRPr="006E3C05">
        <w:rPr>
          <w:rStyle w:val="relative"/>
          <w:rFonts w:cs="Times New Roman"/>
          <w:szCs w:val="24"/>
        </w:rPr>
        <w:t xml:space="preserve">penyuluhan pembukuan keuangan sederhana dalam bentuk buku kas yang dilakukan di Desa Muara Tae, Kabupaten Kutai Barat, untuk memberikan pemahaman bahwa pentingnya </w:t>
      </w:r>
      <w:r w:rsidRPr="006E3C05">
        <w:rPr>
          <w:rStyle w:val="relative"/>
          <w:rFonts w:cs="Times New Roman"/>
          <w:szCs w:val="24"/>
        </w:rPr>
        <w:lastRenderedPageBreak/>
        <w:t>pembukuan keuangan bagi pelaku usaha, dan agar pelaku usaha dapat memahami dan menerapkan pembukuan sederhana untuk menjalankan usahanya</w:t>
      </w:r>
      <w:r>
        <w:rPr>
          <w:rStyle w:val="relative"/>
          <w:rFonts w:cs="Times New Roman"/>
          <w:szCs w:val="24"/>
        </w:rPr>
        <w:t xml:space="preserve">. </w:t>
      </w:r>
    </w:p>
    <w:p w:rsidR="00404D60" w:rsidRPr="00611372" w:rsidRDefault="002A787F" w:rsidP="00404D60">
      <w:pPr>
        <w:ind w:firstLine="360"/>
      </w:pPr>
      <w:proofErr w:type="gramStart"/>
      <w:r>
        <w:rPr>
          <w:rStyle w:val="relative"/>
          <w:rFonts w:cs="Times New Roman"/>
          <w:szCs w:val="24"/>
        </w:rPr>
        <w:t xml:space="preserve">Selanjutnya sebagai </w:t>
      </w:r>
      <w:r w:rsidR="00173541">
        <w:rPr>
          <w:rStyle w:val="relative"/>
          <w:rFonts w:cs="Times New Roman"/>
          <w:szCs w:val="24"/>
        </w:rPr>
        <w:t>wujud nyata dukungan</w:t>
      </w:r>
      <w:r w:rsidR="00404D60">
        <w:rPr>
          <w:rStyle w:val="relative"/>
          <w:rFonts w:cs="Times New Roman"/>
          <w:szCs w:val="24"/>
        </w:rPr>
        <w:t xml:space="preserve"> pe</w:t>
      </w:r>
      <w:r>
        <w:rPr>
          <w:rStyle w:val="relative"/>
          <w:rFonts w:cs="Times New Roman"/>
          <w:szCs w:val="24"/>
        </w:rPr>
        <w:t>merintah daerah Kutai Barat telah</w:t>
      </w:r>
      <w:r w:rsidR="00404D60">
        <w:rPr>
          <w:rStyle w:val="relative"/>
          <w:rFonts w:cs="Times New Roman"/>
          <w:szCs w:val="24"/>
        </w:rPr>
        <w:t xml:space="preserve"> memberikan bantuan peralatan kepada</w:t>
      </w:r>
      <w:r w:rsidR="00BE414D">
        <w:rPr>
          <w:rStyle w:val="relative"/>
          <w:rFonts w:cs="Times New Roman"/>
          <w:szCs w:val="24"/>
        </w:rPr>
        <w:t xml:space="preserve"> para pelaku</w:t>
      </w:r>
      <w:r w:rsidR="00404D60">
        <w:rPr>
          <w:rStyle w:val="relative"/>
          <w:rFonts w:cs="Times New Roman"/>
          <w:szCs w:val="24"/>
        </w:rPr>
        <w:t xml:space="preserve"> UMKM untuk upaya dapat mendorong pertumbuhan ekonomi </w:t>
      </w:r>
      <w:r w:rsidR="00BE414D">
        <w:rPr>
          <w:rStyle w:val="relative"/>
          <w:rFonts w:cs="Times New Roman"/>
          <w:szCs w:val="24"/>
        </w:rPr>
        <w:t>daerah Kutai Barat.</w:t>
      </w:r>
      <w:proofErr w:type="gramEnd"/>
      <w:r w:rsidR="00BE414D">
        <w:rPr>
          <w:rStyle w:val="relative"/>
          <w:rFonts w:cs="Times New Roman"/>
          <w:szCs w:val="24"/>
        </w:rPr>
        <w:t xml:space="preserve"> Bantuan tersebut</w:t>
      </w:r>
      <w:r w:rsidR="00404D60">
        <w:rPr>
          <w:rStyle w:val="relative"/>
          <w:rFonts w:cs="Times New Roman"/>
          <w:szCs w:val="24"/>
        </w:rPr>
        <w:t xml:space="preserve"> be</w:t>
      </w:r>
      <w:r w:rsidR="00BC2081">
        <w:rPr>
          <w:rStyle w:val="relative"/>
          <w:rFonts w:cs="Times New Roman"/>
          <w:szCs w:val="24"/>
        </w:rPr>
        <w:t xml:space="preserve">rsumber dari </w:t>
      </w:r>
      <w:proofErr w:type="gramStart"/>
      <w:r w:rsidR="00BC2081">
        <w:rPr>
          <w:rStyle w:val="relative"/>
          <w:rFonts w:cs="Times New Roman"/>
          <w:szCs w:val="24"/>
        </w:rPr>
        <w:t>dana</w:t>
      </w:r>
      <w:proofErr w:type="gramEnd"/>
      <w:r w:rsidR="00BC2081">
        <w:rPr>
          <w:rStyle w:val="relative"/>
          <w:rFonts w:cs="Times New Roman"/>
          <w:szCs w:val="24"/>
        </w:rPr>
        <w:t xml:space="preserve"> aspirasi anggot</w:t>
      </w:r>
      <w:r w:rsidR="00404D60">
        <w:rPr>
          <w:rStyle w:val="relative"/>
          <w:rFonts w:cs="Times New Roman"/>
          <w:szCs w:val="24"/>
        </w:rPr>
        <w:t>a DPRD Kutai Bar</w:t>
      </w:r>
      <w:r>
        <w:rPr>
          <w:rStyle w:val="relative"/>
          <w:rFonts w:cs="Times New Roman"/>
          <w:szCs w:val="24"/>
        </w:rPr>
        <w:t>a</w:t>
      </w:r>
      <w:r w:rsidR="001415A7">
        <w:rPr>
          <w:rStyle w:val="relative"/>
          <w:rFonts w:cs="Times New Roman"/>
          <w:szCs w:val="24"/>
        </w:rPr>
        <w:t xml:space="preserve">t dan </w:t>
      </w:r>
      <w:r>
        <w:rPr>
          <w:rStyle w:val="relative"/>
          <w:rFonts w:cs="Times New Roman"/>
          <w:szCs w:val="24"/>
        </w:rPr>
        <w:t>dana insentif daerah, yang dilaksanakan oleh</w:t>
      </w:r>
      <w:r w:rsidR="001415A7">
        <w:rPr>
          <w:rStyle w:val="relative"/>
          <w:rFonts w:cs="Times New Roman"/>
          <w:szCs w:val="24"/>
        </w:rPr>
        <w:t xml:space="preserve"> koperasi dan </w:t>
      </w:r>
      <w:r w:rsidR="00696FD9">
        <w:rPr>
          <w:rStyle w:val="relative"/>
          <w:rFonts w:cs="Times New Roman"/>
          <w:szCs w:val="24"/>
        </w:rPr>
        <w:t xml:space="preserve">industri. </w:t>
      </w:r>
      <w:proofErr w:type="gramStart"/>
      <w:r w:rsidR="00696FD9">
        <w:rPr>
          <w:rStyle w:val="relative"/>
          <w:rFonts w:cs="Times New Roman"/>
          <w:szCs w:val="24"/>
        </w:rPr>
        <w:t>Selain itu</w:t>
      </w:r>
      <w:r w:rsidR="001415A7">
        <w:rPr>
          <w:rFonts w:cs="Times New Roman"/>
          <w:color w:val="222222"/>
          <w:szCs w:val="24"/>
          <w:shd w:val="clear" w:color="auto" w:fill="FFFFFF"/>
        </w:rPr>
        <w:t xml:space="preserve"> </w:t>
      </w:r>
      <w:r w:rsidR="00404D60" w:rsidRPr="00411D5F">
        <w:rPr>
          <w:rFonts w:cs="Times New Roman"/>
          <w:color w:val="222222"/>
          <w:szCs w:val="24"/>
          <w:shd w:val="clear" w:color="auto" w:fill="FFFFFF"/>
        </w:rPr>
        <w:t xml:space="preserve">Dinas Penanaman Modal dan Pelayanan Terpadu Satu Pintu (DPM-PTSP), </w:t>
      </w:r>
      <w:r w:rsidR="001415A7">
        <w:rPr>
          <w:rFonts w:cs="Times New Roman"/>
          <w:color w:val="222222"/>
          <w:szCs w:val="24"/>
          <w:shd w:val="clear" w:color="auto" w:fill="FFFFFF"/>
        </w:rPr>
        <w:t xml:space="preserve">juga </w:t>
      </w:r>
      <w:r w:rsidR="00404D60" w:rsidRPr="00411D5F">
        <w:rPr>
          <w:rFonts w:cs="Times New Roman"/>
          <w:color w:val="222222"/>
          <w:szCs w:val="24"/>
          <w:shd w:val="clear" w:color="auto" w:fill="FFFFFF"/>
        </w:rPr>
        <w:t>terus memperkuat sinergi antara perusahaan besar dan Usaha Mikro, Kecil, dan Menengah (UMKM).</w:t>
      </w:r>
      <w:proofErr w:type="gramEnd"/>
      <w:r w:rsidR="00404D60" w:rsidRPr="00411D5F">
        <w:rPr>
          <w:rFonts w:cs="Times New Roman"/>
          <w:color w:val="222222"/>
          <w:szCs w:val="24"/>
          <w:shd w:val="clear" w:color="auto" w:fill="FFFFFF"/>
        </w:rPr>
        <w:t xml:space="preserve"> Tahun 2024 lalu, dua perusahaan telah menjalin</w:t>
      </w:r>
      <w:r w:rsidR="00696FD9">
        <w:rPr>
          <w:rFonts w:cs="Times New Roman"/>
          <w:color w:val="222222"/>
          <w:szCs w:val="24"/>
          <w:shd w:val="clear" w:color="auto" w:fill="FFFFFF"/>
        </w:rPr>
        <w:t xml:space="preserve"> kerja </w:t>
      </w:r>
      <w:proofErr w:type="gramStart"/>
      <w:r w:rsidR="00696FD9">
        <w:rPr>
          <w:rFonts w:cs="Times New Roman"/>
          <w:color w:val="222222"/>
          <w:szCs w:val="24"/>
          <w:shd w:val="clear" w:color="auto" w:fill="FFFFFF"/>
        </w:rPr>
        <w:t>sama</w:t>
      </w:r>
      <w:proofErr w:type="gramEnd"/>
      <w:r w:rsidR="00696FD9">
        <w:rPr>
          <w:rFonts w:cs="Times New Roman"/>
          <w:color w:val="222222"/>
          <w:szCs w:val="24"/>
          <w:shd w:val="clear" w:color="auto" w:fill="FFFFFF"/>
        </w:rPr>
        <w:t xml:space="preserve"> dengan UMKM di kutai barat</w:t>
      </w:r>
      <w:r w:rsidR="00404D60" w:rsidRPr="00411D5F">
        <w:rPr>
          <w:rFonts w:cs="Times New Roman"/>
          <w:color w:val="222222"/>
          <w:szCs w:val="24"/>
          <w:shd w:val="clear" w:color="auto" w:fill="FFFFFF"/>
        </w:rPr>
        <w:t>, yakni PT Bina Insan Sukses Mandiri (BISM) dan PT Citra Agro Kencana (CAK).</w:t>
      </w:r>
      <w:r w:rsidR="00404D60">
        <w:t xml:space="preserve"> </w:t>
      </w:r>
      <w:proofErr w:type="gramStart"/>
      <w:r w:rsidR="00404D60">
        <w:rPr>
          <w:rStyle w:val="relative"/>
          <w:rFonts w:cs="Times New Roman"/>
          <w:szCs w:val="24"/>
        </w:rPr>
        <w:t>Dengan adanya bantuan peralatan dan kemitraan</w:t>
      </w:r>
      <w:r w:rsidR="00173541">
        <w:rPr>
          <w:rStyle w:val="relative"/>
          <w:rFonts w:cs="Times New Roman"/>
          <w:szCs w:val="24"/>
        </w:rPr>
        <w:t xml:space="preserve"> tersebut</w:t>
      </w:r>
      <w:r w:rsidR="00404D60">
        <w:rPr>
          <w:rStyle w:val="relative"/>
          <w:rFonts w:cs="Times New Roman"/>
          <w:szCs w:val="24"/>
        </w:rPr>
        <w:t>, tentunya memberikan kesempatan usah</w:t>
      </w:r>
      <w:r w:rsidR="007A7DC9">
        <w:rPr>
          <w:rStyle w:val="relative"/>
          <w:rFonts w:cs="Times New Roman"/>
          <w:szCs w:val="24"/>
        </w:rPr>
        <w:t>a untuk dapat berkembang.</w:t>
      </w:r>
      <w:proofErr w:type="gramEnd"/>
      <w:r w:rsidR="007A7DC9">
        <w:rPr>
          <w:rStyle w:val="relative"/>
          <w:rFonts w:cs="Times New Roman"/>
          <w:szCs w:val="24"/>
        </w:rPr>
        <w:t xml:space="preserve"> </w:t>
      </w:r>
      <w:proofErr w:type="gramStart"/>
      <w:r w:rsidR="00173541">
        <w:rPr>
          <w:rStyle w:val="relative"/>
          <w:rFonts w:cs="Times New Roman"/>
          <w:szCs w:val="24"/>
        </w:rPr>
        <w:t>S</w:t>
      </w:r>
      <w:r w:rsidR="007A7DC9">
        <w:rPr>
          <w:rStyle w:val="relative"/>
          <w:rFonts w:cs="Times New Roman"/>
          <w:szCs w:val="24"/>
        </w:rPr>
        <w:t>angat penting</w:t>
      </w:r>
      <w:r w:rsidR="00404D60">
        <w:rPr>
          <w:rStyle w:val="relative"/>
          <w:rFonts w:cs="Times New Roman"/>
          <w:szCs w:val="24"/>
        </w:rPr>
        <w:t xml:space="preserve"> usaha dapat berkembang jika diimbangi dengan kemampuan pelaku UMKM, yaitu dalam merencanakan anggaran agar bantuan dapat dimanfaatkan secara maksimal.</w:t>
      </w:r>
      <w:proofErr w:type="gramEnd"/>
      <w:r w:rsidR="00404D60">
        <w:rPr>
          <w:rStyle w:val="relative"/>
          <w:rFonts w:cs="Times New Roman"/>
          <w:szCs w:val="24"/>
        </w:rPr>
        <w:t xml:space="preserve"> </w:t>
      </w:r>
      <w:proofErr w:type="gramStart"/>
      <w:r w:rsidR="00404D60">
        <w:rPr>
          <w:rStyle w:val="relative"/>
          <w:rFonts w:cs="Times New Roman"/>
          <w:szCs w:val="24"/>
        </w:rPr>
        <w:t>Kemudian perilaku usaha yang baik, seperti disiplin, tanggung jawab, dan kemampuan pengambilan keputusan menentukan pengelolaan usaha.</w:t>
      </w:r>
      <w:proofErr w:type="gramEnd"/>
      <w:r w:rsidR="00404D60">
        <w:t xml:space="preserve"> </w:t>
      </w:r>
    </w:p>
    <w:p w:rsidR="007A7DC9" w:rsidRDefault="0094400F" w:rsidP="00CB339D">
      <w:pPr>
        <w:ind w:firstLine="720"/>
      </w:pPr>
      <w:r>
        <w:rPr>
          <w:rFonts w:cs="Times New Roman"/>
          <w:color w:val="222222"/>
          <w:szCs w:val="24"/>
          <w:shd w:val="clear" w:color="auto" w:fill="FFFFFF"/>
        </w:rPr>
        <w:t>UMKM dapat terus berkembang</w:t>
      </w:r>
      <w:r w:rsidR="00404D60">
        <w:rPr>
          <w:rFonts w:cs="Times New Roman"/>
          <w:color w:val="222222"/>
          <w:szCs w:val="24"/>
          <w:shd w:val="clear" w:color="auto" w:fill="FFFFFF"/>
        </w:rPr>
        <w:t>, jika didukung dengan perencanaan anggaran yang terperinci, yai</w:t>
      </w:r>
      <w:r w:rsidR="00D04976">
        <w:rPr>
          <w:rFonts w:cs="Times New Roman"/>
          <w:color w:val="222222"/>
          <w:szCs w:val="24"/>
          <w:shd w:val="clear" w:color="auto" w:fill="FFFFFF"/>
        </w:rPr>
        <w:t xml:space="preserve">tu </w:t>
      </w:r>
      <w:proofErr w:type="gramStart"/>
      <w:r w:rsidR="00D04976">
        <w:rPr>
          <w:rFonts w:cs="Times New Roman"/>
          <w:color w:val="222222"/>
          <w:szCs w:val="24"/>
          <w:shd w:val="clear" w:color="auto" w:fill="FFFFFF"/>
        </w:rPr>
        <w:t>cara</w:t>
      </w:r>
      <w:proofErr w:type="gramEnd"/>
      <w:r w:rsidR="00D04976">
        <w:rPr>
          <w:rFonts w:cs="Times New Roman"/>
          <w:color w:val="222222"/>
          <w:szCs w:val="24"/>
          <w:shd w:val="clear" w:color="auto" w:fill="FFFFFF"/>
        </w:rPr>
        <w:t xml:space="preserve"> UMKM </w:t>
      </w:r>
      <w:r w:rsidR="00D04976">
        <w:rPr>
          <w:rFonts w:cs="Times New Roman"/>
          <w:color w:val="222222"/>
          <w:szCs w:val="24"/>
          <w:shd w:val="clear" w:color="auto" w:fill="FFFFFF"/>
        </w:rPr>
        <w:t>dapat menggunakan sumber daya keua</w:t>
      </w:r>
      <w:r w:rsidR="00D04976">
        <w:rPr>
          <w:rFonts w:cs="Times New Roman"/>
          <w:color w:val="222222"/>
          <w:szCs w:val="24"/>
          <w:shd w:val="clear" w:color="auto" w:fill="FFFFFF"/>
        </w:rPr>
        <w:t>ngan dengan baik dan</w:t>
      </w:r>
      <w:r w:rsidR="00404D60">
        <w:rPr>
          <w:rFonts w:cs="Times New Roman"/>
          <w:color w:val="222222"/>
          <w:szCs w:val="24"/>
          <w:shd w:val="clear" w:color="auto" w:fill="FFFFFF"/>
        </w:rPr>
        <w:t xml:space="preserve"> </w:t>
      </w:r>
      <w:r w:rsidR="00D04976">
        <w:rPr>
          <w:rFonts w:cs="Times New Roman"/>
          <w:color w:val="222222"/>
          <w:szCs w:val="24"/>
          <w:shd w:val="clear" w:color="auto" w:fill="FFFFFF"/>
        </w:rPr>
        <w:t>menentukan tujuan yang jelas. P</w:t>
      </w:r>
      <w:r w:rsidR="00404D60">
        <w:rPr>
          <w:rFonts w:cs="Times New Roman"/>
          <w:color w:val="222222"/>
          <w:szCs w:val="24"/>
          <w:shd w:val="clear" w:color="auto" w:fill="FFFFFF"/>
        </w:rPr>
        <w:t xml:space="preserve">erencanaan yang baik </w:t>
      </w:r>
      <w:proofErr w:type="gramStart"/>
      <w:r w:rsidR="00404D60">
        <w:rPr>
          <w:rFonts w:cs="Times New Roman"/>
          <w:color w:val="222222"/>
          <w:szCs w:val="24"/>
          <w:shd w:val="clear" w:color="auto" w:fill="FFFFFF"/>
        </w:rPr>
        <w:t>akan</w:t>
      </w:r>
      <w:proofErr w:type="gramEnd"/>
      <w:r w:rsidR="00404D60">
        <w:rPr>
          <w:rFonts w:cs="Times New Roman"/>
          <w:color w:val="222222"/>
          <w:szCs w:val="24"/>
          <w:shd w:val="clear" w:color="auto" w:fill="FFFFFF"/>
        </w:rPr>
        <w:t xml:space="preserve"> membantu pelaku usah</w:t>
      </w:r>
      <w:r w:rsidR="007A7DC9">
        <w:rPr>
          <w:rFonts w:cs="Times New Roman"/>
          <w:color w:val="222222"/>
          <w:szCs w:val="24"/>
          <w:shd w:val="clear" w:color="auto" w:fill="FFFFFF"/>
        </w:rPr>
        <w:t>a</w:t>
      </w:r>
      <w:r w:rsidR="00404D60">
        <w:rPr>
          <w:rFonts w:cs="Times New Roman"/>
          <w:color w:val="222222"/>
          <w:szCs w:val="24"/>
          <w:shd w:val="clear" w:color="auto" w:fill="FFFFFF"/>
        </w:rPr>
        <w:t xml:space="preserve"> agar dapat mengelola, mengambil keputusan yang tepat, </w:t>
      </w:r>
      <w:r w:rsidR="00404D60">
        <w:rPr>
          <w:rFonts w:cs="Times New Roman"/>
          <w:color w:val="222222"/>
          <w:szCs w:val="24"/>
          <w:shd w:val="clear" w:color="auto" w:fill="FFFFFF"/>
        </w:rPr>
        <w:lastRenderedPageBreak/>
        <w:t>serta dapat menentukan strategi usaha sesuai kondisi UMKM un</w:t>
      </w:r>
      <w:r w:rsidR="00D04976">
        <w:rPr>
          <w:rFonts w:cs="Times New Roman"/>
          <w:color w:val="222222"/>
          <w:szCs w:val="24"/>
          <w:shd w:val="clear" w:color="auto" w:fill="FFFFFF"/>
        </w:rPr>
        <w:t>tuk keberlanjutan usaha. Dijelaskan dalam p</w:t>
      </w:r>
      <w:r w:rsidR="00404D60">
        <w:rPr>
          <w:rFonts w:cs="Times New Roman"/>
          <w:color w:val="222222"/>
          <w:szCs w:val="24"/>
          <w:shd w:val="clear" w:color="auto" w:fill="FFFFFF"/>
        </w:rPr>
        <w:t xml:space="preserve">enelitian </w:t>
      </w:r>
      <w:r w:rsidR="00CB339D">
        <w:rPr>
          <w:rFonts w:cs="Times New Roman"/>
          <w:color w:val="222222"/>
          <w:szCs w:val="24"/>
          <w:shd w:val="clear" w:color="auto" w:fill="FFFFFF"/>
        </w:rPr>
        <w:fldChar w:fldCharType="begin" w:fldLock="1"/>
      </w:r>
      <w:r w:rsidR="00CB339D">
        <w:rPr>
          <w:rFonts w:cs="Times New Roman"/>
          <w:color w:val="222222"/>
          <w:szCs w:val="24"/>
          <w:shd w:val="clear" w:color="auto" w:fill="FFFFFF"/>
        </w:rPr>
        <w:instrText>ADDIN CSL_CITATION {"citationItems":[{"id":"ITEM-1","itemData":{"abstract":"Micro, Small and Medium Enterprises (MSMEs) play a very important role in a country's economy. MSMEs are not only the backbone of the economy. However, MSMEs often face challenges in maintaining the continuity of their operations, especially in managing financial aspects. This research aims to determine and analyze financial planning strategies for business continuity in Micro, Small and Medium Enterprises (MSMEs) in the Food Sector of Makassar City. The approach in this research is a qualitative approach. The type of data used in this research is primary and secondary data. Data collection techniques were carried out using literature study techniques, documentation, field observations, and interview techniques with the informant sources for this research, namely 3 MSME actors. regarding financial planning strategies. The analysis techniques used in this research are descriptive analysis and qualitative data analysis techniques. The steps for data analysis techniques are data reduction, data presentation and drawing conclusions. The research results show that the strategy stages that have been outlined for MSMEs are that structured and focused financial planning can be the key to success. By starting from an initial financial evaluation, setting clear financial goals, careful budget planning, wise debt management, to income diversification and effective marketing, MSMEs can increase their competitiveness and achieve sustainable growth","author":[{"dropping-particle":"","family":"Rustan","given":"","non-dropping-particle":"","parse-names":false,"suffix":""}],"container-title":"Management Studies and Entrepreneurship Journal","id":"ITEM-1","issue":"1","issued":{"date-parts":[["2024"]]},"page":"702-707","title":"Analisis Strategi Perencanaan Keuangan Terhadap Keberlangsungan Usaha Pada Usaha Mikro Kecil Dan Menengah (UMKM) Sektor Makanan Kota Makassar","type":"article-journal","volume":"5"},"uris":["http://www.mendeley.com/documents/?uuid=a65fb2fe-82de-4227-8b6f-8188e81b8a66"]}],"mendeley":{"formattedCitation":"(Rustan, 2024)","manualFormatting":"Rustan, (2024)","plainTextFormattedCitation":"(Rustan, 2024)","previouslyFormattedCitation":"(Rustan, 2024)"},"properties":{"noteIndex":0},"schema":"https://github.com/citation-style-language/schema/raw/master/csl-citation.json"}</w:instrText>
      </w:r>
      <w:r w:rsidR="00CB339D">
        <w:rPr>
          <w:rFonts w:cs="Times New Roman"/>
          <w:color w:val="222222"/>
          <w:szCs w:val="24"/>
          <w:shd w:val="clear" w:color="auto" w:fill="FFFFFF"/>
        </w:rPr>
        <w:fldChar w:fldCharType="separate"/>
      </w:r>
      <w:r w:rsidR="00CB339D" w:rsidRPr="00440ECA">
        <w:rPr>
          <w:rFonts w:cs="Times New Roman"/>
          <w:noProof/>
          <w:color w:val="222222"/>
          <w:szCs w:val="24"/>
          <w:shd w:val="clear" w:color="auto" w:fill="FFFFFF"/>
        </w:rPr>
        <w:t xml:space="preserve">Rustan, </w:t>
      </w:r>
      <w:r w:rsidR="00CB339D">
        <w:rPr>
          <w:rFonts w:cs="Times New Roman"/>
          <w:noProof/>
          <w:color w:val="222222"/>
          <w:szCs w:val="24"/>
          <w:shd w:val="clear" w:color="auto" w:fill="FFFFFF"/>
        </w:rPr>
        <w:t>(</w:t>
      </w:r>
      <w:r w:rsidR="00CB339D" w:rsidRPr="00440ECA">
        <w:rPr>
          <w:rFonts w:cs="Times New Roman"/>
          <w:noProof/>
          <w:color w:val="222222"/>
          <w:szCs w:val="24"/>
          <w:shd w:val="clear" w:color="auto" w:fill="FFFFFF"/>
        </w:rPr>
        <w:t>2024)</w:t>
      </w:r>
      <w:r w:rsidR="00CB339D">
        <w:rPr>
          <w:rFonts w:cs="Times New Roman"/>
          <w:color w:val="222222"/>
          <w:szCs w:val="24"/>
          <w:shd w:val="clear" w:color="auto" w:fill="FFFFFF"/>
        </w:rPr>
        <w:fldChar w:fldCharType="end"/>
      </w:r>
      <w:r w:rsidR="00404D60">
        <w:rPr>
          <w:rFonts w:cs="Times New Roman"/>
          <w:color w:val="222222"/>
          <w:szCs w:val="24"/>
          <w:shd w:val="clear" w:color="auto" w:fill="FFFFFF"/>
        </w:rPr>
        <w:t xml:space="preserve"> menunjukan bahwa perencanaan anggaran yang baik seperti terstruktur dan terinci dapat menjadi kunci untuk keberhasilan UMKM dalam meningkatkan daya saing dan juga mencapai pertumbuhan yang terus menerus</w:t>
      </w:r>
      <w:r w:rsidR="00404D60">
        <w:t xml:space="preserve">. </w:t>
      </w:r>
    </w:p>
    <w:p w:rsidR="00404D60" w:rsidRPr="00CB339D" w:rsidRDefault="007A7DC9" w:rsidP="00CB339D">
      <w:pPr>
        <w:ind w:firstLine="720"/>
      </w:pPr>
      <w:r>
        <w:rPr>
          <w:rFonts w:cs="Times New Roman"/>
          <w:color w:val="222222"/>
          <w:szCs w:val="24"/>
          <w:shd w:val="clear" w:color="auto" w:fill="FFFFFF"/>
        </w:rPr>
        <w:t>Selain hal tersebut</w:t>
      </w:r>
      <w:r w:rsidR="00404D60">
        <w:rPr>
          <w:rFonts w:cs="Times New Roman"/>
          <w:color w:val="222222"/>
          <w:szCs w:val="24"/>
          <w:shd w:val="clear" w:color="auto" w:fill="FFFFFF"/>
        </w:rPr>
        <w:t xml:space="preserve"> yang mempengaru</w:t>
      </w:r>
      <w:r w:rsidR="00D04976">
        <w:rPr>
          <w:rFonts w:cs="Times New Roman"/>
          <w:color w:val="222222"/>
          <w:szCs w:val="24"/>
          <w:shd w:val="clear" w:color="auto" w:fill="FFFFFF"/>
        </w:rPr>
        <w:t xml:space="preserve">hi peningkatan usaha UMKM adalah </w:t>
      </w:r>
      <w:r w:rsidR="00404D60">
        <w:rPr>
          <w:rFonts w:cs="Times New Roman"/>
          <w:color w:val="222222"/>
          <w:szCs w:val="24"/>
          <w:shd w:val="clear" w:color="auto" w:fill="FFFFFF"/>
        </w:rPr>
        <w:t xml:space="preserve">perilaku para pelaku UMKM, </w:t>
      </w:r>
      <w:r>
        <w:rPr>
          <w:rFonts w:cs="Times New Roman"/>
          <w:color w:val="222222"/>
          <w:szCs w:val="24"/>
          <w:shd w:val="clear" w:color="auto" w:fill="FFFFFF"/>
        </w:rPr>
        <w:t xml:space="preserve">yaitu </w:t>
      </w:r>
      <w:proofErr w:type="gramStart"/>
      <w:r w:rsidR="00404D60">
        <w:rPr>
          <w:rFonts w:cs="Times New Roman"/>
          <w:color w:val="222222"/>
          <w:szCs w:val="24"/>
          <w:shd w:val="clear" w:color="auto" w:fill="FFFFFF"/>
        </w:rPr>
        <w:t>cara</w:t>
      </w:r>
      <w:proofErr w:type="gramEnd"/>
      <w:r w:rsidR="00404D60">
        <w:rPr>
          <w:rFonts w:cs="Times New Roman"/>
          <w:color w:val="222222"/>
          <w:szCs w:val="24"/>
          <w:shd w:val="clear" w:color="auto" w:fill="FFFFFF"/>
        </w:rPr>
        <w:t xml:space="preserve"> mereka bisa mengelola emosional, mengambil keputusan, serta etika dalam berwirausaha. Dalam penelitian </w:t>
      </w:r>
      <w:r w:rsidR="00404D60">
        <w:rPr>
          <w:rFonts w:cs="Times New Roman"/>
          <w:color w:val="222222"/>
          <w:szCs w:val="24"/>
          <w:shd w:val="clear" w:color="auto" w:fill="FFFFFF"/>
        </w:rPr>
        <w:fldChar w:fldCharType="begin" w:fldLock="1"/>
      </w:r>
      <w:r w:rsidR="00440ECA">
        <w:rPr>
          <w:rFonts w:cs="Times New Roman"/>
          <w:color w:val="222222"/>
          <w:szCs w:val="24"/>
          <w:shd w:val="clear" w:color="auto" w:fill="FFFFFF"/>
        </w:rPr>
        <w:instrText>ADDIN CSL_CITATION {"citationItems":[{"id":"ITEM-1","itemData":{"abstract":"Micro and small enterprises (MSE) is a dominant business form in Indonesia with the percentage up to 90%. However, there is a tendency that the entrepreneur is identified to large scale of business. The purpose of this study were (1) identify the characteristics of entrepreneurs in MSE industry (2) analyze the effect of entrepreneurial characteristics and the business climate for entrepreneurial behavior (3) analyze the effect of entrepreneurial behavior on its performance. Purposive sampling technique was applied to select 121 respondent. Structural Equation Modelling (SEM) was used to estimate entrepreneurial behavior. The results of this study showed that entrepreneurial characteristics was found on the MSE, furthermore stronger entrepreneurial characteristics was found on the large scale production. There is a positive and significant relationship between entrepreneurial characteristics and the business climate for entrepreneurial behavior. Entrepreneurial characteristics was influencing the most on the behavior of entrepreneurs. In addition entrepreneurial behavior was also positive and significant influence on its business performance. Thus, this study confirmed that entrepreneurial behavior was also found in small businesses, not only in large enterprises.","author":[{"dropping-particle":"","family":"Nursiah","given":"Tita","non-dropping-particle":"","parse-names":false,"suffix":""},{"dropping-particle":"","family":"Nunung","given":"Kusnadi","non-dropping-particle":"","parse-names":false,"suffix":""},{"dropping-particle":"","family":"Burhanuddin","given":"","non-dropping-particle":"","parse-names":false,"suffix":""}],"container-title":"Jurnal Agribisnis Indonesia","id":"ITEM-1","issue":"2","issued":{"date-parts":[["2015"]]},"page":"145-158","title":"Perilaku Kewirausahaan pada Usaha Mikro Kecil (umk) tempe di bogor jawa barat","type":"article-journal","volume":"3"},"uris":["http://www.mendeley.com/documents/?uuid=dbf79cc6-fc3a-4897-be24-ad5737988a57"]}],"mendeley":{"formattedCitation":"(Nursiah et al., 2015)","manualFormatting":"Nursiah et al., (2015)","plainTextFormattedCitation":"(Nursiah et al., 2015)","previouslyFormattedCitation":"(Nursiah et al., 2015)"},"properties":{"noteIndex":0},"schema":"https://github.com/citation-style-language/schema/raw/master/csl-citation.json"}</w:instrText>
      </w:r>
      <w:r w:rsidR="00404D60">
        <w:rPr>
          <w:rFonts w:cs="Times New Roman"/>
          <w:color w:val="222222"/>
          <w:szCs w:val="24"/>
          <w:shd w:val="clear" w:color="auto" w:fill="FFFFFF"/>
        </w:rPr>
        <w:fldChar w:fldCharType="separate"/>
      </w:r>
      <w:r w:rsidR="00404D60" w:rsidRPr="00CF170A">
        <w:rPr>
          <w:rFonts w:cs="Times New Roman"/>
          <w:noProof/>
          <w:color w:val="222222"/>
          <w:szCs w:val="24"/>
          <w:shd w:val="clear" w:color="auto" w:fill="FFFFFF"/>
        </w:rPr>
        <w:t xml:space="preserve">Nursiah </w:t>
      </w:r>
      <w:r w:rsidR="00404D60" w:rsidRPr="00D57E33">
        <w:rPr>
          <w:rFonts w:cs="Times New Roman"/>
          <w:i/>
          <w:noProof/>
          <w:color w:val="222222"/>
          <w:szCs w:val="24"/>
          <w:shd w:val="clear" w:color="auto" w:fill="FFFFFF"/>
        </w:rPr>
        <w:t>et al</w:t>
      </w:r>
      <w:r w:rsidR="00404D60" w:rsidRPr="00CF170A">
        <w:rPr>
          <w:rFonts w:cs="Times New Roman"/>
          <w:noProof/>
          <w:color w:val="222222"/>
          <w:szCs w:val="24"/>
          <w:shd w:val="clear" w:color="auto" w:fill="FFFFFF"/>
        </w:rPr>
        <w:t xml:space="preserve">., </w:t>
      </w:r>
      <w:r w:rsidR="00404D60">
        <w:rPr>
          <w:rFonts w:cs="Times New Roman"/>
          <w:noProof/>
          <w:color w:val="222222"/>
          <w:szCs w:val="24"/>
          <w:shd w:val="clear" w:color="auto" w:fill="FFFFFF"/>
        </w:rPr>
        <w:t>(</w:t>
      </w:r>
      <w:r w:rsidR="00404D60" w:rsidRPr="00CF170A">
        <w:rPr>
          <w:rFonts w:cs="Times New Roman"/>
          <w:noProof/>
          <w:color w:val="222222"/>
          <w:szCs w:val="24"/>
          <w:shd w:val="clear" w:color="auto" w:fill="FFFFFF"/>
        </w:rPr>
        <w:t>2015)</w:t>
      </w:r>
      <w:r w:rsidR="00404D60">
        <w:rPr>
          <w:rFonts w:cs="Times New Roman"/>
          <w:color w:val="222222"/>
          <w:szCs w:val="24"/>
          <w:shd w:val="clear" w:color="auto" w:fill="FFFFFF"/>
        </w:rPr>
        <w:fldChar w:fldCharType="end"/>
      </w:r>
      <w:r w:rsidR="00404D60">
        <w:rPr>
          <w:rFonts w:cs="Times New Roman"/>
          <w:color w:val="222222"/>
          <w:szCs w:val="24"/>
          <w:shd w:val="clear" w:color="auto" w:fill="FFFFFF"/>
        </w:rPr>
        <w:t xml:space="preserve"> menunjukan bahwa perilaku kewirausahaan memilik pengaruh positif dan signifikan terhadap kinerja UMKM. </w:t>
      </w:r>
      <w:proofErr w:type="gramStart"/>
      <w:r w:rsidR="00404D60">
        <w:rPr>
          <w:rFonts w:cs="Times New Roman"/>
          <w:color w:val="222222"/>
          <w:szCs w:val="24"/>
          <w:shd w:val="clear" w:color="auto" w:fill="FFFFFF"/>
        </w:rPr>
        <w:t>J</w:t>
      </w:r>
      <w:r w:rsidR="00503755">
        <w:rPr>
          <w:rFonts w:cs="Times New Roman"/>
          <w:color w:val="222222"/>
          <w:szCs w:val="24"/>
          <w:shd w:val="clear" w:color="auto" w:fill="FFFFFF"/>
        </w:rPr>
        <w:t>adi dalam penelitian ini melihat</w:t>
      </w:r>
      <w:r w:rsidR="00404D60">
        <w:rPr>
          <w:rFonts w:cs="Times New Roman"/>
          <w:color w:val="222222"/>
          <w:szCs w:val="24"/>
          <w:shd w:val="clear" w:color="auto" w:fill="FFFFFF"/>
        </w:rPr>
        <w:t xml:space="preserve"> variabel perencanaan anggaran dan perilaku para pelaku UMKM dapat memberikan dam</w:t>
      </w:r>
      <w:r w:rsidR="00503755">
        <w:rPr>
          <w:rFonts w:cs="Times New Roman"/>
          <w:color w:val="222222"/>
          <w:szCs w:val="24"/>
          <w:shd w:val="clear" w:color="auto" w:fill="FFFFFF"/>
        </w:rPr>
        <w:t>pak positif terhadap peningkatan usaha</w:t>
      </w:r>
      <w:r w:rsidR="00404D60">
        <w:rPr>
          <w:rFonts w:cs="Times New Roman"/>
          <w:color w:val="222222"/>
          <w:szCs w:val="24"/>
          <w:shd w:val="clear" w:color="auto" w:fill="FFFFFF"/>
        </w:rPr>
        <w:t xml:space="preserve"> UMKM,</w:t>
      </w:r>
      <w:r w:rsidR="00503755">
        <w:rPr>
          <w:rFonts w:cs="Times New Roman"/>
          <w:color w:val="222222"/>
          <w:szCs w:val="24"/>
          <w:shd w:val="clear" w:color="auto" w:fill="FFFFFF"/>
        </w:rPr>
        <w:t xml:space="preserve"> sekaligus memberikan peningkatan pendapatan</w:t>
      </w:r>
      <w:r w:rsidR="00404D60">
        <w:rPr>
          <w:rFonts w:cs="Times New Roman"/>
          <w:b/>
          <w:color w:val="222222"/>
          <w:szCs w:val="24"/>
          <w:shd w:val="clear" w:color="auto" w:fill="FFFFFF"/>
        </w:rPr>
        <w:t>.</w:t>
      </w:r>
      <w:proofErr w:type="gramEnd"/>
      <w:r w:rsidR="00404D60">
        <w:rPr>
          <w:rFonts w:cs="Times New Roman"/>
          <w:b/>
          <w:color w:val="222222"/>
          <w:szCs w:val="24"/>
          <w:shd w:val="clear" w:color="auto" w:fill="FFFFFF"/>
        </w:rPr>
        <w:t xml:space="preserve"> </w:t>
      </w:r>
      <w:r w:rsidR="00404D60">
        <w:rPr>
          <w:rFonts w:cs="Times New Roman"/>
          <w:color w:val="222222"/>
          <w:szCs w:val="24"/>
          <w:shd w:val="clear" w:color="auto" w:fill="FFFFFF"/>
        </w:rPr>
        <w:t>Penelitian ini didasarkan pada teori kontijensi,</w:t>
      </w:r>
      <w:r w:rsidR="00404D60" w:rsidRPr="003C34C7">
        <w:rPr>
          <w:rFonts w:cs="Times New Roman"/>
          <w:color w:val="222222"/>
          <w:szCs w:val="24"/>
          <w:shd w:val="clear" w:color="auto" w:fill="FFFFFF"/>
        </w:rPr>
        <w:t xml:space="preserve"> </w:t>
      </w:r>
      <w:r w:rsidR="00404D60" w:rsidRPr="003C34C7">
        <w:rPr>
          <w:rFonts w:cs="Times New Roman"/>
          <w:szCs w:val="24"/>
        </w:rPr>
        <w:t xml:space="preserve">Teori Kontinjensi yang diungkapkan oleh Fiedle’s (1964) menjelaskan bahwa teori kontijensi adalah tidak semua </w:t>
      </w:r>
      <w:proofErr w:type="gramStart"/>
      <w:r w:rsidR="00404D60" w:rsidRPr="003C34C7">
        <w:rPr>
          <w:rFonts w:cs="Times New Roman"/>
          <w:szCs w:val="24"/>
        </w:rPr>
        <w:t>cara</w:t>
      </w:r>
      <w:proofErr w:type="gramEnd"/>
      <w:r w:rsidR="00404D60" w:rsidRPr="003C34C7">
        <w:rPr>
          <w:rFonts w:cs="Times New Roman"/>
          <w:szCs w:val="24"/>
        </w:rPr>
        <w:t xml:space="preserve"> bisa digunakan dalam mengatur dan menjalankan organisasi, tergantung situasi dan kondisi. Dalam usaha pasti memiliki kondisi dan situasi yang berbeda-beda, seperti ukuran usaha dan lingkungan yang </w:t>
      </w:r>
      <w:proofErr w:type="gramStart"/>
      <w:r w:rsidR="00404D60" w:rsidRPr="003C34C7">
        <w:rPr>
          <w:rFonts w:cs="Times New Roman"/>
          <w:szCs w:val="24"/>
        </w:rPr>
        <w:t>akan</w:t>
      </w:r>
      <w:proofErr w:type="gramEnd"/>
      <w:r w:rsidR="00404D60" w:rsidRPr="003C34C7">
        <w:rPr>
          <w:rFonts w:cs="Times New Roman"/>
          <w:szCs w:val="24"/>
        </w:rPr>
        <w:t xml:space="preserve"> selalu berubah</w:t>
      </w:r>
      <w:r w:rsidR="00404D60">
        <w:rPr>
          <w:rFonts w:cs="Times New Roman"/>
          <w:szCs w:val="24"/>
        </w:rPr>
        <w:t>.</w:t>
      </w:r>
    </w:p>
    <w:p w:rsidR="00404D60" w:rsidRPr="00404D60" w:rsidRDefault="00404D60" w:rsidP="00F45929">
      <w:pPr>
        <w:pStyle w:val="NormalWeb"/>
        <w:spacing w:before="0" w:beforeAutospacing="0" w:after="0" w:afterAutospacing="0" w:line="480" w:lineRule="auto"/>
        <w:ind w:firstLine="720"/>
      </w:pPr>
      <w:r>
        <w:t>Beberapa penelitian sebelumnya telah meneliti pengaruh perencanaan anggaran terhadap kinerja keu</w:t>
      </w:r>
      <w:r w:rsidR="0009423D">
        <w:t>angan UMKM di berbagai daerah, sebagai contoh</w:t>
      </w:r>
      <w:r w:rsidR="00724D0E">
        <w:t xml:space="preserve"> penelitian </w:t>
      </w:r>
      <w:r w:rsidR="00724D0E">
        <w:fldChar w:fldCharType="begin" w:fldLock="1"/>
      </w:r>
      <w:r w:rsidR="00724D0E">
        <w:instrText>ADDIN CSL_CITATION {"citationItems":[{"id":"ITEM-1","itemData":{"ISSN":"2598-831X","abstract":"… Dalam konteks ini, keberhasilan UMKM sangat dipengaruhi oleh faktor-faktor internal, di … Penelitian ini akan menginvestigasi pengaruh kehadiran online terhadap kinerja karyawan …","author":[{"dropping-particle":"","family":"Suwono","given":"Suwono","non-dropping-particle":"","parse-names":false,"suffix":""}],"container-title":"SEIKO: Journal of Management &amp; Business","id":"ITEM-1","issue":"1","issued":{"date-parts":[["2024"]]},"page":"222-231","title":"Pengaruh Profitabilitas Dan Perencanaan Anggaran Terhadap Kinerja Keuangan Umkm Di Kabupaten Cilacap","type":"article-journal","volume":"7"},"uris":["http://www.mendeley.com/documents/?uuid=fd588f5e-249d-4671-b1f3-41dd85be834b"]}],"mendeley":{"formattedCitation":"(Suwono, 2024)","manualFormatting":"Suwono, (2024)","plainTextFormattedCitation":"(Suwono, 2024)"},"properties":{"noteIndex":0},"schema":"https://github.com/citation-style-language/schema/raw/master/csl-citation.json"}</w:instrText>
      </w:r>
      <w:r w:rsidR="00724D0E">
        <w:fldChar w:fldCharType="separate"/>
      </w:r>
      <w:r w:rsidR="00724D0E" w:rsidRPr="00724D0E">
        <w:rPr>
          <w:noProof/>
        </w:rPr>
        <w:t xml:space="preserve">Suwono, </w:t>
      </w:r>
      <w:r w:rsidR="00724D0E">
        <w:rPr>
          <w:noProof/>
        </w:rPr>
        <w:t>(</w:t>
      </w:r>
      <w:r w:rsidR="00724D0E" w:rsidRPr="00724D0E">
        <w:rPr>
          <w:noProof/>
        </w:rPr>
        <w:t>2024)</w:t>
      </w:r>
      <w:r w:rsidR="00724D0E">
        <w:fldChar w:fldCharType="end"/>
      </w:r>
      <w:r>
        <w:t xml:space="preserve"> di Kabupaten Cilacap. Penelitian yang </w:t>
      </w:r>
      <w:proofErr w:type="gramStart"/>
      <w:r>
        <w:t>akan</w:t>
      </w:r>
      <w:proofErr w:type="gramEnd"/>
      <w:r>
        <w:t xml:space="preserve"> diteliti ini berfokus secara spesifik pada bagaimana perencanaan anggaran dan perilaku pelaku </w:t>
      </w:r>
      <w:r>
        <w:lastRenderedPageBreak/>
        <w:t>UMKM memengaruhi peningk</w:t>
      </w:r>
      <w:r w:rsidR="00031054">
        <w:t>atan usaha dan pendapatan UMKM</w:t>
      </w:r>
      <w:r>
        <w:t xml:space="preserve">. </w:t>
      </w:r>
      <w:proofErr w:type="gramStart"/>
      <w:r>
        <w:t>Dengan demikian, penelitian ini tidak hanya melihat dampak keu</w:t>
      </w:r>
      <w:r w:rsidR="00031054">
        <w:t xml:space="preserve">angan dari perencanaan anggaran, </w:t>
      </w:r>
      <w:r>
        <w:t xml:space="preserve">tetapi juga bagaimana faktor perilaku pelaku UMKM dapat menjadi penentu </w:t>
      </w:r>
      <w:r w:rsidR="00031054">
        <w:t>keberhasilan usaha</w:t>
      </w:r>
      <w:r>
        <w:t>.</w:t>
      </w:r>
      <w:proofErr w:type="gramEnd"/>
      <w:r>
        <w:t xml:space="preserve"> </w:t>
      </w:r>
      <w:proofErr w:type="gramStart"/>
      <w:r>
        <w:t>Namun</w:t>
      </w:r>
      <w:r w:rsidR="00031054">
        <w:t xml:space="preserve"> keadaan</w:t>
      </w:r>
      <w:r>
        <w:t>, penelitian serupa di Kabupaten Kutai Barat masih terbatas.</w:t>
      </w:r>
      <w:proofErr w:type="gramEnd"/>
      <w:r>
        <w:t xml:space="preserve"> </w:t>
      </w:r>
      <w:proofErr w:type="gramStart"/>
      <w:r>
        <w:t>Oleh karena itu, penelitian ini bertujuan untuk mengi</w:t>
      </w:r>
      <w:r w:rsidR="00031054">
        <w:t>si kesenjangan tersebut dengan m</w:t>
      </w:r>
      <w:r>
        <w:t xml:space="preserve">enganalisis perencanaan anggaran dan perilaku pelaku usaha UMKM yang berkontribusi terhadap pertumbuhan dan keberlanjutannya di Kutai </w:t>
      </w:r>
      <w:r w:rsidRPr="00276764">
        <w:t>Barat.</w:t>
      </w:r>
      <w:proofErr w:type="gramEnd"/>
    </w:p>
    <w:p w:rsidR="00FF38E0" w:rsidRPr="001C0A56" w:rsidRDefault="00FF38E0" w:rsidP="00FF38E0">
      <w:pPr>
        <w:pStyle w:val="ListParagraph"/>
        <w:numPr>
          <w:ilvl w:val="0"/>
          <w:numId w:val="2"/>
        </w:numPr>
        <w:rPr>
          <w:rFonts w:cs="Times New Roman"/>
          <w:b/>
          <w:vanish/>
          <w:color w:val="222222"/>
          <w:szCs w:val="24"/>
          <w:shd w:val="clear" w:color="auto" w:fill="FFFFFF"/>
        </w:rPr>
      </w:pPr>
    </w:p>
    <w:p w:rsidR="00FF38E0" w:rsidRPr="001C0A56" w:rsidRDefault="00FF38E0" w:rsidP="00FF38E0">
      <w:pPr>
        <w:pStyle w:val="ListParagraph"/>
        <w:numPr>
          <w:ilvl w:val="1"/>
          <w:numId w:val="2"/>
        </w:numPr>
        <w:rPr>
          <w:rFonts w:cs="Times New Roman"/>
          <w:b/>
          <w:vanish/>
          <w:color w:val="222222"/>
          <w:szCs w:val="24"/>
          <w:shd w:val="clear" w:color="auto" w:fill="FFFFFF"/>
        </w:rPr>
      </w:pPr>
    </w:p>
    <w:p w:rsidR="00FF38E0" w:rsidRDefault="00FF38E0" w:rsidP="00C66C29">
      <w:pPr>
        <w:pStyle w:val="Heading2"/>
        <w:ind w:left="360"/>
        <w:rPr>
          <w:shd w:val="clear" w:color="auto" w:fill="FFFFFF"/>
        </w:rPr>
      </w:pPr>
      <w:bookmarkStart w:id="6" w:name="_Toc199271829"/>
      <w:r>
        <w:rPr>
          <w:shd w:val="clear" w:color="auto" w:fill="FFFFFF"/>
        </w:rPr>
        <w:t>Rumusan Masalah</w:t>
      </w:r>
      <w:bookmarkEnd w:id="6"/>
    </w:p>
    <w:p w:rsidR="00ED7CD9" w:rsidRPr="00ED7CD9" w:rsidRDefault="00ED7CD9" w:rsidP="00ED7CD9">
      <w:pPr>
        <w:pStyle w:val="ListParagraph"/>
        <w:ind w:left="360"/>
        <w:rPr>
          <w:rFonts w:cs="Times New Roman"/>
          <w:color w:val="222222"/>
          <w:szCs w:val="24"/>
          <w:shd w:val="clear" w:color="auto" w:fill="FFFFFF"/>
        </w:rPr>
      </w:pPr>
      <w:r>
        <w:rPr>
          <w:rFonts w:cs="Times New Roman"/>
          <w:color w:val="222222"/>
          <w:szCs w:val="24"/>
          <w:shd w:val="clear" w:color="auto" w:fill="FFFFFF"/>
        </w:rPr>
        <w:t xml:space="preserve">Rumusan masalah yang ada pada penelitian ini </w:t>
      </w:r>
      <w:proofErr w:type="gramStart"/>
      <w:r>
        <w:rPr>
          <w:rFonts w:cs="Times New Roman"/>
          <w:color w:val="222222"/>
          <w:szCs w:val="24"/>
          <w:shd w:val="clear" w:color="auto" w:fill="FFFFFF"/>
        </w:rPr>
        <w:t>adalah :</w:t>
      </w:r>
      <w:proofErr w:type="gramEnd"/>
    </w:p>
    <w:p w:rsidR="00FF38E0" w:rsidRPr="00ED7CD9" w:rsidRDefault="00FF38E0" w:rsidP="00FF38E0">
      <w:pPr>
        <w:pStyle w:val="ListParagraph"/>
        <w:numPr>
          <w:ilvl w:val="0"/>
          <w:numId w:val="3"/>
        </w:numPr>
        <w:rPr>
          <w:rFonts w:cs="Times New Roman"/>
          <w:color w:val="222222"/>
          <w:szCs w:val="24"/>
          <w:shd w:val="clear" w:color="auto" w:fill="FFFFFF"/>
        </w:rPr>
      </w:pPr>
      <w:r w:rsidRPr="00ED7CD9">
        <w:rPr>
          <w:rFonts w:eastAsia="Times New Roman" w:cs="Times New Roman"/>
          <w:szCs w:val="24"/>
        </w:rPr>
        <w:t>Apakah penerapan perencanaan anggaran berpengaruh terhadap penin</w:t>
      </w:r>
      <w:r w:rsidR="00ED7CD9" w:rsidRPr="00ED7CD9">
        <w:rPr>
          <w:rFonts w:eastAsia="Times New Roman" w:cs="Times New Roman"/>
          <w:szCs w:val="24"/>
        </w:rPr>
        <w:t>gkatan usaha UMKM di Kutai Barat</w:t>
      </w:r>
      <w:r w:rsidRPr="00ED7CD9">
        <w:rPr>
          <w:rFonts w:eastAsia="Times New Roman" w:cs="Times New Roman"/>
          <w:szCs w:val="24"/>
        </w:rPr>
        <w:t xml:space="preserve">? </w:t>
      </w:r>
    </w:p>
    <w:p w:rsidR="00FF38E0" w:rsidRPr="00ED7CD9" w:rsidRDefault="00FF38E0" w:rsidP="00FF38E0">
      <w:pPr>
        <w:pStyle w:val="ListParagraph"/>
        <w:numPr>
          <w:ilvl w:val="0"/>
          <w:numId w:val="3"/>
        </w:numPr>
        <w:rPr>
          <w:rFonts w:cs="Times New Roman"/>
          <w:color w:val="222222"/>
          <w:szCs w:val="24"/>
          <w:shd w:val="clear" w:color="auto" w:fill="FFFFFF"/>
        </w:rPr>
      </w:pPr>
      <w:r w:rsidRPr="00ED7CD9">
        <w:rPr>
          <w:rFonts w:eastAsia="Times New Roman" w:cs="Times New Roman"/>
          <w:szCs w:val="24"/>
        </w:rPr>
        <w:t>Apakah perilaku para pelaku UMKM berpengaruh terhadap peningkatan usaha UMKM</w:t>
      </w:r>
      <w:r w:rsidR="00ED7CD9" w:rsidRPr="00ED7CD9">
        <w:rPr>
          <w:rFonts w:eastAsia="Times New Roman" w:cs="Times New Roman"/>
          <w:szCs w:val="24"/>
        </w:rPr>
        <w:t xml:space="preserve"> di Kutai Barat</w:t>
      </w:r>
      <w:r w:rsidRPr="00ED7CD9">
        <w:rPr>
          <w:rFonts w:eastAsia="Times New Roman" w:cs="Times New Roman"/>
          <w:szCs w:val="24"/>
        </w:rPr>
        <w:t>?</w:t>
      </w:r>
    </w:p>
    <w:p w:rsidR="00FF38E0" w:rsidRPr="00ED7CD9" w:rsidRDefault="00ED7CD9" w:rsidP="00FF38E0">
      <w:pPr>
        <w:pStyle w:val="ListParagraph"/>
        <w:numPr>
          <w:ilvl w:val="0"/>
          <w:numId w:val="3"/>
        </w:numPr>
        <w:rPr>
          <w:rFonts w:cs="Times New Roman"/>
          <w:color w:val="222222"/>
          <w:szCs w:val="24"/>
          <w:shd w:val="clear" w:color="auto" w:fill="FFFFFF"/>
        </w:rPr>
      </w:pPr>
      <w:r w:rsidRPr="00ED7CD9">
        <w:rPr>
          <w:rFonts w:eastAsia="Times New Roman" w:cs="Times New Roman"/>
          <w:szCs w:val="24"/>
        </w:rPr>
        <w:t xml:space="preserve">Apakah </w:t>
      </w:r>
      <w:r w:rsidR="00FF38E0" w:rsidRPr="00ED7CD9">
        <w:rPr>
          <w:rFonts w:eastAsia="Times New Roman" w:cs="Times New Roman"/>
          <w:szCs w:val="24"/>
        </w:rPr>
        <w:t>perencanaan anggaran</w:t>
      </w:r>
      <w:r w:rsidRPr="00ED7CD9">
        <w:rPr>
          <w:rFonts w:eastAsia="Times New Roman" w:cs="Times New Roman"/>
          <w:szCs w:val="24"/>
        </w:rPr>
        <w:t xml:space="preserve"> berpengaruh terhadap peningkatan pendapatan UMKM di Kutai Barat</w:t>
      </w:r>
      <w:r w:rsidR="00FF38E0" w:rsidRPr="00ED7CD9">
        <w:rPr>
          <w:rFonts w:eastAsia="Times New Roman" w:cs="Times New Roman"/>
          <w:szCs w:val="24"/>
        </w:rPr>
        <w:t>?</w:t>
      </w:r>
    </w:p>
    <w:p w:rsidR="00ED7CD9" w:rsidRPr="00ED7CD9" w:rsidRDefault="00ED7CD9" w:rsidP="00FF38E0">
      <w:pPr>
        <w:pStyle w:val="ListParagraph"/>
        <w:numPr>
          <w:ilvl w:val="0"/>
          <w:numId w:val="3"/>
        </w:numPr>
        <w:rPr>
          <w:rFonts w:cs="Times New Roman"/>
          <w:color w:val="222222"/>
          <w:szCs w:val="24"/>
          <w:shd w:val="clear" w:color="auto" w:fill="FFFFFF"/>
        </w:rPr>
      </w:pPr>
      <w:r w:rsidRPr="00ED7CD9">
        <w:rPr>
          <w:rFonts w:eastAsia="Times New Roman" w:cs="Times New Roman"/>
          <w:szCs w:val="24"/>
        </w:rPr>
        <w:t>Apakah perilaku para pelaku UMKM berpengaruh terhadap peningkatan pendapatan UMKM di Kutai Barat?</w:t>
      </w:r>
    </w:p>
    <w:p w:rsidR="00FF38E0" w:rsidRDefault="00FF38E0" w:rsidP="00C66C29">
      <w:pPr>
        <w:pStyle w:val="Heading2"/>
        <w:ind w:left="360"/>
        <w:rPr>
          <w:shd w:val="clear" w:color="auto" w:fill="FFFFFF"/>
        </w:rPr>
      </w:pPr>
      <w:bookmarkStart w:id="7" w:name="_Toc199271830"/>
      <w:r>
        <w:rPr>
          <w:shd w:val="clear" w:color="auto" w:fill="FFFFFF"/>
        </w:rPr>
        <w:t>Tujuan Penelitian</w:t>
      </w:r>
      <w:bookmarkEnd w:id="7"/>
    </w:p>
    <w:p w:rsidR="00ED7CD9" w:rsidRDefault="00ED7CD9" w:rsidP="00ED7CD9">
      <w:pPr>
        <w:pStyle w:val="ListParagraph"/>
        <w:ind w:left="360"/>
        <w:rPr>
          <w:rFonts w:cs="Times New Roman"/>
          <w:color w:val="222222"/>
          <w:szCs w:val="24"/>
          <w:shd w:val="clear" w:color="auto" w:fill="FFFFFF"/>
        </w:rPr>
      </w:pPr>
      <w:r>
        <w:rPr>
          <w:rFonts w:cs="Times New Roman"/>
          <w:color w:val="222222"/>
          <w:szCs w:val="24"/>
          <w:shd w:val="clear" w:color="auto" w:fill="FFFFFF"/>
        </w:rPr>
        <w:t xml:space="preserve">Dari rumusan penelitian yang ada, maka tujuan penelitian ini </w:t>
      </w:r>
      <w:proofErr w:type="gramStart"/>
      <w:r>
        <w:rPr>
          <w:rFonts w:cs="Times New Roman"/>
          <w:color w:val="222222"/>
          <w:szCs w:val="24"/>
          <w:shd w:val="clear" w:color="auto" w:fill="FFFFFF"/>
        </w:rPr>
        <w:t>adalah :</w:t>
      </w:r>
      <w:proofErr w:type="gramEnd"/>
    </w:p>
    <w:p w:rsidR="00ED7CD9" w:rsidRDefault="00ED7CD9" w:rsidP="00ED7CD9">
      <w:pPr>
        <w:pStyle w:val="ListParagraph"/>
        <w:numPr>
          <w:ilvl w:val="0"/>
          <w:numId w:val="27"/>
        </w:numPr>
        <w:rPr>
          <w:rFonts w:cs="Times New Roman"/>
          <w:color w:val="222222"/>
          <w:szCs w:val="24"/>
          <w:shd w:val="clear" w:color="auto" w:fill="FFFFFF"/>
        </w:rPr>
      </w:pPr>
      <w:r>
        <w:rPr>
          <w:rFonts w:cs="Times New Roman"/>
          <w:color w:val="222222"/>
          <w:szCs w:val="24"/>
          <w:shd w:val="clear" w:color="auto" w:fill="FFFFFF"/>
        </w:rPr>
        <w:lastRenderedPageBreak/>
        <w:t>Untuk mengetahui dan menganalisis perencanaan anggaran berpengaruh terhadap peningkatan usaha UMKM di Kutai Barat</w:t>
      </w:r>
    </w:p>
    <w:p w:rsidR="00ED7CD9" w:rsidRDefault="00ED7CD9" w:rsidP="00ED7CD9">
      <w:pPr>
        <w:pStyle w:val="ListParagraph"/>
        <w:numPr>
          <w:ilvl w:val="0"/>
          <w:numId w:val="27"/>
        </w:numPr>
        <w:rPr>
          <w:rFonts w:cs="Times New Roman"/>
          <w:color w:val="222222"/>
          <w:szCs w:val="24"/>
          <w:shd w:val="clear" w:color="auto" w:fill="FFFFFF"/>
        </w:rPr>
      </w:pPr>
      <w:r>
        <w:rPr>
          <w:rFonts w:cs="Times New Roman"/>
          <w:color w:val="222222"/>
          <w:szCs w:val="24"/>
          <w:shd w:val="clear" w:color="auto" w:fill="FFFFFF"/>
        </w:rPr>
        <w:t>Untuk mengetahui dan menganalisis Perilaku para pelaku UMKM berpengaruh terhadap peningkatan usaha UMKM di Kutai Barat</w:t>
      </w:r>
    </w:p>
    <w:p w:rsidR="00ED7CD9" w:rsidRDefault="00ED7CD9" w:rsidP="00ED7CD9">
      <w:pPr>
        <w:pStyle w:val="ListParagraph"/>
        <w:numPr>
          <w:ilvl w:val="0"/>
          <w:numId w:val="27"/>
        </w:numPr>
        <w:rPr>
          <w:rFonts w:cs="Times New Roman"/>
          <w:color w:val="222222"/>
          <w:szCs w:val="24"/>
          <w:shd w:val="clear" w:color="auto" w:fill="FFFFFF"/>
        </w:rPr>
      </w:pPr>
      <w:r>
        <w:rPr>
          <w:rFonts w:cs="Times New Roman"/>
          <w:color w:val="222222"/>
          <w:szCs w:val="24"/>
          <w:shd w:val="clear" w:color="auto" w:fill="FFFFFF"/>
        </w:rPr>
        <w:t>Untuk mengetahui dan menganalisis perencanaan anggaran berpengaruh terhadap peningkatan pendapatan UMKM di Kutai Barat</w:t>
      </w:r>
    </w:p>
    <w:p w:rsidR="00ED7CD9" w:rsidRPr="00ED7CD9" w:rsidRDefault="00ED7CD9" w:rsidP="00ED7CD9">
      <w:pPr>
        <w:pStyle w:val="ListParagraph"/>
        <w:numPr>
          <w:ilvl w:val="0"/>
          <w:numId w:val="27"/>
        </w:numPr>
        <w:rPr>
          <w:rFonts w:cs="Times New Roman"/>
          <w:color w:val="222222"/>
          <w:szCs w:val="24"/>
          <w:shd w:val="clear" w:color="auto" w:fill="FFFFFF"/>
        </w:rPr>
      </w:pPr>
      <w:r>
        <w:rPr>
          <w:rFonts w:cs="Times New Roman"/>
          <w:color w:val="222222"/>
          <w:szCs w:val="24"/>
          <w:shd w:val="clear" w:color="auto" w:fill="FFFFFF"/>
        </w:rPr>
        <w:t>Untuk mengetahui dan menganalisi Perilaku para pelaku UMKM berpengaruh terhadap peningkatan pendapatan UMKM di Kutai Barat</w:t>
      </w:r>
    </w:p>
    <w:p w:rsidR="00FF38E0" w:rsidRDefault="00FF38E0" w:rsidP="007520CB">
      <w:pPr>
        <w:pStyle w:val="Heading2"/>
        <w:spacing w:after="0"/>
        <w:ind w:left="360"/>
        <w:rPr>
          <w:shd w:val="clear" w:color="auto" w:fill="FFFFFF"/>
        </w:rPr>
      </w:pPr>
      <w:bookmarkStart w:id="8" w:name="_Toc199271831"/>
      <w:r>
        <w:rPr>
          <w:shd w:val="clear" w:color="auto" w:fill="FFFFFF"/>
        </w:rPr>
        <w:t>Manfaat Penelitian</w:t>
      </w:r>
      <w:bookmarkEnd w:id="8"/>
      <w:r>
        <w:rPr>
          <w:shd w:val="clear" w:color="auto" w:fill="FFFFFF"/>
        </w:rPr>
        <w:t xml:space="preserve"> </w:t>
      </w:r>
    </w:p>
    <w:p w:rsidR="00177807" w:rsidRPr="00177807" w:rsidRDefault="00177807" w:rsidP="007520CB">
      <w:pPr>
        <w:pStyle w:val="ListParagraph"/>
        <w:spacing w:after="0"/>
        <w:ind w:left="360"/>
        <w:rPr>
          <w:rFonts w:cs="Times New Roman"/>
          <w:color w:val="222222"/>
          <w:szCs w:val="24"/>
          <w:shd w:val="clear" w:color="auto" w:fill="FFFFFF"/>
        </w:rPr>
      </w:pPr>
      <w:r>
        <w:rPr>
          <w:rFonts w:cs="Times New Roman"/>
          <w:color w:val="222222"/>
          <w:szCs w:val="24"/>
          <w:shd w:val="clear" w:color="auto" w:fill="FFFFFF"/>
        </w:rPr>
        <w:t xml:space="preserve">Manfaat yang diterapkan pada penelitian ini antara </w:t>
      </w:r>
      <w:proofErr w:type="gramStart"/>
      <w:r>
        <w:rPr>
          <w:rFonts w:cs="Times New Roman"/>
          <w:color w:val="222222"/>
          <w:szCs w:val="24"/>
          <w:shd w:val="clear" w:color="auto" w:fill="FFFFFF"/>
        </w:rPr>
        <w:t>lain :</w:t>
      </w:r>
      <w:proofErr w:type="gramEnd"/>
    </w:p>
    <w:p w:rsidR="00FF38E0" w:rsidRPr="00177807" w:rsidRDefault="00177807" w:rsidP="00FF38E0">
      <w:pPr>
        <w:pStyle w:val="ListParagraph"/>
        <w:numPr>
          <w:ilvl w:val="0"/>
          <w:numId w:val="11"/>
        </w:numPr>
        <w:rPr>
          <w:rFonts w:cs="Times New Roman"/>
          <w:color w:val="222222"/>
          <w:szCs w:val="24"/>
          <w:shd w:val="clear" w:color="auto" w:fill="FFFFFF"/>
        </w:rPr>
      </w:pPr>
      <w:bookmarkStart w:id="9" w:name="_Toc179242975"/>
      <w:r w:rsidRPr="00177807">
        <w:rPr>
          <w:rFonts w:eastAsia="Times New Roman" w:cs="Times New Roman"/>
          <w:bCs/>
          <w:szCs w:val="24"/>
        </w:rPr>
        <w:t>Manfaat Teoritis</w:t>
      </w:r>
    </w:p>
    <w:p w:rsidR="00177807" w:rsidRDefault="006F551B" w:rsidP="00177807">
      <w:pPr>
        <w:pStyle w:val="ListParagraph"/>
        <w:rPr>
          <w:rFonts w:cs="Times New Roman"/>
          <w:color w:val="222222"/>
          <w:szCs w:val="24"/>
          <w:shd w:val="clear" w:color="auto" w:fill="FFFFFF"/>
        </w:rPr>
      </w:pPr>
      <w:r>
        <w:rPr>
          <w:rFonts w:cs="Times New Roman"/>
          <w:color w:val="222222"/>
          <w:szCs w:val="24"/>
          <w:shd w:val="clear" w:color="auto" w:fill="FFFFFF"/>
        </w:rPr>
        <w:t>Dengan adanya penelitian ini, diharapkan sebagai penambahan wawasan serta pengetahuan mengenai perencanaan anggaran, perilaku pelaku usaha, peningkatan usaha UMKM dan peningkatan pendapatan, dan juga diharapkan</w:t>
      </w:r>
      <w:r w:rsidR="00D75E31">
        <w:rPr>
          <w:rFonts w:cs="Times New Roman"/>
          <w:color w:val="222222"/>
          <w:szCs w:val="24"/>
          <w:shd w:val="clear" w:color="auto" w:fill="FFFFFF"/>
        </w:rPr>
        <w:t xml:space="preserve"> </w:t>
      </w:r>
      <w:r>
        <w:rPr>
          <w:rFonts w:cs="Times New Roman"/>
          <w:color w:val="222222"/>
          <w:szCs w:val="24"/>
          <w:shd w:val="clear" w:color="auto" w:fill="FFFFFF"/>
        </w:rPr>
        <w:t>dapat berguna untuk saluran pengembangan ilmu pengetahuan yag secara teoritis dipelajari selama perkuliahan.</w:t>
      </w:r>
    </w:p>
    <w:p w:rsidR="006F551B" w:rsidRDefault="006F551B" w:rsidP="006F551B">
      <w:pPr>
        <w:pStyle w:val="ListParagraph"/>
        <w:numPr>
          <w:ilvl w:val="0"/>
          <w:numId w:val="11"/>
        </w:numPr>
        <w:rPr>
          <w:rFonts w:cs="Times New Roman"/>
          <w:color w:val="222222"/>
          <w:szCs w:val="24"/>
          <w:shd w:val="clear" w:color="auto" w:fill="FFFFFF"/>
        </w:rPr>
      </w:pPr>
      <w:r>
        <w:rPr>
          <w:rFonts w:cs="Times New Roman"/>
          <w:color w:val="222222"/>
          <w:szCs w:val="24"/>
          <w:shd w:val="clear" w:color="auto" w:fill="FFFFFF"/>
        </w:rPr>
        <w:t xml:space="preserve">Manfaat praktis </w:t>
      </w:r>
    </w:p>
    <w:p w:rsidR="006F551B" w:rsidRDefault="006F551B" w:rsidP="006F551B">
      <w:pPr>
        <w:pStyle w:val="ListParagraph"/>
        <w:rPr>
          <w:rFonts w:cs="Times New Roman"/>
          <w:color w:val="222222"/>
          <w:szCs w:val="24"/>
          <w:shd w:val="clear" w:color="auto" w:fill="FFFFFF"/>
        </w:rPr>
      </w:pPr>
      <w:r>
        <w:rPr>
          <w:rFonts w:cs="Times New Roman"/>
          <w:color w:val="222222"/>
          <w:szCs w:val="24"/>
          <w:shd w:val="clear" w:color="auto" w:fill="FFFFFF"/>
        </w:rPr>
        <w:t>Pada manfaat praktis diharapkan dapat ditujukan kepada pelaku UMKM</w:t>
      </w:r>
      <w:r w:rsidR="00D75E31">
        <w:rPr>
          <w:rFonts w:cs="Times New Roman"/>
          <w:color w:val="222222"/>
          <w:szCs w:val="24"/>
          <w:shd w:val="clear" w:color="auto" w:fill="FFFFFF"/>
        </w:rPr>
        <w:t xml:space="preserve">, oleh karena itu manfaat yang diterima atas penelitian ini adalah sebagai acuan pengembangan UMKM di masa yang akan datang atau dikemudian hari, hasil penelitian ini mengenai perencanaan anggaran, perilaku pelaku usaha, </w:t>
      </w:r>
      <w:r w:rsidR="00D75E31">
        <w:rPr>
          <w:rFonts w:cs="Times New Roman"/>
          <w:color w:val="222222"/>
          <w:szCs w:val="24"/>
          <w:shd w:val="clear" w:color="auto" w:fill="FFFFFF"/>
        </w:rPr>
        <w:lastRenderedPageBreak/>
        <w:t>peningkatan usaha UMKM dan peningkatan pendapatan, menjadi dasar mengkoreksi serta kinerja yang harus diperbaiki sehingga dapat meningkatan pertumbuhan usaha UMKM.</w:t>
      </w:r>
    </w:p>
    <w:p w:rsidR="00D75E31" w:rsidRDefault="00D75E31" w:rsidP="00D75E31">
      <w:pPr>
        <w:pStyle w:val="ListParagraph"/>
        <w:numPr>
          <w:ilvl w:val="0"/>
          <w:numId w:val="11"/>
        </w:numPr>
        <w:rPr>
          <w:rFonts w:cs="Times New Roman"/>
          <w:color w:val="222222"/>
          <w:szCs w:val="24"/>
          <w:shd w:val="clear" w:color="auto" w:fill="FFFFFF"/>
        </w:rPr>
      </w:pPr>
      <w:r>
        <w:rPr>
          <w:rFonts w:cs="Times New Roman"/>
          <w:color w:val="222222"/>
          <w:szCs w:val="24"/>
          <w:shd w:val="clear" w:color="auto" w:fill="FFFFFF"/>
        </w:rPr>
        <w:t>Manfaat kebijakan</w:t>
      </w:r>
    </w:p>
    <w:p w:rsidR="00D75E31" w:rsidRPr="00D75E31" w:rsidRDefault="00D75E31" w:rsidP="00D75E31">
      <w:pPr>
        <w:pStyle w:val="ListParagraph"/>
        <w:rPr>
          <w:rFonts w:cs="Times New Roman"/>
          <w:color w:val="222222"/>
          <w:szCs w:val="24"/>
          <w:shd w:val="clear" w:color="auto" w:fill="FFFFFF"/>
        </w:rPr>
      </w:pPr>
      <w:proofErr w:type="gramStart"/>
      <w:r w:rsidRPr="00D75E31">
        <w:rPr>
          <w:rFonts w:cs="Times New Roman"/>
          <w:szCs w:val="24"/>
        </w:rPr>
        <w:t>Penelitian ini juga dapat memberikan masukan bagi pemerintah daerah dan i</w:t>
      </w:r>
      <w:r>
        <w:rPr>
          <w:rFonts w:cs="Times New Roman"/>
          <w:szCs w:val="24"/>
        </w:rPr>
        <w:t>nstansi terkait dalam memberikan</w:t>
      </w:r>
      <w:r w:rsidRPr="00D75E31">
        <w:rPr>
          <w:rFonts w:cs="Times New Roman"/>
          <w:szCs w:val="24"/>
        </w:rPr>
        <w:t xml:space="preserve"> kebijakan atau program pendampingan UMKM yang lebih tepat sasara</w:t>
      </w:r>
      <w:r>
        <w:rPr>
          <w:rFonts w:cs="Times New Roman"/>
          <w:szCs w:val="24"/>
        </w:rPr>
        <w:t>n.</w:t>
      </w:r>
      <w:proofErr w:type="gramEnd"/>
      <w:r>
        <w:rPr>
          <w:rFonts w:cs="Times New Roman"/>
          <w:szCs w:val="24"/>
        </w:rPr>
        <w:t xml:space="preserve"> </w:t>
      </w:r>
      <w:proofErr w:type="gramStart"/>
      <w:r>
        <w:rPr>
          <w:rFonts w:cs="Times New Roman"/>
          <w:szCs w:val="24"/>
        </w:rPr>
        <w:t>Dengan memahami kebutuhan</w:t>
      </w:r>
      <w:r w:rsidRPr="00D75E31">
        <w:rPr>
          <w:rFonts w:cs="Times New Roman"/>
          <w:szCs w:val="24"/>
        </w:rPr>
        <w:t xml:space="preserve"> yang berkontribusi terhadap pertumbuhan UMKM, kebijakan yang diambil dapat diarahkan untu</w:t>
      </w:r>
      <w:r>
        <w:rPr>
          <w:rFonts w:cs="Times New Roman"/>
          <w:szCs w:val="24"/>
        </w:rPr>
        <w:t xml:space="preserve">k memperkuat kapasitas pertumbuhan </w:t>
      </w:r>
      <w:r w:rsidRPr="00D75E31">
        <w:rPr>
          <w:rFonts w:cs="Times New Roman"/>
          <w:szCs w:val="24"/>
        </w:rPr>
        <w:t>UMKM, seperti pelatihan perencanaan keuangan dan pengembangan perilaku wirausaha.</w:t>
      </w:r>
      <w:proofErr w:type="gramEnd"/>
    </w:p>
    <w:p w:rsidR="00496BDD" w:rsidRDefault="00496BDD" w:rsidP="00FF38E0">
      <w:pPr>
        <w:pStyle w:val="ListParagraph"/>
        <w:rPr>
          <w:rFonts w:cs="Times New Roman"/>
          <w:b/>
          <w:color w:val="222222"/>
          <w:szCs w:val="24"/>
          <w:shd w:val="clear" w:color="auto" w:fill="FFFFFF"/>
        </w:rPr>
      </w:pPr>
    </w:p>
    <w:p w:rsidR="00496BDD" w:rsidRDefault="00496BDD" w:rsidP="00FF38E0">
      <w:pPr>
        <w:pStyle w:val="ListParagraph"/>
        <w:rPr>
          <w:rFonts w:cs="Times New Roman"/>
          <w:b/>
          <w:color w:val="222222"/>
          <w:szCs w:val="24"/>
          <w:shd w:val="clear" w:color="auto" w:fill="FFFFFF"/>
        </w:rPr>
      </w:pPr>
    </w:p>
    <w:p w:rsidR="00496BDD" w:rsidRDefault="00496BDD" w:rsidP="00FF38E0">
      <w:pPr>
        <w:pStyle w:val="ListParagraph"/>
        <w:rPr>
          <w:rFonts w:cs="Times New Roman"/>
          <w:b/>
          <w:color w:val="222222"/>
          <w:szCs w:val="24"/>
          <w:shd w:val="clear" w:color="auto" w:fill="FFFFFF"/>
        </w:rPr>
      </w:pPr>
    </w:p>
    <w:p w:rsidR="00496BDD" w:rsidRDefault="00496BDD" w:rsidP="00FF38E0">
      <w:pPr>
        <w:pStyle w:val="ListParagraph"/>
        <w:rPr>
          <w:rFonts w:cs="Times New Roman"/>
          <w:b/>
          <w:color w:val="222222"/>
          <w:szCs w:val="24"/>
          <w:shd w:val="clear" w:color="auto" w:fill="FFFFFF"/>
        </w:rPr>
      </w:pPr>
    </w:p>
    <w:p w:rsidR="00496BDD" w:rsidRDefault="00496BDD" w:rsidP="00FF38E0">
      <w:pPr>
        <w:pStyle w:val="ListParagraph"/>
        <w:rPr>
          <w:rFonts w:cs="Times New Roman"/>
          <w:b/>
          <w:color w:val="222222"/>
          <w:szCs w:val="24"/>
          <w:shd w:val="clear" w:color="auto" w:fill="FFFFFF"/>
        </w:rPr>
      </w:pPr>
    </w:p>
    <w:p w:rsidR="00496BDD" w:rsidRDefault="00496BDD" w:rsidP="00FF38E0">
      <w:pPr>
        <w:pStyle w:val="ListParagraph"/>
        <w:rPr>
          <w:rFonts w:cs="Times New Roman"/>
          <w:b/>
          <w:color w:val="222222"/>
          <w:szCs w:val="24"/>
          <w:shd w:val="clear" w:color="auto" w:fill="FFFFFF"/>
        </w:rPr>
      </w:pPr>
    </w:p>
    <w:p w:rsidR="00496BDD" w:rsidRDefault="00496BDD" w:rsidP="00FF38E0">
      <w:pPr>
        <w:pStyle w:val="ListParagraph"/>
        <w:rPr>
          <w:rFonts w:cs="Times New Roman"/>
          <w:b/>
          <w:color w:val="222222"/>
          <w:szCs w:val="24"/>
          <w:shd w:val="clear" w:color="auto" w:fill="FFFFFF"/>
        </w:rPr>
      </w:pPr>
    </w:p>
    <w:p w:rsidR="00496BDD" w:rsidRDefault="00496BDD" w:rsidP="00FF38E0">
      <w:pPr>
        <w:pStyle w:val="ListParagraph"/>
        <w:rPr>
          <w:rFonts w:cs="Times New Roman"/>
          <w:b/>
          <w:color w:val="222222"/>
          <w:szCs w:val="24"/>
          <w:shd w:val="clear" w:color="auto" w:fill="FFFFFF"/>
        </w:rPr>
      </w:pPr>
    </w:p>
    <w:p w:rsidR="00496BDD" w:rsidRDefault="00496BDD" w:rsidP="00FF38E0">
      <w:pPr>
        <w:pStyle w:val="ListParagraph"/>
        <w:rPr>
          <w:rFonts w:cs="Times New Roman"/>
          <w:b/>
          <w:color w:val="222222"/>
          <w:szCs w:val="24"/>
          <w:shd w:val="clear" w:color="auto" w:fill="FFFFFF"/>
        </w:rPr>
      </w:pPr>
    </w:p>
    <w:p w:rsidR="00496BDD" w:rsidRDefault="00987052" w:rsidP="00FF38E0">
      <w:pPr>
        <w:pStyle w:val="ListParagraph"/>
        <w:rPr>
          <w:rFonts w:cs="Times New Roman"/>
          <w:b/>
          <w:color w:val="222222"/>
          <w:szCs w:val="24"/>
          <w:shd w:val="clear" w:color="auto" w:fill="FFFFFF"/>
        </w:rPr>
      </w:pPr>
      <w:r>
        <w:rPr>
          <w:rFonts w:cs="Times New Roman"/>
          <w:b/>
          <w:color w:val="222222"/>
          <w:szCs w:val="24"/>
          <w:shd w:val="clear" w:color="auto" w:fill="FFFFFF"/>
        </w:rPr>
        <w:t xml:space="preserve"> </w:t>
      </w:r>
      <w:bookmarkStart w:id="10" w:name="_GoBack"/>
      <w:bookmarkEnd w:id="10"/>
    </w:p>
    <w:p w:rsidR="00496BDD" w:rsidRDefault="00496BDD" w:rsidP="00FF38E0">
      <w:pPr>
        <w:pStyle w:val="ListParagraph"/>
        <w:rPr>
          <w:rFonts w:cs="Times New Roman"/>
          <w:b/>
          <w:color w:val="222222"/>
          <w:szCs w:val="24"/>
          <w:shd w:val="clear" w:color="auto" w:fill="FFFFFF"/>
        </w:rPr>
      </w:pPr>
    </w:p>
    <w:p w:rsidR="00D75E31" w:rsidRDefault="00D75E31" w:rsidP="00FF38E0">
      <w:pPr>
        <w:pStyle w:val="ListParagraph"/>
        <w:rPr>
          <w:rFonts w:cs="Times New Roman"/>
          <w:b/>
          <w:color w:val="222222"/>
          <w:szCs w:val="24"/>
          <w:shd w:val="clear" w:color="auto" w:fill="FFFFFF"/>
        </w:rPr>
      </w:pPr>
    </w:p>
    <w:p w:rsidR="005E106A" w:rsidRPr="004B2135" w:rsidRDefault="005E106A" w:rsidP="004B2135">
      <w:pPr>
        <w:tabs>
          <w:tab w:val="left" w:pos="3310"/>
        </w:tabs>
        <w:sectPr w:rsidR="005E106A" w:rsidRPr="004B2135" w:rsidSect="00001245">
          <w:headerReference w:type="default" r:id="rId15"/>
          <w:footerReference w:type="default" r:id="rId16"/>
          <w:headerReference w:type="first" r:id="rId17"/>
          <w:pgSz w:w="12240" w:h="15840"/>
          <w:pgMar w:top="2268" w:right="1699" w:bottom="1699" w:left="2275" w:header="720" w:footer="720" w:gutter="0"/>
          <w:pgNumType w:start="1"/>
          <w:cols w:space="720"/>
          <w:titlePg/>
          <w:docGrid w:linePitch="360"/>
        </w:sectPr>
      </w:pPr>
      <w:bookmarkStart w:id="11" w:name="_Toc199271832"/>
    </w:p>
    <w:p w:rsidR="00FF38E0" w:rsidRDefault="00FF38E0" w:rsidP="00FF38E0">
      <w:pPr>
        <w:pStyle w:val="Heading1"/>
        <w:spacing w:line="360" w:lineRule="auto"/>
      </w:pPr>
      <w:r>
        <w:lastRenderedPageBreak/>
        <w:t>BAB II</w:t>
      </w:r>
      <w:bookmarkEnd w:id="9"/>
      <w:bookmarkEnd w:id="11"/>
    </w:p>
    <w:p w:rsidR="00FF38E0" w:rsidRDefault="000D37E9" w:rsidP="00FF38E0">
      <w:pPr>
        <w:pStyle w:val="Heading1"/>
        <w:spacing w:line="360" w:lineRule="auto"/>
      </w:pPr>
      <w:bookmarkStart w:id="12" w:name="_Toc199271303"/>
      <w:bookmarkStart w:id="13" w:name="_Toc199271833"/>
      <w:r>
        <w:t>TINJAUAN PUSTAKA</w:t>
      </w:r>
      <w:bookmarkEnd w:id="12"/>
      <w:bookmarkEnd w:id="13"/>
    </w:p>
    <w:p w:rsidR="00FF38E0" w:rsidRDefault="000D37E9" w:rsidP="00362BB9">
      <w:pPr>
        <w:pStyle w:val="bab2"/>
        <w:spacing w:after="0" w:line="480" w:lineRule="auto"/>
      </w:pPr>
      <w:bookmarkStart w:id="14" w:name="_Toc199271834"/>
      <w:r>
        <w:t>Landasan Teori</w:t>
      </w:r>
      <w:bookmarkEnd w:id="14"/>
    </w:p>
    <w:p w:rsidR="000D37E9" w:rsidRDefault="008E7A67" w:rsidP="00362BB9">
      <w:pPr>
        <w:pStyle w:val="Heading3"/>
        <w:numPr>
          <w:ilvl w:val="2"/>
          <w:numId w:val="5"/>
        </w:numPr>
        <w:spacing w:before="0"/>
      </w:pPr>
      <w:bookmarkStart w:id="15" w:name="_Toc199271835"/>
      <w:r>
        <w:t>Teori Kontijensi</w:t>
      </w:r>
      <w:bookmarkEnd w:id="15"/>
    </w:p>
    <w:p w:rsidR="006871AC" w:rsidRDefault="002B472A" w:rsidP="006871AC">
      <w:pPr>
        <w:spacing w:after="0"/>
        <w:ind w:firstLine="720"/>
      </w:pPr>
      <w:r>
        <w:t xml:space="preserve">Teori Kontinjensi </w:t>
      </w:r>
      <w:r w:rsidR="00495529">
        <w:t>yang diungkapkan oleh Fiedle’s (1964) menjelaskan bahwa teori kontijensi</w:t>
      </w:r>
      <w:r>
        <w:t xml:space="preserve"> adalah tidak semua </w:t>
      </w:r>
      <w:proofErr w:type="gramStart"/>
      <w:r>
        <w:t>cara</w:t>
      </w:r>
      <w:proofErr w:type="gramEnd"/>
      <w:r>
        <w:t xml:space="preserve"> bisa digunakan dalam mengatur dan menjalankan organisasi, tergantung situasi dan kondisi</w:t>
      </w:r>
      <w:r w:rsidR="002516B5">
        <w:t xml:space="preserve"> usaha</w:t>
      </w:r>
      <w:r>
        <w:t xml:space="preserve">. Dalam usaha pasti memiliki kondisi dan situasi yang berbeda-beda, seperti ukuran usaha dan </w:t>
      </w:r>
      <w:r w:rsidR="00651C31">
        <w:t xml:space="preserve">lingkungan yang </w:t>
      </w:r>
      <w:proofErr w:type="gramStart"/>
      <w:r w:rsidR="00651C31">
        <w:t>akan</w:t>
      </w:r>
      <w:proofErr w:type="gramEnd"/>
      <w:r w:rsidR="00651C31">
        <w:t xml:space="preserve"> selalu ber</w:t>
      </w:r>
      <w:r>
        <w:t>ubah</w:t>
      </w:r>
      <w:r w:rsidR="002516B5">
        <w:t xml:space="preserve">. Ini menjadi tantangan bagi pelaku usaha </w:t>
      </w:r>
      <w:proofErr w:type="gramStart"/>
      <w:r w:rsidR="002516B5">
        <w:t>cara</w:t>
      </w:r>
      <w:proofErr w:type="gramEnd"/>
      <w:r w:rsidR="002516B5">
        <w:t xml:space="preserve"> mereka bisa menghadapi perubahan, cara mereka mengelola keuangan jika terjadi hal yang tidak terduga, cara perilaku mereka beradaptasi dengan lingkungan disekitar mereka, dengan demikian tidak ada satu cara saja untuk menjalankan usaha, pelaku usaha harus bisa berpikir cara yang terbaik.</w:t>
      </w:r>
    </w:p>
    <w:p w:rsidR="00A9454B" w:rsidRPr="008442D3" w:rsidRDefault="00A9454B" w:rsidP="006871AC">
      <w:pPr>
        <w:spacing w:after="0"/>
        <w:ind w:firstLine="720"/>
      </w:pPr>
      <w:r>
        <w:t xml:space="preserve">Pendekatan Kontijensi, dikenal juga sebagai pendekatan situasional, </w:t>
      </w:r>
      <w:r w:rsidR="008442D3">
        <w:t xml:space="preserve">yang merupakan salah satu teori manajemen yang memfokuskan bahwa pentingnya menyesuaikan </w:t>
      </w:r>
      <w:proofErr w:type="gramStart"/>
      <w:r w:rsidR="008442D3">
        <w:t>cara</w:t>
      </w:r>
      <w:proofErr w:type="gramEnd"/>
      <w:r w:rsidR="008442D3">
        <w:t xml:space="preserve"> atau strategi manajerial sesuai dengan kondisi yang dihadapi. Dalam kondisi dan si</w:t>
      </w:r>
      <w:r w:rsidR="005C4646">
        <w:t>tuasi tertentu</w:t>
      </w:r>
      <w:r w:rsidR="008442D3">
        <w:t>, tidak semua prinsip manajemen ilmiah dapat diterapkan, Karena Pend</w:t>
      </w:r>
      <w:r w:rsidR="000452E0">
        <w:t>ekatan dengan cara</w:t>
      </w:r>
      <w:r w:rsidR="008442D3">
        <w:t xml:space="preserve"> hubungan antar manusia lebih sesuai, seperti mambangun komunikasi </w:t>
      </w:r>
      <w:r w:rsidR="005C4646">
        <w:t>yang baik dan menciptakan lingkungan kerja yan</w:t>
      </w:r>
      <w:r w:rsidR="000452E0">
        <w:t>g posifit, justru lebih baik di</w:t>
      </w:r>
      <w:r w:rsidR="005C4646">
        <w:t xml:space="preserve">banding menggunakan strategi manajerial yang bersifat teknis </w:t>
      </w:r>
      <w:r w:rsidR="005C4646">
        <w:fldChar w:fldCharType="begin" w:fldLock="1"/>
      </w:r>
      <w:r w:rsidR="00742073">
        <w:instrText>ADDIN CSL_CITATION {"citationItems":[{"id":"ITEM-1","itemData":{"author":[{"dropping-particle":"","family":"Zulaihah","given":"Ifatun","non-dropping-particle":"","parse-names":false,"suffix":""}],"container-title":"Al-Tanzim: Jurnal manajemen pendidikan islam","id":"ITEM-1","issue":"1","issued":{"date-parts":[["2017"]]},"page":"76-87","title":"Contingency leadership theory/pendekatan situasional","type":"article-journal","volume":"1"},"uris":["http://www.mendeley.com/documents/?uuid=6d2f8334-05c1-4e19-9232-0c7600172d6d"]}],"mendeley":{"formattedCitation":"(Zulaihah, 2017)","plainTextFormattedCitation":"(Zulaihah, 2017)","previouslyFormattedCitation":"(Zulaihah, 2017)"},"properties":{"noteIndex":0},"schema":"https://github.com/citation-style-language/schema/raw/master/csl-citation.json"}</w:instrText>
      </w:r>
      <w:r w:rsidR="005C4646">
        <w:fldChar w:fldCharType="separate"/>
      </w:r>
      <w:r w:rsidR="00742073" w:rsidRPr="00742073">
        <w:rPr>
          <w:noProof/>
        </w:rPr>
        <w:t>(Zulaihah, 2017)</w:t>
      </w:r>
      <w:r w:rsidR="005C4646">
        <w:fldChar w:fldCharType="end"/>
      </w:r>
      <w:r w:rsidR="005C4646">
        <w:t>.</w:t>
      </w:r>
    </w:p>
    <w:p w:rsidR="000D37E9" w:rsidRDefault="008E7A67" w:rsidP="00C66C29">
      <w:pPr>
        <w:pStyle w:val="Heading3"/>
        <w:numPr>
          <w:ilvl w:val="2"/>
          <w:numId w:val="5"/>
        </w:numPr>
      </w:pPr>
      <w:bookmarkStart w:id="16" w:name="_Toc199271836"/>
      <w:r>
        <w:lastRenderedPageBreak/>
        <w:t>Perencanaan Anggaran</w:t>
      </w:r>
      <w:bookmarkEnd w:id="16"/>
    </w:p>
    <w:p w:rsidR="008B6A74" w:rsidRDefault="001D49E7" w:rsidP="00A74996">
      <w:pPr>
        <w:widowControl w:val="0"/>
        <w:autoSpaceDE w:val="0"/>
        <w:autoSpaceDN w:val="0"/>
        <w:adjustRightInd w:val="0"/>
        <w:spacing w:after="0"/>
        <w:ind w:firstLine="720"/>
      </w:pPr>
      <w:r>
        <w:rPr>
          <w:rFonts w:cs="Times New Roman"/>
        </w:rPr>
        <w:t>Menurut</w:t>
      </w:r>
      <w:r w:rsidR="00A74996">
        <w:rPr>
          <w:rFonts w:cs="Times New Roman"/>
        </w:rPr>
        <w:t xml:space="preserve"> </w:t>
      </w:r>
      <w:r w:rsidR="00A74996">
        <w:fldChar w:fldCharType="begin" w:fldLock="1"/>
      </w:r>
      <w:r w:rsidR="00A74996">
        <w:instrText>ADDIN CSL_CITATION {"citationItems":[{"id":"ITEM-1","itemData":{"DOI":"10.31933/jemsi.v4i2.1201","ISSN":"2686-4916","abstract":"Artikel ini merevieu faktor-faktor yang memengaruhi efektivitas penyerapan anggaran belanja pendidikan sebagai variabel dependen terhadap perencanaan anggaran peraturan, dan koordinasi sebagai variabel independen dalam suatu studi literatur manajemen keuangan negara. Artikel ini merupakan literature review yang bertujuan membangun hipotesis pengaruh antar variabel agar dapat digunakan pada riset selanjutnya. Artikel ini menunjukkan bahwa perencanaan anggaran, peraturan dan koordinasi berpengaruh terhadap efektivitas penyerapan anggaran belanja pendidikan.","author":[{"dropping-particle":"","family":"Kuntadi","given":"Cris","non-dropping-particle":"","parse-names":false,"suffix":""},{"dropping-particle":"","family":"Rosdiana","given":"Dian","non-dropping-particle":"","parse-names":false,"suffix":""}],"container-title":"Jurnal Ekonomi Manajemen Sistem Informasi","id":"ITEM-1","issue":"2","issued":{"date-parts":[["2022"]]},"page":"142-152","title":"Faktor-faktor yang Memengaruhi Efektivitas Penyerapan Anggaran Belanja Pendidikan: Perencanaan Anggaran, Peraturan, Koordinasi (Literature Review)","type":"article-journal","volume":"4"},"uris":["http://www.mendeley.com/documents/?uuid=e3a24c8a-e668-432f-ba57-a796ebe76d0c"]}],"mendeley":{"formattedCitation":"(Kuntadi and Rosdiana 2022)","manualFormatting":"Kuntadi dan Rosdiana (2022)","plainTextFormattedCitation":"(Kuntadi and Rosdiana 2022)","previouslyFormattedCitation":"(Kuntadi and Rosdiana 2022)"},"properties":{"noteIndex":0},"schema":"https://github.com/citation-style-language/schema/raw/master/csl-citation.json"}</w:instrText>
      </w:r>
      <w:r w:rsidR="00A74996">
        <w:fldChar w:fldCharType="separate"/>
      </w:r>
      <w:r w:rsidR="00A74996">
        <w:rPr>
          <w:noProof/>
        </w:rPr>
        <w:t>Kuntadi dan</w:t>
      </w:r>
      <w:r w:rsidR="00A74996" w:rsidRPr="00380AC1">
        <w:rPr>
          <w:noProof/>
        </w:rPr>
        <w:t xml:space="preserve"> Rosdiana </w:t>
      </w:r>
      <w:r w:rsidR="00A74996">
        <w:rPr>
          <w:noProof/>
        </w:rPr>
        <w:t>(</w:t>
      </w:r>
      <w:r w:rsidR="00A74996" w:rsidRPr="00380AC1">
        <w:rPr>
          <w:noProof/>
        </w:rPr>
        <w:t>2022)</w:t>
      </w:r>
      <w:r w:rsidR="00A74996">
        <w:fldChar w:fldCharType="end"/>
      </w:r>
      <w:r w:rsidR="00A74996">
        <w:t xml:space="preserve"> </w:t>
      </w:r>
      <w:r>
        <w:rPr>
          <w:rFonts w:cs="Times New Roman"/>
        </w:rPr>
        <w:t xml:space="preserve"> perencanaan angggaran merupak</w:t>
      </w:r>
      <w:r w:rsidR="00A74996">
        <w:rPr>
          <w:rFonts w:cs="Times New Roman"/>
        </w:rPr>
        <w:t xml:space="preserve">an faktor </w:t>
      </w:r>
      <w:r>
        <w:rPr>
          <w:rFonts w:cs="Times New Roman"/>
        </w:rPr>
        <w:t>penting dalam pengelolaan keuangan. Perencanaa</w:t>
      </w:r>
      <w:r w:rsidR="0080688A">
        <w:rPr>
          <w:rFonts w:cs="Times New Roman"/>
        </w:rPr>
        <w:t>n anggaran disusun secara</w:t>
      </w:r>
      <w:r>
        <w:rPr>
          <w:rFonts w:cs="Times New Roman"/>
        </w:rPr>
        <w:t xml:space="preserve"> teratur dan terperinci, untuk menjamin keberhasilan </w:t>
      </w:r>
      <w:r w:rsidR="006C4093">
        <w:rPr>
          <w:rFonts w:cs="Times New Roman"/>
        </w:rPr>
        <w:t xml:space="preserve">dan pelaksanaan </w:t>
      </w:r>
      <w:r>
        <w:rPr>
          <w:rFonts w:cs="Times New Roman"/>
        </w:rPr>
        <w:t xml:space="preserve">tujuan yang dicapai dimasa yang </w:t>
      </w:r>
      <w:proofErr w:type="gramStart"/>
      <w:r>
        <w:rPr>
          <w:rFonts w:cs="Times New Roman"/>
        </w:rPr>
        <w:t>akan</w:t>
      </w:r>
      <w:proofErr w:type="gramEnd"/>
      <w:r>
        <w:rPr>
          <w:rFonts w:cs="Times New Roman"/>
        </w:rPr>
        <w:t xml:space="preserve"> </w:t>
      </w:r>
      <w:r w:rsidR="006C4093">
        <w:rPr>
          <w:rFonts w:cs="Times New Roman"/>
        </w:rPr>
        <w:t>datang.</w:t>
      </w:r>
      <w:r w:rsidR="008B6A74">
        <w:t xml:space="preserve"> </w:t>
      </w:r>
    </w:p>
    <w:p w:rsidR="008E7A67" w:rsidRDefault="00936830" w:rsidP="00A74996">
      <w:pPr>
        <w:spacing w:after="0"/>
        <w:ind w:firstLine="720"/>
      </w:pPr>
      <w:r w:rsidRPr="008B6A74">
        <w:t>Proses p</w:t>
      </w:r>
      <w:r w:rsidR="008E7A67" w:rsidRPr="008B6A74">
        <w:t>erencan</w:t>
      </w:r>
      <w:r w:rsidRPr="008B6A74">
        <w:t xml:space="preserve">aan anggaran merupakan </w:t>
      </w:r>
      <w:r w:rsidR="008E7A67" w:rsidRPr="008B6A74">
        <w:t xml:space="preserve">sebagai tahap awal dalam pengelolaa </w:t>
      </w:r>
      <w:r w:rsidRPr="008B6A74">
        <w:t>dana</w:t>
      </w:r>
      <w:r w:rsidR="008E7A67" w:rsidRPr="008B6A74">
        <w:t xml:space="preserve">, </w:t>
      </w:r>
      <w:r w:rsidRPr="008B6A74">
        <w:t xml:space="preserve">dan sangat krusial </w:t>
      </w:r>
      <w:r w:rsidR="008E7A67" w:rsidRPr="008B6A74">
        <w:t>dalam</w:t>
      </w:r>
      <w:r w:rsidRPr="008B6A74">
        <w:t xml:space="preserve"> mena</w:t>
      </w:r>
      <w:r w:rsidR="0080688A">
        <w:t>jalan usaha, organisasi atau sek</w:t>
      </w:r>
      <w:r w:rsidRPr="008B6A74">
        <w:t>tor lainnya</w:t>
      </w:r>
      <w:r w:rsidR="008E7A67" w:rsidRPr="008B6A74">
        <w:t xml:space="preserve">, </w:t>
      </w:r>
      <w:r w:rsidR="00416149" w:rsidRPr="008B6A74">
        <w:t>karena keberhasilan ditetukan melalui operasional dalam penyerapan anggaran, indikator yang digunakan untuk mengukur perencanaan anggaran meliputi pen</w:t>
      </w:r>
      <w:r w:rsidR="008B6A74" w:rsidRPr="008B6A74">
        <w:t>catatan anggaran secara jelas, Perencanaan keuangan usaha</w:t>
      </w:r>
      <w:r w:rsidR="008B6A74">
        <w:t>,</w:t>
      </w:r>
      <w:r w:rsidR="008B6A74" w:rsidRPr="008B6A74">
        <w:t xml:space="preserve"> evaluasi Perencanaan Anggaran</w:t>
      </w:r>
      <w:r w:rsidR="008E7A67" w:rsidRPr="008B6A74">
        <w:t>,</w:t>
      </w:r>
      <w:r w:rsidR="008E7A67" w:rsidRPr="003D72E8">
        <w:t xml:space="preserve"> kemudahan pemahaman, </w:t>
      </w:r>
      <w:r w:rsidR="00416149">
        <w:t xml:space="preserve">dan </w:t>
      </w:r>
      <w:r w:rsidR="008E7A67" w:rsidRPr="003D72E8">
        <w:t xml:space="preserve">minimnya kesalahan </w:t>
      </w:r>
      <w:r w:rsidR="00416149">
        <w:t xml:space="preserve">administratif </w:t>
      </w:r>
      <w:r w:rsidR="008E7A67">
        <w:fldChar w:fldCharType="begin" w:fldLock="1"/>
      </w:r>
      <w:r w:rsidR="00742073">
        <w:instrText>ADDIN CSL_CITATION {"citationItems":[{"id":"ITEM-1","itemData":{"author":[{"dropping-particle":"","family":"Anandah","given":"Nina Anggraini","non-dropping-particle":"","parse-names":false,"suffix":""},{"dropping-particle":"","family":"Santoso","given":"Rahmat Agus","non-dropping-particle":"","parse-names":false,"suffix":""}],"container-title":"Jurnal Ilmu Ekonomi","id":"ITEM-1","issue":"1","issued":{"date-parts":[["2025"]]},"page":"184-194","title":"Peran Komitmen Organisasi Memoderasi Pengaruh Perencanaan Anggaran Dan Kompetensi Sumber Daya Manusia Terhadap Kinerja Anggaran Pada Pemerintah Kabupaten Gresik","type":"article-journal","volume":"8"},"uris":["http://www.mendeley.com/documents/?uuid=63603131-a88d-4522-84bb-4598d59998ca"]}],"mendeley":{"formattedCitation":"(Anandah &amp; Santoso, 2025)","plainTextFormattedCitation":"(Anandah &amp; Santoso, 2025)","previouslyFormattedCitation":"(Anandah &amp; Santoso, 2025)"},"properties":{"noteIndex":0},"schema":"https://github.com/citation-style-language/schema/raw/master/csl-citation.json"}</w:instrText>
      </w:r>
      <w:r w:rsidR="008E7A67">
        <w:fldChar w:fldCharType="separate"/>
      </w:r>
      <w:r w:rsidR="00EF3985" w:rsidRPr="00742073">
        <w:rPr>
          <w:noProof/>
        </w:rPr>
        <w:t>(Anandah &amp; Santoso, 2025)</w:t>
      </w:r>
      <w:r w:rsidR="008E7A67">
        <w:fldChar w:fldCharType="end"/>
      </w:r>
      <w:r w:rsidR="008E7A67">
        <w:t>.</w:t>
      </w:r>
    </w:p>
    <w:p w:rsidR="000A770D" w:rsidRDefault="000A770D" w:rsidP="00C57C7D">
      <w:pPr>
        <w:spacing w:after="0"/>
        <w:ind w:firstLine="720"/>
      </w:pPr>
      <w:r>
        <w:t>Berikut Anggaran digu</w:t>
      </w:r>
      <w:r w:rsidR="00D55A23">
        <w:t>n</w:t>
      </w:r>
      <w:r>
        <w:t xml:space="preserve">akan sebagai alat perencanaan untuk </w:t>
      </w:r>
      <w:r w:rsidR="007D12A3">
        <w:fldChar w:fldCharType="begin" w:fldLock="1"/>
      </w:r>
      <w:r w:rsidR="00742073">
        <w:instrText>ADDIN CSL_CITATION {"citationItems":[{"id":"ITEM-1","itemData":{"author":[{"dropping-particle":"","family":"Ramdhani","given":"Dadan","non-dropping-particle":"","parse-names":false,"suffix":""},{"dropping-particle":"","family":"Indi","given":"Zaenur anisa","non-dropping-particle":"","parse-names":false,"suffix":""}],"container-title":"Jurnal penelitian akuntansi terpadu","id":"ITEM-1","issue":"1","issued":{"date-parts":[["2017"]]},"page":"134-148","title":"Pengaruh perencanaan anggaran, Kualitas sumber daya manusia dan pelaksaaan anggaran terhadap penyerapan anggaran pada organisasi perangkat daerah provinsi banten","type":"article-journal","volume":"10"},"uris":["http://www.mendeley.com/documents/?uuid=7218ea85-cc0c-4f76-8daa-d5f3048fb75e"]}],"mendeley":{"formattedCitation":"(Ramdhani &amp; Indi, 2017)","plainTextFormattedCitation":"(Ramdhani &amp; Indi, 2017)","previouslyFormattedCitation":"(Ramdhani &amp; Indi, 2017)"},"properties":{"noteIndex":0},"schema":"https://github.com/citation-style-language/schema/raw/master/csl-citation.json"}</w:instrText>
      </w:r>
      <w:r w:rsidR="007D12A3">
        <w:fldChar w:fldCharType="separate"/>
      </w:r>
      <w:r w:rsidR="00742073" w:rsidRPr="00742073">
        <w:rPr>
          <w:noProof/>
        </w:rPr>
        <w:t>(Ramdhani &amp; Indi, 2017)</w:t>
      </w:r>
      <w:r w:rsidR="007D12A3">
        <w:fldChar w:fldCharType="end"/>
      </w:r>
      <w:r w:rsidR="007D12A3">
        <w:t>:</w:t>
      </w:r>
    </w:p>
    <w:p w:rsidR="000A770D" w:rsidRDefault="000A770D" w:rsidP="007D12A3">
      <w:pPr>
        <w:pStyle w:val="ListParagraph"/>
        <w:numPr>
          <w:ilvl w:val="0"/>
          <w:numId w:val="26"/>
        </w:numPr>
        <w:spacing w:after="0"/>
        <w:rPr>
          <w:rFonts w:eastAsia="Times New Roman" w:cs="Times New Roman"/>
          <w:szCs w:val="24"/>
        </w:rPr>
      </w:pPr>
      <w:r w:rsidRPr="000A770D">
        <w:rPr>
          <w:rFonts w:eastAsia="Times New Roman" w:cs="Times New Roman"/>
          <w:szCs w:val="24"/>
        </w:rPr>
        <w:t xml:space="preserve">Menentukan sasaran dan tujuan kebijakan agar sesuai dengan visi dan misi. </w:t>
      </w:r>
    </w:p>
    <w:p w:rsidR="000A770D" w:rsidRPr="000A770D" w:rsidRDefault="000A770D" w:rsidP="007D12A3">
      <w:pPr>
        <w:pStyle w:val="ListParagraph"/>
        <w:numPr>
          <w:ilvl w:val="0"/>
          <w:numId w:val="26"/>
        </w:numPr>
        <w:spacing w:after="0"/>
        <w:rPr>
          <w:rFonts w:eastAsia="Times New Roman" w:cs="Times New Roman"/>
          <w:szCs w:val="24"/>
        </w:rPr>
      </w:pPr>
      <w:r w:rsidRPr="000A770D">
        <w:rPr>
          <w:rFonts w:eastAsia="Times New Roman" w:cs="Times New Roman"/>
          <w:szCs w:val="24"/>
        </w:rPr>
        <w:t>Meren</w:t>
      </w:r>
      <w:r w:rsidR="0080688A">
        <w:rPr>
          <w:rFonts w:eastAsia="Times New Roman" w:cs="Times New Roman"/>
          <w:szCs w:val="24"/>
        </w:rPr>
        <w:t xml:space="preserve">canakan berbagai inisiatif dan </w:t>
      </w:r>
      <w:proofErr w:type="gramStart"/>
      <w:r w:rsidRPr="000A770D">
        <w:rPr>
          <w:rFonts w:eastAsia="Times New Roman" w:cs="Times New Roman"/>
          <w:szCs w:val="24"/>
        </w:rPr>
        <w:t>cara</w:t>
      </w:r>
      <w:proofErr w:type="gramEnd"/>
      <w:r w:rsidRPr="000A770D">
        <w:rPr>
          <w:rFonts w:eastAsia="Times New Roman" w:cs="Times New Roman"/>
          <w:szCs w:val="24"/>
        </w:rPr>
        <w:t xml:space="preserve"> untuk mencapai tujuan organisasi dan mengidentifikasi sumber pembiayaan alternatif. </w:t>
      </w:r>
    </w:p>
    <w:p w:rsidR="007D12A3" w:rsidRPr="007D12A3" w:rsidRDefault="007D12A3" w:rsidP="007D12A3">
      <w:pPr>
        <w:pStyle w:val="ListParagraph"/>
        <w:numPr>
          <w:ilvl w:val="0"/>
          <w:numId w:val="26"/>
        </w:numPr>
        <w:spacing w:after="0"/>
        <w:rPr>
          <w:rFonts w:eastAsia="Times New Roman" w:cs="Times New Roman"/>
          <w:szCs w:val="24"/>
        </w:rPr>
      </w:pPr>
      <w:r w:rsidRPr="007D12A3">
        <w:rPr>
          <w:rFonts w:eastAsia="Times New Roman" w:cs="Times New Roman"/>
          <w:szCs w:val="24"/>
        </w:rPr>
        <w:t xml:space="preserve">Mengalokasikan dana untuk berbagai inisiatif dan program yang telah direncanakan, dan </w:t>
      </w:r>
    </w:p>
    <w:p w:rsidR="007D12A3" w:rsidRDefault="007D12A3" w:rsidP="007D12A3">
      <w:pPr>
        <w:pStyle w:val="ListParagraph"/>
        <w:numPr>
          <w:ilvl w:val="0"/>
          <w:numId w:val="26"/>
        </w:numPr>
        <w:spacing w:after="0"/>
        <w:rPr>
          <w:rFonts w:eastAsia="Times New Roman" w:cs="Times New Roman"/>
          <w:szCs w:val="24"/>
        </w:rPr>
      </w:pPr>
      <w:r w:rsidRPr="007D12A3">
        <w:rPr>
          <w:rFonts w:eastAsia="Times New Roman" w:cs="Times New Roman"/>
          <w:szCs w:val="24"/>
        </w:rPr>
        <w:t>Mengidentifikasi metrik kinerja dan tingkat pencapaian strategi.</w:t>
      </w:r>
    </w:p>
    <w:p w:rsidR="007D12A3" w:rsidRPr="007C0F4D" w:rsidRDefault="007C0F4D" w:rsidP="007C0F4D">
      <w:pPr>
        <w:spacing w:after="0"/>
        <w:ind w:firstLine="720"/>
        <w:rPr>
          <w:rFonts w:cs="Times New Roman"/>
          <w:szCs w:val="24"/>
        </w:rPr>
      </w:pPr>
      <w:r w:rsidRPr="007C0F4D">
        <w:rPr>
          <w:rFonts w:cs="Times New Roman"/>
          <w:szCs w:val="24"/>
        </w:rPr>
        <w:t>Perencanaan anggaran yang tidak baik dan buruk merupakan hambatan yang signifikan, dana yang su</w:t>
      </w:r>
      <w:r w:rsidR="0080688A">
        <w:rPr>
          <w:rFonts w:cs="Times New Roman"/>
          <w:szCs w:val="24"/>
        </w:rPr>
        <w:t>dah disiap</w:t>
      </w:r>
      <w:r w:rsidRPr="007C0F4D">
        <w:rPr>
          <w:rFonts w:cs="Times New Roman"/>
          <w:szCs w:val="24"/>
        </w:rPr>
        <w:t xml:space="preserve">kan atau yang sudah dialokasikan tidak bisa </w:t>
      </w:r>
      <w:r w:rsidRPr="007C0F4D">
        <w:rPr>
          <w:rFonts w:cs="Times New Roman"/>
          <w:szCs w:val="24"/>
        </w:rPr>
        <w:lastRenderedPageBreak/>
        <w:t>digunakana secara maksimal, melalui perencanaan anggaran yang baik dalam konteks UMKM, maka UMKM akan lebih siap menghadapai ketidakpastian atau tantangan keuangan, dapat mengambil keputusan bisnis lebih tepat, serta adanya proses keberlanjutan dan perkembangan usaha.</w:t>
      </w:r>
    </w:p>
    <w:p w:rsidR="0059724D" w:rsidRDefault="0059724D" w:rsidP="00C66C29">
      <w:pPr>
        <w:pStyle w:val="Heading3"/>
        <w:numPr>
          <w:ilvl w:val="2"/>
          <w:numId w:val="5"/>
        </w:numPr>
      </w:pPr>
      <w:bookmarkStart w:id="17" w:name="_Toc199271837"/>
      <w:r>
        <w:t>Perilaku pelaku Usaha</w:t>
      </w:r>
      <w:bookmarkEnd w:id="17"/>
    </w:p>
    <w:p w:rsidR="009A33C9" w:rsidRDefault="00947C35" w:rsidP="00947C35">
      <w:pPr>
        <w:tabs>
          <w:tab w:val="left" w:pos="720"/>
        </w:tabs>
        <w:spacing w:after="0"/>
      </w:pPr>
      <w:r>
        <w:rPr>
          <w:szCs w:val="24"/>
        </w:rPr>
        <w:tab/>
      </w:r>
      <w:r w:rsidR="006B6DF7" w:rsidRPr="006B6DF7">
        <w:rPr>
          <w:szCs w:val="24"/>
        </w:rPr>
        <w:t>Menurut</w:t>
      </w:r>
      <w:r>
        <w:t xml:space="preserve"> </w:t>
      </w:r>
      <w:r>
        <w:fldChar w:fldCharType="begin" w:fldLock="1"/>
      </w:r>
      <w:r>
        <w:instrText>ADDIN CSL_CITATION {"citationItems":[{"id":"ITEM-1","itemData":{"author":[{"dropping-particle":"","family":"Gulo","given":"Hertiko","non-dropping-particle":"","parse-names":false,"suffix":""}],"container-title":"Ekonomi dan Bisnis Nias Selatan","id":"ITEM-1","issued":{"date-parts":[["2022"]]},"page":"55-65","title":"Pengaruh Perilaku Kewirausahaan Terhadap Kinerja Usaha Toko Imelda Ponsel Kota Telukdalam Kabupaten Nias Selatan","type":"article-journal","volume":"5"},"uris":["http://www.mendeley.com/documents/?uuid=7b6d9518-a7d8-4c8e-8476-553bd74057bb"]}],"mendeley":{"formattedCitation":"(Gulo 2022)","plainTextFormattedCitation":"(Gulo 2022)"},"properties":{"noteIndex":0},"schema":"https://github.com/citation-style-language/schema/raw/master/csl-citation.json"}</w:instrText>
      </w:r>
      <w:r>
        <w:fldChar w:fldCharType="separate"/>
      </w:r>
      <w:r w:rsidRPr="00840930">
        <w:rPr>
          <w:noProof/>
        </w:rPr>
        <w:t xml:space="preserve">Gulo </w:t>
      </w:r>
      <w:r>
        <w:rPr>
          <w:noProof/>
        </w:rPr>
        <w:t>(</w:t>
      </w:r>
      <w:r w:rsidRPr="00840930">
        <w:rPr>
          <w:noProof/>
        </w:rPr>
        <w:t>2022)</w:t>
      </w:r>
      <w:r>
        <w:fldChar w:fldCharType="end"/>
      </w:r>
      <w:r>
        <w:t xml:space="preserve"> </w:t>
      </w:r>
      <w:r w:rsidR="006B6DF7" w:rsidRPr="006B6DF7">
        <w:rPr>
          <w:szCs w:val="24"/>
        </w:rPr>
        <w:t>perila</w:t>
      </w:r>
      <w:r w:rsidR="006B6DF7">
        <w:rPr>
          <w:szCs w:val="24"/>
        </w:rPr>
        <w:t>ku usaha adalah cara atau respon sikap pelaku usaha yang dapat membe</w:t>
      </w:r>
      <w:r w:rsidR="0080688A">
        <w:rPr>
          <w:szCs w:val="24"/>
        </w:rPr>
        <w:t>rikan yang memberikan</w:t>
      </w:r>
      <w:r w:rsidR="006B6DF7">
        <w:rPr>
          <w:szCs w:val="24"/>
        </w:rPr>
        <w:t xml:space="preserve"> dampak terhadap potensi usaha yang akan dijalankan, sikap ini ada dalam diri pelaku usaha cara mereka merespon setiap peluang-peluang usaha yang berkaitan dengan usahanya sendiri. </w:t>
      </w:r>
      <w:r w:rsidR="006B6DF7">
        <w:rPr>
          <w:sz w:val="18"/>
          <w:szCs w:val="18"/>
        </w:rPr>
        <w:t xml:space="preserve"> </w:t>
      </w:r>
    </w:p>
    <w:p w:rsidR="009A33C9" w:rsidRDefault="009A33C9" w:rsidP="00947C35">
      <w:pPr>
        <w:spacing w:after="0"/>
        <w:ind w:firstLine="720"/>
      </w:pPr>
      <w:r>
        <w:rPr>
          <w:rFonts w:cs="Times New Roman"/>
          <w:szCs w:val="24"/>
        </w:rPr>
        <w:t>Dua indikator untuk mengukur perilaku yang baik dalam menjalankan usaha terdiri dari:</w:t>
      </w:r>
      <w:r>
        <w:t xml:space="preserve"> </w:t>
      </w:r>
    </w:p>
    <w:p w:rsidR="00624F9F" w:rsidRPr="00624F9F" w:rsidRDefault="009A33C9" w:rsidP="009A33C9">
      <w:pPr>
        <w:pStyle w:val="ListParagraph"/>
        <w:numPr>
          <w:ilvl w:val="0"/>
          <w:numId w:val="31"/>
        </w:numPr>
        <w:spacing w:after="0"/>
        <w:rPr>
          <w:rFonts w:cs="Times New Roman"/>
          <w:szCs w:val="24"/>
        </w:rPr>
      </w:pPr>
      <w:r>
        <w:rPr>
          <w:rFonts w:cs="Times New Roman"/>
          <w:szCs w:val="24"/>
        </w:rPr>
        <w:t xml:space="preserve">Proaktif, sikap pelaku usaha dapat mampu melihat kesempatan dan dapat memanfaatkannya sehingga </w:t>
      </w:r>
      <w:r w:rsidR="00624F9F">
        <w:rPr>
          <w:rFonts w:cs="Times New Roman"/>
          <w:szCs w:val="24"/>
        </w:rPr>
        <w:t xml:space="preserve">inisiatif ini </w:t>
      </w:r>
      <w:r>
        <w:rPr>
          <w:rFonts w:cs="Times New Roman"/>
          <w:szCs w:val="24"/>
        </w:rPr>
        <w:t xml:space="preserve">memberi dampak perubahan </w:t>
      </w:r>
      <w:r w:rsidR="00624F9F">
        <w:rPr>
          <w:rFonts w:cs="Times New Roman"/>
          <w:szCs w:val="24"/>
        </w:rPr>
        <w:t>kea</w:t>
      </w:r>
      <w:r>
        <w:rPr>
          <w:rFonts w:cs="Times New Roman"/>
          <w:szCs w:val="24"/>
        </w:rPr>
        <w:t xml:space="preserve">rah yang lebih baik. </w:t>
      </w:r>
      <w:r w:rsidR="00624F9F">
        <w:rPr>
          <w:rFonts w:cs="Times New Roman"/>
          <w:szCs w:val="24"/>
        </w:rPr>
        <w:t>Pelaku usaha yang memiliki perilak</w:t>
      </w:r>
      <w:r w:rsidR="00230495">
        <w:rPr>
          <w:rFonts w:cs="Times New Roman"/>
          <w:szCs w:val="24"/>
        </w:rPr>
        <w:t>u proaktif berikut ciri-cirinya</w:t>
      </w:r>
      <w:r w:rsidR="002F1DB6">
        <w:rPr>
          <w:rFonts w:cs="Times New Roman"/>
          <w:szCs w:val="24"/>
        </w:rPr>
        <w:t xml:space="preserve"> </w:t>
      </w:r>
      <w:r w:rsidR="002F1DB6">
        <w:rPr>
          <w:rFonts w:cs="Times New Roman"/>
          <w:szCs w:val="24"/>
        </w:rPr>
        <w:fldChar w:fldCharType="begin" w:fldLock="1"/>
      </w:r>
      <w:r w:rsidR="00D04B44">
        <w:rPr>
          <w:rFonts w:cs="Times New Roman"/>
          <w:szCs w:val="24"/>
        </w:rPr>
        <w:instrText>ADDIN CSL_CITATION {"citationItems":[{"id":"ITEM-1","itemData":{"author":[{"dropping-particle":"","family":"Ekaputri","given":"Shandra","non-dropping-particle":"","parse-names":false,"suffix":""},{"dropping-particle":"","family":"Sudarwanto","given":"Tri","non-dropping-particle":"","parse-names":false,"suffix":""},{"dropping-particle":"","family":"Marlena","given":"Novi","non-dropping-particle":"","parse-names":false,"suffix":""}],"container-title":"jurnal riset manajemen sains indonesia","id":"ITEM-1","issue":"1","issued":{"date-parts":[["2018"]]},"page":"1-21","title":"Peran lingkungan industri, perilaku kewirausahaan, dan kemampuan manajerial terhadap kinerja perusahaan pada usaha logam skala mikro","type":"article-journal","volume":"9"},"uris":["http://www.mendeley.com/documents/?uuid=a5bf68a2-f6b2-4f89-aee9-b9b1fd40eca5"]}],"mendeley":{"formattedCitation":"(Ekaputri et al., 2018)","plainTextFormattedCitation":"(Ekaputri et al., 2018)","previouslyFormattedCitation":"(Ekaputri et al., 2018)"},"properties":{"noteIndex":0},"schema":"https://github.com/citation-style-language/schema/raw/master/csl-citation.json"}</w:instrText>
      </w:r>
      <w:r w:rsidR="002F1DB6">
        <w:rPr>
          <w:rFonts w:cs="Times New Roman"/>
          <w:szCs w:val="24"/>
        </w:rPr>
        <w:fldChar w:fldCharType="separate"/>
      </w:r>
      <w:r w:rsidR="002F1DB6" w:rsidRPr="002F1DB6">
        <w:rPr>
          <w:rFonts w:cs="Times New Roman"/>
          <w:noProof/>
          <w:szCs w:val="24"/>
        </w:rPr>
        <w:t xml:space="preserve">(Ekaputri </w:t>
      </w:r>
      <w:r w:rsidR="002F1DB6" w:rsidRPr="00D57E33">
        <w:rPr>
          <w:rFonts w:cs="Times New Roman"/>
          <w:i/>
          <w:noProof/>
          <w:szCs w:val="24"/>
        </w:rPr>
        <w:t>et al</w:t>
      </w:r>
      <w:r w:rsidR="002F1DB6" w:rsidRPr="002F1DB6">
        <w:rPr>
          <w:rFonts w:cs="Times New Roman"/>
          <w:noProof/>
          <w:szCs w:val="24"/>
        </w:rPr>
        <w:t>., 2018)</w:t>
      </w:r>
      <w:r w:rsidR="002F1DB6">
        <w:rPr>
          <w:rFonts w:cs="Times New Roman"/>
          <w:szCs w:val="24"/>
        </w:rPr>
        <w:fldChar w:fldCharType="end"/>
      </w:r>
      <w:r w:rsidR="00624F9F">
        <w:rPr>
          <w:rFonts w:cs="Times New Roman"/>
          <w:szCs w:val="24"/>
        </w:rPr>
        <w:t xml:space="preserve"> </w:t>
      </w:r>
    </w:p>
    <w:p w:rsidR="00624F9F" w:rsidRPr="00624F9F" w:rsidRDefault="00624F9F" w:rsidP="00624F9F">
      <w:pPr>
        <w:pStyle w:val="ListParagraph"/>
        <w:numPr>
          <w:ilvl w:val="0"/>
          <w:numId w:val="32"/>
        </w:numPr>
        <w:spacing w:after="0"/>
        <w:rPr>
          <w:rFonts w:cs="Times New Roman"/>
          <w:sz w:val="28"/>
          <w:szCs w:val="24"/>
        </w:rPr>
      </w:pPr>
      <w:r w:rsidRPr="00624F9F">
        <w:rPr>
          <w:rFonts w:cs="Times New Roman"/>
        </w:rPr>
        <w:t>Memliki sifat yang mau selalu inisiatif untuk melakukan hal-hal bermanfaat bagi usaha</w:t>
      </w:r>
    </w:p>
    <w:p w:rsidR="009A33C9" w:rsidRPr="00624F9F" w:rsidRDefault="00624F9F" w:rsidP="00624F9F">
      <w:pPr>
        <w:pStyle w:val="ListParagraph"/>
        <w:numPr>
          <w:ilvl w:val="0"/>
          <w:numId w:val="32"/>
        </w:numPr>
        <w:spacing w:after="0"/>
        <w:rPr>
          <w:rFonts w:cs="Times New Roman"/>
          <w:sz w:val="28"/>
          <w:szCs w:val="24"/>
        </w:rPr>
      </w:pPr>
      <w:r w:rsidRPr="00624F9F">
        <w:rPr>
          <w:rFonts w:cs="Times New Roman"/>
        </w:rPr>
        <w:t xml:space="preserve">Melaksanakan tugas dengan tegas dan membuat keputusan secara bijak dengan perhitungan yang matang. </w:t>
      </w:r>
    </w:p>
    <w:p w:rsidR="002F1DB6" w:rsidRPr="002F1DB6" w:rsidRDefault="00624F9F" w:rsidP="00624F9F">
      <w:pPr>
        <w:pStyle w:val="ListParagraph"/>
        <w:numPr>
          <w:ilvl w:val="0"/>
          <w:numId w:val="31"/>
        </w:numPr>
        <w:spacing w:after="0"/>
        <w:rPr>
          <w:rFonts w:cs="Times New Roman"/>
          <w:sz w:val="28"/>
          <w:szCs w:val="24"/>
        </w:rPr>
      </w:pPr>
      <w:r>
        <w:rPr>
          <w:rFonts w:cs="Times New Roman"/>
        </w:rPr>
        <w:t xml:space="preserve">Memiliki keinginan kuat untuk mencapai standar yang tinggi, pelaku usaha yang baik selalu mengejar tujuan usaha yang ingin dicapai dan mau lebih baik </w:t>
      </w:r>
      <w:r>
        <w:rPr>
          <w:rFonts w:cs="Times New Roman"/>
        </w:rPr>
        <w:lastRenderedPageBreak/>
        <w:t xml:space="preserve">dari pencapaian sebelumnya, </w:t>
      </w:r>
      <w:r w:rsidR="002F1DB6">
        <w:rPr>
          <w:rFonts w:cs="Times New Roman"/>
        </w:rPr>
        <w:t xml:space="preserve">perilaku memiliki keiningan kuat untuk mencapai standar yang tinggi memiliki ciri-ciri berikut: </w:t>
      </w:r>
    </w:p>
    <w:p w:rsidR="002F1DB6" w:rsidRPr="002F1DB6" w:rsidRDefault="002F1DB6" w:rsidP="002F1DB6">
      <w:pPr>
        <w:pStyle w:val="ListParagraph"/>
        <w:numPr>
          <w:ilvl w:val="0"/>
          <w:numId w:val="33"/>
        </w:numPr>
        <w:spacing w:after="0"/>
        <w:rPr>
          <w:rFonts w:cs="Times New Roman"/>
          <w:szCs w:val="24"/>
        </w:rPr>
      </w:pPr>
      <w:r w:rsidRPr="002F1DB6">
        <w:rPr>
          <w:rFonts w:cs="Times New Roman"/>
          <w:szCs w:val="24"/>
        </w:rPr>
        <w:t>Selalu mencari peluang baru</w:t>
      </w:r>
      <w:r w:rsidR="002516B5">
        <w:rPr>
          <w:rFonts w:cs="Times New Roman"/>
          <w:szCs w:val="24"/>
        </w:rPr>
        <w:t>, memiliki semangat untuk selalu berkembang dan mengikuti tren.</w:t>
      </w:r>
    </w:p>
    <w:p w:rsidR="00624F9F" w:rsidRPr="002F1DB6" w:rsidRDefault="002F1DB6" w:rsidP="002F1DB6">
      <w:pPr>
        <w:pStyle w:val="ListParagraph"/>
        <w:numPr>
          <w:ilvl w:val="0"/>
          <w:numId w:val="33"/>
        </w:numPr>
        <w:spacing w:after="0"/>
        <w:rPr>
          <w:rFonts w:cs="Times New Roman"/>
          <w:szCs w:val="24"/>
        </w:rPr>
      </w:pPr>
      <w:r w:rsidRPr="002F1DB6">
        <w:rPr>
          <w:rFonts w:cs="Times New Roman"/>
          <w:szCs w:val="24"/>
        </w:rPr>
        <w:t>Konsen pada kerja keras</w:t>
      </w:r>
      <w:r w:rsidR="00FC5D3B">
        <w:rPr>
          <w:rFonts w:cs="Times New Roman"/>
          <w:szCs w:val="24"/>
        </w:rPr>
        <w:t>, memiliki komitmen untuk memberikan wak</w:t>
      </w:r>
      <w:r w:rsidR="0080688A">
        <w:rPr>
          <w:rFonts w:cs="Times New Roman"/>
          <w:szCs w:val="24"/>
        </w:rPr>
        <w:t>tu</w:t>
      </w:r>
    </w:p>
    <w:p w:rsidR="004D5FAC" w:rsidRDefault="0059724D" w:rsidP="009A59E4">
      <w:pPr>
        <w:spacing w:after="0"/>
        <w:ind w:firstLine="720"/>
        <w:rPr>
          <w:rFonts w:eastAsia="Times New Roman" w:cs="Times New Roman"/>
          <w:szCs w:val="24"/>
        </w:rPr>
      </w:pPr>
      <w:r w:rsidRPr="009A59E4">
        <w:rPr>
          <w:rFonts w:eastAsia="Times New Roman" w:cs="Times New Roman"/>
          <w:szCs w:val="24"/>
        </w:rPr>
        <w:t>Pengetahuan, sikap, dan tindakan ma</w:t>
      </w:r>
      <w:r w:rsidR="00E97A0F">
        <w:rPr>
          <w:rFonts w:eastAsia="Times New Roman" w:cs="Times New Roman"/>
          <w:szCs w:val="24"/>
        </w:rPr>
        <w:t xml:space="preserve">nusia </w:t>
      </w:r>
      <w:proofErr w:type="gramStart"/>
      <w:r w:rsidR="00E97A0F">
        <w:rPr>
          <w:rFonts w:eastAsia="Times New Roman" w:cs="Times New Roman"/>
          <w:szCs w:val="24"/>
        </w:rPr>
        <w:t>akan</w:t>
      </w:r>
      <w:proofErr w:type="gramEnd"/>
      <w:r w:rsidR="00E97A0F">
        <w:rPr>
          <w:rFonts w:eastAsia="Times New Roman" w:cs="Times New Roman"/>
          <w:szCs w:val="24"/>
        </w:rPr>
        <w:t xml:space="preserve"> membentuk perilaku, yang</w:t>
      </w:r>
      <w:r w:rsidR="00416149">
        <w:rPr>
          <w:rFonts w:eastAsia="Times New Roman" w:cs="Times New Roman"/>
          <w:szCs w:val="24"/>
        </w:rPr>
        <w:t xml:space="preserve"> didapat melalui pengalaman, sosialisasi dan interaksi</w:t>
      </w:r>
      <w:r w:rsidRPr="009A59E4">
        <w:rPr>
          <w:rFonts w:eastAsia="Times New Roman" w:cs="Times New Roman"/>
          <w:szCs w:val="24"/>
        </w:rPr>
        <w:t xml:space="preserve"> manusia dengan lingkungannya. Perilaku seseorang adalah hasil dari intera</w:t>
      </w:r>
      <w:r w:rsidR="004F798C" w:rsidRPr="009A59E4">
        <w:rPr>
          <w:rFonts w:eastAsia="Times New Roman" w:cs="Times New Roman"/>
          <w:szCs w:val="24"/>
        </w:rPr>
        <w:t xml:space="preserve">ksi mereka dengan lingkungannya </w:t>
      </w:r>
      <w:r w:rsidR="004F798C" w:rsidRPr="009A59E4">
        <w:rPr>
          <w:rFonts w:eastAsia="Times New Roman" w:cs="Times New Roman"/>
          <w:szCs w:val="24"/>
        </w:rPr>
        <w:fldChar w:fldCharType="begin" w:fldLock="1"/>
      </w:r>
      <w:r w:rsidR="00ED1CF3">
        <w:rPr>
          <w:rFonts w:eastAsia="Times New Roman" w:cs="Times New Roman"/>
          <w:szCs w:val="24"/>
        </w:rPr>
        <w:instrText>ADDIN CSL_CITATION {"citationItems":[{"id":"ITEM-1","itemData":{"author":[{"dropping-particle":"","family":"Ardin","given":"Doloksaribu","non-dropping-particle":"","parse-names":false,"suffix":""},{"dropping-particle":"","family":"M. Siahaan","given":"Audrey","non-dropping-particle":"","parse-names":false,"suffix":""},{"dropping-particle":"","family":"Sanro","given":"Melvin","non-dropping-particle":"","parse-names":false,"suffix":""},{"dropping-particle":"","family":"Jacobest","given":"Nainggolan","non-dropping-particle":"","parse-names":false,"suffix":""}],"container-title":"Jurnal Ekonomi Bisnis, Manajemen dan Akuntansi (Jebma)","id":"ITEM-1","issued":{"date-parts":[["2023"]]},"page":"344-351","title":"Pengaruh Perilaku Pelaku UMKM Terhadap Penggunaan Sistem Informasi Akuntansi Pada UMKM Di Sekitar Kecamatan Medan Timur","type":"article-journal","volume":"3"},"uris":["http://www.mendeley.com/documents/?uuid=965b659f-9050-4ac6-9f04-49fe06316d8e"]}],"mendeley":{"formattedCitation":"(Ardin et al., 2023)","plainTextFormattedCitation":"(Ardin et al., 2023)","previouslyFormattedCitation":"(Ardin et al., 2023)"},"properties":{"noteIndex":0},"schema":"https://github.com/citation-style-language/schema/raw/master/csl-citation.json"}</w:instrText>
      </w:r>
      <w:r w:rsidR="004F798C" w:rsidRPr="009A59E4">
        <w:rPr>
          <w:rFonts w:eastAsia="Times New Roman" w:cs="Times New Roman"/>
          <w:szCs w:val="24"/>
        </w:rPr>
        <w:fldChar w:fldCharType="separate"/>
      </w:r>
      <w:r w:rsidR="00742073" w:rsidRPr="00742073">
        <w:rPr>
          <w:rFonts w:eastAsia="Times New Roman" w:cs="Times New Roman"/>
          <w:noProof/>
          <w:szCs w:val="24"/>
        </w:rPr>
        <w:t xml:space="preserve">(Ardin </w:t>
      </w:r>
      <w:r w:rsidR="00742073" w:rsidRPr="00D57E33">
        <w:rPr>
          <w:rFonts w:eastAsia="Times New Roman" w:cs="Times New Roman"/>
          <w:i/>
          <w:noProof/>
          <w:szCs w:val="24"/>
        </w:rPr>
        <w:t>et al</w:t>
      </w:r>
      <w:r w:rsidR="00742073" w:rsidRPr="00742073">
        <w:rPr>
          <w:rFonts w:eastAsia="Times New Roman" w:cs="Times New Roman"/>
          <w:noProof/>
          <w:szCs w:val="24"/>
        </w:rPr>
        <w:t>., 2023)</w:t>
      </w:r>
      <w:r w:rsidR="004F798C" w:rsidRPr="009A59E4">
        <w:rPr>
          <w:rFonts w:eastAsia="Times New Roman" w:cs="Times New Roman"/>
          <w:szCs w:val="24"/>
        </w:rPr>
        <w:fldChar w:fldCharType="end"/>
      </w:r>
      <w:r w:rsidR="004F798C" w:rsidRPr="009A59E4">
        <w:rPr>
          <w:rFonts w:cs="Times New Roman"/>
          <w:szCs w:val="24"/>
        </w:rPr>
        <w:t>.</w:t>
      </w:r>
      <w:r w:rsidR="004D5FAC" w:rsidRPr="009A59E4">
        <w:rPr>
          <w:rFonts w:cs="Times New Roman"/>
          <w:szCs w:val="24"/>
        </w:rPr>
        <w:t xml:space="preserve"> </w:t>
      </w:r>
      <w:r w:rsidR="00E97A0F">
        <w:rPr>
          <w:rFonts w:cs="Times New Roman"/>
          <w:szCs w:val="24"/>
        </w:rPr>
        <w:t>Hal tersebut menunjukan t</w:t>
      </w:r>
      <w:r w:rsidR="004D5FAC" w:rsidRPr="009A59E4">
        <w:rPr>
          <w:rFonts w:eastAsia="Times New Roman" w:cs="Times New Roman"/>
          <w:szCs w:val="24"/>
        </w:rPr>
        <w:t xml:space="preserve">ingkat kebutuhan keberhasilan setiap orang </w:t>
      </w:r>
      <w:r w:rsidR="009A59E4">
        <w:rPr>
          <w:rFonts w:eastAsia="Times New Roman" w:cs="Times New Roman"/>
          <w:szCs w:val="24"/>
        </w:rPr>
        <w:t>berbeda, karakteristik Perilaku atau sikap pelaku usaha</w:t>
      </w:r>
      <w:r w:rsidR="004D5FAC" w:rsidRPr="009A59E4">
        <w:rPr>
          <w:rFonts w:eastAsia="Times New Roman" w:cs="Times New Roman"/>
          <w:szCs w:val="24"/>
        </w:rPr>
        <w:t xml:space="preserve"> </w:t>
      </w:r>
      <w:proofErr w:type="gramStart"/>
      <w:r w:rsidR="004D5FAC" w:rsidRPr="009A59E4">
        <w:rPr>
          <w:rFonts w:eastAsia="Times New Roman" w:cs="Times New Roman"/>
          <w:szCs w:val="24"/>
        </w:rPr>
        <w:t>akan</w:t>
      </w:r>
      <w:proofErr w:type="gramEnd"/>
      <w:r w:rsidR="004D5FAC" w:rsidRPr="009A59E4">
        <w:rPr>
          <w:rFonts w:eastAsia="Times New Roman" w:cs="Times New Roman"/>
          <w:szCs w:val="24"/>
        </w:rPr>
        <w:t xml:space="preserve"> </w:t>
      </w:r>
      <w:r w:rsidR="00E97A0F">
        <w:rPr>
          <w:rFonts w:eastAsia="Times New Roman" w:cs="Times New Roman"/>
          <w:szCs w:val="24"/>
        </w:rPr>
        <w:t>memberikan peluang keberhasilan, karna m</w:t>
      </w:r>
      <w:r w:rsidR="004D5FAC" w:rsidRPr="009A59E4">
        <w:rPr>
          <w:rFonts w:eastAsia="Times New Roman" w:cs="Times New Roman"/>
          <w:szCs w:val="24"/>
        </w:rPr>
        <w:t xml:space="preserve">emulai dan menjalankan bisnisnya sendiri membutuhkan </w:t>
      </w:r>
      <w:r w:rsidR="009A59E4" w:rsidRPr="009A59E4">
        <w:rPr>
          <w:rFonts w:eastAsia="Times New Roman" w:cs="Times New Roman"/>
          <w:szCs w:val="24"/>
        </w:rPr>
        <w:t xml:space="preserve">usaha dan semangat yang kuat. </w:t>
      </w:r>
      <w:proofErr w:type="gramStart"/>
      <w:r w:rsidR="004D5FAC" w:rsidRPr="009A59E4">
        <w:rPr>
          <w:rFonts w:eastAsia="Times New Roman" w:cs="Times New Roman"/>
          <w:szCs w:val="24"/>
        </w:rPr>
        <w:t>sangat</w:t>
      </w:r>
      <w:proofErr w:type="gramEnd"/>
      <w:r w:rsidR="004D5FAC" w:rsidRPr="009A59E4">
        <w:rPr>
          <w:rFonts w:eastAsia="Times New Roman" w:cs="Times New Roman"/>
          <w:szCs w:val="24"/>
        </w:rPr>
        <w:t xml:space="preserve"> keras, yang biasanya menghabiskan </w:t>
      </w:r>
      <w:r w:rsidR="009A59E4">
        <w:rPr>
          <w:rFonts w:eastAsia="Times New Roman" w:cs="Times New Roman"/>
          <w:szCs w:val="24"/>
        </w:rPr>
        <w:t>banyak waktu dari setiap bisnis.</w:t>
      </w:r>
    </w:p>
    <w:p w:rsidR="0059724D" w:rsidRDefault="009A59E4" w:rsidP="009A33C9">
      <w:pPr>
        <w:ind w:firstLine="720"/>
        <w:rPr>
          <w:rFonts w:eastAsia="Times New Roman" w:cs="Times New Roman"/>
          <w:szCs w:val="24"/>
        </w:rPr>
      </w:pPr>
      <w:r w:rsidRPr="009A59E4">
        <w:rPr>
          <w:rFonts w:eastAsia="Times New Roman" w:cs="Times New Roman"/>
          <w:szCs w:val="24"/>
        </w:rPr>
        <w:t>Sa</w:t>
      </w:r>
      <w:r w:rsidR="00416149">
        <w:rPr>
          <w:rFonts w:eastAsia="Times New Roman" w:cs="Times New Roman"/>
          <w:szCs w:val="24"/>
        </w:rPr>
        <w:t>at seorang pelaku usaha mempunyai</w:t>
      </w:r>
      <w:r w:rsidRPr="009A59E4">
        <w:rPr>
          <w:rFonts w:eastAsia="Times New Roman" w:cs="Times New Roman"/>
          <w:szCs w:val="24"/>
        </w:rPr>
        <w:t xml:space="preserve"> kepribadian yang kuat dalam</w:t>
      </w:r>
      <w:r w:rsidR="005B635D">
        <w:rPr>
          <w:rFonts w:eastAsia="Times New Roman" w:cs="Times New Roman"/>
          <w:szCs w:val="24"/>
        </w:rPr>
        <w:t xml:space="preserve"> menjalankan bisnis dan mempunyai</w:t>
      </w:r>
      <w:r w:rsidRPr="009A59E4">
        <w:rPr>
          <w:rFonts w:eastAsia="Times New Roman" w:cs="Times New Roman"/>
          <w:szCs w:val="24"/>
        </w:rPr>
        <w:t xml:space="preserve"> modal atau sumber </w:t>
      </w:r>
      <w:proofErr w:type="gramStart"/>
      <w:r w:rsidRPr="009A59E4">
        <w:rPr>
          <w:rFonts w:eastAsia="Times New Roman" w:cs="Times New Roman"/>
          <w:szCs w:val="24"/>
        </w:rPr>
        <w:t>dana</w:t>
      </w:r>
      <w:proofErr w:type="gramEnd"/>
      <w:r w:rsidRPr="009A59E4">
        <w:rPr>
          <w:rFonts w:eastAsia="Times New Roman" w:cs="Times New Roman"/>
          <w:szCs w:val="24"/>
        </w:rPr>
        <w:t xml:space="preserve"> yang akan digunakan untuk menjalankan bisnis, langkah beriku</w:t>
      </w:r>
      <w:r>
        <w:rPr>
          <w:rFonts w:eastAsia="Times New Roman" w:cs="Times New Roman"/>
          <w:szCs w:val="24"/>
        </w:rPr>
        <w:t xml:space="preserve">tnya adalah menentukan strategi </w:t>
      </w:r>
      <w:r w:rsidRPr="009A59E4">
        <w:rPr>
          <w:rFonts w:eastAsia="Times New Roman" w:cs="Times New Roman"/>
          <w:szCs w:val="24"/>
        </w:rPr>
        <w:t>yang akan ia gunakan dalam iklan produknya.</w:t>
      </w:r>
      <w:r>
        <w:rPr>
          <w:rFonts w:eastAsia="Times New Roman" w:cs="Times New Roman"/>
          <w:szCs w:val="24"/>
        </w:rPr>
        <w:t xml:space="preserve"> </w:t>
      </w:r>
      <w:r w:rsidR="00E97A0F">
        <w:rPr>
          <w:rFonts w:eastAsia="Times New Roman" w:cs="Times New Roman"/>
          <w:szCs w:val="24"/>
        </w:rPr>
        <w:t>S</w:t>
      </w:r>
      <w:r w:rsidRPr="009A59E4">
        <w:rPr>
          <w:rFonts w:eastAsia="Times New Roman" w:cs="Times New Roman"/>
          <w:szCs w:val="24"/>
        </w:rPr>
        <w:t xml:space="preserve">emakin banyak pelaku usaha, semakin banyak pesaing yang </w:t>
      </w:r>
      <w:proofErr w:type="gramStart"/>
      <w:r w:rsidRPr="009A59E4">
        <w:rPr>
          <w:rFonts w:eastAsia="Times New Roman" w:cs="Times New Roman"/>
          <w:szCs w:val="24"/>
        </w:rPr>
        <w:t>akan</w:t>
      </w:r>
      <w:proofErr w:type="gramEnd"/>
      <w:r w:rsidRPr="009A59E4">
        <w:rPr>
          <w:rFonts w:eastAsia="Times New Roman" w:cs="Times New Roman"/>
          <w:szCs w:val="24"/>
        </w:rPr>
        <w:t xml:space="preserve"> dihadapi setiap bisnis</w:t>
      </w:r>
    </w:p>
    <w:p w:rsidR="00CB78C0" w:rsidRPr="009A59E4" w:rsidRDefault="00CB78C0" w:rsidP="009A33C9">
      <w:pPr>
        <w:ind w:firstLine="720"/>
        <w:rPr>
          <w:rFonts w:eastAsia="Times New Roman" w:cs="Times New Roman"/>
          <w:szCs w:val="24"/>
        </w:rPr>
      </w:pPr>
    </w:p>
    <w:p w:rsidR="00C66C29" w:rsidRDefault="0059724D" w:rsidP="00C66C29">
      <w:pPr>
        <w:pStyle w:val="Heading3"/>
        <w:numPr>
          <w:ilvl w:val="2"/>
          <w:numId w:val="31"/>
        </w:numPr>
        <w:ind w:left="720"/>
      </w:pPr>
      <w:bookmarkStart w:id="18" w:name="_Toc199271838"/>
      <w:r>
        <w:lastRenderedPageBreak/>
        <w:t>Pertumbuhan Usaha</w:t>
      </w:r>
      <w:bookmarkEnd w:id="18"/>
    </w:p>
    <w:p w:rsidR="006D67C3" w:rsidRDefault="00076122" w:rsidP="006D67C3">
      <w:pPr>
        <w:spacing w:after="0"/>
        <w:ind w:firstLine="720"/>
        <w:rPr>
          <w:rFonts w:eastAsia="Times New Roman" w:cs="Times New Roman"/>
          <w:szCs w:val="24"/>
        </w:rPr>
      </w:pPr>
      <w:proofErr w:type="gramStart"/>
      <w:r>
        <w:rPr>
          <w:rFonts w:eastAsia="Times New Roman" w:cs="Times New Roman"/>
          <w:szCs w:val="24"/>
        </w:rPr>
        <w:t>Sebuah u</w:t>
      </w:r>
      <w:r w:rsidR="00E97A0F">
        <w:rPr>
          <w:rFonts w:eastAsia="Times New Roman" w:cs="Times New Roman"/>
          <w:szCs w:val="24"/>
        </w:rPr>
        <w:t>saha yang</w:t>
      </w:r>
      <w:r w:rsidR="009A59E4" w:rsidRPr="006D67C3">
        <w:rPr>
          <w:rFonts w:eastAsia="Times New Roman" w:cs="Times New Roman"/>
          <w:szCs w:val="24"/>
        </w:rPr>
        <w:t xml:space="preserve"> meningkatkan dan mencapai kesuksesan</w:t>
      </w:r>
      <w:r w:rsidR="00E97A0F">
        <w:rPr>
          <w:rFonts w:eastAsia="Times New Roman" w:cs="Times New Roman"/>
          <w:szCs w:val="24"/>
        </w:rPr>
        <w:t xml:space="preserve"> </w:t>
      </w:r>
      <w:r>
        <w:rPr>
          <w:rFonts w:eastAsia="Times New Roman" w:cs="Times New Roman"/>
          <w:szCs w:val="24"/>
        </w:rPr>
        <w:t xml:space="preserve">menunjukan bahwa </w:t>
      </w:r>
      <w:r w:rsidR="009A59E4" w:rsidRPr="006D67C3">
        <w:rPr>
          <w:rFonts w:eastAsia="Times New Roman" w:cs="Times New Roman"/>
          <w:szCs w:val="24"/>
        </w:rPr>
        <w:t>pertumbuhan atau perkembangan usaha</w:t>
      </w:r>
      <w:r>
        <w:rPr>
          <w:rFonts w:eastAsia="Times New Roman" w:cs="Times New Roman"/>
          <w:szCs w:val="24"/>
        </w:rPr>
        <w:t xml:space="preserve"> tersebut telah berjalan dengan baik</w:t>
      </w:r>
      <w:r w:rsidR="009A59E4" w:rsidRPr="006D67C3">
        <w:rPr>
          <w:rFonts w:eastAsia="Times New Roman" w:cs="Times New Roman"/>
          <w:szCs w:val="24"/>
        </w:rPr>
        <w:t>.</w:t>
      </w:r>
      <w:proofErr w:type="gramEnd"/>
      <w:r w:rsidR="009A59E4" w:rsidRPr="006D67C3">
        <w:rPr>
          <w:rFonts w:eastAsia="Times New Roman" w:cs="Times New Roman"/>
          <w:szCs w:val="24"/>
        </w:rPr>
        <w:t xml:space="preserve"> </w:t>
      </w:r>
      <w:r>
        <w:rPr>
          <w:rFonts w:eastAsia="Times New Roman" w:cs="Times New Roman"/>
          <w:szCs w:val="24"/>
        </w:rPr>
        <w:t xml:space="preserve">Selanjutnya dalam </w:t>
      </w:r>
      <w:r w:rsidR="009A59E4" w:rsidRPr="006D67C3">
        <w:rPr>
          <w:rFonts w:eastAsia="Times New Roman" w:cs="Times New Roman"/>
          <w:szCs w:val="24"/>
        </w:rPr>
        <w:t>Perkembangan b</w:t>
      </w:r>
      <w:r>
        <w:rPr>
          <w:rFonts w:eastAsia="Times New Roman" w:cs="Times New Roman"/>
          <w:szCs w:val="24"/>
        </w:rPr>
        <w:t xml:space="preserve">isnis </w:t>
      </w:r>
      <w:r w:rsidR="00F57D4C">
        <w:rPr>
          <w:rFonts w:eastAsia="Times New Roman" w:cs="Times New Roman"/>
          <w:szCs w:val="24"/>
        </w:rPr>
        <w:t xml:space="preserve">yang baik yang </w:t>
      </w:r>
      <w:r>
        <w:rPr>
          <w:rFonts w:eastAsia="Times New Roman" w:cs="Times New Roman"/>
          <w:szCs w:val="24"/>
        </w:rPr>
        <w:t>dilakukan oleh para pelaku usaha yang</w:t>
      </w:r>
      <w:r w:rsidR="00F57D4C">
        <w:rPr>
          <w:rFonts w:eastAsia="Times New Roman" w:cs="Times New Roman"/>
          <w:szCs w:val="24"/>
        </w:rPr>
        <w:t xml:space="preserve"> tepat,</w:t>
      </w:r>
      <w:r w:rsidR="009A59E4" w:rsidRPr="006D67C3">
        <w:rPr>
          <w:rFonts w:eastAsia="Times New Roman" w:cs="Times New Roman"/>
          <w:szCs w:val="24"/>
        </w:rPr>
        <w:t xml:space="preserve"> memiliki potensi untuk berkembang lebih jauh </w:t>
      </w:r>
      <w:r w:rsidR="009A59E4" w:rsidRPr="006D67C3">
        <w:rPr>
          <w:rFonts w:eastAsia="Times New Roman" w:cs="Times New Roman"/>
          <w:szCs w:val="24"/>
        </w:rPr>
        <w:fldChar w:fldCharType="begin" w:fldLock="1"/>
      </w:r>
      <w:r w:rsidR="00ED1CF3">
        <w:rPr>
          <w:rFonts w:eastAsia="Times New Roman" w:cs="Times New Roman"/>
          <w:szCs w:val="24"/>
        </w:rPr>
        <w:instrText>ADDIN CSL_CITATION {"citationItems":[{"id":"ITEM-1","itemData":{"author":[{"dropping-particle":"","family":"Tanjung","given":"Dewi Sundari","non-dropping-particle":"","parse-names":false,"suffix":""}],"container-title":"Jurnal ekonomi islam","id":"ITEM-1","issued":{"date-parts":[["2019"]]},"title":"Pengaruh zakat produktif baznas kota medan terhadap pertumbuhan usaha dan kesejahteraan mustahik di kecamatan medan timur","type":"article-journal"},"uris":["http://www.mendeley.com/documents/?uuid=7606d7fc-362f-4fc4-9336-dd9c68f0adce"]}],"mendeley":{"formattedCitation":"(Tanjung, 2019)","plainTextFormattedCitation":"(Tanjung, 2019)","previouslyFormattedCitation":"(Tanjung, 2019)"},"properties":{"noteIndex":0},"schema":"https://github.com/citation-style-language/schema/raw/master/csl-citation.json"}</w:instrText>
      </w:r>
      <w:r w:rsidR="009A59E4" w:rsidRPr="006D67C3">
        <w:rPr>
          <w:rFonts w:eastAsia="Times New Roman" w:cs="Times New Roman"/>
          <w:szCs w:val="24"/>
        </w:rPr>
        <w:fldChar w:fldCharType="separate"/>
      </w:r>
      <w:r w:rsidR="00EF3985" w:rsidRPr="00ED1CF3">
        <w:rPr>
          <w:rFonts w:eastAsia="Times New Roman" w:cs="Times New Roman"/>
          <w:noProof/>
          <w:szCs w:val="24"/>
        </w:rPr>
        <w:t>(Tanjung, 2019)</w:t>
      </w:r>
      <w:r w:rsidR="009A59E4" w:rsidRPr="006D67C3">
        <w:rPr>
          <w:rFonts w:eastAsia="Times New Roman" w:cs="Times New Roman"/>
          <w:szCs w:val="24"/>
        </w:rPr>
        <w:fldChar w:fldCharType="end"/>
      </w:r>
      <w:r w:rsidR="006D67C3" w:rsidRPr="006D67C3">
        <w:rPr>
          <w:rFonts w:eastAsia="Times New Roman" w:cs="Times New Roman"/>
          <w:szCs w:val="24"/>
        </w:rPr>
        <w:t xml:space="preserve">. Setiap usaha berusaha </w:t>
      </w:r>
      <w:r w:rsidR="004B7C3A">
        <w:rPr>
          <w:rFonts w:eastAsia="Times New Roman" w:cs="Times New Roman"/>
          <w:szCs w:val="24"/>
        </w:rPr>
        <w:t xml:space="preserve">pasti ingin </w:t>
      </w:r>
      <w:r w:rsidR="005B635D">
        <w:rPr>
          <w:rFonts w:eastAsia="Times New Roman" w:cs="Times New Roman"/>
          <w:szCs w:val="24"/>
        </w:rPr>
        <w:t>memiliki</w:t>
      </w:r>
      <w:r w:rsidR="006D67C3" w:rsidRPr="006D67C3">
        <w:rPr>
          <w:rFonts w:eastAsia="Times New Roman" w:cs="Times New Roman"/>
          <w:szCs w:val="24"/>
        </w:rPr>
        <w:t xml:space="preserve"> pertumbuhan </w:t>
      </w:r>
      <w:r w:rsidR="005B635D">
        <w:rPr>
          <w:rFonts w:eastAsia="Times New Roman" w:cs="Times New Roman"/>
          <w:szCs w:val="24"/>
        </w:rPr>
        <w:t xml:space="preserve">usaha </w:t>
      </w:r>
      <w:r w:rsidR="006D67C3" w:rsidRPr="006D67C3">
        <w:rPr>
          <w:rFonts w:eastAsia="Times New Roman" w:cs="Times New Roman"/>
          <w:szCs w:val="24"/>
        </w:rPr>
        <w:t xml:space="preserve">yang </w:t>
      </w:r>
      <w:r w:rsidR="005B635D">
        <w:rPr>
          <w:rFonts w:eastAsia="Times New Roman" w:cs="Times New Roman"/>
          <w:szCs w:val="24"/>
        </w:rPr>
        <w:t xml:space="preserve">terus meningkat </w:t>
      </w:r>
      <w:r w:rsidR="006D67C3" w:rsidRPr="006D67C3">
        <w:rPr>
          <w:rFonts w:eastAsia="Times New Roman" w:cs="Times New Roman"/>
          <w:szCs w:val="24"/>
        </w:rPr>
        <w:t>setiap tahunnya</w:t>
      </w:r>
      <w:r w:rsidR="005B635D">
        <w:rPr>
          <w:rFonts w:eastAsia="Times New Roman" w:cs="Times New Roman"/>
          <w:szCs w:val="24"/>
        </w:rPr>
        <w:t>,</w:t>
      </w:r>
      <w:r w:rsidR="006D67C3" w:rsidRPr="006D67C3">
        <w:rPr>
          <w:rFonts w:eastAsia="Times New Roman" w:cs="Times New Roman"/>
          <w:szCs w:val="24"/>
        </w:rPr>
        <w:t xml:space="preserve"> karena pertumbuhan aset menunjukkan perkembangan perusahaan yang terjadi, yang berkorelasi dengan tingkat profitabi</w:t>
      </w:r>
      <w:r w:rsidR="00F57D4C">
        <w:rPr>
          <w:rFonts w:eastAsia="Times New Roman" w:cs="Times New Roman"/>
          <w:szCs w:val="24"/>
        </w:rPr>
        <w:t>litas yang akan data</w:t>
      </w:r>
      <w:r w:rsidR="006D67C3">
        <w:rPr>
          <w:rFonts w:eastAsia="Times New Roman" w:cs="Times New Roman"/>
          <w:szCs w:val="24"/>
        </w:rPr>
        <w:t xml:space="preserve">ng </w:t>
      </w:r>
      <w:r w:rsidR="006D67C3">
        <w:rPr>
          <w:rFonts w:eastAsia="Times New Roman" w:cs="Times New Roman"/>
          <w:szCs w:val="24"/>
        </w:rPr>
        <w:fldChar w:fldCharType="begin" w:fldLock="1"/>
      </w:r>
      <w:r w:rsidR="0063535E">
        <w:rPr>
          <w:rFonts w:eastAsia="Times New Roman" w:cs="Times New Roman"/>
          <w:szCs w:val="24"/>
        </w:rPr>
        <w:instrText>ADDIN CSL_CITATION {"citationItems":[{"id":"ITEM-1","itemData":{"author":[{"dropping-particle":"","family":"Elizabeth","given":"Sri Megawati","non-dropping-particle":"","parse-names":false,"suffix":""}],"container-title":"Forbiwira Forum Bisnis dan Kewirausahaan","id":"ITEM-1","issue":"2","issued":{"date-parts":[["2022"]]},"page":"397-402","title":"Pengaruh Pertumbuhan Usaha, Leverage Terhadap Nilai Perusahaan Pada Perusahaan Sektor Properti Di Bursa Efek Indonesia Periode 2017-2019","type":"article-journal","volume":"11"},"uris":["http://www.mendeley.com/documents/?uuid=1b682b27-8ddb-4d32-80a7-6a47d9d6da76"]}],"mendeley":{"formattedCitation":"(Elizabeth, 2022)","plainTextFormattedCitation":"(Elizabeth, 2022)","previouslyFormattedCitation":"(Elizabeth, 2022)"},"properties":{"noteIndex":0},"schema":"https://github.com/citation-style-language/schema/raw/master/csl-citation.json"}</w:instrText>
      </w:r>
      <w:r w:rsidR="006D67C3">
        <w:rPr>
          <w:rFonts w:eastAsia="Times New Roman" w:cs="Times New Roman"/>
          <w:szCs w:val="24"/>
        </w:rPr>
        <w:fldChar w:fldCharType="separate"/>
      </w:r>
      <w:r w:rsidR="00EF3985" w:rsidRPr="00ED1CF3">
        <w:rPr>
          <w:rFonts w:eastAsia="Times New Roman" w:cs="Times New Roman"/>
          <w:noProof/>
          <w:szCs w:val="24"/>
        </w:rPr>
        <w:t>(Elizabeth, 2022)</w:t>
      </w:r>
      <w:r w:rsidR="006D67C3">
        <w:rPr>
          <w:rFonts w:eastAsia="Times New Roman" w:cs="Times New Roman"/>
          <w:szCs w:val="24"/>
        </w:rPr>
        <w:fldChar w:fldCharType="end"/>
      </w:r>
      <w:r w:rsidR="006D67C3">
        <w:rPr>
          <w:rFonts w:eastAsia="Times New Roman" w:cs="Times New Roman"/>
          <w:szCs w:val="24"/>
        </w:rPr>
        <w:t>.</w:t>
      </w:r>
    </w:p>
    <w:p w:rsidR="00A630DE" w:rsidRPr="00247D23" w:rsidRDefault="00247D23" w:rsidP="00247D23">
      <w:pPr>
        <w:ind w:firstLine="720"/>
        <w:rPr>
          <w:rFonts w:eastAsia="Times New Roman" w:cs="Times New Roman"/>
          <w:szCs w:val="24"/>
        </w:rPr>
      </w:pPr>
      <w:r w:rsidRPr="00247D23">
        <w:rPr>
          <w:rFonts w:cs="Times New Roman"/>
          <w:szCs w:val="24"/>
        </w:rPr>
        <w:t xml:space="preserve">Peningkatan usaha dalam konteks UMKM </w:t>
      </w:r>
      <w:r w:rsidRPr="00247D23">
        <w:rPr>
          <w:rFonts w:eastAsia="Times New Roman" w:cs="Times New Roman"/>
          <w:szCs w:val="24"/>
        </w:rPr>
        <w:t xml:space="preserve">pada dasarnya menunjukkan adanya proses pertumbuhan yang positif dalam kegiatan usaha. </w:t>
      </w:r>
      <w:proofErr w:type="gramStart"/>
      <w:r w:rsidRPr="00247D23">
        <w:rPr>
          <w:rFonts w:eastAsia="Times New Roman" w:cs="Times New Roman"/>
          <w:szCs w:val="24"/>
        </w:rPr>
        <w:t>Oleh karena itu, teori pertumbuhan usaha dapat digunakan sebagai dasar untuk memahami komponen yang memengaruhi peningkatan usaha.</w:t>
      </w:r>
      <w:proofErr w:type="gramEnd"/>
    </w:p>
    <w:p w:rsidR="00A630DE" w:rsidRDefault="00A630DE" w:rsidP="00C66C29">
      <w:pPr>
        <w:pStyle w:val="Heading3"/>
        <w:numPr>
          <w:ilvl w:val="2"/>
          <w:numId w:val="31"/>
        </w:numPr>
        <w:ind w:left="720"/>
      </w:pPr>
      <w:bookmarkStart w:id="19" w:name="_Toc199271839"/>
      <w:r>
        <w:t>Pendapatan Usaha</w:t>
      </w:r>
      <w:bookmarkEnd w:id="19"/>
    </w:p>
    <w:p w:rsidR="009912C0" w:rsidRPr="00D033F0" w:rsidRDefault="00F82A5E" w:rsidP="00D033F0">
      <w:pPr>
        <w:ind w:firstLine="720"/>
      </w:pPr>
      <w:r>
        <w:rPr>
          <w:rFonts w:cs="Times New Roman"/>
          <w:szCs w:val="24"/>
        </w:rPr>
        <w:t xml:space="preserve">Menurut </w:t>
      </w:r>
      <w:r>
        <w:fldChar w:fldCharType="begin" w:fldLock="1"/>
      </w:r>
      <w:r>
        <w:instrText>ADDIN CSL_CITATION {"citationItems":[{"id":"ITEM-1","itemData":{"abstract":"Penelitian ini bertunjuan untuk menganalisis pengaruh pendapatan usaha serta biaya operasional terhadap laba bersih pada perusahaan konstruksi di Bursa Efek Indonesia periode tahun 2015-2019. Diketahui bahwa variabel dependen merupakan pendapatan usaha serta biaya operasional, sedangkan variabel independent merupakan laba bersih. Populasi dalam penelitian ini yaitu 16 perusahaan dipilih menggunakan metode purposive sampling. Jenis data dipakai berupa data sekunder sehingga data berupa lapora keuangan tahunan didapatkan dari Bursa Efek Indonesia. Metode penelitian ini memakai metode kuantitatif dikarenakan berupa data laporan keuangan. Penelitian ini memakai analisis regresi linier berganda serta sampel sebanyak 8 (delapan) perusahaan kontruksi di Bursa Efek Indonesia (BEI) berupa laporan keuangan dari periode tahun 2015-2019. Data laporan keuangan didapatkan dari web Bursa Efek Indonesia (www.idx.co.id). Alat analisis yang digunakan pada penelitian merupakan program SPSS (Statistical Product and Service Solutions) versi 25. Berdasarkan hasil uji t, bahwa secara parsial pendapatan usaha berpengaruh secara signifikan terhadap laba bersih dengan thitung 6,088 &gt; ttabel 2,026 serta biaya operasional tidak berpengaruh secara signifikan terhadap laba bersih dengan thitung 0,915 &lt; ttabel 2,026. Lalu dimana hasil uji F secara simultan, bahwa pendapatan usaha serta biaya operasional berpengaruh terhadap laba bersih, dengan menghasilkan nilai Fhitung 103,991 &gt; Ftabel 3,252. Nilai R square (R 2) dalam penelitian ini menerangkan bahwa variasi perubahan pendapatan usaha serta biaya operasional berpengaruh terhadap laba bersih sebesar 84,1%. Sedangkan sisanya 15,9% dapat dikatakan dalam hal lain atau dikatakan diluar variabel penelitian ini.","author":[{"dropping-particle":"","family":"Lesly","given":"Novalia","non-dropping-particle":"","parse-names":false,"suffix":""},{"dropping-particle":"","family":"Yuliadi","given":"","non-dropping-particle":"","parse-names":false,"suffix":""}],"container-title":"Jurnal Universitas Putera Medan","id":"ITEM-1","issue":"3","issued":{"date-parts":[["2020"]]},"page":"1-10","title":"Analisis Pendapatan Usaha Dan Biaya Operasional Terhadap Laba Bersih Pada Perusahaan Konstruksi Di Bursa Efek Indonesia","type":"article-journal","volume":"2"},"uris":["http://www.mendeley.com/documents/?uuid=fca0665a-a05e-4694-b40e-c72db0a72786"]}],"mendeley":{"formattedCitation":"(Lesly and Yuliadi 2020)","manualFormatting":"Lesly dan Yuliadi (2020)","plainTextFormattedCitation":"(Lesly and Yuliadi 2020)"},"properties":{"noteIndex":0},"schema":"https://github.com/citation-style-language/schema/raw/master/csl-citation.json"}</w:instrText>
      </w:r>
      <w:r>
        <w:fldChar w:fldCharType="separate"/>
      </w:r>
      <w:r>
        <w:rPr>
          <w:noProof/>
        </w:rPr>
        <w:t>Lesly dan</w:t>
      </w:r>
      <w:r w:rsidRPr="004C3BBC">
        <w:rPr>
          <w:noProof/>
        </w:rPr>
        <w:t xml:space="preserve"> Yuliadi </w:t>
      </w:r>
      <w:r>
        <w:rPr>
          <w:noProof/>
        </w:rPr>
        <w:t>(</w:t>
      </w:r>
      <w:r w:rsidRPr="004C3BBC">
        <w:rPr>
          <w:noProof/>
        </w:rPr>
        <w:t>2020)</w:t>
      </w:r>
      <w:r>
        <w:fldChar w:fldCharType="end"/>
      </w:r>
      <w:r w:rsidR="00D033F0">
        <w:t xml:space="preserve"> </w:t>
      </w:r>
      <w:r>
        <w:rPr>
          <w:rFonts w:cs="Times New Roman"/>
          <w:szCs w:val="24"/>
        </w:rPr>
        <w:t>pendapatan usaha adalah hasil yang diperoleh dari kegiatan operasi utama dalam suatu perusahaan, dalam konteks penelitian ini adalah UMKM, perolehan yang didapat misalnya dari penerimaan hasil penjualan</w:t>
      </w:r>
      <w:r w:rsidR="00D033F0">
        <w:rPr>
          <w:rFonts w:cs="Times New Roman"/>
          <w:szCs w:val="24"/>
        </w:rPr>
        <w:t xml:space="preserve"> barang atau jasa, dan</w:t>
      </w:r>
      <w:r>
        <w:rPr>
          <w:rFonts w:cs="Times New Roman"/>
          <w:szCs w:val="24"/>
        </w:rPr>
        <w:t xml:space="preserve"> menyelesaikan suatu pekerjaan yang berhasil.</w:t>
      </w:r>
      <w:r w:rsidR="00F57D4C">
        <w:rPr>
          <w:rFonts w:cs="Times New Roman"/>
          <w:szCs w:val="24"/>
        </w:rPr>
        <w:t xml:space="preserve"> Pendapatan sangat penting untuk operasional</w:t>
      </w:r>
      <w:r w:rsidR="00D033F0">
        <w:rPr>
          <w:rFonts w:cs="Times New Roman"/>
          <w:szCs w:val="24"/>
        </w:rPr>
        <w:t xml:space="preserve"> usaha</w:t>
      </w:r>
      <w:r w:rsidR="00F57D4C">
        <w:rPr>
          <w:rFonts w:cs="Times New Roman"/>
          <w:szCs w:val="24"/>
        </w:rPr>
        <w:t xml:space="preserve"> karena </w:t>
      </w:r>
      <w:proofErr w:type="gramStart"/>
      <w:r w:rsidR="00F57D4C">
        <w:rPr>
          <w:rFonts w:cs="Times New Roman"/>
          <w:szCs w:val="24"/>
        </w:rPr>
        <w:t>akan</w:t>
      </w:r>
      <w:proofErr w:type="gramEnd"/>
      <w:r w:rsidR="00F57D4C">
        <w:rPr>
          <w:rFonts w:cs="Times New Roman"/>
          <w:szCs w:val="24"/>
        </w:rPr>
        <w:t xml:space="preserve"> mempengaruhi tingk</w:t>
      </w:r>
      <w:r w:rsidR="00D033F0">
        <w:rPr>
          <w:rFonts w:cs="Times New Roman"/>
          <w:szCs w:val="24"/>
        </w:rPr>
        <w:t>at keuntungan yang diharapkan, dan kesempatan untuk memastikan usaha akan terus bertahan semakin besar.</w:t>
      </w:r>
    </w:p>
    <w:p w:rsidR="002516B5" w:rsidRPr="009912C0" w:rsidRDefault="009912C0" w:rsidP="002516B5">
      <w:pPr>
        <w:spacing w:after="0"/>
        <w:ind w:firstLine="720"/>
        <w:rPr>
          <w:rFonts w:eastAsia="Times New Roman" w:cs="Times New Roman"/>
          <w:szCs w:val="24"/>
        </w:rPr>
      </w:pPr>
      <w:proofErr w:type="gramStart"/>
      <w:r w:rsidRPr="009912C0">
        <w:rPr>
          <w:rFonts w:eastAsia="Times New Roman" w:cs="Times New Roman"/>
          <w:szCs w:val="24"/>
        </w:rPr>
        <w:lastRenderedPageBreak/>
        <w:t>Pendapatan yan</w:t>
      </w:r>
      <w:r w:rsidR="00B57422">
        <w:rPr>
          <w:rFonts w:eastAsia="Times New Roman" w:cs="Times New Roman"/>
          <w:szCs w:val="24"/>
        </w:rPr>
        <w:t>g meningkat menunjukkan bahwa penerapan sebuah</w:t>
      </w:r>
      <w:r w:rsidRPr="009912C0">
        <w:rPr>
          <w:rFonts w:eastAsia="Times New Roman" w:cs="Times New Roman"/>
          <w:szCs w:val="24"/>
        </w:rPr>
        <w:t xml:space="preserve"> bisnis </w:t>
      </w:r>
      <w:r w:rsidR="00F56730">
        <w:rPr>
          <w:rFonts w:eastAsia="Times New Roman" w:cs="Times New Roman"/>
          <w:szCs w:val="24"/>
        </w:rPr>
        <w:t>berjalan dengan baik.</w:t>
      </w:r>
      <w:proofErr w:type="gramEnd"/>
      <w:r w:rsidR="00F56730">
        <w:rPr>
          <w:rFonts w:eastAsia="Times New Roman" w:cs="Times New Roman"/>
          <w:szCs w:val="24"/>
        </w:rPr>
        <w:t xml:space="preserve"> </w:t>
      </w:r>
      <w:proofErr w:type="gramStart"/>
      <w:r w:rsidR="00F56730">
        <w:rPr>
          <w:rFonts w:eastAsia="Times New Roman" w:cs="Times New Roman"/>
          <w:szCs w:val="24"/>
        </w:rPr>
        <w:t>penerapannya</w:t>
      </w:r>
      <w:proofErr w:type="gramEnd"/>
      <w:r w:rsidRPr="009912C0">
        <w:rPr>
          <w:rFonts w:eastAsia="Times New Roman" w:cs="Times New Roman"/>
          <w:szCs w:val="24"/>
        </w:rPr>
        <w:t xml:space="preserve"> mencakup pengelolaan anggaran da</w:t>
      </w:r>
      <w:r w:rsidR="00B57422">
        <w:rPr>
          <w:rFonts w:eastAsia="Times New Roman" w:cs="Times New Roman"/>
          <w:szCs w:val="24"/>
        </w:rPr>
        <w:t xml:space="preserve">n perilaku </w:t>
      </w:r>
      <w:r w:rsidRPr="009912C0">
        <w:rPr>
          <w:rFonts w:eastAsia="Times New Roman" w:cs="Times New Roman"/>
          <w:szCs w:val="24"/>
        </w:rPr>
        <w:t>bisnis</w:t>
      </w:r>
      <w:r w:rsidR="00B57422">
        <w:rPr>
          <w:rFonts w:eastAsia="Times New Roman" w:cs="Times New Roman"/>
          <w:szCs w:val="24"/>
        </w:rPr>
        <w:t xml:space="preserve"> yang</w:t>
      </w:r>
      <w:r w:rsidRPr="009912C0">
        <w:rPr>
          <w:rFonts w:eastAsia="Times New Roman" w:cs="Times New Roman"/>
          <w:szCs w:val="24"/>
        </w:rPr>
        <w:t xml:space="preserve"> </w:t>
      </w:r>
      <w:r w:rsidR="00B57422">
        <w:rPr>
          <w:rFonts w:eastAsia="Times New Roman" w:cs="Times New Roman"/>
          <w:szCs w:val="24"/>
        </w:rPr>
        <w:t>berhasil</w:t>
      </w:r>
      <w:r w:rsidR="00F56730">
        <w:rPr>
          <w:rFonts w:eastAsia="Times New Roman" w:cs="Times New Roman"/>
          <w:szCs w:val="24"/>
        </w:rPr>
        <w:t>,</w:t>
      </w:r>
      <w:r w:rsidR="00B57422">
        <w:rPr>
          <w:rFonts w:eastAsia="Times New Roman" w:cs="Times New Roman"/>
          <w:szCs w:val="24"/>
        </w:rPr>
        <w:t xml:space="preserve"> sehingga peningkatan pendapatan dapat dicapai sesuai dengan tujuan yang ingini dicapai. </w:t>
      </w:r>
      <w:proofErr w:type="gramStart"/>
      <w:r w:rsidRPr="009912C0">
        <w:rPr>
          <w:rFonts w:eastAsia="Times New Roman" w:cs="Times New Roman"/>
          <w:szCs w:val="24"/>
        </w:rPr>
        <w:t>Selain itu, pe</w:t>
      </w:r>
      <w:r w:rsidR="00B57422">
        <w:rPr>
          <w:rFonts w:eastAsia="Times New Roman" w:cs="Times New Roman"/>
          <w:szCs w:val="24"/>
        </w:rPr>
        <w:t>ningkatan pendapatan ini mendorong para pelaku</w:t>
      </w:r>
      <w:r w:rsidRPr="009912C0">
        <w:rPr>
          <w:rFonts w:eastAsia="Times New Roman" w:cs="Times New Roman"/>
          <w:szCs w:val="24"/>
        </w:rPr>
        <w:t xml:space="preserve"> UMKM untuk terus meningkatkan kualitas produk</w:t>
      </w:r>
      <w:r w:rsidR="00B57422">
        <w:rPr>
          <w:rFonts w:eastAsia="Times New Roman" w:cs="Times New Roman"/>
          <w:szCs w:val="24"/>
        </w:rPr>
        <w:t xml:space="preserve"> usaha</w:t>
      </w:r>
      <w:r w:rsidRPr="009912C0">
        <w:rPr>
          <w:rFonts w:eastAsia="Times New Roman" w:cs="Times New Roman"/>
          <w:szCs w:val="24"/>
        </w:rPr>
        <w:t xml:space="preserve"> mereka, memperluas jaringan </w:t>
      </w:r>
      <w:r w:rsidR="00B57422">
        <w:rPr>
          <w:rFonts w:eastAsia="Times New Roman" w:cs="Times New Roman"/>
          <w:szCs w:val="24"/>
        </w:rPr>
        <w:t xml:space="preserve">pasar pruduk </w:t>
      </w:r>
      <w:r w:rsidRPr="009912C0">
        <w:rPr>
          <w:rFonts w:eastAsia="Times New Roman" w:cs="Times New Roman"/>
          <w:szCs w:val="24"/>
        </w:rPr>
        <w:t>mereka, dan meningkatkan layanan mereka kepada pelanggan.</w:t>
      </w:r>
      <w:proofErr w:type="gramEnd"/>
    </w:p>
    <w:p w:rsidR="009912C0" w:rsidRDefault="009912C0" w:rsidP="00C66C29">
      <w:pPr>
        <w:pStyle w:val="Heading3"/>
        <w:numPr>
          <w:ilvl w:val="2"/>
          <w:numId w:val="31"/>
        </w:numPr>
        <w:ind w:left="720"/>
      </w:pPr>
      <w:bookmarkStart w:id="20" w:name="_Toc199271840"/>
      <w:r>
        <w:t>U</w:t>
      </w:r>
      <w:r w:rsidR="00C04EFD">
        <w:t xml:space="preserve">saha </w:t>
      </w:r>
      <w:r>
        <w:t>M</w:t>
      </w:r>
      <w:r w:rsidR="00C04EFD">
        <w:t xml:space="preserve">ikro, </w:t>
      </w:r>
      <w:r>
        <w:t>K</w:t>
      </w:r>
      <w:r w:rsidR="00C04EFD">
        <w:t xml:space="preserve">ecil, dan </w:t>
      </w:r>
      <w:r>
        <w:t>M</w:t>
      </w:r>
      <w:r w:rsidR="00C04EFD">
        <w:t>enengah (UMKM)</w:t>
      </w:r>
      <w:bookmarkEnd w:id="20"/>
    </w:p>
    <w:p w:rsidR="00F56730" w:rsidRDefault="00C04EFD" w:rsidP="00F56730">
      <w:pPr>
        <w:ind w:firstLine="720"/>
        <w:rPr>
          <w:rFonts w:cs="Times New Roman"/>
          <w:szCs w:val="24"/>
        </w:rPr>
      </w:pPr>
      <w:r>
        <w:rPr>
          <w:rFonts w:cs="Times New Roman"/>
          <w:szCs w:val="24"/>
        </w:rPr>
        <w:t xml:space="preserve">Usaha Mikro, kecil, dan </w:t>
      </w:r>
      <w:r w:rsidR="0094400F">
        <w:rPr>
          <w:rFonts w:cs="Times New Roman"/>
          <w:szCs w:val="24"/>
        </w:rPr>
        <w:t xml:space="preserve">Menengah (UMKM) memiliki peran </w:t>
      </w:r>
      <w:r>
        <w:rPr>
          <w:rFonts w:cs="Times New Roman"/>
          <w:szCs w:val="24"/>
        </w:rPr>
        <w:t>penting dalam perekonomian</w:t>
      </w:r>
      <w:r w:rsidR="0094400F">
        <w:rPr>
          <w:rFonts w:cs="Times New Roman"/>
          <w:szCs w:val="24"/>
        </w:rPr>
        <w:t xml:space="preserve"> dinegara</w:t>
      </w:r>
      <w:r>
        <w:rPr>
          <w:rFonts w:cs="Times New Roman"/>
          <w:szCs w:val="24"/>
        </w:rPr>
        <w:t xml:space="preserve"> Indonesia. </w:t>
      </w:r>
      <w:r w:rsidR="009D3EB3">
        <w:rPr>
          <w:rFonts w:cs="Times New Roman"/>
          <w:szCs w:val="24"/>
        </w:rPr>
        <w:t xml:space="preserve">Pemerintah </w:t>
      </w:r>
      <w:r w:rsidR="00F56730">
        <w:rPr>
          <w:rFonts w:cs="Times New Roman"/>
          <w:szCs w:val="24"/>
        </w:rPr>
        <w:t>sangat memperhatik</w:t>
      </w:r>
      <w:r w:rsidR="009D3EB3">
        <w:rPr>
          <w:rFonts w:cs="Times New Roman"/>
          <w:szCs w:val="24"/>
        </w:rPr>
        <w:t>an bahwa pentingnya UMKM</w:t>
      </w:r>
      <w:r w:rsidR="00F56730">
        <w:rPr>
          <w:rFonts w:cs="Times New Roman"/>
          <w:szCs w:val="24"/>
        </w:rPr>
        <w:t>,</w:t>
      </w:r>
      <w:r w:rsidR="009D3EB3">
        <w:rPr>
          <w:rFonts w:cs="Times New Roman"/>
          <w:szCs w:val="24"/>
        </w:rPr>
        <w:t xml:space="preserve"> </w:t>
      </w:r>
      <w:r w:rsidR="00E87575">
        <w:rPr>
          <w:rFonts w:eastAsia="Times New Roman" w:cs="Times New Roman"/>
          <w:szCs w:val="24"/>
        </w:rPr>
        <w:t>d</w:t>
      </w:r>
      <w:r w:rsidR="009D3EB3" w:rsidRPr="009D3EB3">
        <w:rPr>
          <w:rFonts w:eastAsia="Times New Roman" w:cs="Times New Roman"/>
          <w:szCs w:val="24"/>
        </w:rPr>
        <w:t>engan adanya wadah UMKM dan Koperasi di bawah Kementrian Koperasi dan UMKM, pemerintah memberikan perhatian khusus kepada pelaku UMKM sebagai pengh</w:t>
      </w:r>
      <w:r w:rsidR="00E87575">
        <w:rPr>
          <w:rFonts w:eastAsia="Times New Roman" w:cs="Times New Roman"/>
          <w:szCs w:val="24"/>
        </w:rPr>
        <w:t xml:space="preserve">argaan atas kemampuan mereka yang telah menompang </w:t>
      </w:r>
      <w:r w:rsidR="009D3EB3" w:rsidRPr="009D3EB3">
        <w:rPr>
          <w:rFonts w:eastAsia="Times New Roman" w:cs="Times New Roman"/>
          <w:szCs w:val="24"/>
        </w:rPr>
        <w:t>perekonomian rakyat kecil dan berdampak langsun</w:t>
      </w:r>
      <w:r w:rsidR="00E87575">
        <w:rPr>
          <w:rFonts w:eastAsia="Times New Roman" w:cs="Times New Roman"/>
          <w:szCs w:val="24"/>
        </w:rPr>
        <w:t>g pada tingkat kehidupan mereka</w:t>
      </w:r>
      <w:r w:rsidR="009D3EB3" w:rsidRPr="009D3EB3">
        <w:rPr>
          <w:rFonts w:eastAsia="Times New Roman" w:cs="Times New Roman"/>
          <w:szCs w:val="24"/>
        </w:rPr>
        <w:t>.</w:t>
      </w:r>
      <w:r w:rsidR="00F56730">
        <w:rPr>
          <w:rFonts w:eastAsia="Times New Roman" w:cs="Times New Roman"/>
          <w:szCs w:val="24"/>
        </w:rPr>
        <w:t xml:space="preserve"> </w:t>
      </w:r>
      <w:proofErr w:type="gramStart"/>
      <w:r>
        <w:rPr>
          <w:rFonts w:cs="Times New Roman"/>
          <w:szCs w:val="24"/>
        </w:rPr>
        <w:t xml:space="preserve">UMKM </w:t>
      </w:r>
      <w:r w:rsidR="00D63DFD">
        <w:rPr>
          <w:rFonts w:cs="Times New Roman"/>
          <w:szCs w:val="24"/>
        </w:rPr>
        <w:t xml:space="preserve">juga </w:t>
      </w:r>
      <w:r>
        <w:rPr>
          <w:rFonts w:cs="Times New Roman"/>
          <w:szCs w:val="24"/>
        </w:rPr>
        <w:t>memiliki kontribusi signifikat terhadap menciptakan laparangan kerja bagi jutaan orang di Indonesia.</w:t>
      </w:r>
      <w:proofErr w:type="gramEnd"/>
      <w:r>
        <w:rPr>
          <w:rFonts w:cs="Times New Roman"/>
          <w:szCs w:val="24"/>
        </w:rPr>
        <w:t xml:space="preserve"> </w:t>
      </w:r>
    </w:p>
    <w:p w:rsidR="008E7A67" w:rsidRPr="00F56730" w:rsidRDefault="00C04EFD" w:rsidP="00F56730">
      <w:pPr>
        <w:ind w:firstLine="720"/>
        <w:rPr>
          <w:rFonts w:cs="Times New Roman"/>
          <w:szCs w:val="24"/>
        </w:rPr>
      </w:pPr>
      <w:proofErr w:type="gramStart"/>
      <w:r>
        <w:rPr>
          <w:rFonts w:cs="Times New Roman"/>
          <w:szCs w:val="24"/>
        </w:rPr>
        <w:t>De</w:t>
      </w:r>
      <w:r w:rsidR="00847399">
        <w:rPr>
          <w:rFonts w:cs="Times New Roman"/>
          <w:szCs w:val="24"/>
        </w:rPr>
        <w:t xml:space="preserve">finisi UMKM adalah usaha bisnis yang dimiliki </w:t>
      </w:r>
      <w:r w:rsidR="00D63DFD">
        <w:rPr>
          <w:rFonts w:cs="Times New Roman"/>
          <w:szCs w:val="24"/>
        </w:rPr>
        <w:t xml:space="preserve">atau dikuasai oleh </w:t>
      </w:r>
      <w:r w:rsidR="00F56730">
        <w:rPr>
          <w:rFonts w:cs="Times New Roman"/>
          <w:szCs w:val="24"/>
        </w:rPr>
        <w:t>individu atau</w:t>
      </w:r>
      <w:r w:rsidR="00847399">
        <w:rPr>
          <w:rFonts w:cs="Times New Roman"/>
          <w:szCs w:val="24"/>
        </w:rPr>
        <w:t xml:space="preserve"> badan us</w:t>
      </w:r>
      <w:r w:rsidR="0094400F">
        <w:rPr>
          <w:rFonts w:cs="Times New Roman"/>
          <w:szCs w:val="24"/>
        </w:rPr>
        <w:t>aha</w:t>
      </w:r>
      <w:r w:rsidR="00E43206">
        <w:rPr>
          <w:rFonts w:cs="Times New Roman"/>
          <w:szCs w:val="24"/>
        </w:rPr>
        <w:t>,</w:t>
      </w:r>
      <w:r w:rsidR="0094400F">
        <w:rPr>
          <w:rFonts w:cs="Times New Roman"/>
          <w:szCs w:val="24"/>
        </w:rPr>
        <w:t xml:space="preserve"> bukan sebuah perusahaan ataupun anak perusahaan,</w:t>
      </w:r>
      <w:r w:rsidR="00E43206">
        <w:rPr>
          <w:rFonts w:cs="Times New Roman"/>
          <w:szCs w:val="24"/>
        </w:rPr>
        <w:t xml:space="preserve"> dengan kriteria aset dan hasil penjualan tahunan</w:t>
      </w:r>
      <w:r w:rsidR="00847399">
        <w:rPr>
          <w:rFonts w:cs="Times New Roman"/>
          <w:szCs w:val="24"/>
        </w:rPr>
        <w:t>.</w:t>
      </w:r>
      <w:proofErr w:type="gramEnd"/>
      <w:r w:rsidR="00847399">
        <w:rPr>
          <w:rFonts w:cs="Times New Roman"/>
          <w:szCs w:val="24"/>
        </w:rPr>
        <w:t xml:space="preserve"> Dalam Undang – undang Republik In</w:t>
      </w:r>
      <w:r w:rsidR="00FC5D3B">
        <w:rPr>
          <w:rFonts w:cs="Times New Roman"/>
          <w:szCs w:val="24"/>
        </w:rPr>
        <w:t xml:space="preserve">donesia No. 20 Tahun 2008, Usaha Mikro, Kecil dan Menengah </w:t>
      </w:r>
      <w:r w:rsidR="00847399">
        <w:rPr>
          <w:rFonts w:cs="Times New Roman"/>
          <w:szCs w:val="24"/>
        </w:rPr>
        <w:t xml:space="preserve">di kelompokkan berdasarkan jenis usahanya, yaitu mikro, </w:t>
      </w:r>
      <w:r w:rsidR="002A4C06">
        <w:rPr>
          <w:rFonts w:cs="Times New Roman"/>
          <w:szCs w:val="24"/>
        </w:rPr>
        <w:t xml:space="preserve">usaha kecil, dan usaha menengah </w:t>
      </w:r>
      <w:r w:rsidR="002A4C06">
        <w:rPr>
          <w:rFonts w:cs="Times New Roman"/>
          <w:szCs w:val="24"/>
        </w:rPr>
        <w:fldChar w:fldCharType="begin" w:fldLock="1"/>
      </w:r>
      <w:r w:rsidR="00002E7C">
        <w:rPr>
          <w:rFonts w:cs="Times New Roman"/>
          <w:szCs w:val="24"/>
        </w:rPr>
        <w:instrText>ADDIN CSL_CITATION {"citationItems":[{"id":"ITEM-1","itemData":{"DOI":"10.36985/n4s0jb32","abstract":"Usaha Mikro, Kecil, dan Menengah (UMKM) memainkan peran vital dalam perekonomian Indonesia. Penelitian ini bertujuan untuk mengalisis pengaruh modal kerja, jam kerja dan tingkat pendidikan terhadap pendapatan UMKM di Kecamatan Sidamanik Kabupaten Simalungun. Metode penelitian ini menggunakan deskriptif kualitatif. Data primer dikumpulkan melalui penyebaran kuesioner kepada pemilik UMKM, yang berisi pertanyaan terkait variabel - variabel tersebut menggunakan skala Likert. Teknik pengambilan sampel yang digunakan adalah Simple Random Sampling, dengan jumlah populasi sebanyak 1.634 UMKM. Dari populasi tersebut, diambil sampel sebanyak 100 UMKM secara acak. Instrumen penelitian diuji validitas dan reliabilitasnya sebelum digunakan. Analisis data dilakukan menggunakan regresi linier berganda. Hasil penelitian ditemukan bahwa secara simultan modal kerja, jam kerja, tingkat pendidikan berpengaruh posotif dan signifikan terhadap pendapatan UMKM sedangkan secara parsial hanya modal kerja dan jam kerja berpengaruh positif dan signifikan terhadap pendapatan UMKM. Sedangkan tingkat pendidikan tidak berpengaruh terhadap pendapatan UMKM di kecamatan Sidamanik kabupaten Simalungun","author":[{"dropping-particle":"","family":"Sinaga","given":"Mahaitin H","non-dropping-particle":"","parse-names":false,"suffix":""},{"dropping-particle":"","family":"Martina","given":"Sri","non-dropping-particle":"","parse-names":false,"suffix":""},{"dropping-particle":"","family":"Purba","given":"Djahotman","non-dropping-particle":"","parse-names":false,"suffix":""}],"container-title":"Jurnal Ilmiah Accusi","id":"ITEM-1","issue":"1","issued":{"date-parts":[["2024"]]},"page":"151-160","title":"Pengaruh Modal Kerja, Jam Kerja Dan Tingkat Pendidikan Terhadap Pendapatan UMKM Di Kabupaten Simalungun","type":"article-journal","volume":"6"},"uris":["http://www.mendeley.com/documents/?uuid=cd9e5328-263a-4d09-aef0-aa1fc7c03348"]}],"mendeley":{"formattedCitation":"(Sinaga et al., 2024)","plainTextFormattedCitation":"(Sinaga et al., 2024)","previouslyFormattedCitation":"(Sinaga et al., 2024)"},"properties":{"noteIndex":0},"schema":"https://github.com/citation-style-language/schema/raw/master/csl-citation.json"}</w:instrText>
      </w:r>
      <w:r w:rsidR="002A4C06">
        <w:rPr>
          <w:rFonts w:cs="Times New Roman"/>
          <w:szCs w:val="24"/>
        </w:rPr>
        <w:fldChar w:fldCharType="separate"/>
      </w:r>
      <w:r w:rsidR="002A4C06" w:rsidRPr="002A4C06">
        <w:rPr>
          <w:rFonts w:cs="Times New Roman"/>
          <w:noProof/>
          <w:szCs w:val="24"/>
        </w:rPr>
        <w:t xml:space="preserve">(Sinaga </w:t>
      </w:r>
      <w:r w:rsidR="002A4C06" w:rsidRPr="00D57E33">
        <w:rPr>
          <w:rFonts w:cs="Times New Roman"/>
          <w:i/>
          <w:noProof/>
          <w:szCs w:val="24"/>
        </w:rPr>
        <w:t>et al</w:t>
      </w:r>
      <w:r w:rsidR="002A4C06" w:rsidRPr="002A4C06">
        <w:rPr>
          <w:rFonts w:cs="Times New Roman"/>
          <w:noProof/>
          <w:szCs w:val="24"/>
        </w:rPr>
        <w:t>., 2024)</w:t>
      </w:r>
      <w:r w:rsidR="002A4C06">
        <w:rPr>
          <w:rFonts w:cs="Times New Roman"/>
          <w:szCs w:val="24"/>
        </w:rPr>
        <w:fldChar w:fldCharType="end"/>
      </w:r>
    </w:p>
    <w:p w:rsidR="00D63DFD" w:rsidRDefault="00D63DFD" w:rsidP="00E43206">
      <w:pPr>
        <w:spacing w:after="0"/>
        <w:ind w:firstLine="720"/>
        <w:rPr>
          <w:rFonts w:eastAsia="Times New Roman" w:cs="Times New Roman"/>
          <w:szCs w:val="24"/>
        </w:rPr>
      </w:pPr>
      <w:r w:rsidRPr="00D63DFD">
        <w:rPr>
          <w:rFonts w:eastAsia="Times New Roman" w:cs="Times New Roman"/>
          <w:szCs w:val="24"/>
        </w:rPr>
        <w:lastRenderedPageBreak/>
        <w:t xml:space="preserve">Dalam Pasal 6 UU Nomor 20 Tahun 2008, kriteria usaha mikro kecil dan menengah (UMKM) adalah sebagai berikut: </w:t>
      </w:r>
    </w:p>
    <w:p w:rsidR="00E43206" w:rsidRPr="00D63DFD" w:rsidRDefault="00E43206" w:rsidP="00E43206">
      <w:pPr>
        <w:pStyle w:val="ListParagraph"/>
        <w:numPr>
          <w:ilvl w:val="0"/>
          <w:numId w:val="28"/>
        </w:numPr>
        <w:spacing w:after="0"/>
        <w:rPr>
          <w:rFonts w:eastAsia="Times New Roman" w:cs="Times New Roman"/>
          <w:szCs w:val="24"/>
        </w:rPr>
      </w:pPr>
      <w:r w:rsidRPr="00D63DFD">
        <w:rPr>
          <w:rFonts w:eastAsia="Times New Roman" w:cs="Times New Roman"/>
          <w:szCs w:val="24"/>
        </w:rPr>
        <w:t>Usaha mikro tidak boleh memiliki kekayaan bersih lebih dari Rp 50.000.000, tidak termasuk tanah dan bangunan bisnis dengan penjualan tahunan paling banyak 300.000.000,</w:t>
      </w:r>
    </w:p>
    <w:p w:rsidR="00E43206" w:rsidRPr="00E43206" w:rsidRDefault="00E43206" w:rsidP="00E43206">
      <w:pPr>
        <w:pStyle w:val="ListParagraph"/>
        <w:numPr>
          <w:ilvl w:val="0"/>
          <w:numId w:val="28"/>
        </w:numPr>
        <w:spacing w:after="0"/>
        <w:rPr>
          <w:rFonts w:eastAsia="Times New Roman" w:cs="Times New Roman"/>
          <w:szCs w:val="24"/>
        </w:rPr>
      </w:pPr>
      <w:r w:rsidRPr="00E43206">
        <w:rPr>
          <w:rFonts w:eastAsia="Times New Roman" w:cs="Times New Roman"/>
          <w:szCs w:val="24"/>
        </w:rPr>
        <w:t>Usaha kecil memiliki kekayaan bersih lebih dari 50.000.000 hingga 500.000.000, tidak termasuk tanah dan bangunan, dengan penjualan tahunan paling banyak 2.500.000.000,</w:t>
      </w:r>
    </w:p>
    <w:p w:rsidR="00D63DFD" w:rsidRDefault="00E43206" w:rsidP="00D63DFD">
      <w:pPr>
        <w:pStyle w:val="ListParagraph"/>
        <w:numPr>
          <w:ilvl w:val="0"/>
          <w:numId w:val="28"/>
        </w:numPr>
        <w:spacing w:after="0"/>
        <w:rPr>
          <w:rFonts w:eastAsia="Times New Roman" w:cs="Times New Roman"/>
          <w:szCs w:val="24"/>
        </w:rPr>
      </w:pPr>
      <w:r w:rsidRPr="00D63DFD">
        <w:rPr>
          <w:rFonts w:eastAsia="Times New Roman" w:cs="Times New Roman"/>
          <w:szCs w:val="24"/>
        </w:rPr>
        <w:t>Usaha menengah memiliki kekayaan bersih lebih dari 500.000.000 hingga 10.000.000.000, dengan penjualan tahunan pali</w:t>
      </w:r>
      <w:r>
        <w:rPr>
          <w:rFonts w:eastAsia="Times New Roman" w:cs="Times New Roman"/>
          <w:szCs w:val="24"/>
        </w:rPr>
        <w:t xml:space="preserve">ng banyak 2.500.000.000; dan </w:t>
      </w:r>
      <w:r w:rsidRPr="00D63DFD">
        <w:rPr>
          <w:rFonts w:eastAsia="Times New Roman" w:cs="Times New Roman"/>
          <w:szCs w:val="24"/>
        </w:rPr>
        <w:t>Usaha menengah memiliki jumlah penjualan tahunan paling banyak 2.500.000.000.</w:t>
      </w:r>
    </w:p>
    <w:p w:rsidR="00E43206" w:rsidRPr="00E43206" w:rsidRDefault="009D3EB3" w:rsidP="009D3EB3">
      <w:pPr>
        <w:spacing w:after="0"/>
        <w:ind w:firstLine="720"/>
        <w:rPr>
          <w:rFonts w:eastAsia="Times New Roman" w:cs="Times New Roman"/>
          <w:szCs w:val="24"/>
        </w:rPr>
      </w:pPr>
      <w:proofErr w:type="gramStart"/>
      <w:r w:rsidRPr="009D3EB3">
        <w:rPr>
          <w:rFonts w:eastAsia="Times New Roman" w:cs="Times New Roman"/>
          <w:szCs w:val="24"/>
        </w:rPr>
        <w:t>Dalam pembagian kriteria UMKM, klasifikasi BPS berdasarkan jumlah tenaga kerja.</w:t>
      </w:r>
      <w:proofErr w:type="gramEnd"/>
      <w:r w:rsidRPr="009D3EB3">
        <w:rPr>
          <w:rFonts w:eastAsia="Times New Roman" w:cs="Times New Roman"/>
          <w:szCs w:val="24"/>
        </w:rPr>
        <w:t xml:space="preserve"> </w:t>
      </w:r>
      <w:proofErr w:type="gramStart"/>
      <w:r w:rsidRPr="009D3EB3">
        <w:rPr>
          <w:rFonts w:eastAsia="Times New Roman" w:cs="Times New Roman"/>
          <w:szCs w:val="24"/>
        </w:rPr>
        <w:t xml:space="preserve">Industri </w:t>
      </w:r>
      <w:r w:rsidR="00EA7B13">
        <w:rPr>
          <w:rFonts w:eastAsia="Times New Roman" w:cs="Times New Roman"/>
          <w:szCs w:val="24"/>
        </w:rPr>
        <w:t>Rumah Tangga termasuk 1-4 orang</w:t>
      </w:r>
      <w:r w:rsidRPr="009D3EB3">
        <w:rPr>
          <w:rFonts w:eastAsia="Times New Roman" w:cs="Times New Roman"/>
          <w:szCs w:val="24"/>
        </w:rPr>
        <w:t>, dan Indust</w:t>
      </w:r>
      <w:r>
        <w:rPr>
          <w:rFonts w:eastAsia="Times New Roman" w:cs="Times New Roman"/>
          <w:szCs w:val="24"/>
        </w:rPr>
        <w:t>ri Kecil termasuk 5-19 orang.</w:t>
      </w:r>
      <w:proofErr w:type="gramEnd"/>
      <w:r>
        <w:rPr>
          <w:rFonts w:eastAsia="Times New Roman" w:cs="Times New Roman"/>
          <w:szCs w:val="24"/>
        </w:rPr>
        <w:t xml:space="preserve"> </w:t>
      </w:r>
      <w:r w:rsidRPr="009D3EB3">
        <w:rPr>
          <w:rFonts w:eastAsia="Times New Roman" w:cs="Times New Roman"/>
          <w:szCs w:val="24"/>
        </w:rPr>
        <w:t xml:space="preserve">Industri Sedang atau Menengah yang </w:t>
      </w:r>
      <w:r>
        <w:rPr>
          <w:rFonts w:eastAsia="Times New Roman" w:cs="Times New Roman"/>
          <w:szCs w:val="24"/>
        </w:rPr>
        <w:t>terdiri dari 20 hingga 99 orang,</w:t>
      </w:r>
      <w:r w:rsidRPr="009D3EB3">
        <w:rPr>
          <w:rFonts w:eastAsia="Times New Roman" w:cs="Times New Roman"/>
          <w:szCs w:val="24"/>
        </w:rPr>
        <w:t xml:space="preserve"> dan Industri Besar yang terdiri dari lebih dari 100 orang. </w:t>
      </w:r>
    </w:p>
    <w:p w:rsidR="00FF38E0" w:rsidRDefault="00FF38E0" w:rsidP="001236C3">
      <w:pPr>
        <w:pStyle w:val="Heading2"/>
        <w:numPr>
          <w:ilvl w:val="1"/>
          <w:numId w:val="31"/>
        </w:numPr>
        <w:spacing w:after="0"/>
        <w:ind w:left="360" w:hanging="360"/>
      </w:pPr>
      <w:bookmarkStart w:id="21" w:name="_Toc199271841"/>
      <w:r>
        <w:t>Penelitian Terdahulu</w:t>
      </w:r>
      <w:bookmarkEnd w:id="21"/>
    </w:p>
    <w:p w:rsidR="00FC5D3B" w:rsidRDefault="00FC5D3B" w:rsidP="001236C3">
      <w:pPr>
        <w:spacing w:after="0"/>
        <w:ind w:firstLine="360"/>
        <w:rPr>
          <w:rFonts w:eastAsia="Times New Roman" w:cs="Times New Roman"/>
          <w:szCs w:val="24"/>
        </w:rPr>
      </w:pPr>
      <w:r w:rsidRPr="00FC5D3B">
        <w:rPr>
          <w:rFonts w:eastAsia="Times New Roman" w:cs="Times New Roman"/>
          <w:szCs w:val="24"/>
        </w:rPr>
        <w:t xml:space="preserve">Berikut adalah beberapa </w:t>
      </w:r>
      <w:r w:rsidR="000D37E9" w:rsidRPr="00FC5D3B">
        <w:rPr>
          <w:rFonts w:eastAsia="Times New Roman" w:cs="Times New Roman"/>
          <w:szCs w:val="24"/>
        </w:rPr>
        <w:t xml:space="preserve">penelitian </w:t>
      </w:r>
      <w:r w:rsidRPr="00FC5D3B">
        <w:rPr>
          <w:rFonts w:eastAsia="Times New Roman" w:cs="Times New Roman"/>
          <w:szCs w:val="24"/>
        </w:rPr>
        <w:t xml:space="preserve">terdahulu </w:t>
      </w:r>
      <w:r w:rsidR="000D37E9" w:rsidRPr="00FC5D3B">
        <w:rPr>
          <w:rFonts w:eastAsia="Times New Roman" w:cs="Times New Roman"/>
          <w:szCs w:val="24"/>
        </w:rPr>
        <w:t xml:space="preserve">yang relevan dengan penelitian </w:t>
      </w:r>
      <w:r w:rsidRPr="00FC5D3B">
        <w:rPr>
          <w:rFonts w:eastAsia="Times New Roman" w:cs="Times New Roman"/>
          <w:szCs w:val="24"/>
        </w:rPr>
        <w:t xml:space="preserve">yang </w:t>
      </w:r>
      <w:proofErr w:type="gramStart"/>
      <w:r w:rsidRPr="00FC5D3B">
        <w:rPr>
          <w:rFonts w:eastAsia="Times New Roman" w:cs="Times New Roman"/>
          <w:szCs w:val="24"/>
        </w:rPr>
        <w:t>akan</w:t>
      </w:r>
      <w:proofErr w:type="gramEnd"/>
      <w:r w:rsidRPr="00FC5D3B">
        <w:rPr>
          <w:rFonts w:eastAsia="Times New Roman" w:cs="Times New Roman"/>
          <w:szCs w:val="24"/>
        </w:rPr>
        <w:t xml:space="preserve"> diteliti </w:t>
      </w:r>
      <w:r w:rsidR="000D37E9" w:rsidRPr="00FC5D3B">
        <w:rPr>
          <w:rFonts w:eastAsia="Times New Roman" w:cs="Times New Roman"/>
          <w:szCs w:val="24"/>
        </w:rPr>
        <w:t>ini:</w:t>
      </w:r>
    </w:p>
    <w:p w:rsidR="00CB78C0" w:rsidRDefault="00CB78C0" w:rsidP="00FC5D3B">
      <w:pPr>
        <w:spacing w:after="0"/>
        <w:ind w:firstLine="360"/>
        <w:rPr>
          <w:rFonts w:eastAsia="Times New Roman" w:cs="Times New Roman"/>
          <w:szCs w:val="24"/>
        </w:rPr>
      </w:pPr>
    </w:p>
    <w:p w:rsidR="00CB78C0" w:rsidRDefault="00CB78C0" w:rsidP="00FC5D3B">
      <w:pPr>
        <w:spacing w:after="0"/>
        <w:ind w:firstLine="360"/>
        <w:rPr>
          <w:rFonts w:eastAsia="Times New Roman" w:cs="Times New Roman"/>
          <w:szCs w:val="24"/>
        </w:rPr>
      </w:pPr>
    </w:p>
    <w:p w:rsidR="00C57C7D" w:rsidRDefault="00C57C7D" w:rsidP="00C57C7D">
      <w:pPr>
        <w:spacing w:after="0" w:line="240" w:lineRule="auto"/>
        <w:rPr>
          <w:rFonts w:eastAsia="Times New Roman" w:cs="Times New Roman"/>
          <w:szCs w:val="24"/>
        </w:rPr>
      </w:pPr>
    </w:p>
    <w:p w:rsidR="00D033F0" w:rsidRDefault="00D033F0" w:rsidP="00C57C7D">
      <w:pPr>
        <w:spacing w:after="0" w:line="240" w:lineRule="auto"/>
        <w:rPr>
          <w:rFonts w:eastAsia="Times New Roman" w:cs="Times New Roman"/>
          <w:szCs w:val="24"/>
        </w:rPr>
      </w:pPr>
    </w:p>
    <w:p w:rsidR="00D033F0" w:rsidRDefault="00D033F0" w:rsidP="00C57C7D">
      <w:pPr>
        <w:spacing w:after="0" w:line="240" w:lineRule="auto"/>
        <w:rPr>
          <w:rFonts w:eastAsia="Times New Roman" w:cs="Times New Roman"/>
          <w:szCs w:val="24"/>
        </w:rPr>
      </w:pPr>
    </w:p>
    <w:p w:rsidR="00D033F0" w:rsidRDefault="00D033F0" w:rsidP="00C57C7D">
      <w:pPr>
        <w:spacing w:after="0" w:line="240" w:lineRule="auto"/>
        <w:rPr>
          <w:rFonts w:eastAsia="Times New Roman" w:cs="Times New Roman"/>
          <w:szCs w:val="24"/>
        </w:rPr>
      </w:pPr>
    </w:p>
    <w:p w:rsidR="00C57C7D" w:rsidRDefault="00C57C7D" w:rsidP="00C57C7D">
      <w:pPr>
        <w:spacing w:after="0" w:line="240" w:lineRule="auto"/>
        <w:rPr>
          <w:rFonts w:eastAsia="Times New Roman" w:cs="Times New Roman"/>
          <w:szCs w:val="24"/>
        </w:rPr>
      </w:pPr>
    </w:p>
    <w:p w:rsidR="00816E00" w:rsidRPr="00743B4E" w:rsidRDefault="00743B4E" w:rsidP="00743B4E">
      <w:pPr>
        <w:pStyle w:val="Caption"/>
        <w:spacing w:after="0"/>
        <w:rPr>
          <w:b w:val="0"/>
          <w:color w:val="auto"/>
          <w:sz w:val="24"/>
          <w:szCs w:val="24"/>
        </w:rPr>
      </w:pPr>
      <w:bookmarkStart w:id="22" w:name="_Toc199273068"/>
      <w:proofErr w:type="gramStart"/>
      <w:r w:rsidRPr="00743B4E">
        <w:rPr>
          <w:color w:val="auto"/>
          <w:sz w:val="24"/>
          <w:szCs w:val="24"/>
        </w:rPr>
        <w:t xml:space="preserve">Tabel  </w:t>
      </w:r>
      <w:proofErr w:type="gramEnd"/>
      <w:r w:rsidRPr="00743B4E">
        <w:rPr>
          <w:color w:val="auto"/>
          <w:sz w:val="24"/>
          <w:szCs w:val="24"/>
        </w:rPr>
        <w:fldChar w:fldCharType="begin"/>
      </w:r>
      <w:r w:rsidRPr="00743B4E">
        <w:rPr>
          <w:color w:val="auto"/>
          <w:sz w:val="24"/>
          <w:szCs w:val="24"/>
        </w:rPr>
        <w:instrText xml:space="preserve"> SEQ Tabel_ \* ARABIC </w:instrText>
      </w:r>
      <w:r w:rsidRPr="00743B4E">
        <w:rPr>
          <w:color w:val="auto"/>
          <w:sz w:val="24"/>
          <w:szCs w:val="24"/>
        </w:rPr>
        <w:fldChar w:fldCharType="separate"/>
      </w:r>
      <w:r w:rsidR="00987052">
        <w:rPr>
          <w:noProof/>
          <w:color w:val="auto"/>
          <w:sz w:val="24"/>
          <w:szCs w:val="24"/>
        </w:rPr>
        <w:t>1</w:t>
      </w:r>
      <w:r w:rsidRPr="00743B4E">
        <w:rPr>
          <w:color w:val="auto"/>
          <w:sz w:val="24"/>
          <w:szCs w:val="24"/>
        </w:rPr>
        <w:fldChar w:fldCharType="end"/>
      </w:r>
      <w:r w:rsidRPr="00743B4E">
        <w:rPr>
          <w:color w:val="auto"/>
          <w:sz w:val="24"/>
          <w:szCs w:val="24"/>
        </w:rPr>
        <w:t>.1 Penlitian Terdahulu</w:t>
      </w:r>
      <w:r w:rsidR="002E7F80" w:rsidRPr="00743B4E">
        <w:rPr>
          <w:color w:val="auto"/>
          <w:sz w:val="24"/>
          <w:szCs w:val="24"/>
        </w:rPr>
        <w:t xml:space="preserve"> </w:t>
      </w:r>
      <w:bookmarkEnd w:id="22"/>
    </w:p>
    <w:tbl>
      <w:tblPr>
        <w:tblStyle w:val="TableGrid"/>
        <w:tblW w:w="0" w:type="auto"/>
        <w:tblInd w:w="108" w:type="dxa"/>
        <w:tblLayout w:type="fixed"/>
        <w:tblLook w:val="04A0" w:firstRow="1" w:lastRow="0" w:firstColumn="1" w:lastColumn="0" w:noHBand="0" w:noVBand="1"/>
      </w:tblPr>
      <w:tblGrid>
        <w:gridCol w:w="1530"/>
        <w:gridCol w:w="1800"/>
        <w:gridCol w:w="2250"/>
        <w:gridCol w:w="2700"/>
      </w:tblGrid>
      <w:tr w:rsidR="00FF38E0" w:rsidTr="0094400F">
        <w:tc>
          <w:tcPr>
            <w:tcW w:w="1530" w:type="dxa"/>
          </w:tcPr>
          <w:p w:rsidR="00FF38E0" w:rsidRPr="00BB6765" w:rsidRDefault="00FF38E0" w:rsidP="00BB6765">
            <w:pPr>
              <w:spacing w:line="240" w:lineRule="auto"/>
              <w:jc w:val="center"/>
              <w:rPr>
                <w:b/>
              </w:rPr>
            </w:pPr>
            <w:r w:rsidRPr="00BB6765">
              <w:rPr>
                <w:b/>
              </w:rPr>
              <w:t>Tahun</w:t>
            </w:r>
          </w:p>
        </w:tc>
        <w:tc>
          <w:tcPr>
            <w:tcW w:w="1800" w:type="dxa"/>
          </w:tcPr>
          <w:p w:rsidR="00FF38E0" w:rsidRPr="00BB6765" w:rsidRDefault="00FF38E0" w:rsidP="00BB6765">
            <w:pPr>
              <w:spacing w:line="240" w:lineRule="auto"/>
              <w:jc w:val="center"/>
              <w:rPr>
                <w:b/>
              </w:rPr>
            </w:pPr>
            <w:r w:rsidRPr="00BB6765">
              <w:rPr>
                <w:b/>
              </w:rPr>
              <w:t>Variabel</w:t>
            </w:r>
          </w:p>
        </w:tc>
        <w:tc>
          <w:tcPr>
            <w:tcW w:w="2250" w:type="dxa"/>
          </w:tcPr>
          <w:p w:rsidR="00FF38E0" w:rsidRPr="00BB6765" w:rsidRDefault="00FF38E0" w:rsidP="00BB6765">
            <w:pPr>
              <w:spacing w:line="240" w:lineRule="auto"/>
              <w:jc w:val="center"/>
              <w:rPr>
                <w:b/>
              </w:rPr>
            </w:pPr>
            <w:r w:rsidRPr="00BB6765">
              <w:rPr>
                <w:b/>
              </w:rPr>
              <w:t>Hasil</w:t>
            </w:r>
          </w:p>
        </w:tc>
        <w:tc>
          <w:tcPr>
            <w:tcW w:w="2700" w:type="dxa"/>
          </w:tcPr>
          <w:p w:rsidR="00FF38E0" w:rsidRPr="00BB6765" w:rsidRDefault="00FF38E0" w:rsidP="00BB6765">
            <w:pPr>
              <w:spacing w:line="240" w:lineRule="auto"/>
              <w:jc w:val="center"/>
              <w:rPr>
                <w:b/>
              </w:rPr>
            </w:pPr>
            <w:r w:rsidRPr="00BB6765">
              <w:rPr>
                <w:b/>
              </w:rPr>
              <w:t>Perbedaan</w:t>
            </w:r>
          </w:p>
        </w:tc>
      </w:tr>
      <w:tr w:rsidR="00FF38E0" w:rsidTr="00FC5D3B">
        <w:trPr>
          <w:trHeight w:val="3032"/>
        </w:trPr>
        <w:tc>
          <w:tcPr>
            <w:tcW w:w="1530" w:type="dxa"/>
          </w:tcPr>
          <w:p w:rsidR="00FF38E0" w:rsidRPr="00C66C29" w:rsidRDefault="00A6443C" w:rsidP="00BB6765">
            <w:pPr>
              <w:spacing w:line="240" w:lineRule="auto"/>
            </w:pPr>
            <w:r w:rsidRPr="00C66C29">
              <w:rPr>
                <w:shd w:val="clear" w:color="auto" w:fill="FFFFFF"/>
              </w:rPr>
              <w:fldChar w:fldCharType="begin" w:fldLock="1"/>
            </w:r>
            <w:r w:rsidRPr="00C66C29">
              <w:rPr>
                <w:shd w:val="clear" w:color="auto" w:fill="FFFFFF"/>
              </w:rPr>
              <w:instrText>ADDIN CSL_CITATION {"citationItems":[{"id":"ITEM-1","itemData":{"author":[{"dropping-particle":"","family":"Togatorop","given":"Nurlia","non-dropping-particle":"","parse-names":false,"suffix":""},{"dropping-particle":"","family":"Siagian","given":"Nalom","non-dropping-particle":"","parse-names":false,"suffix":""},{"dropping-particle":"","family":"Sinaga","given":"Kepler","non-dropping-particle":"","parse-names":false,"suffix":""}],"container-title":"Journal of Social Science and Digital Marketing","id":"ITEM-1","issue":"1","issued":{"date-parts":[["2025"]]},"page":"30-50","title":"Pengaruh Modal, Sikap Kewirausahaan dan Pengalaman Berdagang Terhadap Pendapatan Pedagang di Pasar Lintongnihuta Kabupaten Humbang Hasundutan","type":"article-journal","volume":"1"},"uris":["http://www.mendeley.com/documents/?uuid=2364b8c4-e1bb-444d-bb6f-fcb8873c09ce"]}],"mendeley":{"formattedCitation":"(Togatorop et al., 2025)","manualFormatting":"Togatorop et al., (2025)","plainTextFormattedCitation":"(Togatorop et al., 2025)","previouslyFormattedCitation":"(Togatorop et al., 2025)"},"properties":{"noteIndex":0},"schema":"https://github.com/citation-style-language/schema/raw/master/csl-citation.json"}</w:instrText>
            </w:r>
            <w:r w:rsidRPr="00C66C29">
              <w:rPr>
                <w:shd w:val="clear" w:color="auto" w:fill="FFFFFF"/>
              </w:rPr>
              <w:fldChar w:fldCharType="separate"/>
            </w:r>
            <w:r w:rsidRPr="00C66C29">
              <w:rPr>
                <w:noProof/>
                <w:shd w:val="clear" w:color="auto" w:fill="FFFFFF"/>
              </w:rPr>
              <w:t xml:space="preserve">Togatorop </w:t>
            </w:r>
            <w:r w:rsidRPr="00D57E33">
              <w:rPr>
                <w:i/>
                <w:noProof/>
                <w:shd w:val="clear" w:color="auto" w:fill="FFFFFF"/>
              </w:rPr>
              <w:t>et al</w:t>
            </w:r>
            <w:r w:rsidRPr="00C66C29">
              <w:rPr>
                <w:noProof/>
                <w:shd w:val="clear" w:color="auto" w:fill="FFFFFF"/>
              </w:rPr>
              <w:t>., (2025)</w:t>
            </w:r>
            <w:r w:rsidRPr="00C66C29">
              <w:rPr>
                <w:shd w:val="clear" w:color="auto" w:fill="FFFFFF"/>
              </w:rPr>
              <w:fldChar w:fldCharType="end"/>
            </w:r>
          </w:p>
        </w:tc>
        <w:tc>
          <w:tcPr>
            <w:tcW w:w="1800" w:type="dxa"/>
          </w:tcPr>
          <w:p w:rsidR="00FF38E0" w:rsidRPr="00C66C29" w:rsidRDefault="00A6443C" w:rsidP="00BB6765">
            <w:pPr>
              <w:spacing w:line="240" w:lineRule="auto"/>
            </w:pPr>
            <w:r w:rsidRPr="00C66C29">
              <w:t>Sikap kewirausahaan, peningkatan usaha</w:t>
            </w:r>
          </w:p>
        </w:tc>
        <w:tc>
          <w:tcPr>
            <w:tcW w:w="2250" w:type="dxa"/>
          </w:tcPr>
          <w:p w:rsidR="00FF38E0" w:rsidRPr="00C66C29" w:rsidRDefault="00A6443C" w:rsidP="00BB6765">
            <w:pPr>
              <w:spacing w:line="240" w:lineRule="auto"/>
            </w:pPr>
            <w:r w:rsidRPr="00C66C29">
              <w:t>Sikap kewirausahaan terhadap pendapatan tidak berpengaruh positif</w:t>
            </w:r>
          </w:p>
        </w:tc>
        <w:tc>
          <w:tcPr>
            <w:tcW w:w="2700" w:type="dxa"/>
          </w:tcPr>
          <w:p w:rsidR="00FF38E0" w:rsidRPr="00C66C29" w:rsidRDefault="00A6443C" w:rsidP="00BB6765">
            <w:pPr>
              <w:spacing w:line="240" w:lineRule="auto"/>
            </w:pPr>
            <w:r w:rsidRPr="00C66C29">
              <w:t>Penelitian ini meneliti sikap kewirausahaan terhadap pendapatan pedagang pasar, sedangkan penelitian yang akan di teliti ini fokus pada perencanaan anggaran dan perilaku terhadap peningkatan usaha dan peningkatan pendapatan UMKM</w:t>
            </w:r>
          </w:p>
        </w:tc>
      </w:tr>
      <w:tr w:rsidR="00FF38E0" w:rsidTr="0094400F">
        <w:trPr>
          <w:trHeight w:val="350"/>
        </w:trPr>
        <w:tc>
          <w:tcPr>
            <w:tcW w:w="1530" w:type="dxa"/>
          </w:tcPr>
          <w:p w:rsidR="00FF38E0" w:rsidRPr="00C66C29" w:rsidRDefault="00A6443C" w:rsidP="00BB6765">
            <w:pPr>
              <w:spacing w:line="240" w:lineRule="auto"/>
            </w:pPr>
            <w:r w:rsidRPr="00C66C29">
              <w:rPr>
                <w:shd w:val="clear" w:color="auto" w:fill="FFFFFF"/>
              </w:rPr>
              <w:t>Suwono (2024).</w:t>
            </w:r>
          </w:p>
        </w:tc>
        <w:tc>
          <w:tcPr>
            <w:tcW w:w="1800" w:type="dxa"/>
          </w:tcPr>
          <w:p w:rsidR="00FF38E0" w:rsidRPr="00C66C29" w:rsidRDefault="00A6443C" w:rsidP="00BB6765">
            <w:pPr>
              <w:spacing w:line="240" w:lineRule="auto"/>
            </w:pPr>
            <w:r w:rsidRPr="00C66C29">
              <w:t>Perencanaan Anggaran, kinerja keuangan UMKM</w:t>
            </w:r>
          </w:p>
        </w:tc>
        <w:tc>
          <w:tcPr>
            <w:tcW w:w="2250" w:type="dxa"/>
          </w:tcPr>
          <w:p w:rsidR="00FF38E0" w:rsidRPr="00C66C29" w:rsidRDefault="00A6443C" w:rsidP="00BB6765">
            <w:pPr>
              <w:spacing w:line="240" w:lineRule="auto"/>
            </w:pPr>
            <w:r w:rsidRPr="00C66C29">
              <w:t>perencanaan anggaran berpengaruh signifikan dan positif terhadap kinerja keuangan UMKM</w:t>
            </w:r>
          </w:p>
        </w:tc>
        <w:tc>
          <w:tcPr>
            <w:tcW w:w="2700" w:type="dxa"/>
          </w:tcPr>
          <w:p w:rsidR="00FF38E0" w:rsidRPr="00C66C29" w:rsidRDefault="00A6443C" w:rsidP="00BB6765">
            <w:pPr>
              <w:spacing w:line="240" w:lineRule="auto"/>
            </w:pPr>
            <w:r w:rsidRPr="00C66C29">
              <w:t>Penelitian ini hanya meneliti hubungan perencanaan anggaran dan kinerja keuangan UMKM, sedangkan penelitian yang akan diteliti ini juga memasukkan variabel perilaku pelaku UMKM serta dampaknya terhadap peningkatan usaha dan pendapatan UMKM</w:t>
            </w:r>
          </w:p>
        </w:tc>
      </w:tr>
      <w:tr w:rsidR="00A6443C" w:rsidTr="00FC5D3B">
        <w:trPr>
          <w:trHeight w:val="2420"/>
        </w:trPr>
        <w:tc>
          <w:tcPr>
            <w:tcW w:w="1530" w:type="dxa"/>
          </w:tcPr>
          <w:p w:rsidR="00A6443C" w:rsidRPr="00C66C29" w:rsidRDefault="00A6443C" w:rsidP="00BB6765">
            <w:pPr>
              <w:spacing w:line="240" w:lineRule="auto"/>
              <w:rPr>
                <w:shd w:val="clear" w:color="auto" w:fill="FFFFFF"/>
              </w:rPr>
            </w:pPr>
            <w:r w:rsidRPr="00C66C29">
              <w:rPr>
                <w:shd w:val="clear" w:color="auto" w:fill="FFFFFF"/>
              </w:rPr>
              <w:t xml:space="preserve">Kharunnisah </w:t>
            </w:r>
            <w:r w:rsidRPr="00D57E33">
              <w:rPr>
                <w:i/>
                <w:shd w:val="clear" w:color="auto" w:fill="FFFFFF"/>
              </w:rPr>
              <w:t>et al</w:t>
            </w:r>
            <w:r w:rsidRPr="00C66C29">
              <w:rPr>
                <w:shd w:val="clear" w:color="auto" w:fill="FFFFFF"/>
              </w:rPr>
              <w:t xml:space="preserve"> (2024)</w:t>
            </w:r>
          </w:p>
        </w:tc>
        <w:tc>
          <w:tcPr>
            <w:tcW w:w="1800" w:type="dxa"/>
          </w:tcPr>
          <w:p w:rsidR="00A6443C" w:rsidRPr="00C66C29" w:rsidRDefault="00A6443C" w:rsidP="00BB6765">
            <w:pPr>
              <w:spacing w:line="240" w:lineRule="auto"/>
            </w:pPr>
            <w:r w:rsidRPr="00C66C29">
              <w:t>Perencanaan keuangan dan Kinerja ekonomi UMKM</w:t>
            </w:r>
          </w:p>
        </w:tc>
        <w:tc>
          <w:tcPr>
            <w:tcW w:w="2250" w:type="dxa"/>
          </w:tcPr>
          <w:p w:rsidR="00A6443C" w:rsidRPr="00C66C29" w:rsidRDefault="00A6443C" w:rsidP="00BB6765">
            <w:pPr>
              <w:spacing w:line="240" w:lineRule="auto"/>
            </w:pPr>
            <w:r w:rsidRPr="00C66C29">
              <w:t>Perencanaan keuangan berpengaruh signifikan terhadap kinerja Ekonomi UMKM</w:t>
            </w:r>
          </w:p>
        </w:tc>
        <w:tc>
          <w:tcPr>
            <w:tcW w:w="2700" w:type="dxa"/>
          </w:tcPr>
          <w:p w:rsidR="00A6443C" w:rsidRPr="00C66C29" w:rsidRDefault="00A6443C" w:rsidP="00BB6765">
            <w:pPr>
              <w:spacing w:line="240" w:lineRule="auto"/>
            </w:pPr>
            <w:r w:rsidRPr="00C66C29">
              <w:t>Penelitian ini berfokus pada era digitalisasi UMKM, sedangkan penelitian yang akan diteliti ini fokus pada peningkatan usaha dan peningkatan pendapatan UMKM secara luas dikutai barat</w:t>
            </w:r>
          </w:p>
        </w:tc>
      </w:tr>
      <w:tr w:rsidR="00A6443C" w:rsidTr="00FC5D3B">
        <w:trPr>
          <w:trHeight w:val="2240"/>
        </w:trPr>
        <w:tc>
          <w:tcPr>
            <w:tcW w:w="1530" w:type="dxa"/>
          </w:tcPr>
          <w:p w:rsidR="00A6443C" w:rsidRPr="00C66C29" w:rsidRDefault="00A6443C" w:rsidP="00BB6765">
            <w:pPr>
              <w:spacing w:line="240" w:lineRule="auto"/>
              <w:rPr>
                <w:color w:val="222222"/>
                <w:shd w:val="clear" w:color="auto" w:fill="FFFFFF"/>
              </w:rPr>
            </w:pPr>
            <w:r w:rsidRPr="00C66C29">
              <w:lastRenderedPageBreak/>
              <w:fldChar w:fldCharType="begin" w:fldLock="1"/>
            </w:r>
            <w:r w:rsidRPr="00C66C29">
              <w:instrText>ADDIN CSL_CITATION {"citationItems":[{"id":"ITEM-1","itemData":{"abstract":"… minapadi terhadap kinerja usahatani minapadi. Metode penelitian ini menggunakan metode survey dengan pendekatan penelitian kepada petani minapadi di … petani minapadi yang …","author":[{"dropping-particle":"","family":"Hia","given":"Nasran","non-dropping-particle":"","parse-names":false,"suffix":""}],"container-title":"Jurnal Ilmiah Mahasiswa Nias Selatan","id":"ITEM-1","issue":"2","issued":{"date-parts":[["2023"]]},"page":"132-144","title":"Pengaruh Perilaku Kewirausahaan Terhadap pendapatan usaha dagang (UD) di kecamatan sirombu kabupaten nias barat","type":"article-journal","volume":"6"},"uris":["http://www.mendeley.com/documents/?uuid=d02bee01-ab38-48ee-a823-b35d5eaea078"]}],"mendeley":{"formattedCitation":"(Hia, 2023)","plainTextFormattedCitation":"(Hia, 2023)","previouslyFormattedCitation":"(Hia, 2023)"},"properties":{"noteIndex":0},"schema":"https://github.com/citation-style-language/schema/raw/master/csl-citation.json"}</w:instrText>
            </w:r>
            <w:r w:rsidRPr="00C66C29">
              <w:fldChar w:fldCharType="separate"/>
            </w:r>
            <w:r w:rsidRPr="00C66C29">
              <w:rPr>
                <w:noProof/>
              </w:rPr>
              <w:t>(Hia, 2023)</w:t>
            </w:r>
            <w:r w:rsidRPr="00C66C29">
              <w:fldChar w:fldCharType="end"/>
            </w:r>
          </w:p>
        </w:tc>
        <w:tc>
          <w:tcPr>
            <w:tcW w:w="1800" w:type="dxa"/>
          </w:tcPr>
          <w:p w:rsidR="00A6443C" w:rsidRPr="00C66C29" w:rsidRDefault="00A6443C" w:rsidP="00BB6765">
            <w:pPr>
              <w:spacing w:line="240" w:lineRule="auto"/>
            </w:pPr>
            <w:r w:rsidRPr="00C66C29">
              <w:t>Perilaku Kewirausahaan</w:t>
            </w:r>
            <w:r w:rsidRPr="00C66C29">
              <w:br/>
              <w:t>, Pendapatan Usaha dagang</w:t>
            </w:r>
          </w:p>
        </w:tc>
        <w:tc>
          <w:tcPr>
            <w:tcW w:w="2250" w:type="dxa"/>
          </w:tcPr>
          <w:p w:rsidR="00A6443C" w:rsidRPr="00C66C29" w:rsidRDefault="00A6443C" w:rsidP="00BB6765">
            <w:pPr>
              <w:spacing w:line="240" w:lineRule="auto"/>
            </w:pPr>
            <w:r w:rsidRPr="00C66C29">
              <w:t>Perilaku kewirausahaan berpengaruh terhadap pendapatan usaha dagang di kecamatan sirombu kabupaten nias barat</w:t>
            </w:r>
          </w:p>
        </w:tc>
        <w:tc>
          <w:tcPr>
            <w:tcW w:w="2700" w:type="dxa"/>
          </w:tcPr>
          <w:p w:rsidR="00A6443C" w:rsidRPr="00C66C29" w:rsidRDefault="00A6443C" w:rsidP="00BB6765">
            <w:pPr>
              <w:spacing w:line="240" w:lineRule="auto"/>
            </w:pPr>
            <w:r w:rsidRPr="00C66C29">
              <w:t>Penelitian ini fokus pada usaha dagang, sedangkan penelitian yang akan diteliti ini meneliti UMKM secara umum di Kutai Barat dan menambahkan variabel perencanaan anggaran</w:t>
            </w:r>
          </w:p>
        </w:tc>
      </w:tr>
      <w:tr w:rsidR="00A6443C" w:rsidTr="0094400F">
        <w:trPr>
          <w:trHeight w:val="3302"/>
        </w:trPr>
        <w:tc>
          <w:tcPr>
            <w:tcW w:w="1530" w:type="dxa"/>
          </w:tcPr>
          <w:p w:rsidR="00A6443C" w:rsidRPr="00C66C29" w:rsidRDefault="00A6443C" w:rsidP="00BB6765">
            <w:pPr>
              <w:spacing w:line="240" w:lineRule="auto"/>
              <w:rPr>
                <w:shd w:val="clear" w:color="auto" w:fill="FFFFFF"/>
              </w:rPr>
            </w:pPr>
            <w:r w:rsidRPr="00C66C29">
              <w:rPr>
                <w:shd w:val="clear" w:color="auto" w:fill="FFFFFF"/>
              </w:rPr>
              <w:t>Jelatu &amp; Septikasari (2023)</w:t>
            </w:r>
          </w:p>
        </w:tc>
        <w:tc>
          <w:tcPr>
            <w:tcW w:w="1800" w:type="dxa"/>
          </w:tcPr>
          <w:p w:rsidR="00A6443C" w:rsidRPr="00C66C29" w:rsidRDefault="00A6443C" w:rsidP="00BB6765">
            <w:pPr>
              <w:spacing w:line="240" w:lineRule="auto"/>
            </w:pPr>
            <w:r w:rsidRPr="00C66C29">
              <w:t>Perilaku Kewirausahaan dan strategi pemasaran, pendapatan usaha</w:t>
            </w:r>
          </w:p>
        </w:tc>
        <w:tc>
          <w:tcPr>
            <w:tcW w:w="2250" w:type="dxa"/>
          </w:tcPr>
          <w:p w:rsidR="00A6443C" w:rsidRPr="00C66C29" w:rsidRDefault="00A6443C" w:rsidP="00BB6765">
            <w:pPr>
              <w:spacing w:line="240" w:lineRule="auto"/>
            </w:pPr>
            <w:r w:rsidRPr="00C66C29">
              <w:t>Perilaku Kewirausahaan berpengaruh positif dan signifikan terhadap peningkatan usaha</w:t>
            </w:r>
          </w:p>
        </w:tc>
        <w:tc>
          <w:tcPr>
            <w:tcW w:w="2700" w:type="dxa"/>
          </w:tcPr>
          <w:p w:rsidR="00A6443C" w:rsidRPr="00C66C29" w:rsidRDefault="00A6443C" w:rsidP="00BB6765">
            <w:pPr>
              <w:spacing w:line="240" w:lineRule="auto"/>
            </w:pPr>
            <w:r w:rsidRPr="00C66C29">
              <w:t>Penelitian ini berfokus pada perilaku kewirausahaan dan strategi pemasaran terhadap peningkatan usaha, sedangkan penelitian yang akan diteliti ini meneliti ada variabel perencanaan anggaran dan fokus pada peningkatan usaha dan peningkatan pendapatan</w:t>
            </w:r>
          </w:p>
        </w:tc>
      </w:tr>
    </w:tbl>
    <w:p w:rsidR="00B57422" w:rsidRDefault="00B57422" w:rsidP="00C57C7D">
      <w:pPr>
        <w:spacing w:after="0"/>
      </w:pPr>
    </w:p>
    <w:p w:rsidR="00FF38E0" w:rsidRDefault="00FF38E0" w:rsidP="00C57C7D">
      <w:pPr>
        <w:pStyle w:val="bab2"/>
      </w:pPr>
      <w:bookmarkStart w:id="23" w:name="_Toc199271842"/>
      <w:r>
        <w:t>Kerangka konseptual</w:t>
      </w:r>
      <w:bookmarkEnd w:id="23"/>
      <w:r>
        <w:t xml:space="preserve"> </w:t>
      </w:r>
    </w:p>
    <w:p w:rsidR="002F1DB6" w:rsidRPr="001542E8" w:rsidRDefault="00FC5D3B" w:rsidP="00C57C7D">
      <w:pPr>
        <w:ind w:firstLine="360"/>
      </w:pPr>
      <w:r>
        <w:rPr>
          <w:noProof/>
        </w:rPr>
        <mc:AlternateContent>
          <mc:Choice Requires="wpg">
            <w:drawing>
              <wp:anchor distT="0" distB="0" distL="114300" distR="114300" simplePos="0" relativeHeight="251703296" behindDoc="0" locked="0" layoutInCell="1" allowOverlap="1" wp14:anchorId="081E2763" wp14:editId="07D9B8B7">
                <wp:simplePos x="0" y="0"/>
                <wp:positionH relativeFrom="column">
                  <wp:posOffset>669925</wp:posOffset>
                </wp:positionH>
                <wp:positionV relativeFrom="paragraph">
                  <wp:posOffset>676910</wp:posOffset>
                </wp:positionV>
                <wp:extent cx="3884295" cy="2851150"/>
                <wp:effectExtent l="0" t="0" r="20955" b="25400"/>
                <wp:wrapNone/>
                <wp:docPr id="20" name="Group 20"/>
                <wp:cNvGraphicFramePr/>
                <a:graphic xmlns:a="http://schemas.openxmlformats.org/drawingml/2006/main">
                  <a:graphicData uri="http://schemas.microsoft.com/office/word/2010/wordprocessingGroup">
                    <wpg:wgp>
                      <wpg:cNvGrpSpPr/>
                      <wpg:grpSpPr>
                        <a:xfrm>
                          <a:off x="0" y="0"/>
                          <a:ext cx="3884295" cy="2851150"/>
                          <a:chOff x="0" y="0"/>
                          <a:chExt cx="3884667" cy="2851478"/>
                        </a:xfrm>
                      </wpg:grpSpPr>
                      <wps:wsp>
                        <wps:cNvPr id="2" name="Rectangle 2"/>
                        <wps:cNvSpPr/>
                        <wps:spPr>
                          <a:xfrm>
                            <a:off x="2354317" y="914400"/>
                            <a:ext cx="1530350" cy="3384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724B5" w:rsidRPr="00431F69" w:rsidRDefault="003724B5" w:rsidP="00FF38E0">
                              <w:pPr>
                                <w:jc w:val="center"/>
                                <w:rPr>
                                  <w:rFonts w:cs="Times New Roman"/>
                                </w:rPr>
                              </w:pPr>
                              <w:r w:rsidRPr="00431F69">
                                <w:rPr>
                                  <w:rFonts w:cs="Times New Roman"/>
                                </w:rPr>
                                <w:t>Perencanaan anggaran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135117" y="2543503"/>
                            <a:ext cx="1664335" cy="307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724B5" w:rsidRPr="00431F69" w:rsidRDefault="003724B5" w:rsidP="00B26FB0">
                              <w:pPr>
                                <w:jc w:val="center"/>
                                <w:rPr>
                                  <w:rFonts w:cs="Times New Roman"/>
                                </w:rPr>
                              </w:pPr>
                              <w:r w:rsidRPr="00431F69">
                                <w:rPr>
                                  <w:rFonts w:cs="Times New Roman"/>
                                </w:rPr>
                                <w:t>Peningkatan pendapatan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208689" y="1692165"/>
                            <a:ext cx="1530350" cy="3594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724B5" w:rsidRPr="00431F69" w:rsidRDefault="003724B5" w:rsidP="00FF38E0">
                              <w:pPr>
                                <w:jc w:val="center"/>
                                <w:rPr>
                                  <w:rFonts w:cs="Times New Roman"/>
                                </w:rPr>
                              </w:pPr>
                              <w:r w:rsidRPr="00431F69">
                                <w:rPr>
                                  <w:rFonts w:cs="Times New Roman"/>
                                </w:rPr>
                                <w:t>Peningkatan Usaha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903889"/>
                            <a:ext cx="1617980" cy="3282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724B5" w:rsidRPr="00431F69" w:rsidRDefault="003724B5" w:rsidP="00FF38E0">
                              <w:pPr>
                                <w:jc w:val="center"/>
                                <w:rPr>
                                  <w:rFonts w:cs="Times New Roman"/>
                                </w:rPr>
                              </w:pPr>
                              <w:r w:rsidRPr="00431F69">
                                <w:rPr>
                                  <w:rFonts w:cs="Times New Roman"/>
                                </w:rPr>
                                <w:t>Perilaku pelaku UMKM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Arrow Connector 7"/>
                        <wps:cNvCnPr/>
                        <wps:spPr>
                          <a:xfrm flipH="1">
                            <a:off x="2102069" y="1250731"/>
                            <a:ext cx="471527" cy="441960"/>
                          </a:xfrm>
                          <a:prstGeom prst="straightConnector1">
                            <a:avLst/>
                          </a:prstGeom>
                          <a:ln w="9525">
                            <a:tailEnd type="arrow"/>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a:off x="1313793" y="1250731"/>
                            <a:ext cx="494244" cy="441789"/>
                          </a:xfrm>
                          <a:prstGeom prst="straightConnector1">
                            <a:avLst/>
                          </a:prstGeom>
                          <a:ln w="9525">
                            <a:tailEnd type="arrow"/>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flipH="1">
                            <a:off x="2575034" y="1250731"/>
                            <a:ext cx="863029" cy="1294544"/>
                          </a:xfrm>
                          <a:prstGeom prst="straightConnector1">
                            <a:avLst/>
                          </a:prstGeom>
                          <a:ln w="9525">
                            <a:tailEnd type="arrow"/>
                          </a:ln>
                        </wps:spPr>
                        <wps:style>
                          <a:lnRef idx="1">
                            <a:schemeClr val="dk1"/>
                          </a:lnRef>
                          <a:fillRef idx="0">
                            <a:schemeClr val="dk1"/>
                          </a:fillRef>
                          <a:effectRef idx="0">
                            <a:schemeClr val="dk1"/>
                          </a:effectRef>
                          <a:fontRef idx="minor">
                            <a:schemeClr val="tx1"/>
                          </a:fontRef>
                        </wps:style>
                        <wps:bodyPr/>
                      </wps:wsp>
                      <wps:wsp>
                        <wps:cNvPr id="16" name="Straight Arrow Connector 16"/>
                        <wps:cNvCnPr/>
                        <wps:spPr>
                          <a:xfrm>
                            <a:off x="441434" y="1250731"/>
                            <a:ext cx="873367" cy="1294130"/>
                          </a:xfrm>
                          <a:prstGeom prst="straightConnector1">
                            <a:avLst/>
                          </a:prstGeom>
                          <a:ln w="9525">
                            <a:tailEnd type="arrow"/>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a:off x="1996965" y="2049517"/>
                            <a:ext cx="0" cy="492746"/>
                          </a:xfrm>
                          <a:prstGeom prst="straightConnector1">
                            <a:avLst/>
                          </a:prstGeom>
                          <a:ln w="9525">
                            <a:tailEnd type="arrow"/>
                          </a:ln>
                        </wps:spPr>
                        <wps:style>
                          <a:lnRef idx="1">
                            <a:schemeClr val="dk1"/>
                          </a:lnRef>
                          <a:fillRef idx="0">
                            <a:schemeClr val="dk1"/>
                          </a:fillRef>
                          <a:effectRef idx="0">
                            <a:schemeClr val="dk1"/>
                          </a:effectRef>
                          <a:fontRef idx="minor">
                            <a:schemeClr val="tx1"/>
                          </a:fontRef>
                        </wps:style>
                        <wps:bodyPr/>
                      </wps:wsp>
                      <wps:wsp>
                        <wps:cNvPr id="3" name="Rectangle 3"/>
                        <wps:cNvSpPr/>
                        <wps:spPr>
                          <a:xfrm>
                            <a:off x="1135117" y="0"/>
                            <a:ext cx="1530350" cy="3282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724B5" w:rsidRPr="00431F69" w:rsidRDefault="003724B5" w:rsidP="005C4646">
                              <w:pPr>
                                <w:jc w:val="center"/>
                                <w:rPr>
                                  <w:rFonts w:cs="Times New Roman"/>
                                </w:rPr>
                              </w:pPr>
                              <w:r>
                                <w:rPr>
                                  <w:rFonts w:cs="Times New Roman"/>
                                </w:rPr>
                                <w:t>Teori Kontijensi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wps:spPr>
                          <a:xfrm>
                            <a:off x="2291255" y="325821"/>
                            <a:ext cx="569354" cy="577850"/>
                          </a:xfrm>
                          <a:prstGeom prst="straightConnector1">
                            <a:avLst/>
                          </a:prstGeom>
                          <a:ln w="9525">
                            <a:tailEnd type="arrow"/>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flipH="1">
                            <a:off x="924910" y="325821"/>
                            <a:ext cx="693683" cy="578069"/>
                          </a:xfrm>
                          <a:prstGeom prst="straightConnector1">
                            <a:avLst/>
                          </a:prstGeom>
                          <a:ln w="9525">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20" o:spid="_x0000_s1026" style="position:absolute;left:0;text-align:left;margin-left:52.75pt;margin-top:53.3pt;width:305.85pt;height:224.5pt;z-index:251703296" coordsize="38846,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">
                <v:rect id="Rectangle 2" o:spid="_x0000_s1027" style="position:absolute;left:23543;top:9144;width:15303;height:3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dfTsEA&#10;AADaAAAADwAAAGRycy9kb3ducmV2LnhtbESPQYvCMBSE74L/IbwFL7Km9iDaNcoiiN5ELejx0Tzb&#10;0ualNlHrvzeC4HGYmW+Y+bIztbhT60rLCsajCARxZnXJuYL0uP6dgnAeWWNtmRQ8ycFy0e/NMdH2&#10;wXu6H3wuAoRdggoK75tESpcVZNCNbEMcvIttDfog21zqFh8BbmoZR9FEGiw5LBTY0KqgrDrcjIIz&#10;XTdDmqVXd4ni22k3rMZ+Wik1+On+/0B46vw3/GlvtYIY3lfCDZ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nX07BAAAA2gAAAA8AAAAAAAAAAAAAAAAAmAIAAGRycy9kb3du&#10;cmV2LnhtbFBLBQYAAAAABAAEAPUAAACGAwAAAAA=&#10;" fillcolor="white [3201]" strokecolor="black [3213]" strokeweight="2pt">
                  <v:textbox>
                    <w:txbxContent>
                      <w:p w:rsidR="003F5725" w:rsidRPr="00431F69" w:rsidRDefault="003F5725" w:rsidP="00FF38E0">
                        <w:pPr>
                          <w:jc w:val="center"/>
                          <w:rPr>
                            <w:rFonts w:cs="Times New Roman"/>
                          </w:rPr>
                        </w:pPr>
                        <w:r w:rsidRPr="00431F69">
                          <w:rPr>
                            <w:rFonts w:cs="Times New Roman"/>
                          </w:rPr>
                          <w:t>Perencanaan anggaran</w:t>
                        </w:r>
                      </w:p>
                    </w:txbxContent>
                  </v:textbox>
                </v:rect>
                <v:rect id="Rectangle 4" o:spid="_x0000_s1028" style="position:absolute;left:11351;top:25435;width:16643;height:30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JiocEA&#10;AADaAAAADwAAAGRycy9kb3ducmV2LnhtbESPQYvCMBSE7wv+h/AEL6KpIkutRhFB9Ca6wnp8NM+2&#10;tHmpTdT6740geBxm5htmvmxNJe7UuMKygtEwAkGcWl1wpuD0txnEIJxH1lhZJgVPcrBcdH7mmGj7&#10;4APdjz4TAcIuQQW593UipUtzMuiGtiYO3sU2Bn2QTSZ1g48AN5UcR9GvNFhwWMixpnVOaXm8GQVn&#10;um77ND1d3SUa3/73/XLk41KpXrddzUB4av03/GnvtIIJvK+EG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CYqHBAAAA2gAAAA8AAAAAAAAAAAAAAAAAmAIAAGRycy9kb3du&#10;cmV2LnhtbFBLBQYAAAAABAAEAPUAAACGAwAAAAA=&#10;" fillcolor="white [3201]" strokecolor="black [3213]" strokeweight="2pt">
                  <v:textbox>
                    <w:txbxContent>
                      <w:p w:rsidR="003F5725" w:rsidRPr="00431F69" w:rsidRDefault="003F5725" w:rsidP="00B26FB0">
                        <w:pPr>
                          <w:jc w:val="center"/>
                          <w:rPr>
                            <w:rFonts w:cs="Times New Roman"/>
                          </w:rPr>
                        </w:pPr>
                        <w:r w:rsidRPr="00431F69">
                          <w:rPr>
                            <w:rFonts w:cs="Times New Roman"/>
                          </w:rPr>
                          <w:t>Peningkatan pendapatan</w:t>
                        </w:r>
                      </w:p>
                    </w:txbxContent>
                  </v:textbox>
                </v:rect>
                <v:rect id="Rectangle 5" o:spid="_x0000_s1029" style="position:absolute;left:12086;top:16921;width:15304;height:3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7HOsEA&#10;AADaAAAADwAAAGRycy9kb3ducmV2LnhtbESPQYvCMBSE7wv+h/AEL6KpgkutRhFB9Ca6wnp8NM+2&#10;tHmpTdT6740geBxm5htmvmxNJe7UuMKygtEwAkGcWl1wpuD0txnEIJxH1lhZJgVPcrBcdH7mmGj7&#10;4APdjz4TAcIuQQW593UipUtzMuiGtiYO3sU2Bn2QTSZ1g48AN5UcR9GvNFhwWMixpnVOaXm8GQVn&#10;um77ND1d3SUa3/73/XLk41KpXrddzUB4av03/GnvtIIJvK+EG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OxzrBAAAA2gAAAA8AAAAAAAAAAAAAAAAAmAIAAGRycy9kb3du&#10;cmV2LnhtbFBLBQYAAAAABAAEAPUAAACGAwAAAAA=&#10;" fillcolor="white [3201]" strokecolor="black [3213]" strokeweight="2pt">
                  <v:textbox>
                    <w:txbxContent>
                      <w:p w:rsidR="003F5725" w:rsidRPr="00431F69" w:rsidRDefault="003F5725" w:rsidP="00FF38E0">
                        <w:pPr>
                          <w:jc w:val="center"/>
                          <w:rPr>
                            <w:rFonts w:cs="Times New Roman"/>
                          </w:rPr>
                        </w:pPr>
                        <w:r w:rsidRPr="00431F69">
                          <w:rPr>
                            <w:rFonts w:cs="Times New Roman"/>
                          </w:rPr>
                          <w:t>Peningkatan Usaha</w:t>
                        </w:r>
                      </w:p>
                    </w:txbxContent>
                  </v:textbox>
                </v:rect>
                <v:rect id="Rectangle 6" o:spid="_x0000_s1030" style="position:absolute;top:9038;width:16179;height:32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xZTb8A&#10;AADaAAAADwAAAGRycy9kb3ducmV2LnhtbESPzQrCMBCE74LvEFbwIprqQbQaRQTRm/gDelyatS1t&#10;NrWJWt/eCILHYWa+YebLxpTiSbXLLSsYDiIQxInVOacKzqdNfwLCeWSNpWVS8CYHy0W7NcdY2xcf&#10;6Hn0qQgQdjEqyLyvYildkpFBN7AVcfButjbog6xTqWt8Bbgp5SiKxtJgzmEhw4rWGSXF8WEUXOm+&#10;7dH0fHe3aPS47HvF0E8KpbqdZjUD4anx//CvvdMKxvC9Em6AX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3FlNvwAAANoAAAAPAAAAAAAAAAAAAAAAAJgCAABkcnMvZG93bnJl&#10;di54bWxQSwUGAAAAAAQABAD1AAAAhAMAAAAA&#10;" fillcolor="white [3201]" strokecolor="black [3213]" strokeweight="2pt">
                  <v:textbox>
                    <w:txbxContent>
                      <w:p w:rsidR="003F5725" w:rsidRPr="00431F69" w:rsidRDefault="003F5725" w:rsidP="00FF38E0">
                        <w:pPr>
                          <w:jc w:val="center"/>
                          <w:rPr>
                            <w:rFonts w:cs="Times New Roman"/>
                          </w:rPr>
                        </w:pPr>
                        <w:r w:rsidRPr="00431F69">
                          <w:rPr>
                            <w:rFonts w:cs="Times New Roman"/>
                          </w:rPr>
                          <w:t>Perilaku pelaku UMKM</w:t>
                        </w:r>
                      </w:p>
                    </w:txbxContent>
                  </v:textbox>
                </v:rect>
                <v:shapetype id="_x0000_t32" coordsize="21600,21600" o:spt="32" o:oned="t" path="m,l21600,21600e" filled="f">
                  <v:path arrowok="t" fillok="f" o:connecttype="none"/>
                  <o:lock v:ext="edit" shapetype="t"/>
                </v:shapetype>
                <v:shape id="Straight Arrow Connector 7" o:spid="_x0000_s1031" type="#_x0000_t32" style="position:absolute;left:21020;top:12507;width:4715;height:441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U+88UAAADaAAAADwAAAGRycy9kb3ducmV2LnhtbESPQWvCQBSE74L/YXlCb2ajFlOiq4il&#10;1FKh1BbB2yP7zAazb2N21fTfdwtCj8PMfMPMl52txZVaXzlWMEpSEMSF0xWXCr6/XoZPIHxA1lg7&#10;JgU/5GG56PfmmGt340+67kIpIoR9jgpMCE0upS8MWfSJa4ijd3StxRBlW0rd4i3CbS3HaTqVFiuO&#10;CwYbWhsqTruLVfD8tn/Mzt35Y/J6MNuCJtlhvHpX6mHQrWYgAnXhP3xvb7SCDP6uxBs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IU+88UAAADaAAAADwAAAAAAAAAA&#10;AAAAAAChAgAAZHJzL2Rvd25yZXYueG1sUEsFBgAAAAAEAAQA+QAAAJMDAAAAAA==&#10;" strokecolor="black [3040]">
                  <v:stroke endarrow="open"/>
                </v:shape>
                <v:shape id="Straight Arrow Connector 14" o:spid="_x0000_s1032" type="#_x0000_t32" style="position:absolute;left:13137;top:12507;width:4943;height:44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92scIAAADbAAAADwAAAGRycy9kb3ducmV2LnhtbERPPWvDMBDdA/kP4gLdErmhhNaNHErA&#10;4KEdkjh0PayrbGydHEu1nX9fFQrd7vE+b3+YbSdGGnzjWMHjJgFBXDndsFFQXvL1MwgfkDV2jknB&#10;nTwcsuVij6l2E59oPAcjYgj7FBXUIfSplL6qyaLfuJ44cl9usBgiHIzUA04x3HZymyQ7abHh2FBj&#10;T8eaqvb8bRUkfpffjpf2YyxNOL1/yry4v1yVeljNb68gAs3hX/znLnSc/wS/v8QDZPY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k92scIAAADbAAAADwAAAAAAAAAAAAAA&#10;AAChAgAAZHJzL2Rvd25yZXYueG1sUEsFBgAAAAAEAAQA+QAAAJADAAAAAA==&#10;" strokecolor="black [3040]">
                  <v:stroke endarrow="open"/>
                </v:shape>
                <v:shape id="Straight Arrow Connector 15" o:spid="_x0000_s1033" type="#_x0000_t32" style="position:absolute;left:25750;top:12507;width:8630;height:129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9SzMQAAADbAAAADwAAAGRycy9kb3ducmV2LnhtbERP22oCMRB9F/oPYQp902y9dGVrFFFK&#10;FYVSLQXfhs10s3QzWTeprn9vBKFvczjXmcxaW4kTNb50rOC5l4Agzp0uuVDwtX/rjkH4gKyxckwK&#10;LuRhNn3oTDDT7syfdNqFQsQQ9hkqMCHUmZQ+N2TR91xNHLkf11gMETaF1A2eY7itZD9JXqTFkmOD&#10;wZoWhvLf3Z9VsFx/D9Nje/wYvB/MNqdBeujPN0o9PbbzVxCB2vAvvrtXOs4fwe2XeIC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T1LMxAAAANsAAAAPAAAAAAAAAAAA&#10;AAAAAKECAABkcnMvZG93bnJldi54bWxQSwUGAAAAAAQABAD5AAAAkgMAAAAA&#10;" strokecolor="black [3040]">
                  <v:stroke endarrow="open"/>
                </v:shape>
                <v:shape id="Straight Arrow Connector 16" o:spid="_x0000_s1034" type="#_x0000_t32" style="position:absolute;left:4414;top:12507;width:8734;height:129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FNXcEAAADbAAAADwAAAGRycy9kb3ducmV2LnhtbERPS4vCMBC+C/6HMII3m66HsnaNZREK&#10;HvTgY9nr0My2pc2kNrHWf2+EBW/z8T1nnY2mFQP1rras4COKQRAXVtdcKric88UnCOeRNbaWScGD&#10;HGSb6WSNqbZ3PtJw8qUIIexSVFB536VSuqIigy6yHXHg/mxv0AfYl1L3eA/hppXLOE6kwZpDQ4Ud&#10;bSsqmtPNKIhdkl+35+YwXEp/3P/KfPdY/Sg1n43fXyA8jf4t/nfvdJifwOuXcIDcP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0U1dwQAAANsAAAAPAAAAAAAAAAAAAAAA&#10;AKECAABkcnMvZG93bnJldi54bWxQSwUGAAAAAAQABAD5AAAAjwMAAAAA&#10;" strokecolor="black [3040]">
                  <v:stroke endarrow="open"/>
                </v:shape>
                <v:shape id="Straight Arrow Connector 17" o:spid="_x0000_s1035" type="#_x0000_t32" style="position:absolute;left:19969;top:20495;width:0;height:49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3oxsEAAADbAAAADwAAAGRycy9kb3ducmV2LnhtbERPTYvCMBC9C/sfwizsTVM9qNs1FREK&#10;HtyDWtnr0My2pc2kNrHWf28Ewds83ues1oNpRE+dqywrmE4iEMS51RUXCrJTOl6CcB5ZY2OZFNzJ&#10;wTr5GK0w1vbGB+qPvhAhhF2MCkrv21hKl5dk0E1sSxy4f9sZ9AF2hdQd3kK4aeQsiubSYMWhocSW&#10;tiXl9fFqFERunl62p/q3zwp/2P/JdHf/Piv19TlsfkB4Gvxb/HLvdJi/gOcv4QCZP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nejGwQAAANsAAAAPAAAAAAAAAAAAAAAA&#10;AKECAABkcnMvZG93bnJldi54bWxQSwUGAAAAAAQABAD5AAAAjwMAAAAA&#10;" strokecolor="black [3040]">
                  <v:stroke endarrow="open"/>
                </v:shape>
                <v:rect id="Rectangle 3" o:spid="_x0000_s1036" style="position:absolute;left:11351;width:15303;height:32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v61cEA&#10;AADaAAAADwAAAGRycy9kb3ducmV2LnhtbESPQYvCMBSE7wv+h/AEL6KpCkutRhFB9Ca6wnp8NM+2&#10;tHmpTdT6740geBxm5htmvmxNJe7UuMKygtEwAkGcWl1wpuD0txnEIJxH1lhZJgVPcrBcdH7mmGj7&#10;4APdjz4TAcIuQQW593UipUtzMuiGtiYO3sU2Bn2QTSZ1g48AN5UcR9GvNFhwWMixpnVOaXm8GQVn&#10;um77ND1d3SUa3/73/XLk41KpXrddzUB4av03/GnvtIIJvK+EG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r+tXBAAAA2gAAAA8AAAAAAAAAAAAAAAAAmAIAAGRycy9kb3du&#10;cmV2LnhtbFBLBQYAAAAABAAEAPUAAACGAwAAAAA=&#10;" fillcolor="white [3201]" strokecolor="black [3213]" strokeweight="2pt">
                  <v:textbox>
                    <w:txbxContent>
                      <w:p w:rsidR="003F5725" w:rsidRPr="00431F69" w:rsidRDefault="003F5725" w:rsidP="005C4646">
                        <w:pPr>
                          <w:jc w:val="center"/>
                          <w:rPr>
                            <w:rFonts w:cs="Times New Roman"/>
                          </w:rPr>
                        </w:pPr>
                        <w:r>
                          <w:rPr>
                            <w:rFonts w:cs="Times New Roman"/>
                          </w:rPr>
                          <w:t>Teori Kontijensi</w:t>
                        </w:r>
                      </w:p>
                    </w:txbxContent>
                  </v:textbox>
                </v:rect>
                <v:shape id="Straight Arrow Connector 11" o:spid="_x0000_s1037" type="#_x0000_t32" style="position:absolute;left:22912;top:3258;width:5694;height:57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jVKb0AAADbAAAADwAAAGRycy9kb3ducmV2LnhtbERPvQrCMBDeBd8hnOCmqQ6i1SgiFBx0&#10;8A/XoznbYnOpTaz17Y0guN3H93uLVWtK0VDtCssKRsMIBHFqdcGZgvMpGUxBOI+ssbRMCt7kYLXs&#10;dhYYa/viAzVHn4kQwi5GBbn3VSylS3My6Ia2Ig7czdYGfYB1JnWNrxBuSjmOook0WHBoyLGiTU7p&#10;/fg0CiI3SR6b033fnDN/2F1lsn3PLkr1e+16DsJT6//in3urw/wRfH8JB8jl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I41Sm9AAAA2wAAAA8AAAAAAAAAAAAAAAAAoQIA&#10;AGRycy9kb3ducmV2LnhtbFBLBQYAAAAABAAEAPkAAACLAwAAAAA=&#10;" strokecolor="black [3040]">
                  <v:stroke endarrow="open"/>
                </v:shape>
                <v:shape id="Straight Arrow Connector 12" o:spid="_x0000_s1038" type="#_x0000_t32" style="position:absolute;left:9249;top:3258;width:6936;height:57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bKuMQAAADbAAAADwAAAGRycy9kb3ducmV2LnhtbERP22rCQBB9L/gPywh9azbGUiW6ilhK&#10;WyoULwi+DdkxG8zOxuxW49+7hULf5nCuM513thYXan3lWMEgSUEQF05XXCrYbd+exiB8QNZYOyYF&#10;N/Iwn/Uepphrd+U1XTahFDGEfY4KTAhNLqUvDFn0iWuII3d0rcUQYVtK3eI1httaZmn6Ii1WHBsM&#10;NrQ0VJw2P1bB6+f+eXTuzt/D94NZFTQcHbLFl1KP/W4xARGoC//iP/eHjvMz+P0lHi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psq4xAAAANsAAAAPAAAAAAAAAAAA&#10;AAAAAKECAABkcnMvZG93bnJldi54bWxQSwUGAAAAAAQABAD5AAAAkgMAAAAA&#10;" strokecolor="black [3040]">
                  <v:stroke endarrow="open"/>
                </v:shape>
              </v:group>
            </w:pict>
          </mc:Fallback>
        </mc:AlternateContent>
      </w:r>
      <w:proofErr w:type="gramStart"/>
      <w:r w:rsidR="001542E8">
        <w:t>Kerangka konseptual</w:t>
      </w:r>
      <w:r w:rsidR="0094400F">
        <w:t xml:space="preserve"> adalah</w:t>
      </w:r>
      <w:r w:rsidR="001542E8">
        <w:t xml:space="preserve"> </w:t>
      </w:r>
      <w:r w:rsidR="00CF5C49">
        <w:t>merupakan</w:t>
      </w:r>
      <w:r w:rsidR="001542E8">
        <w:t xml:space="preserve"> gambaran hubungan antara variabel atau konsep yang ingin diteliti.</w:t>
      </w:r>
      <w:proofErr w:type="gramEnd"/>
      <w:r w:rsidR="001542E8">
        <w:t xml:space="preserve"> Kerangka </w:t>
      </w:r>
      <w:proofErr w:type="gramStart"/>
      <w:r w:rsidR="00CF5C49">
        <w:t xml:space="preserve">konseptual </w:t>
      </w:r>
      <w:r w:rsidR="005B635D">
        <w:t xml:space="preserve"> </w:t>
      </w:r>
      <w:r>
        <w:t>digambarkan</w:t>
      </w:r>
      <w:proofErr w:type="gramEnd"/>
      <w:r>
        <w:t xml:space="preserve"> sebagai berikut:</w:t>
      </w:r>
    </w:p>
    <w:p w:rsidR="005C4646" w:rsidRDefault="005C4646" w:rsidP="00C57C7D"/>
    <w:p w:rsidR="005C4646" w:rsidRDefault="005C4646" w:rsidP="00C57C7D"/>
    <w:p w:rsidR="005C4646" w:rsidRDefault="005C4646" w:rsidP="00C57C7D"/>
    <w:p w:rsidR="000D4B4F" w:rsidRDefault="000D4B4F" w:rsidP="00FF38E0">
      <w:pPr>
        <w:rPr>
          <w:b/>
        </w:rPr>
      </w:pPr>
    </w:p>
    <w:p w:rsidR="002E7F80" w:rsidRDefault="002E7F80" w:rsidP="002E7F80">
      <w:pPr>
        <w:pStyle w:val="Caption"/>
        <w:rPr>
          <w:b w:val="0"/>
          <w:bCs w:val="0"/>
          <w:color w:val="auto"/>
          <w:sz w:val="24"/>
          <w:szCs w:val="22"/>
        </w:rPr>
      </w:pPr>
    </w:p>
    <w:p w:rsidR="002E7F80" w:rsidRDefault="002E7F80" w:rsidP="002E7F80">
      <w:pPr>
        <w:pStyle w:val="Caption"/>
        <w:rPr>
          <w:b w:val="0"/>
          <w:bCs w:val="0"/>
          <w:color w:val="auto"/>
          <w:sz w:val="24"/>
          <w:szCs w:val="22"/>
        </w:rPr>
      </w:pPr>
    </w:p>
    <w:p w:rsidR="00A52D2B" w:rsidRPr="002E7F80" w:rsidRDefault="002E7F80" w:rsidP="002E7F80">
      <w:pPr>
        <w:pStyle w:val="Caption"/>
        <w:jc w:val="center"/>
        <w:rPr>
          <w:rFonts w:cs="Times New Roman"/>
          <w:b w:val="0"/>
          <w:color w:val="auto"/>
          <w:sz w:val="24"/>
          <w:szCs w:val="24"/>
        </w:rPr>
      </w:pPr>
      <w:bookmarkStart w:id="24" w:name="_Toc199273440"/>
      <w:r w:rsidRPr="002E7F80">
        <w:rPr>
          <w:color w:val="auto"/>
          <w:sz w:val="24"/>
          <w:szCs w:val="24"/>
        </w:rPr>
        <w:lastRenderedPageBreak/>
        <w:t xml:space="preserve">Gambar </w:t>
      </w:r>
      <w:r w:rsidR="00743B4E">
        <w:rPr>
          <w:color w:val="auto"/>
          <w:sz w:val="24"/>
          <w:szCs w:val="24"/>
        </w:rPr>
        <w:t>2</w:t>
      </w:r>
      <w:r w:rsidRPr="002E7F80">
        <w:rPr>
          <w:color w:val="auto"/>
          <w:sz w:val="24"/>
          <w:szCs w:val="24"/>
        </w:rPr>
        <w:t>.1 Kerangka Konseptual</w:t>
      </w:r>
      <w:bookmarkEnd w:id="24"/>
    </w:p>
    <w:p w:rsidR="001542E8" w:rsidRPr="008573E7" w:rsidRDefault="001542E8" w:rsidP="00C57C7D">
      <w:pPr>
        <w:spacing w:after="0"/>
        <w:ind w:firstLine="360"/>
        <w:rPr>
          <w:rFonts w:cs="Times New Roman"/>
          <w:szCs w:val="24"/>
        </w:rPr>
      </w:pPr>
      <w:proofErr w:type="gramStart"/>
      <w:r w:rsidRPr="008573E7">
        <w:rPr>
          <w:rFonts w:cs="Times New Roman"/>
          <w:szCs w:val="24"/>
        </w:rPr>
        <w:t xml:space="preserve">Peningkatan usaha dan </w:t>
      </w:r>
      <w:r w:rsidR="0094400F">
        <w:rPr>
          <w:rFonts w:cs="Times New Roman"/>
          <w:szCs w:val="24"/>
        </w:rPr>
        <w:t>peningkatan pendapatan adalah</w:t>
      </w:r>
      <w:r w:rsidRPr="008573E7">
        <w:rPr>
          <w:rFonts w:cs="Times New Roman"/>
          <w:szCs w:val="24"/>
        </w:rPr>
        <w:t xml:space="preserve"> salah satu tujuan yang ingin dicapai pada organisasi bisnis seperti UMKM, karena itu mencerminkan keberhasilan dalam mengelola UMKM, keberlangsungan usaha yang baik, dan memberikan kesejahteraan bagi pelaku UMKM</w:t>
      </w:r>
      <w:r w:rsidR="008573E7" w:rsidRPr="008573E7">
        <w:rPr>
          <w:rFonts w:cs="Times New Roman"/>
          <w:szCs w:val="24"/>
        </w:rPr>
        <w:t>.</w:t>
      </w:r>
      <w:proofErr w:type="gramEnd"/>
      <w:r w:rsidR="008573E7" w:rsidRPr="008573E7">
        <w:rPr>
          <w:rFonts w:cs="Times New Roman"/>
          <w:szCs w:val="24"/>
        </w:rPr>
        <w:t xml:space="preserve"> </w:t>
      </w:r>
      <w:proofErr w:type="gramStart"/>
      <w:r w:rsidR="008573E7" w:rsidRPr="008573E7">
        <w:rPr>
          <w:rFonts w:cs="Times New Roman"/>
          <w:szCs w:val="24"/>
        </w:rPr>
        <w:t>Dan juga peningkatan usaha dan peningkatan pendapatan juga menjadi indikator yang baik dalam melihat pertumbuhan usaha dan daya saing pasar UMKM yang semakin meningkat.</w:t>
      </w:r>
      <w:proofErr w:type="gramEnd"/>
      <w:r w:rsidR="008573E7" w:rsidRPr="008573E7">
        <w:rPr>
          <w:rFonts w:cs="Times New Roman"/>
          <w:szCs w:val="24"/>
        </w:rPr>
        <w:t xml:space="preserve"> </w:t>
      </w:r>
      <w:proofErr w:type="gramStart"/>
      <w:r w:rsidR="008573E7" w:rsidRPr="008573E7">
        <w:rPr>
          <w:rFonts w:cs="Times New Roman"/>
          <w:szCs w:val="24"/>
        </w:rPr>
        <w:t>Dalam penelitian ini dalam menggapai peningkatan usaha dan peningkatan pendapatan yang baik, maka dipengaruhi oleh 2 variabel yaitu perencanaan anggaran dan perilaku para pelaku UMKM.</w:t>
      </w:r>
      <w:proofErr w:type="gramEnd"/>
      <w:r w:rsidR="008573E7" w:rsidRPr="008573E7">
        <w:rPr>
          <w:rFonts w:cs="Times New Roman"/>
          <w:szCs w:val="24"/>
        </w:rPr>
        <w:t xml:space="preserve"> </w:t>
      </w:r>
      <w:proofErr w:type="gramStart"/>
      <w:r w:rsidR="008573E7" w:rsidRPr="008573E7">
        <w:rPr>
          <w:rFonts w:cs="Times New Roman"/>
          <w:szCs w:val="24"/>
        </w:rPr>
        <w:t>Teori yang berkaitan pada penelitian ini adalah teori kontijensi, yang dimana teori ini mengemukakan tentang situasional atau dapat diartikan kondisi tertentu yang dialami atau dihadapi masing – masing organisasi bisnis seperti UMKM</w:t>
      </w:r>
      <w:r w:rsidR="00ED1CF3">
        <w:rPr>
          <w:rFonts w:cs="Times New Roman"/>
          <w:szCs w:val="24"/>
        </w:rPr>
        <w:t>.</w:t>
      </w:r>
      <w:proofErr w:type="gramEnd"/>
    </w:p>
    <w:p w:rsidR="0063775F" w:rsidRDefault="0063775F" w:rsidP="00C57C7D">
      <w:pPr>
        <w:pStyle w:val="bab2"/>
      </w:pPr>
      <w:bookmarkStart w:id="25" w:name="_Toc199271843"/>
      <w:r>
        <w:t>Hipotesis</w:t>
      </w:r>
      <w:r w:rsidR="00AA2276">
        <w:t xml:space="preserve"> Penelitian</w:t>
      </w:r>
      <w:bookmarkEnd w:id="25"/>
    </w:p>
    <w:p w:rsidR="00C22F1C" w:rsidRDefault="00C22F1C" w:rsidP="00C66C29">
      <w:pPr>
        <w:pStyle w:val="Heading3"/>
        <w:numPr>
          <w:ilvl w:val="2"/>
          <w:numId w:val="5"/>
        </w:numPr>
      </w:pPr>
      <w:bookmarkStart w:id="26" w:name="_Toc199271844"/>
      <w:r>
        <w:t xml:space="preserve">Pengaruh Perencanaan Anggaran terhadap </w:t>
      </w:r>
      <w:r w:rsidR="00B26FB0">
        <w:t>peningkatan usaha</w:t>
      </w:r>
      <w:bookmarkEnd w:id="26"/>
    </w:p>
    <w:p w:rsidR="00E92A03" w:rsidRDefault="00E92A03" w:rsidP="00C57C7D">
      <w:pPr>
        <w:spacing w:after="0"/>
        <w:ind w:firstLine="720"/>
      </w:pPr>
      <w:proofErr w:type="gramStart"/>
      <w:r>
        <w:t>Dalam teori kontijensi, perencanaan anggaran yang baik juga bergantung pada pada kesesuaian strategi dengan kondisi yang dihadapai para pelaku usaha UMKM.</w:t>
      </w:r>
      <w:proofErr w:type="gramEnd"/>
      <w:r>
        <w:t xml:space="preserve"> </w:t>
      </w:r>
      <w:proofErr w:type="gramStart"/>
      <w:r>
        <w:t>Penelitian Suwono (2024)</w:t>
      </w:r>
      <w:r w:rsidR="006752DA">
        <w:t xml:space="preserve"> </w:t>
      </w:r>
      <w:r w:rsidR="006752DA" w:rsidRPr="007720AB">
        <w:t>menunjukkan bahwa perencanaan anggaran yang baik dapat meningkatkan kinerja keuangan UMKM secara signifikan.</w:t>
      </w:r>
      <w:proofErr w:type="gramEnd"/>
      <w:r w:rsidR="006752DA">
        <w:t xml:space="preserve"> Penelitian </w:t>
      </w:r>
      <w:proofErr w:type="gramStart"/>
      <w:r w:rsidR="006752DA">
        <w:t>lain</w:t>
      </w:r>
      <w:proofErr w:type="gramEnd"/>
      <w:r w:rsidR="006752DA">
        <w:t xml:space="preserve"> oleh kharunnisah at al (2023) juga mendapatkan bahwa perencanaan keuangan memliki pengaruh positif terhadap kinerja ekonomi UMKM di era digital.</w:t>
      </w:r>
    </w:p>
    <w:p w:rsidR="006752DA" w:rsidRDefault="006752DA" w:rsidP="00C57C7D">
      <w:pPr>
        <w:spacing w:after="0"/>
        <w:ind w:firstLine="720"/>
      </w:pPr>
      <w:r>
        <w:lastRenderedPageBreak/>
        <w:t xml:space="preserve">Perencanaan anggaran adalah proses awal yang penting dalam awal memulai pengelolaan usaha. Dalam penelitian ini yaitu konteks UMKM, perencanaan yang baik dan tepat </w:t>
      </w:r>
      <w:proofErr w:type="gramStart"/>
      <w:r>
        <w:t>akan</w:t>
      </w:r>
      <w:proofErr w:type="gramEnd"/>
      <w:r>
        <w:t xml:space="preserve"> membantu </w:t>
      </w:r>
      <w:r w:rsidRPr="007720AB">
        <w:t xml:space="preserve">menetapkan sasaran, </w:t>
      </w:r>
      <w:r>
        <w:t xml:space="preserve">dan </w:t>
      </w:r>
      <w:r w:rsidRPr="007720AB">
        <w:t>menyusun strategi operasional, serta mengalokasikan sumber daya secara efisien untuk mencapai tujuan bisnis</w:t>
      </w:r>
      <w:r>
        <w:t xml:space="preserve"> yang baik.</w:t>
      </w:r>
    </w:p>
    <w:p w:rsidR="00B95FBC" w:rsidRPr="00C57C7D" w:rsidRDefault="00B95FBC" w:rsidP="00C57C7D">
      <w:pPr>
        <w:spacing w:after="0"/>
        <w:rPr>
          <w:b/>
        </w:rPr>
      </w:pPr>
      <w:proofErr w:type="gramStart"/>
      <w:r w:rsidRPr="00C57C7D">
        <w:rPr>
          <w:b/>
        </w:rPr>
        <w:t>H1 :</w:t>
      </w:r>
      <w:proofErr w:type="gramEnd"/>
      <w:r w:rsidRPr="00C57C7D">
        <w:rPr>
          <w:b/>
        </w:rPr>
        <w:t xml:space="preserve"> Perencanaan anggaran berpengaruh Positif terhadap peningkata usaha</w:t>
      </w:r>
      <w:r w:rsidR="00F61656" w:rsidRPr="00C57C7D">
        <w:rPr>
          <w:b/>
        </w:rPr>
        <w:t>.</w:t>
      </w:r>
    </w:p>
    <w:p w:rsidR="00C22F1C" w:rsidRDefault="00C22F1C" w:rsidP="00C66C29">
      <w:pPr>
        <w:pStyle w:val="Heading3"/>
        <w:numPr>
          <w:ilvl w:val="2"/>
          <w:numId w:val="5"/>
        </w:numPr>
      </w:pPr>
      <w:bookmarkStart w:id="27" w:name="_Toc199271845"/>
      <w:r>
        <w:t xml:space="preserve">Pengaruh </w:t>
      </w:r>
      <w:r w:rsidR="00B95FBC">
        <w:t>perilaku para pelaku UMKM terhadap peningkatan usaha</w:t>
      </w:r>
      <w:bookmarkEnd w:id="27"/>
    </w:p>
    <w:p w:rsidR="006752DA" w:rsidRPr="00F61656" w:rsidRDefault="006752DA" w:rsidP="00C57C7D">
      <w:pPr>
        <w:spacing w:after="0"/>
        <w:ind w:firstLine="720"/>
      </w:pPr>
      <w:r>
        <w:t>Teori kontijensi berikaitan dengan situasi dan kondisi, yang adalah teori manajemen yang memfokuskan kepada situasi dan kondisi tertentu yahg sedang dialami UMKM, perilaku tidak bisa disamaratakan</w:t>
      </w:r>
      <w:r w:rsidR="00381684">
        <w:t xml:space="preserve"> pe</w:t>
      </w:r>
      <w:r w:rsidR="006266E7">
        <w:t>rilaku seperti keuletan, kreatif</w:t>
      </w:r>
      <w:r w:rsidR="00381684">
        <w:t xml:space="preserve">, </w:t>
      </w:r>
      <w:r w:rsidR="008A2B14">
        <w:t>dan berani</w:t>
      </w:r>
      <w:r w:rsidR="006266E7">
        <w:t xml:space="preserve"> mengambil resiko</w:t>
      </w:r>
      <w:r w:rsidR="00381684">
        <w:t xml:space="preserve"> sangat penting untuk menyesuaikan dengan kondisis atau perubahan pada lingkungan usaha</w:t>
      </w:r>
      <w:r w:rsidRPr="00B95FBC">
        <w:t>.</w:t>
      </w:r>
      <w:r>
        <w:t xml:space="preserve"> </w:t>
      </w:r>
      <w:proofErr w:type="gramStart"/>
      <w:r>
        <w:t xml:space="preserve">Pada penelitian terdahulu </w:t>
      </w:r>
      <w:r w:rsidR="00AF2E21">
        <w:t>Hia (2023</w:t>
      </w:r>
      <w:r w:rsidRPr="00F61656">
        <w:t xml:space="preserve">) </w:t>
      </w:r>
      <w:r>
        <w:t xml:space="preserve">juga meneliti </w:t>
      </w:r>
      <w:r w:rsidRPr="00F61656">
        <w:t>menyatakan bahwa perilaku kewirausaha</w:t>
      </w:r>
      <w:r w:rsidR="00AF2E21">
        <w:t>an berpengaruh terhadap peningkatan usaha dagang</w:t>
      </w:r>
      <w:r w:rsidRPr="00F61656">
        <w:t>.</w:t>
      </w:r>
      <w:proofErr w:type="gramEnd"/>
      <w:r w:rsidR="00381684">
        <w:t xml:space="preserve"> </w:t>
      </w:r>
      <w:proofErr w:type="gramStart"/>
      <w:r w:rsidR="00381684">
        <w:t xml:space="preserve">Penelititan Jelatu (2023) </w:t>
      </w:r>
      <w:r w:rsidR="007F70DC">
        <w:t>menemukan bahwa Perilaku Kewirausahaan berpengaruh positif dan signifikan terhadap peningkatan usaha.</w:t>
      </w:r>
      <w:proofErr w:type="gramEnd"/>
    </w:p>
    <w:p w:rsidR="006752DA" w:rsidRDefault="007F70DC" w:rsidP="00C57C7D">
      <w:pPr>
        <w:spacing w:after="0"/>
        <w:ind w:firstLine="720"/>
      </w:pPr>
      <w:proofErr w:type="gramStart"/>
      <w:r>
        <w:t>Perilaku pelaku usaha adalah faktor yang penting untuk menjalankan usaha dan menentukan keberhasilan bisnis</w:t>
      </w:r>
      <w:r w:rsidRPr="00B95FBC">
        <w:t>.</w:t>
      </w:r>
      <w:proofErr w:type="gramEnd"/>
      <w:r w:rsidRPr="00B95FBC">
        <w:t xml:space="preserve"> </w:t>
      </w:r>
      <w:proofErr w:type="gramStart"/>
      <w:r w:rsidRPr="00B95FBC">
        <w:t>Perilaku</w:t>
      </w:r>
      <w:r w:rsidR="00F760AB">
        <w:t xml:space="preserve"> mencerminkan pola pikir, sikap atau </w:t>
      </w:r>
      <w:r w:rsidRPr="00B95FBC">
        <w:t xml:space="preserve">kepribadian, tindakan, untuk menghadapi situasi dan </w:t>
      </w:r>
      <w:r>
        <w:t>kondisi yang semakin berkembang, dan juga beradaptasi sesuai dengan kondisi lingkungan sekitarnya.</w:t>
      </w:r>
      <w:proofErr w:type="gramEnd"/>
      <w:r>
        <w:t xml:space="preserve"> </w:t>
      </w:r>
      <w:proofErr w:type="gramStart"/>
      <w:r w:rsidRPr="00B95FBC">
        <w:t>Hal tersebut sangat memberikan pengaruh untuk mengambil sebuah keputusan dari para pelaku UMKM untuk menjalankan dan mengembangkan usahanya</w:t>
      </w:r>
      <w:r>
        <w:t>.</w:t>
      </w:r>
      <w:proofErr w:type="gramEnd"/>
    </w:p>
    <w:p w:rsidR="00F61656" w:rsidRPr="00C57C7D" w:rsidRDefault="00F61656" w:rsidP="00D57E33">
      <w:pPr>
        <w:spacing w:after="0"/>
        <w:ind w:left="540" w:hanging="540"/>
        <w:rPr>
          <w:b/>
        </w:rPr>
      </w:pPr>
      <w:proofErr w:type="gramStart"/>
      <w:r w:rsidRPr="00C57C7D">
        <w:rPr>
          <w:b/>
        </w:rPr>
        <w:lastRenderedPageBreak/>
        <w:t>H2 :</w:t>
      </w:r>
      <w:proofErr w:type="gramEnd"/>
      <w:r w:rsidRPr="00C57C7D">
        <w:rPr>
          <w:b/>
        </w:rPr>
        <w:t xml:space="preserve"> Perilaku pelaku para UMKM berpengaruh positif terhadap peningkatan </w:t>
      </w:r>
      <w:r w:rsidR="000264C8" w:rsidRPr="00C57C7D">
        <w:rPr>
          <w:b/>
        </w:rPr>
        <w:t>usaha UMKM</w:t>
      </w:r>
    </w:p>
    <w:p w:rsidR="00C22F1C" w:rsidRDefault="00C22F1C" w:rsidP="00D57E33">
      <w:pPr>
        <w:pStyle w:val="Heading3"/>
        <w:numPr>
          <w:ilvl w:val="2"/>
          <w:numId w:val="5"/>
        </w:numPr>
        <w:spacing w:before="0"/>
      </w:pPr>
      <w:bookmarkStart w:id="28" w:name="_Toc199271846"/>
      <w:r>
        <w:t xml:space="preserve">Pengaruh </w:t>
      </w:r>
      <w:r w:rsidR="008D5012">
        <w:t>Perencanaan anggaran terhadap Peningkatan Pendapatan</w:t>
      </w:r>
      <w:bookmarkEnd w:id="28"/>
    </w:p>
    <w:p w:rsidR="003619DB" w:rsidRDefault="00800F05" w:rsidP="00C57C7D">
      <w:pPr>
        <w:spacing w:after="0"/>
        <w:ind w:firstLine="720"/>
      </w:pPr>
      <w:r>
        <w:t>Penelitian</w:t>
      </w:r>
      <w:r w:rsidR="00BC28FC">
        <w:t xml:space="preserve"> yang dilakukan</w:t>
      </w:r>
      <w:r>
        <w:t xml:space="preserve"> </w:t>
      </w:r>
      <w:r w:rsidR="002D2E3D" w:rsidRPr="002D2E3D">
        <w:fldChar w:fldCharType="begin" w:fldLock="1"/>
      </w:r>
      <w:r w:rsidR="0063535E">
        <w:instrText>ADDIN CSL_CITATION {"citationItems":[{"id":"ITEM-1","itemData":{"author":[{"dropping-particle":"","family":"Khairunnisah","given":"Noni antika","non-dropping-particle":"","parse-names":false,"suffix":""},{"dropping-particle":"","family":"Azim","given":"Muhammad","non-dropping-particle":"","parse-names":false,"suffix":""},{"dropping-particle":"Al","family":"Farisi","given":"Moh. Salman","non-dropping-particle":"","parse-names":false,"suffix":""},{"dropping-particle":"","family":"Junaedi","given":"","non-dropping-particle":"","parse-names":false,"suffix":""}],"container-title":"jurnal of public sector financial management","id":"ITEM-1","issue":"1","issued":{"date-parts":[["2024"]]},"title":"Hubungan antara Perencanaan Keuangan dan Kinerja Ekonomi UMKM di Era Digital","type":"article-journal","volume":"1"},"uris":["http://www.mendeley.com/documents/?uuid=ea4d65d2-a3ff-4b76-a7db-afcdd659d12a"]}],"mendeley":{"formattedCitation":"(Khairunnisah et al., 2024)","plainTextFormattedCitation":"(Khairunnisah et al., 2024)","previouslyFormattedCitation":"(Khairunnisah et al., 2024)"},"properties":{"noteIndex":0},"schema":"https://github.com/citation-style-language/schema/raw/master/csl-citation.json"}</w:instrText>
      </w:r>
      <w:r w:rsidR="002D2E3D" w:rsidRPr="002D2E3D">
        <w:fldChar w:fldCharType="separate"/>
      </w:r>
      <w:r w:rsidR="0063535E" w:rsidRPr="0063535E">
        <w:rPr>
          <w:noProof/>
        </w:rPr>
        <w:t xml:space="preserve">(Khairunnisah </w:t>
      </w:r>
      <w:r w:rsidR="0063535E" w:rsidRPr="00D57E33">
        <w:rPr>
          <w:i/>
          <w:noProof/>
        </w:rPr>
        <w:t>et al</w:t>
      </w:r>
      <w:r w:rsidR="0063535E" w:rsidRPr="0063535E">
        <w:rPr>
          <w:noProof/>
        </w:rPr>
        <w:t>., 2024)</w:t>
      </w:r>
      <w:r w:rsidR="002D2E3D" w:rsidRPr="002D2E3D">
        <w:fldChar w:fldCharType="end"/>
      </w:r>
      <w:r w:rsidR="008D5012" w:rsidRPr="002D2E3D">
        <w:t>,</w:t>
      </w:r>
      <w:r w:rsidR="008D5012" w:rsidRPr="008D5012">
        <w:rPr>
          <w:color w:val="FF0000"/>
        </w:rPr>
        <w:t xml:space="preserve"> </w:t>
      </w:r>
      <w:r w:rsidR="002D2E3D">
        <w:t xml:space="preserve">Perencanaan anggaran yang dirancang secara baik, cermat, dapat meningkatkan kinerja ekonomi UMKM, dan juga peningkatan usaha. </w:t>
      </w:r>
      <w:proofErr w:type="gramStart"/>
      <w:r w:rsidR="003619DB">
        <w:t xml:space="preserve">Penelitian Suwono (2024) </w:t>
      </w:r>
      <w:r w:rsidR="003619DB" w:rsidRPr="007720AB">
        <w:t>menunjukkan bahwa perencanaan anggaran yang baik dapat meningkatkan kinerja keuangan UMKM secara signifikan.</w:t>
      </w:r>
      <w:proofErr w:type="gramEnd"/>
      <w:r w:rsidR="003619DB">
        <w:t xml:space="preserve"> </w:t>
      </w:r>
    </w:p>
    <w:p w:rsidR="008D5012" w:rsidRDefault="003619DB" w:rsidP="00C57C7D">
      <w:pPr>
        <w:spacing w:after="0"/>
        <w:ind w:firstLine="720"/>
        <w:rPr>
          <w:color w:val="FF0000"/>
        </w:rPr>
      </w:pPr>
      <w:proofErr w:type="gramStart"/>
      <w:r>
        <w:t>Perencanaan anggaran selain dapat mendorong pertumbuhan usaha, juga dapat mendorong langsung terhadap peningkatan pendapatan jika perencanaan anggaran efektif atau dirancang dengan baik.</w:t>
      </w:r>
      <w:proofErr w:type="gramEnd"/>
      <w:r>
        <w:t xml:space="preserve"> </w:t>
      </w:r>
      <w:proofErr w:type="gramStart"/>
      <w:r>
        <w:t>Dengan perencanaan anggaran yang baik dan tepat maka memungkinkan untuk pelaku usaha dapat meminimalkan biaya, memaksimalkan output, dan mengambil keutusan keuangan yang baik.</w:t>
      </w:r>
      <w:proofErr w:type="gramEnd"/>
      <w:r>
        <w:t xml:space="preserve"> </w:t>
      </w:r>
      <w:r w:rsidR="002D2E3D">
        <w:t xml:space="preserve">Melalui anggaran yang disusun secara baik, sesuai dengan kondisis dan potensi usaha, maka kesemparan mencapai pendapatan yang optimal </w:t>
      </w:r>
      <w:proofErr w:type="gramStart"/>
      <w:r w:rsidR="002D2E3D">
        <w:t>akan</w:t>
      </w:r>
      <w:proofErr w:type="gramEnd"/>
      <w:r w:rsidR="002D2E3D">
        <w:t xml:space="preserve"> lebih besar.</w:t>
      </w:r>
    </w:p>
    <w:p w:rsidR="00CB78C0" w:rsidRPr="00C57C7D" w:rsidRDefault="001444C0" w:rsidP="00D57E33">
      <w:pPr>
        <w:spacing w:after="0"/>
        <w:ind w:left="720" w:hanging="720"/>
        <w:rPr>
          <w:b/>
        </w:rPr>
      </w:pPr>
      <w:proofErr w:type="gramStart"/>
      <w:r w:rsidRPr="00C57C7D">
        <w:rPr>
          <w:b/>
        </w:rPr>
        <w:t>H3 :</w:t>
      </w:r>
      <w:proofErr w:type="gramEnd"/>
      <w:r w:rsidRPr="00C57C7D">
        <w:rPr>
          <w:b/>
        </w:rPr>
        <w:t xml:space="preserve"> Perencanaan anggaran berpengaruh positif terhadap peningkatan pendapata</w:t>
      </w:r>
      <w:r w:rsidR="000264C8" w:rsidRPr="00C57C7D">
        <w:rPr>
          <w:b/>
        </w:rPr>
        <w:t>n</w:t>
      </w:r>
      <w:r w:rsidRPr="00C57C7D">
        <w:rPr>
          <w:b/>
        </w:rPr>
        <w:t xml:space="preserve"> UMKM</w:t>
      </w:r>
    </w:p>
    <w:p w:rsidR="008D5012" w:rsidRDefault="008D5012" w:rsidP="00D57E33">
      <w:pPr>
        <w:pStyle w:val="Heading3"/>
        <w:numPr>
          <w:ilvl w:val="2"/>
          <w:numId w:val="5"/>
        </w:numPr>
        <w:spacing w:before="0"/>
      </w:pPr>
      <w:bookmarkStart w:id="29" w:name="_Toc199271847"/>
      <w:r>
        <w:t>Pengaruh Perilaku para pelaku UMKM terhadap Peningkatan Pendapatan</w:t>
      </w:r>
      <w:bookmarkEnd w:id="29"/>
    </w:p>
    <w:p w:rsidR="00372555" w:rsidRPr="00FE44E6" w:rsidRDefault="003619DB" w:rsidP="00C57C7D">
      <w:pPr>
        <w:spacing w:after="0"/>
        <w:ind w:firstLine="720"/>
      </w:pPr>
      <w:r w:rsidRPr="00D55A23">
        <w:t xml:space="preserve">Penelitian </w:t>
      </w:r>
      <w:r w:rsidRPr="00D55A23">
        <w:fldChar w:fldCharType="begin" w:fldLock="1"/>
      </w:r>
      <w:r w:rsidR="00890F5C">
        <w:instrText>ADDIN CSL_CITATION {"citationItems":[{"id":"ITEM-1","itemData":{"author":[{"dropping-particle":"","family":"Jelatu","given":"Herman","non-dropping-particle":"","parse-names":false,"suffix":""}],"container-title":"Jurnal Ekonomi, Pendidikan dan Perencanaan Pembangunan Daerah","id":"ITEM-1","issue":"1","issued":{"date-parts":[["2023"]]},"page":"32-38","title":"Pendapatan usaha diperngaruhi oleh perilaku kewirausahaan dan strategi pemasaran","type":"article-journal","volume":"1"},"uris":["http://www.mendeley.com/documents/?uuid=49a7c47e-f65b-4b20-b7eb-7d0d2c631e65"]}],"mendeley":{"formattedCitation":"(Jelatu, 2023)","manualFormatting":"Jelatu (2023)","plainTextFormattedCitation":"(Jelatu, 2023)","previouslyFormattedCitation":"(Jelatu, 2023)"},"properties":{"noteIndex":0},"schema":"https://github.com/citation-style-language/schema/raw/master/csl-citation.json"}</w:instrText>
      </w:r>
      <w:r w:rsidRPr="00D55A23">
        <w:fldChar w:fldCharType="separate"/>
      </w:r>
      <w:r w:rsidR="00FE44E6">
        <w:rPr>
          <w:noProof/>
        </w:rPr>
        <w:t>Jelatu</w:t>
      </w:r>
      <w:r w:rsidR="00031671" w:rsidRPr="00031671">
        <w:rPr>
          <w:noProof/>
        </w:rPr>
        <w:t xml:space="preserve"> </w:t>
      </w:r>
      <w:r w:rsidR="00FE44E6">
        <w:rPr>
          <w:noProof/>
        </w:rPr>
        <w:t>(</w:t>
      </w:r>
      <w:r w:rsidR="00031671" w:rsidRPr="00031671">
        <w:rPr>
          <w:noProof/>
        </w:rPr>
        <w:t>2023)</w:t>
      </w:r>
      <w:r w:rsidRPr="00D55A23">
        <w:fldChar w:fldCharType="end"/>
      </w:r>
      <w:r>
        <w:t>,</w:t>
      </w:r>
      <w:r>
        <w:rPr>
          <w:color w:val="FF0000"/>
        </w:rPr>
        <w:t xml:space="preserve"> </w:t>
      </w:r>
      <w:r>
        <w:t xml:space="preserve">menunjukan bahwa perilaku pelaku usaha berhubungan dengan pendapatan usaha yang meningkat. </w:t>
      </w:r>
      <w:r w:rsidR="00FE44E6">
        <w:t xml:space="preserve">Lalu hasil penelitian </w:t>
      </w:r>
      <w:r w:rsidR="00FE44E6">
        <w:fldChar w:fldCharType="begin" w:fldLock="1"/>
      </w:r>
      <w:r w:rsidR="00E465CC">
        <w:instrText>ADDIN CSL_CITATION {"citationItems":[{"id":"ITEM-1","itemData":{"author":[{"dropping-particle":"","family":"Mainti","given":"Olviyana","non-dropping-particle":"","parse-names":false,"suffix":""},{"dropping-particle":"","family":"Taariwuan","given":"Silvany Annajde","non-dropping-particle":"","parse-names":false,"suffix":""},{"dropping-particle":"","family":"Kayupa","given":"Olvit Olniwati","non-dropping-particle":"","parse-names":false,"suffix":""},{"dropping-particle":"","family":"Kawani","given":"Fredrik Bastian","non-dropping-particle":"","parse-names":false,"suffix":""},{"dropping-particle":"","family":"Guampe","given":"Feliks Arfid","non-dropping-particle":"","parse-names":false,"suffix":""},{"dropping-particle":"","family":"Ekonomi","given":"Fakultas","non-dropping-particle":"","parse-names":false,"suffix":""},{"dropping-particle":"","family":"Kristen","given":"Universitas","non-dropping-particle":"","parse-names":false,"suffix":""}],"id":"ITEM-1","issue":"2","issued":{"date-parts":[["2024"]]},"title":"Pengaruh Perilaku Berwirausaha Terhadap Kinerja Usaha Mikro Kecil Sektor Kuliner Di Kecamatan Pamona Puselemba Kabupaten Poso pengusaha , sehingga keberhasilan usaha tergantung kepada pengelola atau pemilik usaha ,","type":"article-journal","volume":"11"},"uris":["http://www.mendeley.com/documents/?uuid=0b26106b-0849-47e3-b072-a8c9d3d7b6a3"]}],"mendeley":{"formattedCitation":"(Mainti et al., 2024)","manualFormatting":"Mainti et al., (2024)","plainTextFormattedCitation":"(Mainti et al., 2024)","previouslyFormattedCitation":"(Mainti et al., 2024)"},"properties":{"noteIndex":0},"schema":"https://github.com/citation-style-language/schema/raw/master/csl-citation.json"}</w:instrText>
      </w:r>
      <w:r w:rsidR="00FE44E6">
        <w:fldChar w:fldCharType="separate"/>
      </w:r>
      <w:r w:rsidR="00FE44E6" w:rsidRPr="00FE44E6">
        <w:rPr>
          <w:noProof/>
        </w:rPr>
        <w:t xml:space="preserve">Mainti </w:t>
      </w:r>
      <w:r w:rsidR="00FE44E6" w:rsidRPr="00FE44E6">
        <w:rPr>
          <w:noProof/>
        </w:rPr>
        <w:lastRenderedPageBreak/>
        <w:t xml:space="preserve">et al., </w:t>
      </w:r>
      <w:r w:rsidR="00FE44E6">
        <w:rPr>
          <w:noProof/>
        </w:rPr>
        <w:t>(</w:t>
      </w:r>
      <w:r w:rsidR="00FE44E6" w:rsidRPr="00FE44E6">
        <w:rPr>
          <w:noProof/>
        </w:rPr>
        <w:t>2024)</w:t>
      </w:r>
      <w:r w:rsidR="00FE44E6">
        <w:fldChar w:fldCharType="end"/>
      </w:r>
      <w:r w:rsidR="00FE44E6">
        <w:t xml:space="preserve"> menunjukan bahwa perilaku berwirausaha memiliki pengaruh positif dan signifikan terhadap kinerja usaha.</w:t>
      </w:r>
    </w:p>
    <w:p w:rsidR="00C22F1C" w:rsidRDefault="000264C8" w:rsidP="00C57C7D">
      <w:pPr>
        <w:spacing w:after="0"/>
        <w:ind w:firstLine="720"/>
      </w:pPr>
      <w:r>
        <w:t>Para pelaku UMKM yang memp</w:t>
      </w:r>
      <w:r w:rsidR="0063535E">
        <w:t>unyai daya berjuang yang positif</w:t>
      </w:r>
      <w:r>
        <w:t xml:space="preserve">, seperti semangat kerja tinggi, inovasi dalam usaha, dan kemampuan untuk adapted terhadap tantangan perubahan pasar, mempunyai kesempatan dan peluang yang besar dalam meningkatan pendapatan usahanya. </w:t>
      </w:r>
      <w:proofErr w:type="gramStart"/>
      <w:r w:rsidR="002D2E3D">
        <w:t xml:space="preserve">Perilaku pelaku usaha mencerminkan kondisi usaha terhadap pertumbuhan dan pengelolaan usah yang baik, </w:t>
      </w:r>
      <w:r w:rsidR="00D55A23">
        <w:t>ini dapat berkontribusi terhadap peningkatan penjualan dan keuntungan.</w:t>
      </w:r>
      <w:proofErr w:type="gramEnd"/>
      <w:r w:rsidRPr="000264C8">
        <w:rPr>
          <w:color w:val="FF0000"/>
        </w:rPr>
        <w:t xml:space="preserve"> </w:t>
      </w:r>
    </w:p>
    <w:p w:rsidR="000264C8" w:rsidRPr="00C57C7D" w:rsidRDefault="000264C8" w:rsidP="007C3A1C">
      <w:pPr>
        <w:spacing w:after="0"/>
        <w:ind w:left="540" w:hanging="540"/>
        <w:rPr>
          <w:b/>
        </w:rPr>
      </w:pPr>
      <w:proofErr w:type="gramStart"/>
      <w:r w:rsidRPr="00C57C7D">
        <w:rPr>
          <w:b/>
        </w:rPr>
        <w:t>H4 :</w:t>
      </w:r>
      <w:proofErr w:type="gramEnd"/>
      <w:r w:rsidRPr="00C57C7D">
        <w:rPr>
          <w:b/>
        </w:rPr>
        <w:t xml:space="preserve"> Perilaku para pelaku UMKM berpengaruh positif terhadap peningkatan pendapatan UMKM</w:t>
      </w:r>
    </w:p>
    <w:p w:rsidR="00FF38E0" w:rsidRPr="00AA2276" w:rsidRDefault="00AA2276" w:rsidP="00AA2276">
      <w:pPr>
        <w:ind w:firstLine="360"/>
        <w:rPr>
          <w:rFonts w:eastAsia="Times New Roman" w:cs="Times New Roman"/>
          <w:szCs w:val="24"/>
        </w:rPr>
      </w:pPr>
      <w:r>
        <w:rPr>
          <w:noProof/>
        </w:rPr>
        <mc:AlternateContent>
          <mc:Choice Requires="wpg">
            <w:drawing>
              <wp:anchor distT="0" distB="0" distL="114300" distR="114300" simplePos="0" relativeHeight="251697152" behindDoc="0" locked="0" layoutInCell="1" allowOverlap="1" wp14:anchorId="468FFD5A" wp14:editId="1CF73A5E">
                <wp:simplePos x="0" y="0"/>
                <wp:positionH relativeFrom="column">
                  <wp:posOffset>461689</wp:posOffset>
                </wp:positionH>
                <wp:positionV relativeFrom="paragraph">
                  <wp:posOffset>535283</wp:posOffset>
                </wp:positionV>
                <wp:extent cx="4420235" cy="2175510"/>
                <wp:effectExtent l="0" t="0" r="18415" b="15240"/>
                <wp:wrapNone/>
                <wp:docPr id="24" name="Group 24"/>
                <wp:cNvGraphicFramePr/>
                <a:graphic xmlns:a="http://schemas.openxmlformats.org/drawingml/2006/main">
                  <a:graphicData uri="http://schemas.microsoft.com/office/word/2010/wordprocessingGroup">
                    <wpg:wgp>
                      <wpg:cNvGrpSpPr/>
                      <wpg:grpSpPr>
                        <a:xfrm>
                          <a:off x="0" y="0"/>
                          <a:ext cx="4420235" cy="2175510"/>
                          <a:chOff x="0" y="0"/>
                          <a:chExt cx="4420694" cy="2176114"/>
                        </a:xfrm>
                      </wpg:grpSpPr>
                      <wps:wsp>
                        <wps:cNvPr id="10" name="Oval 10"/>
                        <wps:cNvSpPr/>
                        <wps:spPr>
                          <a:xfrm>
                            <a:off x="2890344" y="1282262"/>
                            <a:ext cx="1530350" cy="8934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724B5" w:rsidRDefault="00BC2081" w:rsidP="00544B7F">
                              <w:pPr>
                                <w:spacing w:after="0" w:line="240" w:lineRule="auto"/>
                                <w:jc w:val="center"/>
                              </w:pPr>
                              <w:r>
                                <w:t xml:space="preserve">Peningkatan Pendapatan </w:t>
                              </w:r>
                              <w:r w:rsidR="003724B5">
                                <w:t>(Y</w:t>
                              </w:r>
                              <w:r w:rsidR="003724B5">
                                <w:rPr>
                                  <w:rFonts w:cstheme="minorHAnsi"/>
                                </w:rPr>
                                <w:t>₂</w:t>
                              </w:r>
                              <w:r w:rsidR="003724B5">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 name="Group 23"/>
                        <wpg:cNvGrpSpPr/>
                        <wpg:grpSpPr>
                          <a:xfrm>
                            <a:off x="0" y="0"/>
                            <a:ext cx="4420694" cy="2176114"/>
                            <a:chOff x="0" y="0"/>
                            <a:chExt cx="4420694" cy="2176114"/>
                          </a:xfrm>
                        </wpg:grpSpPr>
                        <wps:wsp>
                          <wps:cNvPr id="13" name="Oval 13"/>
                          <wps:cNvSpPr/>
                          <wps:spPr>
                            <a:xfrm>
                              <a:off x="0" y="1282262"/>
                              <a:ext cx="1530728" cy="893852"/>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724B5" w:rsidRDefault="003724B5" w:rsidP="00B862D4">
                                <w:pPr>
                                  <w:spacing w:after="0" w:line="240" w:lineRule="auto"/>
                                  <w:jc w:val="center"/>
                                </w:pPr>
                                <w:r>
                                  <w:t>Perilaku para pelaku UMKM (X</w:t>
                                </w:r>
                                <w:r>
                                  <w:rPr>
                                    <w:rFonts w:cstheme="minorHAnsi"/>
                                  </w:rPr>
                                  <w:t>₂</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traight Arrow Connector 18"/>
                          <wps:cNvCnPr/>
                          <wps:spPr>
                            <a:xfrm>
                              <a:off x="1524000" y="409904"/>
                              <a:ext cx="1366344"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flipV="1">
                              <a:off x="1534510" y="472966"/>
                              <a:ext cx="1355747" cy="119817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 name="Oval 8"/>
                          <wps:cNvSpPr/>
                          <wps:spPr>
                            <a:xfrm>
                              <a:off x="0" y="0"/>
                              <a:ext cx="1530350" cy="8934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724B5" w:rsidRDefault="003724B5" w:rsidP="00544B7F">
                                <w:pPr>
                                  <w:spacing w:after="0" w:line="240" w:lineRule="auto"/>
                                  <w:jc w:val="center"/>
                                </w:pPr>
                                <w:r>
                                  <w:t>Perencanaan Anggaran (X</w:t>
                                </w:r>
                                <w:r>
                                  <w:rPr>
                                    <w:rFonts w:cstheme="minorHAnsi"/>
                                  </w:rPr>
                                  <w:t>₁</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2890344" y="0"/>
                              <a:ext cx="1530350" cy="8934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724B5" w:rsidRDefault="00BC2081" w:rsidP="00544B7F">
                                <w:pPr>
                                  <w:spacing w:after="0" w:line="240" w:lineRule="auto"/>
                                  <w:jc w:val="center"/>
                                </w:pPr>
                                <w:r>
                                  <w:t xml:space="preserve">Peningkatan usaha </w:t>
                                </w:r>
                                <w:proofErr w:type="gramStart"/>
                                <w:r>
                                  <w:t>UMKM</w:t>
                                </w:r>
                                <w:r w:rsidR="003724B5">
                                  <w:t>(</w:t>
                                </w:r>
                                <w:proofErr w:type="gramEnd"/>
                                <w:r w:rsidR="003724B5">
                                  <w:t>Y</w:t>
                                </w:r>
                                <w:r w:rsidR="003724B5">
                                  <w:rPr>
                                    <w:rFonts w:cstheme="minorHAnsi"/>
                                  </w:rPr>
                                  <w:t>₁</w:t>
                                </w:r>
                                <w:r w:rsidR="003724B5">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wps:spPr>
                            <a:xfrm>
                              <a:off x="1534510" y="472966"/>
                              <a:ext cx="1365885" cy="11976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1534510" y="1723697"/>
                              <a:ext cx="136588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Group 24" o:spid="_x0000_s1039" style="position:absolute;left:0;text-align:left;margin-left:36.35pt;margin-top:42.15pt;width:348.05pt;height:171.3pt;z-index:251697152" coordsize="44206,21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">
                <v:oval id="Oval 10" o:spid="_x0000_s1040" style="position:absolute;left:28903;top:12822;width:15303;height:8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TQMQA&#10;AADbAAAADwAAAGRycy9kb3ducmV2LnhtbESPQWvCQBCF7wX/wzJCb3WjgpTUVYooiJ60aultyE6T&#10;0Oxs2F1j+u+dg+BthvfmvW/my941qqMQa88GxqMMFHHhbc2lgdPX5u0dVEzIFhvPZOCfIiwXg5c5&#10;5tbf+EDdMZVKQjjmaKBKqc21jkVFDuPIt8Si/frgMMkaSm0D3iTcNXqSZTPtsGZpqLClVUXF3/Hq&#10;DFzO+1P3bfeX3TSs6+thNfk5e2fM67D//ACVqE9P8+N6awVf6OUXGUA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j00DEAAAA2wAAAA8AAAAAAAAAAAAAAAAAmAIAAGRycy9k&#10;b3ducmV2LnhtbFBLBQYAAAAABAAEAPUAAACJAwAAAAA=&#10;" fillcolor="white [3201]" strokecolor="black [3213]" strokeweight="2pt">
                  <v:textbox>
                    <w:txbxContent>
                      <w:p w:rsidR="003724B5" w:rsidRDefault="00BC2081" w:rsidP="00544B7F">
                        <w:pPr>
                          <w:spacing w:after="0" w:line="240" w:lineRule="auto"/>
                          <w:jc w:val="center"/>
                        </w:pPr>
                        <w:r>
                          <w:t xml:space="preserve">Peningkatan Pendapatan </w:t>
                        </w:r>
                        <w:r w:rsidR="003724B5">
                          <w:t>(Y</w:t>
                        </w:r>
                        <w:r w:rsidR="003724B5">
                          <w:rPr>
                            <w:rFonts w:cstheme="minorHAnsi"/>
                          </w:rPr>
                          <w:t>₂</w:t>
                        </w:r>
                        <w:r w:rsidR="003724B5">
                          <w:t>)</w:t>
                        </w:r>
                      </w:p>
                    </w:txbxContent>
                  </v:textbox>
                </v:oval>
                <v:group id="Group 23" o:spid="_x0000_s1041" style="position:absolute;width:44206;height:21761" coordsize="44206,217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oval id="Oval 13" o:spid="_x0000_s1042" style="position:absolute;top:12822;width:15307;height:89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FNN8EA&#10;AADbAAAADwAAAGRycy9kb3ducmV2LnhtbERPTYvCMBC9C/6HMAt703QVRKpRRBRkPalV2dvQzLbF&#10;ZlKSWLv/fiMI3ubxPme+7EwtWnK+sqzga5iAIM6trrhQkJ22gykIH5A11pZJwR95WC76vTmm2j74&#10;QO0xFCKGsE9RQRlCk0rp85IM+qFtiCP3a53BEKErpHb4iOGmlqMkmUiDFceGEhtal5Tfjnej4HLe&#10;Z+1V7y/fY7ep7of16OdsjVKfH91qBiJQF97il3un4/wxPH+JB8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xTTfBAAAA2wAAAA8AAAAAAAAAAAAAAAAAmAIAAGRycy9kb3du&#10;cmV2LnhtbFBLBQYAAAAABAAEAPUAAACGAwAAAAA=&#10;" fillcolor="white [3201]" strokecolor="black [3213]" strokeweight="2pt">
                    <v:textbox>
                      <w:txbxContent>
                        <w:p w:rsidR="003724B5" w:rsidRDefault="003724B5" w:rsidP="00B862D4">
                          <w:pPr>
                            <w:spacing w:after="0" w:line="240" w:lineRule="auto"/>
                            <w:jc w:val="center"/>
                          </w:pPr>
                          <w:r>
                            <w:t>Perilaku para pelaku UMKM (X</w:t>
                          </w:r>
                          <w:r>
                            <w:rPr>
                              <w:rFonts w:cstheme="minorHAnsi"/>
                            </w:rPr>
                            <w:t>₂</w:t>
                          </w:r>
                          <w:r>
                            <w:t>)</w:t>
                          </w:r>
                        </w:p>
                      </w:txbxContent>
                    </v:textbox>
                  </v:oval>
                  <v:shapetype id="_x0000_t32" coordsize="21600,21600" o:spt="32" o:oned="t" path="m,l21600,21600e" filled="f">
                    <v:path arrowok="t" fillok="f" o:connecttype="none"/>
                    <o:lock v:ext="edit" shapetype="t"/>
                  </v:shapetype>
                  <v:shape id="Straight Arrow Connector 18" o:spid="_x0000_s1043" type="#_x0000_t32" style="position:absolute;left:15240;top:4099;width:136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J8tMMAAADbAAAADwAAAGRycy9kb3ducmV2LnhtbESPT4vCQAzF74LfYYiwN526B3Gro4hQ&#10;8KAH/+E1dGJb7GRqZ7bWb785CHtLeC/v/bJc965WHbWh8mxgOklAEefeVlwYuJyz8RxUiMgWa89k&#10;4E0B1qvhYImp9S8+UneKhZIQDikaKGNsUq1DXpLDMPENsWh33zqMsraFti2+JNzV+jtJZtphxdJQ&#10;YkPbkvLH6dcZSMIse27Pj0N3KeJxf9PZ7v1zNeZr1G8WoCL18d/8ud5ZwRdY+UUG0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CfLTDAAAA2wAAAA8AAAAAAAAAAAAA&#10;AAAAoQIAAGRycy9kb3ducmV2LnhtbFBLBQYAAAAABAAEAPkAAACRAwAAAAA=&#10;" strokecolor="black [3040]">
                    <v:stroke endarrow="open"/>
                  </v:shape>
                  <v:shape id="Straight Arrow Connector 19" o:spid="_x0000_s1044" type="#_x0000_t32" style="position:absolute;left:15345;top:4729;width:13557;height:119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JYycQAAADbAAAADwAAAGRycy9kb3ducmV2LnhtbERP32vCMBB+F/Y/hBvszaZT0dkZRZQx&#10;xcGYjoFvR3NryppLbTKt/70RBN/u4/t5k1lrK3GkxpeOFTwnKQji3OmSCwXfu7fuCwgfkDVWjknB&#10;mTzMpg+dCWbanfiLjttQiBjCPkMFJoQ6k9Lnhiz6xNXEkft1jcUQYVNI3eAphttK9tJ0KC2WHBsM&#10;1rQwlP9t/62C5fpnMDq0h8/++9585NQf7XvzjVJPj+38FUSgNtzFN/dKx/ljuP4SD5DT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AljJxAAAANsAAAAPAAAAAAAAAAAA&#10;AAAAAKECAABkcnMvZG93bnJldi54bWxQSwUGAAAAAAQABAD5AAAAkgMAAAAA&#10;" strokecolor="black [3040]">
                    <v:stroke endarrow="open"/>
                  </v:shape>
                  <v:oval id="Oval 8" o:spid="_x0000_s1045" style="position:absolute;width:15303;height:89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htosEA&#10;AADaAAAADwAAAGRycy9kb3ducmV2LnhtbERPy2rCQBTdF/yH4Qru6kQLRVJHEbFQmlXio7i7ZK5J&#10;MHMnzIxJ/PvOotDl4bzX29G0oifnG8sKFvMEBHFpdcOVgtPx83UFwgdkja1lUvAkD9vN5GWNqbYD&#10;59QXoRIxhH2KCuoQulRKX9Zk0M9tRxy5m3UGQ4SuktrhEMNNK5dJ8i4NNhwbauxoX1N5Lx5GweWc&#10;nfofnV2+39yheeT75fVsjVKz6bj7ABFoDP/iP/eXVhC3xivxBs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IbaLBAAAA2gAAAA8AAAAAAAAAAAAAAAAAmAIAAGRycy9kb3du&#10;cmV2LnhtbFBLBQYAAAAABAAEAPUAAACGAwAAAAA=&#10;" fillcolor="white [3201]" strokecolor="black [3213]" strokeweight="2pt">
                    <v:textbox>
                      <w:txbxContent>
                        <w:p w:rsidR="003724B5" w:rsidRDefault="003724B5" w:rsidP="00544B7F">
                          <w:pPr>
                            <w:spacing w:after="0" w:line="240" w:lineRule="auto"/>
                            <w:jc w:val="center"/>
                          </w:pPr>
                          <w:r>
                            <w:t>Perencanaan Anggaran (X</w:t>
                          </w:r>
                          <w:r>
                            <w:rPr>
                              <w:rFonts w:cstheme="minorHAnsi"/>
                            </w:rPr>
                            <w:t>₁</w:t>
                          </w:r>
                          <w:r>
                            <w:t>)</w:t>
                          </w:r>
                        </w:p>
                      </w:txbxContent>
                    </v:textbox>
                  </v:oval>
                  <v:oval id="Oval 9" o:spid="_x0000_s1046" style="position:absolute;left:28903;width:15303;height:89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TIOcQA&#10;AADaAAAADwAAAGRycy9kb3ducmV2LnhtbESPQWvCQBSE7wX/w/KE3upGC6XGrCKiUJpTrEa8PbKv&#10;SWj2bdhdY/rvu4VCj8PMfMNkm9F0YiDnW8sK5rMEBHFldcu1gtPH4ekVhA/IGjvLpOCbPGzWk4cM&#10;U23vXNBwDLWIEPYpKmhC6FMpfdWQQT+zPXH0Pq0zGKJ0tdQO7xFuOrlIkhdpsOW40GBPu4aqr+PN&#10;KCjP+Wm46Lx8f3b79lbsFtezNUo9TsftCkSgMfyH/9pvWsESfq/EG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EyDnEAAAA2gAAAA8AAAAAAAAAAAAAAAAAmAIAAGRycy9k&#10;b3ducmV2LnhtbFBLBQYAAAAABAAEAPUAAACJAwAAAAA=&#10;" fillcolor="white [3201]" strokecolor="black [3213]" strokeweight="2pt">
                    <v:textbox>
                      <w:txbxContent>
                        <w:p w:rsidR="003724B5" w:rsidRDefault="00BC2081" w:rsidP="00544B7F">
                          <w:pPr>
                            <w:spacing w:after="0" w:line="240" w:lineRule="auto"/>
                            <w:jc w:val="center"/>
                          </w:pPr>
                          <w:r>
                            <w:t xml:space="preserve">Peningkatan usaha </w:t>
                          </w:r>
                          <w:proofErr w:type="gramStart"/>
                          <w:r>
                            <w:t>UMKM</w:t>
                          </w:r>
                          <w:r w:rsidR="003724B5">
                            <w:t>(</w:t>
                          </w:r>
                          <w:proofErr w:type="gramEnd"/>
                          <w:r w:rsidR="003724B5">
                            <w:t>Y</w:t>
                          </w:r>
                          <w:r w:rsidR="003724B5">
                            <w:rPr>
                              <w:rFonts w:cstheme="minorHAnsi"/>
                            </w:rPr>
                            <w:t>₁</w:t>
                          </w:r>
                          <w:r w:rsidR="003724B5">
                            <w:t>)</w:t>
                          </w:r>
                        </w:p>
                      </w:txbxContent>
                    </v:textbox>
                  </v:oval>
                  <v:shape id="Straight Arrow Connector 21" o:spid="_x0000_s1047" type="#_x0000_t32" style="position:absolute;left:15345;top:4729;width:13658;height:119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QflMAAAADbAAAADwAAAGRycy9kb3ducmV2LnhtbESPzQrCMBCE74LvEFbwpqkeRKtRRCh4&#10;0IN/eF2atS02m9rEWt/eCILHYWa+YRar1pSiodoVlhWMhhEI4tTqgjMF51MymIJwHlljaZkUvMnB&#10;atntLDDW9sUHao4+EwHCLkYFufdVLKVLczLohrYiDt7N1gZ9kHUmdY2vADelHEfRRBosOCzkWNEm&#10;p/R+fBoFkZskj83pvm/OmT/srjLZvmcXpfq9dj0H4an1//CvvdUKxiP4fgk/QC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xUH5TAAAAA2wAAAA8AAAAAAAAAAAAAAAAA&#10;oQIAAGRycy9kb3ducmV2LnhtbFBLBQYAAAAABAAEAPkAAACOAwAAAAA=&#10;" strokecolor="black [3040]">
                    <v:stroke endarrow="open"/>
                  </v:shape>
                  <v:shape id="Straight Arrow Connector 22" o:spid="_x0000_s1048" type="#_x0000_t32" style="position:absolute;left:15345;top:17236;width:136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aB48EAAADbAAAADwAAAGRycy9kb3ducmV2LnhtbESPzarCMBSE94LvEI7gTlO7EK1GEaHg&#10;4rrwD7eH5tgWm5Pa5Nb69kYQXA4z8w2zXHemEi01rrSsYDKOQBBnVpecKzif0tEMhPPIGivLpOBF&#10;Dtarfm+JibZPPlB79LkIEHYJKii8rxMpXVaQQTe2NXHwbrYx6INscqkbfAa4qWQcRVNpsOSwUGBN&#10;24Ky+/HfKIjcNH1sT/d9e8794e8q091rflFqOOg2CxCeOv8Lf9s7rSCO4fMl/AC5e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oHjwQAAANsAAAAPAAAAAAAAAAAAAAAA&#10;AKECAABkcnMvZG93bnJldi54bWxQSwUGAAAAAAQABAD5AAAAjwMAAAAA&#10;" strokecolor="black [3040]">
                    <v:stroke endarrow="open"/>
                  </v:shape>
                </v:group>
              </v:group>
            </w:pict>
          </mc:Fallback>
        </mc:AlternateContent>
      </w:r>
      <w:r>
        <w:rPr>
          <w:rFonts w:eastAsia="Times New Roman" w:cs="Times New Roman"/>
          <w:szCs w:val="24"/>
        </w:rPr>
        <w:t xml:space="preserve">Berdasarkan penjabaran diatas, maka model dalam penelitian ini adalah sebagai </w:t>
      </w:r>
      <w:proofErr w:type="gramStart"/>
      <w:r>
        <w:rPr>
          <w:rFonts w:eastAsia="Times New Roman" w:cs="Times New Roman"/>
          <w:szCs w:val="24"/>
        </w:rPr>
        <w:t>berikut :</w:t>
      </w:r>
      <w:proofErr w:type="gramEnd"/>
    </w:p>
    <w:p w:rsidR="00FF38E0" w:rsidRDefault="00FF38E0" w:rsidP="00FF38E0"/>
    <w:p w:rsidR="00FF38E0" w:rsidRDefault="00FF38E0" w:rsidP="00FF38E0"/>
    <w:p w:rsidR="00FF38E0" w:rsidRDefault="00FF38E0" w:rsidP="00FF38E0"/>
    <w:p w:rsidR="00496BDD" w:rsidRDefault="00496BDD" w:rsidP="00FF38E0"/>
    <w:p w:rsidR="00496BDD" w:rsidRDefault="00496BDD" w:rsidP="00FF38E0"/>
    <w:p w:rsidR="00441AC6" w:rsidRPr="002E7F80" w:rsidRDefault="002E7F80" w:rsidP="002E7F80">
      <w:pPr>
        <w:pStyle w:val="Caption"/>
        <w:jc w:val="center"/>
        <w:rPr>
          <w:color w:val="auto"/>
          <w:sz w:val="24"/>
          <w:szCs w:val="24"/>
        </w:rPr>
      </w:pPr>
      <w:bookmarkStart w:id="30" w:name="_Toc199273441"/>
      <w:r w:rsidRPr="002E7F80">
        <w:rPr>
          <w:color w:val="auto"/>
          <w:sz w:val="24"/>
          <w:szCs w:val="24"/>
        </w:rPr>
        <w:t xml:space="preserve">Gambar </w:t>
      </w:r>
      <w:r w:rsidRPr="002E7F80">
        <w:rPr>
          <w:color w:val="auto"/>
          <w:sz w:val="24"/>
          <w:szCs w:val="24"/>
        </w:rPr>
        <w:fldChar w:fldCharType="begin"/>
      </w:r>
      <w:r w:rsidRPr="002E7F80">
        <w:rPr>
          <w:color w:val="auto"/>
          <w:sz w:val="24"/>
          <w:szCs w:val="24"/>
        </w:rPr>
        <w:instrText xml:space="preserve"> SEQ Gambar \* ARABIC </w:instrText>
      </w:r>
      <w:r w:rsidRPr="002E7F80">
        <w:rPr>
          <w:color w:val="auto"/>
          <w:sz w:val="24"/>
          <w:szCs w:val="24"/>
        </w:rPr>
        <w:fldChar w:fldCharType="separate"/>
      </w:r>
      <w:r w:rsidR="00987052">
        <w:rPr>
          <w:noProof/>
          <w:color w:val="auto"/>
          <w:sz w:val="24"/>
          <w:szCs w:val="24"/>
        </w:rPr>
        <w:t>1</w:t>
      </w:r>
      <w:r w:rsidRPr="002E7F80">
        <w:rPr>
          <w:color w:val="auto"/>
          <w:sz w:val="24"/>
          <w:szCs w:val="24"/>
        </w:rPr>
        <w:fldChar w:fldCharType="end"/>
      </w:r>
      <w:r w:rsidRPr="002E7F80">
        <w:rPr>
          <w:color w:val="auto"/>
          <w:sz w:val="24"/>
          <w:szCs w:val="24"/>
        </w:rPr>
        <w:t>.2 Model Penelitian</w:t>
      </w:r>
      <w:bookmarkEnd w:id="30"/>
    </w:p>
    <w:p w:rsidR="002E7F80" w:rsidRPr="002E7F80" w:rsidRDefault="002E7F80" w:rsidP="002E7F80"/>
    <w:p w:rsidR="005E106A" w:rsidRDefault="005E106A" w:rsidP="00DF124E">
      <w:pPr>
        <w:pStyle w:val="Heading1"/>
        <w:tabs>
          <w:tab w:val="left" w:pos="7366"/>
        </w:tabs>
        <w:spacing w:line="360" w:lineRule="auto"/>
        <w:ind w:left="2880" w:firstLine="720"/>
        <w:jc w:val="left"/>
        <w:sectPr w:rsidR="005E106A" w:rsidSect="00F30AED">
          <w:headerReference w:type="default" r:id="rId18"/>
          <w:footerReference w:type="default" r:id="rId19"/>
          <w:footerReference w:type="first" r:id="rId20"/>
          <w:pgSz w:w="12240" w:h="15840"/>
          <w:pgMar w:top="2268" w:right="1699" w:bottom="1699" w:left="2275" w:header="720" w:footer="720" w:gutter="0"/>
          <w:pgNumType w:start="7"/>
          <w:cols w:space="720"/>
          <w:titlePg/>
          <w:docGrid w:linePitch="360"/>
        </w:sectPr>
      </w:pPr>
      <w:bookmarkStart w:id="31" w:name="_Toc179242990"/>
      <w:bookmarkStart w:id="32" w:name="_Toc199271848"/>
    </w:p>
    <w:p w:rsidR="00FF38E0" w:rsidRPr="00AC0A5E" w:rsidRDefault="00FF38E0" w:rsidP="00DF124E">
      <w:pPr>
        <w:pStyle w:val="Heading1"/>
        <w:tabs>
          <w:tab w:val="left" w:pos="7366"/>
        </w:tabs>
        <w:spacing w:line="360" w:lineRule="auto"/>
        <w:ind w:left="2880" w:firstLine="720"/>
        <w:jc w:val="left"/>
      </w:pPr>
      <w:r w:rsidRPr="00AC0A5E">
        <w:lastRenderedPageBreak/>
        <w:t>BAB III</w:t>
      </w:r>
      <w:bookmarkEnd w:id="31"/>
      <w:bookmarkEnd w:id="32"/>
      <w:r w:rsidR="00DF124E">
        <w:tab/>
      </w:r>
    </w:p>
    <w:p w:rsidR="00FF38E0" w:rsidRPr="00AC0A5E" w:rsidRDefault="00FF38E0" w:rsidP="001753B0">
      <w:pPr>
        <w:pStyle w:val="Heading1"/>
        <w:spacing w:line="360" w:lineRule="auto"/>
      </w:pPr>
      <w:bookmarkStart w:id="33" w:name="_Toc179242991"/>
      <w:bookmarkStart w:id="34" w:name="_Toc199271319"/>
      <w:bookmarkStart w:id="35" w:name="_Toc199271849"/>
      <w:r>
        <w:t>METODE</w:t>
      </w:r>
      <w:r w:rsidRPr="00AC0A5E">
        <w:t xml:space="preserve"> PENELITIAN</w:t>
      </w:r>
      <w:bookmarkEnd w:id="33"/>
      <w:bookmarkEnd w:id="34"/>
      <w:bookmarkEnd w:id="35"/>
      <w:r w:rsidRPr="00AC0A5E">
        <w:t xml:space="preserve"> </w:t>
      </w:r>
    </w:p>
    <w:p w:rsidR="00C66C29" w:rsidRPr="00C66C29" w:rsidRDefault="00C66C29" w:rsidP="00C66C29">
      <w:pPr>
        <w:pStyle w:val="ListParagraph"/>
        <w:numPr>
          <w:ilvl w:val="0"/>
          <w:numId w:val="5"/>
        </w:numPr>
        <w:spacing w:line="240" w:lineRule="auto"/>
        <w:outlineLvl w:val="1"/>
        <w:rPr>
          <w:rFonts w:cs="Times New Roman"/>
          <w:b/>
          <w:vanish/>
          <w:szCs w:val="24"/>
        </w:rPr>
      </w:pPr>
      <w:bookmarkStart w:id="36" w:name="_Toc199271055"/>
      <w:bookmarkStart w:id="37" w:name="_Toc199271118"/>
      <w:bookmarkStart w:id="38" w:name="_Toc199271320"/>
      <w:bookmarkStart w:id="39" w:name="_Toc199271850"/>
      <w:bookmarkEnd w:id="36"/>
      <w:bookmarkEnd w:id="37"/>
      <w:bookmarkEnd w:id="38"/>
      <w:bookmarkEnd w:id="39"/>
    </w:p>
    <w:p w:rsidR="00FF38E0" w:rsidRPr="00C57C7D" w:rsidRDefault="00FC4D2B" w:rsidP="00C66C29">
      <w:pPr>
        <w:pStyle w:val="bab2"/>
      </w:pPr>
      <w:bookmarkStart w:id="40" w:name="_Toc199271851"/>
      <w:r w:rsidRPr="00C57C7D">
        <w:t>Definisi Operasional</w:t>
      </w:r>
      <w:bookmarkEnd w:id="40"/>
    </w:p>
    <w:p w:rsidR="00FC4D2B" w:rsidRPr="001220C7" w:rsidRDefault="001220C7" w:rsidP="00C66C29">
      <w:pPr>
        <w:spacing w:after="0"/>
        <w:ind w:firstLine="360"/>
        <w:rPr>
          <w:rFonts w:cs="Times New Roman"/>
          <w:szCs w:val="24"/>
        </w:rPr>
      </w:pPr>
      <w:r>
        <w:rPr>
          <w:rFonts w:eastAsia="Times New Roman" w:cs="Times New Roman"/>
          <w:szCs w:val="24"/>
        </w:rPr>
        <w:t>Sesuai judul Pengaruh Penerapan Perencanaan Anggaran dan Perilaku Para Pelaku UMKM Terhadap Peningkatan Usaha UMKM dan Peningkatan Pendapatan (Studi Empiris di Kutai Barat) maka bisa dikelompokan menjadi 2 variabel, d</w:t>
      </w:r>
      <w:r w:rsidRPr="00782D95">
        <w:rPr>
          <w:rFonts w:eastAsia="Times New Roman" w:cs="Times New Roman"/>
          <w:szCs w:val="24"/>
        </w:rPr>
        <w:t>ua variabel tersebut adalah</w:t>
      </w:r>
      <w:r w:rsidRPr="001220C7">
        <w:rPr>
          <w:rFonts w:cs="Times New Roman"/>
          <w:szCs w:val="24"/>
        </w:rPr>
        <w:t xml:space="preserve"> yaitu variabel </w:t>
      </w:r>
      <w:r w:rsidRPr="001220C7">
        <w:rPr>
          <w:rFonts w:cs="Times New Roman"/>
          <w:i/>
          <w:szCs w:val="24"/>
        </w:rPr>
        <w:t>(dependent variable),</w:t>
      </w:r>
      <w:r w:rsidRPr="001220C7">
        <w:rPr>
          <w:rFonts w:cs="Times New Roman"/>
          <w:szCs w:val="24"/>
        </w:rPr>
        <w:t xml:space="preserve"> dan variabel independen </w:t>
      </w:r>
      <w:r w:rsidRPr="001220C7">
        <w:rPr>
          <w:rFonts w:cs="Times New Roman"/>
          <w:i/>
          <w:szCs w:val="24"/>
        </w:rPr>
        <w:t>(independent variabel)</w:t>
      </w:r>
      <w:r>
        <w:rPr>
          <w:rFonts w:cs="Times New Roman"/>
          <w:i/>
          <w:szCs w:val="24"/>
        </w:rPr>
        <w:t xml:space="preserve">, </w:t>
      </w:r>
      <w:r>
        <w:rPr>
          <w:rStyle w:val="selectable-text"/>
          <w:rFonts w:cs="Times New Roman"/>
          <w:szCs w:val="24"/>
        </w:rPr>
        <w:t>Variabel independen</w:t>
      </w:r>
      <w:r w:rsidRPr="003A5352">
        <w:rPr>
          <w:rStyle w:val="selectable-text"/>
          <w:rFonts w:cs="Times New Roman"/>
          <w:szCs w:val="24"/>
        </w:rPr>
        <w:t xml:space="preserve"> yaitu variabel memiliki arti sebab atau pengaruh </w:t>
      </w:r>
      <w:r>
        <w:rPr>
          <w:rStyle w:val="selectable-text"/>
          <w:rFonts w:cs="Times New Roman"/>
          <w:szCs w:val="24"/>
        </w:rPr>
        <w:t>terhadap variabel dependen</w:t>
      </w:r>
      <w:r w:rsidRPr="003A5352">
        <w:rPr>
          <w:rStyle w:val="selectable-text"/>
          <w:rFonts w:cs="Times New Roman"/>
          <w:szCs w:val="24"/>
        </w:rPr>
        <w:t xml:space="preserve">. </w:t>
      </w:r>
      <w:proofErr w:type="gramStart"/>
      <w:r w:rsidRPr="003A5352">
        <w:rPr>
          <w:rStyle w:val="selectable-text"/>
          <w:rFonts w:cs="Times New Roman"/>
          <w:szCs w:val="24"/>
        </w:rPr>
        <w:t xml:space="preserve">Dalam penelitian ini Variabel Independen adalah Perencanaan Anggaran </w:t>
      </w:r>
      <w:r w:rsidR="000847FB">
        <w:rPr>
          <w:rStyle w:val="selectable-text"/>
          <w:rFonts w:cs="Times New Roman"/>
          <w:szCs w:val="24"/>
        </w:rPr>
        <w:t>dan Perilaku Para Pelaku UMKM, l</w:t>
      </w:r>
      <w:r w:rsidRPr="003A5352">
        <w:rPr>
          <w:rStyle w:val="selectable-text"/>
          <w:rFonts w:cs="Times New Roman"/>
          <w:szCs w:val="24"/>
        </w:rPr>
        <w:t>alu Peningkatan Usaha UMKM dan Peningka</w:t>
      </w:r>
      <w:r>
        <w:rPr>
          <w:rStyle w:val="selectable-text"/>
          <w:rFonts w:cs="Times New Roman"/>
          <w:szCs w:val="24"/>
        </w:rPr>
        <w:t>tan Pendapatan adalah variabel d</w:t>
      </w:r>
      <w:r w:rsidRPr="003A5352">
        <w:rPr>
          <w:rStyle w:val="selectable-text"/>
          <w:rFonts w:cs="Times New Roman"/>
          <w:szCs w:val="24"/>
        </w:rPr>
        <w:t>ependen.</w:t>
      </w:r>
      <w:proofErr w:type="gramEnd"/>
      <w:r w:rsidR="009F40E5">
        <w:rPr>
          <w:rStyle w:val="selectable-text"/>
          <w:rFonts w:cs="Times New Roman"/>
          <w:szCs w:val="24"/>
        </w:rPr>
        <w:t xml:space="preserve"> </w:t>
      </w:r>
      <w:r w:rsidR="009F40E5" w:rsidRPr="00E17AAB">
        <w:rPr>
          <w:rFonts w:cs="Times New Roman"/>
          <w:szCs w:val="24"/>
        </w:rPr>
        <w:t xml:space="preserve">Perencanaan anggaran adalah </w:t>
      </w:r>
      <w:proofErr w:type="gramStart"/>
      <w:r w:rsidR="009F40E5" w:rsidRPr="00E17AAB">
        <w:rPr>
          <w:rFonts w:cs="Times New Roman"/>
          <w:szCs w:val="24"/>
        </w:rPr>
        <w:t>cara</w:t>
      </w:r>
      <w:proofErr w:type="gramEnd"/>
      <w:r w:rsidR="009F40E5" w:rsidRPr="00E17AAB">
        <w:rPr>
          <w:rFonts w:cs="Times New Roman"/>
          <w:szCs w:val="24"/>
        </w:rPr>
        <w:t xml:space="preserve"> mengatur</w:t>
      </w:r>
      <w:r w:rsidR="009F40E5">
        <w:rPr>
          <w:rFonts w:cs="Times New Roman"/>
          <w:szCs w:val="24"/>
        </w:rPr>
        <w:t xml:space="preserve">, mengelola keuangan sebagai modal UMKM. </w:t>
      </w:r>
      <w:proofErr w:type="gramStart"/>
      <w:r w:rsidR="009F40E5">
        <w:rPr>
          <w:rFonts w:cs="Times New Roman"/>
          <w:szCs w:val="24"/>
        </w:rPr>
        <w:t>Dengan demikian diperlukan sebuah catatan secara sistematis agar perencanaan anggaran tersebut dapat efektif atau tepat guna, sehingga memudahkan untuk menentukan kas, berapa pengeluaran, berapa uang yang harus disimpan sebagai persiapan modal.</w:t>
      </w:r>
      <w:proofErr w:type="gramEnd"/>
      <w:r w:rsidR="009F40E5">
        <w:rPr>
          <w:rFonts w:cs="Times New Roman"/>
          <w:szCs w:val="24"/>
        </w:rPr>
        <w:t xml:space="preserve"> </w:t>
      </w:r>
      <w:proofErr w:type="gramStart"/>
      <w:r w:rsidR="009F40E5">
        <w:rPr>
          <w:rFonts w:cs="Times New Roman"/>
          <w:szCs w:val="24"/>
        </w:rPr>
        <w:t>Hal tersebut bertujuan untuk memastikan peningkatan atau keberlanjutan UMKM.</w:t>
      </w:r>
      <w:proofErr w:type="gramEnd"/>
      <w:r w:rsidR="009F40E5">
        <w:rPr>
          <w:rFonts w:cs="Times New Roman"/>
          <w:szCs w:val="24"/>
        </w:rPr>
        <w:t xml:space="preserve"> Perilaku pelaku UMKM yaitu </w:t>
      </w:r>
      <w:proofErr w:type="gramStart"/>
      <w:r w:rsidR="009F40E5">
        <w:rPr>
          <w:rFonts w:cs="Times New Roman"/>
          <w:szCs w:val="24"/>
        </w:rPr>
        <w:t>cara</w:t>
      </w:r>
      <w:proofErr w:type="gramEnd"/>
      <w:r w:rsidR="009F40E5">
        <w:rPr>
          <w:rFonts w:cs="Times New Roman"/>
          <w:szCs w:val="24"/>
        </w:rPr>
        <w:t xml:space="preserve"> seseorang mencerminkan </w:t>
      </w:r>
      <w:r w:rsidR="009F40E5" w:rsidRPr="00E32BA7">
        <w:rPr>
          <w:rFonts w:cs="Times New Roman"/>
          <w:szCs w:val="24"/>
        </w:rPr>
        <w:t>pola pikir, sikap</w:t>
      </w:r>
      <w:r w:rsidR="009F40E5">
        <w:rPr>
          <w:rFonts w:cs="Times New Roman"/>
          <w:szCs w:val="24"/>
        </w:rPr>
        <w:t>/kepribadian</w:t>
      </w:r>
      <w:r w:rsidR="009F40E5" w:rsidRPr="00E32BA7">
        <w:rPr>
          <w:rFonts w:cs="Times New Roman"/>
          <w:szCs w:val="24"/>
        </w:rPr>
        <w:t>, tindakan</w:t>
      </w:r>
      <w:r w:rsidR="009F40E5">
        <w:rPr>
          <w:rFonts w:cs="Times New Roman"/>
          <w:szCs w:val="24"/>
        </w:rPr>
        <w:t xml:space="preserve">, untuk menghadapi situasi dan kondisi yang semakin berkembang. </w:t>
      </w:r>
      <w:proofErr w:type="gramStart"/>
      <w:r w:rsidR="009F40E5">
        <w:rPr>
          <w:rFonts w:cs="Times New Roman"/>
          <w:szCs w:val="24"/>
        </w:rPr>
        <w:t>Hal tersebut sangat memberikan pengaruh untuk mengambil sebuah</w:t>
      </w:r>
      <w:r w:rsidR="009F40E5" w:rsidRPr="00E32BA7">
        <w:rPr>
          <w:rFonts w:cs="Times New Roman"/>
          <w:szCs w:val="24"/>
        </w:rPr>
        <w:t xml:space="preserve"> keputusan </w:t>
      </w:r>
      <w:r w:rsidR="009F40E5">
        <w:rPr>
          <w:rFonts w:cs="Times New Roman"/>
          <w:szCs w:val="24"/>
        </w:rPr>
        <w:t xml:space="preserve">dari para pelaku UMKM </w:t>
      </w:r>
      <w:r w:rsidR="009F40E5" w:rsidRPr="00E32BA7">
        <w:rPr>
          <w:rFonts w:cs="Times New Roman"/>
          <w:szCs w:val="24"/>
        </w:rPr>
        <w:t>untuk menjalankan dan mengembangkan usahanya.</w:t>
      </w:r>
      <w:proofErr w:type="gramEnd"/>
      <w:r w:rsidR="009F40E5">
        <w:rPr>
          <w:rFonts w:cs="Times New Roman"/>
          <w:szCs w:val="24"/>
        </w:rPr>
        <w:t xml:space="preserve"> </w:t>
      </w:r>
      <w:proofErr w:type="gramStart"/>
      <w:r w:rsidR="009F40E5" w:rsidRPr="00E32BA7">
        <w:rPr>
          <w:rFonts w:cs="Times New Roman"/>
          <w:szCs w:val="24"/>
        </w:rPr>
        <w:t>Peningkatan usaha</w:t>
      </w:r>
      <w:r w:rsidR="00EA7B13">
        <w:rPr>
          <w:rFonts w:cs="Times New Roman"/>
          <w:szCs w:val="24"/>
        </w:rPr>
        <w:t xml:space="preserve"> dapat diartikan sebagai</w:t>
      </w:r>
      <w:r w:rsidR="009F40E5" w:rsidRPr="00E32BA7">
        <w:rPr>
          <w:rFonts w:cs="Times New Roman"/>
          <w:szCs w:val="24"/>
        </w:rPr>
        <w:t xml:space="preserve"> kegiatan usaha yang terus maju </w:t>
      </w:r>
      <w:r w:rsidR="009F40E5" w:rsidRPr="00E32BA7">
        <w:rPr>
          <w:rFonts w:cs="Times New Roman"/>
          <w:szCs w:val="24"/>
        </w:rPr>
        <w:lastRenderedPageBreak/>
        <w:t xml:space="preserve">dan berkembang dari waktu ke waktu, tentunya dengan beberapa </w:t>
      </w:r>
      <w:r w:rsidR="009F40E5">
        <w:rPr>
          <w:rFonts w:cs="Times New Roman"/>
          <w:szCs w:val="24"/>
        </w:rPr>
        <w:t>aspek yang harus dilakukan secara dinamis agar usaha dapat terus meningkat dengan baik.</w:t>
      </w:r>
      <w:proofErr w:type="gramEnd"/>
      <w:r w:rsidR="009F40E5">
        <w:rPr>
          <w:rFonts w:cs="Times New Roman"/>
          <w:szCs w:val="24"/>
        </w:rPr>
        <w:t xml:space="preserve"> </w:t>
      </w:r>
      <w:proofErr w:type="gramStart"/>
      <w:r w:rsidR="009F40E5">
        <w:rPr>
          <w:rFonts w:cs="Times New Roman"/>
          <w:szCs w:val="24"/>
        </w:rPr>
        <w:t>Peningkatan pendapatan diartikan sebagai bertambahnya jumlah uang atau penghasilan yang diterima oleh entitas atau individu dalam periode tertentu, dalam konteks ini adalah UMKM.</w:t>
      </w:r>
      <w:proofErr w:type="gramEnd"/>
      <w:r w:rsidR="009F40E5">
        <w:rPr>
          <w:rFonts w:cs="Times New Roman"/>
          <w:szCs w:val="24"/>
        </w:rPr>
        <w:t xml:space="preserve"> </w:t>
      </w:r>
      <w:proofErr w:type="gramStart"/>
      <w:r w:rsidR="009F40E5">
        <w:rPr>
          <w:rFonts w:cs="Times New Roman"/>
          <w:szCs w:val="24"/>
        </w:rPr>
        <w:t>Ini terjadi karena adanya peningkatan penjualan barang atau jasa.</w:t>
      </w:r>
      <w:proofErr w:type="gramEnd"/>
    </w:p>
    <w:p w:rsidR="00757944" w:rsidRPr="00757944" w:rsidRDefault="00FC4D2B" w:rsidP="00362BB9">
      <w:pPr>
        <w:pStyle w:val="Heading3"/>
        <w:numPr>
          <w:ilvl w:val="2"/>
          <w:numId w:val="5"/>
        </w:numPr>
        <w:spacing w:before="0"/>
      </w:pPr>
      <w:bookmarkStart w:id="41" w:name="_Toc199271852"/>
      <w:r>
        <w:t xml:space="preserve">Variabel Terikat </w:t>
      </w:r>
      <w:r w:rsidRPr="00D57E33">
        <w:rPr>
          <w:i/>
        </w:rPr>
        <w:t>(Dependent Variable)</w:t>
      </w:r>
      <w:bookmarkEnd w:id="41"/>
    </w:p>
    <w:p w:rsidR="00362BB9" w:rsidRPr="00362BB9" w:rsidRDefault="00250528" w:rsidP="00362BB9">
      <w:pPr>
        <w:pStyle w:val="Heading4"/>
        <w:numPr>
          <w:ilvl w:val="3"/>
          <w:numId w:val="5"/>
        </w:numPr>
        <w:spacing w:before="0"/>
      </w:pPr>
      <w:r>
        <w:t>Peningkatan usaha UMKM</w:t>
      </w:r>
    </w:p>
    <w:p w:rsidR="00362BB9" w:rsidRDefault="00250528" w:rsidP="007520CB">
      <w:pPr>
        <w:spacing w:after="0"/>
        <w:ind w:firstLine="720"/>
        <w:rPr>
          <w:rFonts w:cs="Times New Roman"/>
          <w:szCs w:val="24"/>
        </w:rPr>
      </w:pPr>
      <w:proofErr w:type="gramStart"/>
      <w:r w:rsidRPr="00250528">
        <w:rPr>
          <w:rFonts w:cs="Times New Roman"/>
          <w:szCs w:val="24"/>
        </w:rPr>
        <w:t>Dalam penelitian ini peningkatan usaha UMKM menjadi variabel terikat.</w:t>
      </w:r>
      <w:proofErr w:type="gramEnd"/>
      <w:r w:rsidRPr="00250528">
        <w:rPr>
          <w:rFonts w:cs="Times New Roman"/>
          <w:szCs w:val="24"/>
        </w:rPr>
        <w:t xml:space="preserve"> </w:t>
      </w:r>
      <w:proofErr w:type="gramStart"/>
      <w:r w:rsidRPr="00250528">
        <w:rPr>
          <w:rFonts w:cs="Times New Roman"/>
          <w:szCs w:val="24"/>
        </w:rPr>
        <w:t>Peningkatan usaha dapat mencerminkan</w:t>
      </w:r>
      <w:r w:rsidR="004A6C30">
        <w:rPr>
          <w:rFonts w:cs="Times New Roman"/>
          <w:szCs w:val="24"/>
        </w:rPr>
        <w:t xml:space="preserve"> usaha yang berhasil dan </w:t>
      </w:r>
      <w:r w:rsidR="007505DC">
        <w:rPr>
          <w:rFonts w:cs="Times New Roman"/>
          <w:szCs w:val="24"/>
        </w:rPr>
        <w:t xml:space="preserve">memiliki </w:t>
      </w:r>
      <w:r w:rsidR="004A6C30">
        <w:rPr>
          <w:rFonts w:cs="Times New Roman"/>
          <w:szCs w:val="24"/>
        </w:rPr>
        <w:t>potensi pertumbuhan,</w:t>
      </w:r>
      <w:r w:rsidRPr="00250528">
        <w:rPr>
          <w:rFonts w:cs="Times New Roman"/>
          <w:szCs w:val="24"/>
        </w:rPr>
        <w:t xml:space="preserve"> keberlanjutan suatu usaha.</w:t>
      </w:r>
      <w:proofErr w:type="gramEnd"/>
      <w:r w:rsidRPr="00250528">
        <w:rPr>
          <w:rFonts w:cs="Times New Roman"/>
          <w:szCs w:val="24"/>
        </w:rPr>
        <w:t xml:space="preserve"> Indikator </w:t>
      </w:r>
      <w:r w:rsidR="00C37853">
        <w:rPr>
          <w:rFonts w:cs="Times New Roman"/>
          <w:szCs w:val="24"/>
        </w:rPr>
        <w:t xml:space="preserve">peningkatan usaha UMKM </w:t>
      </w:r>
      <w:r w:rsidRPr="00250528">
        <w:rPr>
          <w:rFonts w:cs="Times New Roman"/>
          <w:szCs w:val="24"/>
        </w:rPr>
        <w:t>Ini dapat diukur dari</w:t>
      </w:r>
      <w:r w:rsidR="00C14F2F">
        <w:rPr>
          <w:rFonts w:cs="Times New Roman"/>
          <w:szCs w:val="24"/>
        </w:rPr>
        <w:t xml:space="preserve"> pertumbuhan jumlah pelanggan dan peningkatan modal usaha</w:t>
      </w:r>
      <w:r w:rsidR="0094644C">
        <w:rPr>
          <w:rFonts w:cs="Times New Roman"/>
          <w:szCs w:val="24"/>
        </w:rPr>
        <w:t xml:space="preserve"> </w:t>
      </w:r>
      <w:r w:rsidRPr="00250528">
        <w:rPr>
          <w:rFonts w:cs="Times New Roman"/>
          <w:szCs w:val="24"/>
        </w:rPr>
        <w:t xml:space="preserve"> </w:t>
      </w:r>
      <w:r w:rsidR="0094644C">
        <w:rPr>
          <w:rFonts w:cs="Times New Roman"/>
          <w:szCs w:val="24"/>
        </w:rPr>
        <w:fldChar w:fldCharType="begin" w:fldLock="1"/>
      </w:r>
      <w:r w:rsidR="006D33AC">
        <w:rPr>
          <w:rFonts w:cs="Times New Roman"/>
          <w:szCs w:val="24"/>
        </w:rPr>
        <w:instrText>ADDIN CSL_CITATION {"citationItems":[{"id":"ITEM-1","itemData":{"DOI":"10.36490/jmdb.v1i2.326","ISSN":"2355-7311","abstract":"The implementation of this study was to determine whether there was an influence between venture capital and the level of entrepreneurial experience on the performance of UMKM in dragon fruit plantations in Lestari village. This study uses descriptive analysis and quantitative analysis, with a sample of 35 small and medium enterprises UMKM in dragon fruit plantations. This research was carried out by giving questionnaires to the perpetrators of UMKM in dragon fruit plantations. This study shows the results that the business capital factor and the level of entrepreneurial experience have an influence on the performance of UMKM in dragon fruit plantations in Lestari village, which is shown from the results of multiple regression Y= 4.268+0.372X1+0.385X2+e. The results of the partial test (t test) of venture capital on the performance of UMKM in dragon fruit plantations, the value of tcount = 2.371&gt;1.69 and the results of the partial test (t test) of entrepreneurial experience obtained the value of tcount = 2.136&gt;1.69, it is stated that partial factors of venture capital and entrepreneurial experience have a positive and significant effect on the performance of UMKM in dragon fruit plantations in Lestari village, in addition to the F test the results show that Fcount&gt;Ftable (23.919&gt;3.294) with a probability level (0.01&lt;0.05). The value of the coefficient of determination (R2) of 0.599 means that business capital and entrepreneurial experience can improve the performance of UMKM in dragon fruit plantations in Lestari village with an R2 value of 59.9% and the remaining 40.1% is explained by other variables outside the study.","author":[{"dropping-particle":"","family":"Lorenza","given":"Vinka","non-dropping-particle":"","parse-names":false,"suffix":""},{"dropping-particle":"","family":"Harahap","given":"Nur'ain","non-dropping-particle":"","parse-names":false,"suffix":""}],"container-title":"Jurnal Manajemen Dan Bisnis","id":"ITEM-1","issue":"2","issued":{"date-parts":[["2022"]]},"page":"27-38","title":"Pengaruh Modal Usaha Dan Tingkat Pengalaman Berwirausaha Terhadap Kinerja Umkm Perkebunan Buah Naga Di Desa Lestari Dadi Kecamatan Pegajahan Kabupaten Serdang Bedagai","type":"article-journal","volume":"1"},"uris":["http://www.mendeley.com/documents/?uuid=b666d90c-ca26-494d-828e-ad5f1a51856f"]}],"mendeley":{"formattedCitation":"(Lorenza &amp; Harahap, 2022)","plainTextFormattedCitation":"(Lorenza &amp; Harahap, 2022)","previouslyFormattedCitation":"(Lorenza &amp; Harahap, 2022)"},"properties":{"noteIndex":0},"schema":"https://github.com/citation-style-language/schema/raw/master/csl-citation.json"}</w:instrText>
      </w:r>
      <w:r w:rsidR="0094644C">
        <w:rPr>
          <w:rFonts w:cs="Times New Roman"/>
          <w:szCs w:val="24"/>
        </w:rPr>
        <w:fldChar w:fldCharType="separate"/>
      </w:r>
      <w:r w:rsidR="0094644C" w:rsidRPr="0094644C">
        <w:rPr>
          <w:rFonts w:cs="Times New Roman"/>
          <w:noProof/>
          <w:szCs w:val="24"/>
        </w:rPr>
        <w:t>(Lorenza &amp; Harahap, 2022)</w:t>
      </w:r>
      <w:r w:rsidR="0094644C">
        <w:rPr>
          <w:rFonts w:cs="Times New Roman"/>
          <w:szCs w:val="24"/>
        </w:rPr>
        <w:fldChar w:fldCharType="end"/>
      </w:r>
      <w:r w:rsidR="00C14F2F">
        <w:rPr>
          <w:rFonts w:cs="Times New Roman"/>
          <w:szCs w:val="24"/>
        </w:rPr>
        <w:t xml:space="preserve"> dan </w:t>
      </w:r>
      <w:r w:rsidR="006D33AC">
        <w:rPr>
          <w:rFonts w:cs="Times New Roman"/>
          <w:szCs w:val="24"/>
        </w:rPr>
        <w:fldChar w:fldCharType="begin" w:fldLock="1"/>
      </w:r>
      <w:r w:rsidR="00724D0E">
        <w:rPr>
          <w:rFonts w:cs="Times New Roman"/>
          <w:szCs w:val="24"/>
        </w:rPr>
        <w:instrText>ADDIN CSL_CITATION {"citationItems":[{"id":"ITEM-1","itemData":{"DOI":"10.32477/jrm.v6i1.333","ISSN":"2355-9381","abstract":"Accounting information has an important role to achieve business success, as well as for small businesses.This research examines the effect of business experience and accounting information system used toward business success with age of business as control variable. The population of this research are small and medium enterprises (SMEs) in creative industries sector operated in Yogyakarta district. Based on purposive sampling method, total sample of this research is 200 SMEs. Statistical tool utilized to test the hypothesis in this study is path analysis using structural equation modelling (SEM). The test result shows that business experience and accounting information have positive and significant effect to the success of SMEs.","author":[{"dropping-particle":"","family":"Firdarini","given":"Khoirunnisa Cahya","non-dropping-particle":"","parse-names":false,"suffix":""}],"container-title":"Jurnal Riset Manajemen Sekolah Tinggi Ilmu Ekonomi Widya Wiwaha Program Magister Manajemen","id":"ITEM-1","issue":"1","issued":{"date-parts":[["2019"]]},"page":"27-39","title":"Pengaruh Pengalaman Usaha Dan Penggunaan Informasi Akuntansi Pelaku Usaha Mikro Kecil Menengah Terhadap Keberhasilan Usaha","type":"article-journal","volume":"6"},"uris":["http://www.mendeley.com/documents/?uuid=63306504-082a-4443-8bc3-d8b84ab58077"]}],"mendeley":{"formattedCitation":"(Firdarini, 2019)","plainTextFormattedCitation":"(Firdarini, 2019)","previouslyFormattedCitation":"(Firdarini, 2019)"},"properties":{"noteIndex":0},"schema":"https://github.com/citation-style-language/schema/raw/master/csl-citation.json"}</w:instrText>
      </w:r>
      <w:r w:rsidR="006D33AC">
        <w:rPr>
          <w:rFonts w:cs="Times New Roman"/>
          <w:szCs w:val="24"/>
        </w:rPr>
        <w:fldChar w:fldCharType="separate"/>
      </w:r>
      <w:r w:rsidR="006D33AC" w:rsidRPr="006D33AC">
        <w:rPr>
          <w:rFonts w:cs="Times New Roman"/>
          <w:noProof/>
          <w:szCs w:val="24"/>
        </w:rPr>
        <w:t>(Firdarini, 2019)</w:t>
      </w:r>
      <w:r w:rsidR="006D33AC">
        <w:rPr>
          <w:rFonts w:cs="Times New Roman"/>
          <w:szCs w:val="24"/>
        </w:rPr>
        <w:fldChar w:fldCharType="end"/>
      </w:r>
    </w:p>
    <w:p w:rsidR="00362BB9" w:rsidRPr="00362BB9" w:rsidRDefault="00362BB9" w:rsidP="00362BB9">
      <w:pPr>
        <w:pStyle w:val="Heading4"/>
        <w:numPr>
          <w:ilvl w:val="3"/>
          <w:numId w:val="5"/>
        </w:numPr>
        <w:spacing w:before="0"/>
      </w:pPr>
      <w:r w:rsidRPr="00362BB9">
        <w:t>P</w:t>
      </w:r>
      <w:r w:rsidR="00250528" w:rsidRPr="00362BB9">
        <w:t>eningkatan Pendapatan</w:t>
      </w:r>
    </w:p>
    <w:p w:rsidR="00FC4D2B" w:rsidRDefault="004A6C30" w:rsidP="007520CB">
      <w:pPr>
        <w:ind w:firstLine="720"/>
        <w:rPr>
          <w:rFonts w:cs="Times New Roman"/>
          <w:szCs w:val="24"/>
        </w:rPr>
      </w:pPr>
      <w:proofErr w:type="gramStart"/>
      <w:r w:rsidRPr="004A6C30">
        <w:rPr>
          <w:rFonts w:cs="Times New Roman"/>
          <w:szCs w:val="24"/>
        </w:rPr>
        <w:t>Peningkatan pendapatan menjadi variabel terikat, peningkatan pendapatan merupakan hasil setelah menjalankan usaha, hasil yang didapat merupakan hasil dari pengelolaan usaha yang baik</w:t>
      </w:r>
      <w:r w:rsidR="00EA7B13">
        <w:rPr>
          <w:rFonts w:cs="Times New Roman"/>
          <w:szCs w:val="24"/>
        </w:rPr>
        <w:t>, dengan meningkatnya</w:t>
      </w:r>
      <w:r>
        <w:rPr>
          <w:rFonts w:cs="Times New Roman"/>
          <w:szCs w:val="24"/>
        </w:rPr>
        <w:t xml:space="preserve"> pendapatan usaha menjadi ukuran keberhasilan karena mampu meningkatkan penjualan dan efisiensi biaya.</w:t>
      </w:r>
      <w:proofErr w:type="gramEnd"/>
      <w:r>
        <w:rPr>
          <w:rFonts w:cs="Times New Roman"/>
          <w:szCs w:val="24"/>
        </w:rPr>
        <w:t xml:space="preserve"> I</w:t>
      </w:r>
      <w:r w:rsidR="00EA7B13">
        <w:rPr>
          <w:rFonts w:cs="Times New Roman"/>
          <w:szCs w:val="24"/>
        </w:rPr>
        <w:t>n</w:t>
      </w:r>
      <w:r>
        <w:rPr>
          <w:rFonts w:cs="Times New Roman"/>
          <w:szCs w:val="24"/>
        </w:rPr>
        <w:t>dikator peningkatan pendapatan diukur melalui pertumbuhan penjualan dan</w:t>
      </w:r>
      <w:r w:rsidR="002A1C6D">
        <w:rPr>
          <w:rFonts w:cs="Times New Roman"/>
          <w:szCs w:val="24"/>
        </w:rPr>
        <w:t xml:space="preserve"> keuntungan usaha</w:t>
      </w:r>
      <w:r w:rsidR="00D04B44">
        <w:rPr>
          <w:rFonts w:cs="Times New Roman"/>
          <w:szCs w:val="24"/>
        </w:rPr>
        <w:t xml:space="preserve"> </w:t>
      </w:r>
      <w:r w:rsidR="00D04B44">
        <w:rPr>
          <w:rFonts w:cs="Times New Roman"/>
          <w:szCs w:val="24"/>
        </w:rPr>
        <w:fldChar w:fldCharType="begin" w:fldLock="1"/>
      </w:r>
      <w:r w:rsidR="00D04B44">
        <w:rPr>
          <w:rFonts w:cs="Times New Roman"/>
          <w:szCs w:val="24"/>
        </w:rPr>
        <w:instrText>ADDIN CSL_CITATION {"citationItems":[{"id":"ITEM-1","itemData":{"DOI":"10.36490/jmdb.v1i2.326","ISSN":"2355-7311","abstract":"The implementation of this study was to determine whether there was an influence between venture capital and the level of entrepreneurial experience on the performance of UMKM in dragon fruit plantations in Lestari village. This study uses descriptive analysis and quantitative analysis, with a sample of 35 small and medium enterprises UMKM in dragon fruit plantations. This research was carried out by giving questionnaires to the perpetrators of UMKM in dragon fruit plantations. This study shows the results that the business capital factor and the level of entrepreneurial experience have an influence on the performance of UMKM in dragon fruit plantations in Lestari village, which is shown from the results of multiple regression Y= 4.268+0.372X1+0.385X2+e. The results of the partial test (t test) of venture capital on the performance of UMKM in dragon fruit plantations, the value of tcount = 2.371&gt;1.69 and the results of the partial test (t test) of entrepreneurial experience obtained the value of tcount = 2.136&gt;1.69, it is stated that partial factors of venture capital and entrepreneurial experience have a positive and significant effect on the performance of UMKM in dragon fruit plantations in Lestari village, in addition to the F test the results show that Fcount&gt;Ftable (23.919&gt;3.294) with a probability level (0.01&lt;0.05). The value of the coefficient of determination (R2) of 0.599 means that business capital and entrepreneurial experience can improve the performance of UMKM in dragon fruit plantations in Lestari village with an R2 value of 59.9% and the remaining 40.1% is explained by other variables outside the study.","author":[{"dropping-particle":"","family":"Lorenza","given":"Vinka","non-dropping-particle":"","parse-names":false,"suffix":""},{"dropping-particle":"","family":"Harahap","given":"Nur'ain","non-dropping-particle":"","parse-names":false,"suffix":""}],"container-title":"Jurnal Manajemen Dan Bisnis","id":"ITEM-1","issue":"2","issued":{"date-parts":[["2022"]]},"page":"27-38","title":"Pengaruh Modal Usaha Dan Tingkat Pengalaman Berwirausaha Terhadap Kinerja Umkm Perkebunan Buah Naga Di Desa Lestari Dadi Kecamatan Pegajahan Kabupaten Serdang Bedagai","type":"article-journal","volume":"1"},"uris":["http://www.mendeley.com/documents/?uuid=b666d90c-ca26-494d-828e-ad5f1a51856f"]}],"mendeley":{"formattedCitation":"(Lorenza &amp; Harahap, 2022)","plainTextFormattedCitation":"(Lorenza &amp; Harahap, 2022)","previouslyFormattedCitation":"(Lorenza &amp; Harahap, 2022)"},"properties":{"noteIndex":0},"schema":"https://github.com/citation-style-language/schema/raw/master/csl-citation.json"}</w:instrText>
      </w:r>
      <w:r w:rsidR="00D04B44">
        <w:rPr>
          <w:rFonts w:cs="Times New Roman"/>
          <w:szCs w:val="24"/>
        </w:rPr>
        <w:fldChar w:fldCharType="separate"/>
      </w:r>
      <w:r w:rsidR="00D04B44" w:rsidRPr="00D04B44">
        <w:rPr>
          <w:rFonts w:cs="Times New Roman"/>
          <w:noProof/>
          <w:szCs w:val="24"/>
        </w:rPr>
        <w:t>(Lorenza &amp; Harahap, 2022)</w:t>
      </w:r>
      <w:r w:rsidR="00D04B44">
        <w:rPr>
          <w:rFonts w:cs="Times New Roman"/>
          <w:szCs w:val="24"/>
        </w:rPr>
        <w:fldChar w:fldCharType="end"/>
      </w:r>
      <w:r w:rsidR="00D04B44">
        <w:rPr>
          <w:rFonts w:cs="Times New Roman"/>
          <w:szCs w:val="24"/>
        </w:rPr>
        <w:t xml:space="preserve"> dan </w:t>
      </w:r>
      <w:r w:rsidR="00AF4CFD">
        <w:rPr>
          <w:rFonts w:cs="Times New Roman"/>
          <w:szCs w:val="24"/>
        </w:rPr>
        <w:fldChar w:fldCharType="begin" w:fldLock="1"/>
      </w:r>
      <w:r w:rsidR="0094644C">
        <w:rPr>
          <w:rFonts w:cs="Times New Roman"/>
          <w:szCs w:val="24"/>
        </w:rPr>
        <w:instrText>ADDIN CSL_CITATION {"citationItems":[{"id":"ITEM-1","itemData":{"author":[{"dropping-particle":"","family":"Sholahuddin","given":"Noba","non-dropping-particle":"","parse-names":false,"suffix":""},{"dropping-particle":"","family":"Syafii","given":"Mochamad","non-dropping-particle":"","parse-names":false,"suffix":""},{"dropping-particle":"","family":"zainal abidin","given":"Muhammad","non-dropping-particle":"","parse-names":false,"suffix":""}],"container-title":"jurnal ekonomi dan kewirausahaan kreatif","id":"ITEM-1","issue":"5","issued":{"date-parts":[["2020"]]},"page":"103-111","title":"Pengaruh Modal Usaha Dan Inovasi Terhadap Keberhasilan Usaha UKM Komunitas Pelopor Usaha Gresik ( KPUG ) Di Desa Giri, kecamatan kebomas, kabupaten gresik","type":"article-journal","volume":"2"},"uris":["http://www.mendeley.com/documents/?uuid=fc48faff-8758-43b1-bf04-b70fbbd99cc3"]}],"mendeley":{"formattedCitation":"(Sholahuddin et al., 2020)","plainTextFormattedCitation":"(Sholahuddin et al., 2020)","previouslyFormattedCitation":"(Sholahuddin et al., 2020)"},"properties":{"noteIndex":0},"schema":"https://github.com/citation-style-language/schema/raw/master/csl-citation.json"}</w:instrText>
      </w:r>
      <w:r w:rsidR="00AF4CFD">
        <w:rPr>
          <w:rFonts w:cs="Times New Roman"/>
          <w:szCs w:val="24"/>
        </w:rPr>
        <w:fldChar w:fldCharType="separate"/>
      </w:r>
      <w:r w:rsidR="00AF4CFD" w:rsidRPr="00AF4CFD">
        <w:rPr>
          <w:rFonts w:cs="Times New Roman"/>
          <w:noProof/>
          <w:szCs w:val="24"/>
        </w:rPr>
        <w:t xml:space="preserve">(Sholahuddin </w:t>
      </w:r>
      <w:r w:rsidR="00AF4CFD" w:rsidRPr="00D57E33">
        <w:rPr>
          <w:rFonts w:cs="Times New Roman"/>
          <w:i/>
          <w:noProof/>
          <w:szCs w:val="24"/>
        </w:rPr>
        <w:t>et al</w:t>
      </w:r>
      <w:r w:rsidR="00AF4CFD" w:rsidRPr="00AF4CFD">
        <w:rPr>
          <w:rFonts w:cs="Times New Roman"/>
          <w:noProof/>
          <w:szCs w:val="24"/>
        </w:rPr>
        <w:t>., 2020)</w:t>
      </w:r>
      <w:r w:rsidR="00AF4CFD">
        <w:rPr>
          <w:rFonts w:cs="Times New Roman"/>
          <w:szCs w:val="24"/>
        </w:rPr>
        <w:fldChar w:fldCharType="end"/>
      </w:r>
    </w:p>
    <w:p w:rsidR="007520CB" w:rsidRPr="004A6C30" w:rsidRDefault="007520CB" w:rsidP="007520CB">
      <w:pPr>
        <w:ind w:firstLine="720"/>
        <w:rPr>
          <w:rFonts w:cs="Times New Roman"/>
          <w:szCs w:val="24"/>
        </w:rPr>
      </w:pPr>
    </w:p>
    <w:p w:rsidR="00FC4D2B" w:rsidRPr="00FC4D2B" w:rsidRDefault="00FC4D2B" w:rsidP="001236C3">
      <w:pPr>
        <w:pStyle w:val="Heading3"/>
        <w:numPr>
          <w:ilvl w:val="2"/>
          <w:numId w:val="5"/>
        </w:numPr>
      </w:pPr>
      <w:bookmarkStart w:id="42" w:name="_Toc199271853"/>
      <w:r w:rsidRPr="00FC4D2B">
        <w:lastRenderedPageBreak/>
        <w:t xml:space="preserve">Variabel Bebas </w:t>
      </w:r>
      <w:r w:rsidRPr="00D57E33">
        <w:rPr>
          <w:i/>
        </w:rPr>
        <w:t>(Independent Variable)</w:t>
      </w:r>
      <w:bookmarkEnd w:id="42"/>
    </w:p>
    <w:p w:rsidR="00362BB9" w:rsidRPr="00362BB9" w:rsidRDefault="00250528" w:rsidP="00362BB9">
      <w:pPr>
        <w:pStyle w:val="Heading4"/>
        <w:numPr>
          <w:ilvl w:val="3"/>
          <w:numId w:val="5"/>
        </w:numPr>
        <w:spacing w:before="0"/>
      </w:pPr>
      <w:r>
        <w:t>Perencanaan Anggaran</w:t>
      </w:r>
    </w:p>
    <w:p w:rsidR="000B5764" w:rsidRPr="00A34E90" w:rsidRDefault="000B5764" w:rsidP="007520CB">
      <w:pPr>
        <w:spacing w:after="0"/>
        <w:ind w:firstLine="720"/>
        <w:rPr>
          <w:rFonts w:cs="Times New Roman"/>
          <w:szCs w:val="24"/>
        </w:rPr>
      </w:pPr>
      <w:r w:rsidRPr="000B5764">
        <w:rPr>
          <w:rFonts w:cs="Times New Roman"/>
          <w:szCs w:val="24"/>
        </w:rPr>
        <w:t>Perencanaan anggaran adalah proses sistematis untuk merancang dan menyusun rencana keuangan demi mencapai tujuan usaha</w:t>
      </w:r>
      <w:r w:rsidR="007505DC">
        <w:rPr>
          <w:rFonts w:cs="Times New Roman"/>
          <w:szCs w:val="24"/>
        </w:rPr>
        <w:t>, perencanaan anggaran juga berperan untuk mengendalikan dan mengarahkan pelaku usaha</w:t>
      </w:r>
      <w:r w:rsidRPr="000B5764">
        <w:rPr>
          <w:rFonts w:cs="Times New Roman"/>
          <w:szCs w:val="24"/>
        </w:rPr>
        <w:t xml:space="preserve">. Dengan melakukan perencanaaan anggaran semua </w:t>
      </w:r>
      <w:proofErr w:type="gramStart"/>
      <w:r w:rsidRPr="000B5764">
        <w:rPr>
          <w:rFonts w:cs="Times New Roman"/>
          <w:szCs w:val="24"/>
        </w:rPr>
        <w:t>dana</w:t>
      </w:r>
      <w:proofErr w:type="gramEnd"/>
      <w:r w:rsidRPr="000B5764">
        <w:rPr>
          <w:rFonts w:cs="Times New Roman"/>
          <w:szCs w:val="24"/>
        </w:rPr>
        <w:t xml:space="preserve"> atau modal yang</w:t>
      </w:r>
      <w:r w:rsidR="006D33AC">
        <w:rPr>
          <w:rFonts w:cs="Times New Roman"/>
          <w:szCs w:val="24"/>
        </w:rPr>
        <w:t xml:space="preserve"> keluar dan diterima </w:t>
      </w:r>
      <w:r w:rsidRPr="000B5764">
        <w:rPr>
          <w:rFonts w:cs="Times New Roman"/>
          <w:szCs w:val="24"/>
        </w:rPr>
        <w:t xml:space="preserve">dapat diketahui digunakan untuk kebutuhan apa saja dalam usaha. Indikator ini dapat diukur dari Pencatatan anggaran keuangan secara jelas dan tertulis, </w:t>
      </w:r>
      <w:r w:rsidR="00A34E90">
        <w:rPr>
          <w:rFonts w:cs="Times New Roman"/>
          <w:szCs w:val="24"/>
        </w:rPr>
        <w:t>perencanaan keuangan usaha</w:t>
      </w:r>
      <w:r w:rsidRPr="000B5764">
        <w:rPr>
          <w:rFonts w:cs="Times New Roman"/>
          <w:szCs w:val="24"/>
        </w:rPr>
        <w:t xml:space="preserve">, </w:t>
      </w:r>
      <w:r w:rsidR="00A34E90">
        <w:rPr>
          <w:rFonts w:cs="Times New Roman"/>
          <w:szCs w:val="24"/>
        </w:rPr>
        <w:t xml:space="preserve">evaluasi perencanaan anggaran </w:t>
      </w:r>
      <w:r w:rsidR="00A34E90">
        <w:rPr>
          <w:rFonts w:cs="Times New Roman"/>
          <w:szCs w:val="24"/>
        </w:rPr>
        <w:fldChar w:fldCharType="begin" w:fldLock="1"/>
      </w:r>
      <w:r w:rsidR="00A34E90">
        <w:rPr>
          <w:rFonts w:cs="Times New Roman"/>
          <w:szCs w:val="24"/>
        </w:rPr>
        <w:instrText>ADDIN CSL_CITATION {"citationItems":[{"id":"ITEM-1","itemData":{"DOI":"10.47065/ekuitas.v3i3.1202","abstract":"This study aims to find out and analyze how to manage finances, including budget planning, reporting, control, and control applied by the Association of Micro, Small and Medium Enterprises (UMKM) at the Pottery Business Association in Banyumulek Village. Data collection was carried out using a questionnaire to all members of the Banyumulek Pottery Association and samples for this study was 30 people. The results indicated that: (1) most of the respondents had not done budget planning as much as 53%; (2) most of the pottery craftsmen have not realized the use of the budget, namely 54%; (3) most of the craftsmen have not carried out the entire financial recording process, namely 62%; (4) most of the craftsmen have not done the financial reporting process, namely 54%; and (5) most of the craftsmen have not carried out the budget control process, namely 58%","author":[{"dropping-particle":"","family":"Wardah","given":"Sofiati","non-dropping-particle":"","parse-names":false,"suffix":""},{"dropping-particle":"","family":"Fauzi","given":"Agus Khazin","non-dropping-particle":"","parse-names":false,"suffix":""},{"dropping-particle":"","family":"Wijayanto","given":"Sigit Ary","non-dropping-particle":"","parse-names":false,"suffix":""}],"container-title":"Ekonomi, Keuangan, Investasi dan Syariah (EKUITAS)","id":"ITEM-1","issue":"3","issued":{"date-parts":[["2022"]]},"page":"545-550","title":"Analisis Pengelolaan Keuangan Usaha Mikro Kecil dan Menengah (UMKM) Pada Usaha Gerabah di Desa Banyumulek","type":"article-journal","volume":"3"},"uris":["http://www.mendeley.com/documents/?uuid=a367a503-d54b-4e8d-b4b1-b7b82d0cdb5a"]}],"mendeley":{"formattedCitation":"(Wardah et al., 2022)","plainTextFormattedCitation":"(Wardah et al., 2022)","previouslyFormattedCitation":"(Wardah et al., 2022)"},"properties":{"noteIndex":0},"schema":"https://github.com/citation-style-language/schema/raw/master/csl-citation.json"}</w:instrText>
      </w:r>
      <w:r w:rsidR="00A34E90">
        <w:rPr>
          <w:rFonts w:cs="Times New Roman"/>
          <w:szCs w:val="24"/>
        </w:rPr>
        <w:fldChar w:fldCharType="separate"/>
      </w:r>
      <w:r w:rsidR="00A34E90" w:rsidRPr="00A34E90">
        <w:rPr>
          <w:rFonts w:cs="Times New Roman"/>
          <w:noProof/>
          <w:szCs w:val="24"/>
        </w:rPr>
        <w:t xml:space="preserve">(Wardah </w:t>
      </w:r>
      <w:r w:rsidR="00A34E90" w:rsidRPr="00D57E33">
        <w:rPr>
          <w:rFonts w:cs="Times New Roman"/>
          <w:i/>
          <w:noProof/>
          <w:szCs w:val="24"/>
        </w:rPr>
        <w:t>et al</w:t>
      </w:r>
      <w:r w:rsidR="00A34E90" w:rsidRPr="00A34E90">
        <w:rPr>
          <w:rFonts w:cs="Times New Roman"/>
          <w:noProof/>
          <w:szCs w:val="24"/>
        </w:rPr>
        <w:t>., 2022)</w:t>
      </w:r>
      <w:r w:rsidR="00A34E90">
        <w:rPr>
          <w:rFonts w:cs="Times New Roman"/>
          <w:szCs w:val="24"/>
        </w:rPr>
        <w:fldChar w:fldCharType="end"/>
      </w:r>
      <w:r w:rsidR="00A34E90">
        <w:rPr>
          <w:rFonts w:cs="Times New Roman"/>
          <w:szCs w:val="24"/>
        </w:rPr>
        <w:t xml:space="preserve"> dan </w:t>
      </w:r>
      <w:r w:rsidR="00A34E90">
        <w:rPr>
          <w:rFonts w:cs="Times New Roman"/>
          <w:szCs w:val="24"/>
        </w:rPr>
        <w:fldChar w:fldCharType="begin" w:fldLock="1"/>
      </w:r>
      <w:r w:rsidR="001A61B1">
        <w:rPr>
          <w:rFonts w:cs="Times New Roman"/>
          <w:szCs w:val="24"/>
        </w:rPr>
        <w:instrText>ADDIN CSL_CITATION {"citationItems":[{"id":"ITEM-1","itemData":{"abstract":"Tujuan penelitian ini adalah untuk mengetahui pengelolalan keuangan pada Usaha Mikro Kecil dan \nMenengah pada rumah makan dan restoran di Kota Pekanbaru. Populasi dalam rumah makan dan \nrestoran yang ada di Kota Pekanbaru yang berjumlah 146 usaha. Teknik pengambilan sampel yang \ndigunakan adalah purposive sampling, sehingga diperoleh 5 sampel rumah makan dan restoran \ndengan 10 orang informan. Jenis data dalam penelitian ini adalah data kualitatif. Teknik \npengumpulan data dengan wawancara, observasi, dan dokumentasi. Analisis data menggunakan \nteknik triangulasi. Hasil penelitian menunjukkan bahwa pengelolaan keuangan yang dilihat dari \naspek perencanaan, pelaporan, dan pengendalian sudah dilakukan dengan baik dan dari aspek \npencatatan sudah dilakukan dengan sangat baik.","author":[{"dropping-particle":"","family":"Rivaldo","given":"","non-dropping-particle":"","parse-names":false,"suffix":""},{"dropping-particle":"","family":"Samsiah","given":"Siti","non-dropping-particle":"","parse-names":false,"suffix":""},{"dropping-particle":"","family":"Marlina","given":"Evi","non-dropping-particle":"","parse-names":false,"suffix":""}],"container-title":"Sneba","id":"ITEM-1","issued":{"date-parts":[["2023"]]},"page":"79-88","title":"Pengelolaan Keuangan Usaha Mikro Kecil Dan  Menengah Pada Umkm Rumah Makan Dan Restoran  Di Kota Pekanbaru","type":"article-journal","volume":"3"},"uris":["http://www.mendeley.com/documents/?uuid=906f3350-c4cd-423b-8f86-4ced6a4e8c01"]}],"mendeley":{"formattedCitation":"(Rivaldo et al., 2023)","plainTextFormattedCitation":"(Rivaldo et al., 2023)","previouslyFormattedCitation":"(Rivaldo et al., 2023)"},"properties":{"noteIndex":0},"schema":"https://github.com/citation-style-language/schema/raw/master/csl-citation.json"}</w:instrText>
      </w:r>
      <w:r w:rsidR="00A34E90">
        <w:rPr>
          <w:rFonts w:cs="Times New Roman"/>
          <w:szCs w:val="24"/>
        </w:rPr>
        <w:fldChar w:fldCharType="separate"/>
      </w:r>
      <w:r w:rsidR="00A34E90" w:rsidRPr="00A34E90">
        <w:rPr>
          <w:rFonts w:cs="Times New Roman"/>
          <w:noProof/>
          <w:szCs w:val="24"/>
        </w:rPr>
        <w:t xml:space="preserve">(Rivaldo </w:t>
      </w:r>
      <w:r w:rsidR="00A34E90" w:rsidRPr="00D57E33">
        <w:rPr>
          <w:rFonts w:cs="Times New Roman"/>
          <w:i/>
          <w:noProof/>
          <w:szCs w:val="24"/>
        </w:rPr>
        <w:t>et al</w:t>
      </w:r>
      <w:r w:rsidR="00A34E90" w:rsidRPr="00A34E90">
        <w:rPr>
          <w:rFonts w:cs="Times New Roman"/>
          <w:noProof/>
          <w:szCs w:val="24"/>
        </w:rPr>
        <w:t>., 2023)</w:t>
      </w:r>
      <w:r w:rsidR="00A34E90">
        <w:rPr>
          <w:rFonts w:cs="Times New Roman"/>
          <w:szCs w:val="24"/>
        </w:rPr>
        <w:fldChar w:fldCharType="end"/>
      </w:r>
      <w:r w:rsidR="00A34E90">
        <w:rPr>
          <w:rFonts w:cs="Times New Roman"/>
          <w:szCs w:val="24"/>
        </w:rPr>
        <w:t>.</w:t>
      </w:r>
    </w:p>
    <w:p w:rsidR="00362BB9" w:rsidRPr="00362BB9" w:rsidRDefault="00250528" w:rsidP="00362BB9">
      <w:pPr>
        <w:pStyle w:val="Heading4"/>
        <w:numPr>
          <w:ilvl w:val="3"/>
          <w:numId w:val="5"/>
        </w:numPr>
        <w:spacing w:before="0"/>
      </w:pPr>
      <w:r>
        <w:t>Perilaku para pelaku UMKM</w:t>
      </w:r>
    </w:p>
    <w:p w:rsidR="009A165C" w:rsidRPr="009A165C" w:rsidRDefault="007520CB" w:rsidP="007520CB">
      <w:pPr>
        <w:tabs>
          <w:tab w:val="left" w:pos="360"/>
        </w:tabs>
        <w:spacing w:after="0"/>
        <w:rPr>
          <w:rFonts w:cs="Times New Roman"/>
          <w:szCs w:val="24"/>
        </w:rPr>
      </w:pPr>
      <w:r>
        <w:rPr>
          <w:rFonts w:cs="Times New Roman"/>
          <w:szCs w:val="24"/>
        </w:rPr>
        <w:tab/>
      </w:r>
      <w:r>
        <w:rPr>
          <w:rFonts w:cs="Times New Roman"/>
          <w:szCs w:val="24"/>
        </w:rPr>
        <w:tab/>
      </w:r>
      <w:proofErr w:type="gramStart"/>
      <w:r w:rsidR="009A165C" w:rsidRPr="009A165C">
        <w:rPr>
          <w:rFonts w:cs="Times New Roman"/>
          <w:szCs w:val="24"/>
        </w:rPr>
        <w:t>Perilaku para pelaku UMKM merupakan variabel independen yang memiliki peran untuk mendukung peningkatan usaha dan pendapatan UMKM.</w:t>
      </w:r>
      <w:proofErr w:type="gramEnd"/>
      <w:r w:rsidR="009A165C" w:rsidRPr="009A165C">
        <w:rPr>
          <w:rFonts w:cs="Times New Roman"/>
          <w:szCs w:val="24"/>
        </w:rPr>
        <w:t xml:space="preserve"> Perilaku pelaku UMKM menggambarkan </w:t>
      </w:r>
      <w:proofErr w:type="gramStart"/>
      <w:r w:rsidR="009A165C" w:rsidRPr="009A165C">
        <w:rPr>
          <w:rFonts w:cs="Times New Roman"/>
          <w:szCs w:val="24"/>
        </w:rPr>
        <w:t>cara</w:t>
      </w:r>
      <w:proofErr w:type="gramEnd"/>
      <w:r w:rsidR="009A165C" w:rsidRPr="009A165C">
        <w:rPr>
          <w:rFonts w:cs="Times New Roman"/>
          <w:szCs w:val="24"/>
        </w:rPr>
        <w:t xml:space="preserve"> individu menjalankan dan mengelola usaha, dengan pola </w:t>
      </w:r>
      <w:r w:rsidR="00C33913">
        <w:rPr>
          <w:rFonts w:cs="Times New Roman"/>
          <w:szCs w:val="24"/>
        </w:rPr>
        <w:t>piki</w:t>
      </w:r>
      <w:r w:rsidR="009A165C" w:rsidRPr="009A165C">
        <w:rPr>
          <w:rFonts w:cs="Times New Roman"/>
          <w:szCs w:val="24"/>
        </w:rPr>
        <w:t>r, sikap, dan tindakan dalam menghadapi kondisi dan lingkungan usaha yang berbeda-beda.</w:t>
      </w:r>
      <w:r w:rsidR="009A165C">
        <w:rPr>
          <w:rFonts w:cs="Times New Roman"/>
          <w:szCs w:val="24"/>
        </w:rPr>
        <w:t xml:space="preserve"> </w:t>
      </w:r>
      <w:proofErr w:type="gramStart"/>
      <w:r w:rsidR="009A165C">
        <w:rPr>
          <w:rFonts w:cs="Times New Roman"/>
          <w:szCs w:val="24"/>
        </w:rPr>
        <w:t>Perilaku para pelaku UM</w:t>
      </w:r>
      <w:r w:rsidR="001A61B1">
        <w:rPr>
          <w:rFonts w:cs="Times New Roman"/>
          <w:szCs w:val="24"/>
        </w:rPr>
        <w:t xml:space="preserve">KM dapat diukur </w:t>
      </w:r>
      <w:r w:rsidR="00EA7B13">
        <w:rPr>
          <w:rFonts w:cs="Times New Roman"/>
          <w:szCs w:val="24"/>
        </w:rPr>
        <w:t xml:space="preserve">dengan </w:t>
      </w:r>
      <w:r w:rsidR="001A61B1">
        <w:rPr>
          <w:rFonts w:cs="Times New Roman"/>
          <w:szCs w:val="24"/>
        </w:rPr>
        <w:t>perilaku kreatif atau inovatif, ketanggapan terhadap peluang berani mengambil resiko, dan tekun (dorongan dan semangat).</w:t>
      </w:r>
      <w:proofErr w:type="gramEnd"/>
      <w:r w:rsidR="001A61B1">
        <w:rPr>
          <w:rFonts w:cs="Times New Roman"/>
          <w:szCs w:val="24"/>
        </w:rPr>
        <w:t xml:space="preserve"> </w:t>
      </w:r>
      <w:r w:rsidR="001A61B1">
        <w:rPr>
          <w:rFonts w:cs="Times New Roman"/>
          <w:szCs w:val="24"/>
        </w:rPr>
        <w:fldChar w:fldCharType="begin" w:fldLock="1"/>
      </w:r>
      <w:r w:rsidR="001A61B1">
        <w:rPr>
          <w:rFonts w:cs="Times New Roman"/>
          <w:szCs w:val="24"/>
        </w:rPr>
        <w:instrText>ADDIN CSL_CITATION {"citationItems":[{"id":"ITEM-1","itemData":{"author":[{"dropping-particle":"","family":"Susilowati","given":"","non-dropping-particle":"","parse-names":false,"suffix":""},{"dropping-particle":"","family":"Komari","given":"Nurul.","non-dropping-particle":"","parse-names":false,"suffix":""}],"container-title":"Prosiding Seminar Nasional Seminar Akademik Tahunan Ilmu Ekonomi dan Studi Pembangunan","id":"ITEM-1","issued":{"date-parts":[["2022"]]},"page":"232-238","title":"perilaku kreative pelaku usaha mikro, kecil dan menengah di Kalimantan Barat","type":"article-journal","volume":"5"},"uris":["http://www.mendeley.com/documents/?uuid=086750f9-b212-46ce-8e2a-1ffc67cce808"]}],"mendeley":{"formattedCitation":"(Susilowati &amp; Komari, 2022)","plainTextFormattedCitation":"(Susilowati &amp; Komari, 2022)","previouslyFormattedCitation":"(Susilowati &amp; Komari, 2022)"},"properties":{"noteIndex":0},"schema":"https://github.com/citation-style-language/schema/raw/master/csl-citation.json"}</w:instrText>
      </w:r>
      <w:r w:rsidR="001A61B1">
        <w:rPr>
          <w:rFonts w:cs="Times New Roman"/>
          <w:szCs w:val="24"/>
        </w:rPr>
        <w:fldChar w:fldCharType="separate"/>
      </w:r>
      <w:r w:rsidR="001A61B1" w:rsidRPr="001A61B1">
        <w:rPr>
          <w:rFonts w:cs="Times New Roman"/>
          <w:noProof/>
          <w:szCs w:val="24"/>
        </w:rPr>
        <w:t>(Susilowati &amp; Komari, 2022)</w:t>
      </w:r>
      <w:r w:rsidR="001A61B1">
        <w:rPr>
          <w:rFonts w:cs="Times New Roman"/>
          <w:szCs w:val="24"/>
        </w:rPr>
        <w:fldChar w:fldCharType="end"/>
      </w:r>
      <w:r w:rsidR="001A61B1">
        <w:rPr>
          <w:rFonts w:cs="Times New Roman"/>
          <w:szCs w:val="24"/>
        </w:rPr>
        <w:t xml:space="preserve"> dan </w:t>
      </w:r>
      <w:r w:rsidR="001A61B1">
        <w:rPr>
          <w:rFonts w:cs="Times New Roman"/>
          <w:szCs w:val="24"/>
        </w:rPr>
        <w:fldChar w:fldCharType="begin" w:fldLock="1"/>
      </w:r>
      <w:r w:rsidR="002F1DB6">
        <w:rPr>
          <w:rFonts w:cs="Times New Roman"/>
          <w:szCs w:val="24"/>
        </w:rPr>
        <w:instrText>ADDIN CSL_CITATION {"citationItems":[{"id":"ITEM-1","itemData":{"abstract":"Agricultural development with a focus on the development of processing industries base on agriculture products to in order accommodate raw materials of agriculture products and could absorb labor .This study aims to determine how internal and external factor agro-industry entrepreneurs, knowing how entrepreneurial behavior and performance of agro-industry enterprises. The location of this research in the city of Pekanbaru.The collection of data in this study using the method of survey.the sample in this research totaled 140 respondents. The data were analyzed using descriptive method. Data analysis result obtained from that internal factors of industrial entrepreneurs quite well with a value score of 3,14. External factors the businessman less good agro-indutries with a value score of 2,57. Entrepreneurial behavior of employers of agro-industries with a value of 3,88. The performance of venture entrepreneur agro-industries quite well with a value score of 3,07. Internal and external factors of agro-industries entrepreneurs can be enhanced by providing support to entrepreneurs in agro-industries such as providing counseling and training assistance-help needed by entrepreneurs in agro-industries and so created a better entrepreneurial behavior. And culminate in a good business the performance.","author":[{"dropping-particle":"","family":"Santoso","given":"Edi","non-dropping-particle":"","parse-names":false,"suffix":""},{"dropping-particle":"","family":"Restuhadi","given":"Fajar","non-dropping-particle":"","parse-names":false,"suffix":""},{"dropping-particle":"","family":"Yulida","given":"Roza","non-dropping-particle":"","parse-names":false,"suffix":""}],"container-title":"Jom Faperta","id":"ITEM-1","issue":"1","issued":{"date-parts":[["2015"]]},"page":"1-15","title":"Analisis Perilaku Wirausaha dan Kinerja Usaha (Studi pada Usaha Agroindustri di Kota Pekanbaru)","type":"article-journal","volume":"2"},"uris":["http://www.mendeley.com/documents/?uuid=ed48e8a6-d306-43a1-b322-4e4f2628f5a5"]}],"mendeley":{"formattedCitation":"(Santoso et al., 2015)","plainTextFormattedCitation":"(Santoso et al., 2015)","previouslyFormattedCitation":"(Santoso et al., 2015)"},"properties":{"noteIndex":0},"schema":"https://github.com/citation-style-language/schema/raw/master/csl-citation.json"}</w:instrText>
      </w:r>
      <w:r w:rsidR="001A61B1">
        <w:rPr>
          <w:rFonts w:cs="Times New Roman"/>
          <w:szCs w:val="24"/>
        </w:rPr>
        <w:fldChar w:fldCharType="separate"/>
      </w:r>
      <w:r w:rsidR="001A61B1" w:rsidRPr="001A61B1">
        <w:rPr>
          <w:rFonts w:cs="Times New Roman"/>
          <w:noProof/>
          <w:szCs w:val="24"/>
        </w:rPr>
        <w:t xml:space="preserve">(Santoso </w:t>
      </w:r>
      <w:r w:rsidR="001A61B1" w:rsidRPr="00D57E33">
        <w:rPr>
          <w:rFonts w:cs="Times New Roman"/>
          <w:i/>
          <w:noProof/>
          <w:szCs w:val="24"/>
        </w:rPr>
        <w:t>et al</w:t>
      </w:r>
      <w:r w:rsidR="001A61B1" w:rsidRPr="001A61B1">
        <w:rPr>
          <w:rFonts w:cs="Times New Roman"/>
          <w:noProof/>
          <w:szCs w:val="24"/>
        </w:rPr>
        <w:t>., 2015)</w:t>
      </w:r>
      <w:r w:rsidR="001A61B1">
        <w:rPr>
          <w:rFonts w:cs="Times New Roman"/>
          <w:szCs w:val="24"/>
        </w:rPr>
        <w:fldChar w:fldCharType="end"/>
      </w:r>
      <w:r w:rsidR="006D33AC">
        <w:rPr>
          <w:rFonts w:cs="Times New Roman"/>
          <w:szCs w:val="24"/>
        </w:rPr>
        <w:t>.</w:t>
      </w:r>
    </w:p>
    <w:p w:rsidR="00260EE0" w:rsidRPr="007520CB" w:rsidRDefault="00CD6372" w:rsidP="007520CB">
      <w:pPr>
        <w:spacing w:after="0"/>
        <w:ind w:firstLine="720"/>
        <w:rPr>
          <w:rFonts w:eastAsia="Times New Roman" w:cs="Times New Roman"/>
          <w:szCs w:val="24"/>
        </w:rPr>
      </w:pPr>
      <w:r w:rsidRPr="007520CB">
        <w:rPr>
          <w:rFonts w:eastAsia="Times New Roman" w:cs="Times New Roman"/>
          <w:szCs w:val="24"/>
        </w:rPr>
        <w:t>Tab</w:t>
      </w:r>
      <w:r w:rsidR="006D33AC" w:rsidRPr="007520CB">
        <w:rPr>
          <w:rFonts w:eastAsia="Times New Roman" w:cs="Times New Roman"/>
          <w:szCs w:val="24"/>
        </w:rPr>
        <w:t xml:space="preserve">el berikut menunjukkan pengukuran </w:t>
      </w:r>
      <w:r w:rsidRPr="007520CB">
        <w:rPr>
          <w:rFonts w:eastAsia="Times New Roman" w:cs="Times New Roman"/>
          <w:szCs w:val="24"/>
        </w:rPr>
        <w:t>operasional masing-masing variabel dalam penelitian:</w:t>
      </w:r>
    </w:p>
    <w:p w:rsidR="00C66C29" w:rsidRDefault="00C66C29" w:rsidP="00B62632">
      <w:pPr>
        <w:pStyle w:val="ListParagraph"/>
        <w:spacing w:after="0"/>
        <w:ind w:left="360" w:firstLine="720"/>
        <w:rPr>
          <w:rFonts w:eastAsia="Times New Roman" w:cs="Times New Roman"/>
          <w:szCs w:val="24"/>
        </w:rPr>
      </w:pPr>
    </w:p>
    <w:p w:rsidR="007520CB" w:rsidRDefault="007520CB" w:rsidP="00B62632">
      <w:pPr>
        <w:pStyle w:val="ListParagraph"/>
        <w:spacing w:after="0"/>
        <w:ind w:left="360" w:firstLine="720"/>
        <w:rPr>
          <w:rFonts w:eastAsia="Times New Roman" w:cs="Times New Roman"/>
          <w:szCs w:val="24"/>
        </w:rPr>
      </w:pPr>
    </w:p>
    <w:p w:rsidR="00CD6372" w:rsidRPr="002E7F80" w:rsidRDefault="002E7F80" w:rsidP="002E7F80">
      <w:pPr>
        <w:pStyle w:val="Caption"/>
        <w:spacing w:after="0"/>
        <w:ind w:firstLine="360"/>
        <w:rPr>
          <w:rFonts w:eastAsia="Times New Roman" w:cs="Times New Roman"/>
          <w:color w:val="auto"/>
          <w:sz w:val="24"/>
          <w:szCs w:val="24"/>
        </w:rPr>
      </w:pPr>
      <w:bookmarkStart w:id="43" w:name="_Toc199273069"/>
      <w:proofErr w:type="gramStart"/>
      <w:r w:rsidRPr="002E7F80">
        <w:rPr>
          <w:color w:val="auto"/>
          <w:sz w:val="24"/>
          <w:szCs w:val="24"/>
        </w:rPr>
        <w:lastRenderedPageBreak/>
        <w:t xml:space="preserve">Tabel  </w:t>
      </w:r>
      <w:proofErr w:type="gramEnd"/>
      <w:r w:rsidRPr="002E7F80">
        <w:rPr>
          <w:color w:val="auto"/>
          <w:sz w:val="24"/>
          <w:szCs w:val="24"/>
        </w:rPr>
        <w:fldChar w:fldCharType="begin"/>
      </w:r>
      <w:r w:rsidRPr="002E7F80">
        <w:rPr>
          <w:color w:val="auto"/>
          <w:sz w:val="24"/>
          <w:szCs w:val="24"/>
        </w:rPr>
        <w:instrText xml:space="preserve"> SEQ Tabel_ \* ARABIC </w:instrText>
      </w:r>
      <w:r w:rsidRPr="002E7F80">
        <w:rPr>
          <w:color w:val="auto"/>
          <w:sz w:val="24"/>
          <w:szCs w:val="24"/>
        </w:rPr>
        <w:fldChar w:fldCharType="separate"/>
      </w:r>
      <w:r w:rsidR="00987052">
        <w:rPr>
          <w:noProof/>
          <w:color w:val="auto"/>
          <w:sz w:val="24"/>
          <w:szCs w:val="24"/>
        </w:rPr>
        <w:t>2</w:t>
      </w:r>
      <w:r w:rsidRPr="002E7F80">
        <w:rPr>
          <w:color w:val="auto"/>
          <w:sz w:val="24"/>
          <w:szCs w:val="24"/>
        </w:rPr>
        <w:fldChar w:fldCharType="end"/>
      </w:r>
      <w:r w:rsidRPr="002E7F80">
        <w:rPr>
          <w:color w:val="auto"/>
          <w:sz w:val="24"/>
          <w:szCs w:val="24"/>
        </w:rPr>
        <w:t>.1 Pengukuran Operasional</w:t>
      </w:r>
      <w:bookmarkEnd w:id="43"/>
    </w:p>
    <w:tbl>
      <w:tblPr>
        <w:tblStyle w:val="TableGrid"/>
        <w:tblW w:w="8019" w:type="dxa"/>
        <w:tblInd w:w="468" w:type="dxa"/>
        <w:tblLayout w:type="fixed"/>
        <w:tblLook w:val="04A0" w:firstRow="1" w:lastRow="0" w:firstColumn="1" w:lastColumn="0" w:noHBand="0" w:noVBand="1"/>
      </w:tblPr>
      <w:tblGrid>
        <w:gridCol w:w="1530"/>
        <w:gridCol w:w="2520"/>
        <w:gridCol w:w="2160"/>
        <w:gridCol w:w="1809"/>
      </w:tblGrid>
      <w:tr w:rsidR="001F2FDB" w:rsidTr="00FA52C1">
        <w:trPr>
          <w:trHeight w:val="359"/>
        </w:trPr>
        <w:tc>
          <w:tcPr>
            <w:tcW w:w="1530" w:type="dxa"/>
          </w:tcPr>
          <w:p w:rsidR="00CD6372" w:rsidRPr="00CD6372" w:rsidRDefault="00CD6372" w:rsidP="00C66C29">
            <w:pPr>
              <w:spacing w:line="240" w:lineRule="auto"/>
              <w:jc w:val="center"/>
              <w:rPr>
                <w:rFonts w:cs="Times New Roman"/>
                <w:szCs w:val="24"/>
              </w:rPr>
            </w:pPr>
            <w:r w:rsidRPr="00CD6372">
              <w:rPr>
                <w:rFonts w:cs="Times New Roman"/>
                <w:szCs w:val="24"/>
              </w:rPr>
              <w:t>Indikator</w:t>
            </w:r>
          </w:p>
        </w:tc>
        <w:tc>
          <w:tcPr>
            <w:tcW w:w="2520" w:type="dxa"/>
          </w:tcPr>
          <w:p w:rsidR="00CD6372" w:rsidRPr="00CD6372" w:rsidRDefault="00CD6372" w:rsidP="00C66C29">
            <w:pPr>
              <w:spacing w:line="240" w:lineRule="auto"/>
              <w:jc w:val="center"/>
              <w:rPr>
                <w:rFonts w:cs="Times New Roman"/>
                <w:szCs w:val="24"/>
              </w:rPr>
            </w:pPr>
            <w:r>
              <w:rPr>
                <w:rFonts w:cs="Times New Roman"/>
                <w:szCs w:val="24"/>
              </w:rPr>
              <w:t>Definisi Opersional</w:t>
            </w:r>
          </w:p>
        </w:tc>
        <w:tc>
          <w:tcPr>
            <w:tcW w:w="2160" w:type="dxa"/>
          </w:tcPr>
          <w:p w:rsidR="00CD6372" w:rsidRPr="00CD6372" w:rsidRDefault="00CD6372" w:rsidP="00C66C29">
            <w:pPr>
              <w:spacing w:line="240" w:lineRule="auto"/>
              <w:jc w:val="center"/>
              <w:rPr>
                <w:rFonts w:cs="Times New Roman"/>
                <w:szCs w:val="24"/>
              </w:rPr>
            </w:pPr>
            <w:r>
              <w:rPr>
                <w:rFonts w:cs="Times New Roman"/>
                <w:szCs w:val="24"/>
              </w:rPr>
              <w:t>Indikator</w:t>
            </w:r>
          </w:p>
        </w:tc>
        <w:tc>
          <w:tcPr>
            <w:tcW w:w="1809" w:type="dxa"/>
          </w:tcPr>
          <w:p w:rsidR="00CD6372" w:rsidRPr="00CD6372" w:rsidRDefault="00CD6372" w:rsidP="00C66C29">
            <w:pPr>
              <w:spacing w:line="240" w:lineRule="auto"/>
              <w:jc w:val="center"/>
              <w:rPr>
                <w:rFonts w:cs="Times New Roman"/>
                <w:szCs w:val="24"/>
              </w:rPr>
            </w:pPr>
            <w:r>
              <w:rPr>
                <w:rFonts w:cs="Times New Roman"/>
                <w:szCs w:val="24"/>
              </w:rPr>
              <w:t>Skala</w:t>
            </w:r>
          </w:p>
        </w:tc>
      </w:tr>
      <w:tr w:rsidR="001F2FDB" w:rsidTr="00FA52C1">
        <w:trPr>
          <w:cantSplit/>
          <w:trHeight w:val="1134"/>
        </w:trPr>
        <w:tc>
          <w:tcPr>
            <w:tcW w:w="1530" w:type="dxa"/>
            <w:vAlign w:val="center"/>
          </w:tcPr>
          <w:p w:rsidR="00CD6372" w:rsidRPr="00057A6D" w:rsidRDefault="00CD6372" w:rsidP="00C66C29">
            <w:pPr>
              <w:spacing w:line="240" w:lineRule="auto"/>
              <w:jc w:val="center"/>
              <w:rPr>
                <w:rFonts w:cs="Times New Roman"/>
                <w:szCs w:val="24"/>
              </w:rPr>
            </w:pPr>
            <w:r w:rsidRPr="00057A6D">
              <w:rPr>
                <w:rFonts w:cs="Times New Roman"/>
                <w:szCs w:val="24"/>
              </w:rPr>
              <w:t>Perencanaan Anggaran</w:t>
            </w:r>
          </w:p>
          <w:p w:rsidR="00CD6372" w:rsidRPr="00057A6D" w:rsidRDefault="00CD6372" w:rsidP="00C66C29">
            <w:pPr>
              <w:spacing w:line="240" w:lineRule="auto"/>
              <w:jc w:val="center"/>
              <w:rPr>
                <w:rFonts w:cs="Times New Roman"/>
                <w:szCs w:val="24"/>
              </w:rPr>
            </w:pPr>
            <w:r w:rsidRPr="00057A6D">
              <w:rPr>
                <w:rFonts w:cs="Times New Roman"/>
                <w:szCs w:val="24"/>
              </w:rPr>
              <w:t>(X</w:t>
            </w:r>
            <w:r w:rsidR="00057A6D" w:rsidRPr="00057A6D">
              <w:rPr>
                <w:rFonts w:ascii="Calibri" w:hAnsi="Calibri" w:cs="Calibri"/>
                <w:szCs w:val="24"/>
              </w:rPr>
              <w:t>₁</w:t>
            </w:r>
            <w:r w:rsidR="00057A6D" w:rsidRPr="00057A6D">
              <w:rPr>
                <w:rFonts w:cs="Times New Roman"/>
                <w:szCs w:val="24"/>
              </w:rPr>
              <w:t>)</w:t>
            </w:r>
          </w:p>
        </w:tc>
        <w:tc>
          <w:tcPr>
            <w:tcW w:w="2520" w:type="dxa"/>
          </w:tcPr>
          <w:p w:rsidR="00CD6372" w:rsidRDefault="00E32BA7" w:rsidP="00C66C29">
            <w:pPr>
              <w:spacing w:line="240" w:lineRule="auto"/>
              <w:rPr>
                <w:rFonts w:cs="Times New Roman"/>
                <w:b/>
                <w:szCs w:val="24"/>
              </w:rPr>
            </w:pPr>
            <w:r w:rsidRPr="00E17AAB">
              <w:rPr>
                <w:rFonts w:cs="Times New Roman"/>
                <w:szCs w:val="24"/>
              </w:rPr>
              <w:t>Perencanaan anggaran adalah cara mengatur</w:t>
            </w:r>
            <w:r w:rsidR="00534CE8">
              <w:rPr>
                <w:rFonts w:cs="Times New Roman"/>
                <w:szCs w:val="24"/>
              </w:rPr>
              <w:t xml:space="preserve">, mengelola keuangan sebagai modal UMKM. Dengan demikian diperlukan sebuah catatan secara sistematis agar perencanaan anggaran tersebut dapat efektif atau tepat guna, sehingga memudahkan untuk menentukan kas, berapa pengeluaran, berapa uang yang harus disimpan sebagai persiapan modal. Hal tersebut bertujuan untuk </w:t>
            </w:r>
            <w:r w:rsidR="003A7D30">
              <w:rPr>
                <w:rFonts w:cs="Times New Roman"/>
                <w:szCs w:val="24"/>
              </w:rPr>
              <w:t>memastikan peningkatan atau keb</w:t>
            </w:r>
            <w:r w:rsidR="00534CE8">
              <w:rPr>
                <w:rFonts w:cs="Times New Roman"/>
                <w:szCs w:val="24"/>
              </w:rPr>
              <w:t>erlanjutan UMKM.</w:t>
            </w:r>
          </w:p>
        </w:tc>
        <w:tc>
          <w:tcPr>
            <w:tcW w:w="2160" w:type="dxa"/>
          </w:tcPr>
          <w:p w:rsidR="00CD6372" w:rsidRPr="00E17AAB" w:rsidRDefault="003A7D30" w:rsidP="00C66C29">
            <w:pPr>
              <w:pStyle w:val="ListParagraph"/>
              <w:numPr>
                <w:ilvl w:val="0"/>
                <w:numId w:val="21"/>
              </w:numPr>
              <w:spacing w:line="240" w:lineRule="auto"/>
              <w:ind w:left="432"/>
              <w:rPr>
                <w:rFonts w:cs="Times New Roman"/>
                <w:szCs w:val="24"/>
              </w:rPr>
            </w:pPr>
            <w:r>
              <w:rPr>
                <w:rFonts w:cs="Times New Roman"/>
                <w:szCs w:val="24"/>
              </w:rPr>
              <w:t xml:space="preserve">Pencatatan anggaran keuangan </w:t>
            </w:r>
            <w:r w:rsidR="003A67CF">
              <w:rPr>
                <w:rFonts w:cs="Times New Roman"/>
                <w:szCs w:val="24"/>
              </w:rPr>
              <w:t>secara jelas dan tertulis</w:t>
            </w:r>
          </w:p>
          <w:p w:rsidR="003604DB" w:rsidRDefault="003604DB" w:rsidP="00C66C29">
            <w:pPr>
              <w:pStyle w:val="ListParagraph"/>
              <w:numPr>
                <w:ilvl w:val="0"/>
                <w:numId w:val="21"/>
              </w:numPr>
              <w:spacing w:line="240" w:lineRule="auto"/>
              <w:ind w:left="432"/>
              <w:rPr>
                <w:rFonts w:cs="Times New Roman"/>
                <w:szCs w:val="24"/>
              </w:rPr>
            </w:pPr>
            <w:r>
              <w:rPr>
                <w:rFonts w:cs="Times New Roman"/>
                <w:szCs w:val="24"/>
              </w:rPr>
              <w:t>Perencanaan keuangan usaha</w:t>
            </w:r>
          </w:p>
          <w:p w:rsidR="003A7D30" w:rsidRPr="00C5122D" w:rsidRDefault="00C5122D" w:rsidP="00C66C29">
            <w:pPr>
              <w:pStyle w:val="ListParagraph"/>
              <w:numPr>
                <w:ilvl w:val="0"/>
                <w:numId w:val="21"/>
              </w:numPr>
              <w:spacing w:line="240" w:lineRule="auto"/>
              <w:ind w:left="432"/>
              <w:rPr>
                <w:rFonts w:cs="Times New Roman"/>
                <w:szCs w:val="24"/>
              </w:rPr>
            </w:pPr>
            <w:r w:rsidRPr="00C5122D">
              <w:rPr>
                <w:rFonts w:cs="Times New Roman"/>
                <w:szCs w:val="24"/>
              </w:rPr>
              <w:t>Evaluasi Perencanaan Anggaran</w:t>
            </w:r>
          </w:p>
        </w:tc>
        <w:tc>
          <w:tcPr>
            <w:tcW w:w="1809" w:type="dxa"/>
            <w:vAlign w:val="center"/>
          </w:tcPr>
          <w:p w:rsidR="00CD6372" w:rsidRPr="001F2FDB" w:rsidRDefault="001F2FDB" w:rsidP="00C66C29">
            <w:pPr>
              <w:spacing w:line="240" w:lineRule="auto"/>
              <w:jc w:val="center"/>
              <w:rPr>
                <w:rFonts w:cs="Times New Roman"/>
                <w:szCs w:val="24"/>
              </w:rPr>
            </w:pPr>
            <w:r w:rsidRPr="001F2FDB">
              <w:rPr>
                <w:rFonts w:cs="Times New Roman"/>
                <w:szCs w:val="24"/>
              </w:rPr>
              <w:t xml:space="preserve">Skala </w:t>
            </w:r>
            <w:r>
              <w:rPr>
                <w:rFonts w:cs="Times New Roman"/>
                <w:szCs w:val="24"/>
              </w:rPr>
              <w:t>L</w:t>
            </w:r>
            <w:r w:rsidRPr="001F2FDB">
              <w:rPr>
                <w:rFonts w:cs="Times New Roman"/>
                <w:szCs w:val="24"/>
              </w:rPr>
              <w:t>ikert 1-5</w:t>
            </w:r>
            <w:r w:rsidR="003D0B5F">
              <w:rPr>
                <w:rFonts w:cs="Times New Roman"/>
                <w:szCs w:val="24"/>
              </w:rPr>
              <w:t xml:space="preserve"> (Sangat Tidak Setuju – Sangat setuju</w:t>
            </w:r>
            <w:r>
              <w:rPr>
                <w:rFonts w:cs="Times New Roman"/>
                <w:szCs w:val="24"/>
              </w:rPr>
              <w:t>)</w:t>
            </w:r>
          </w:p>
        </w:tc>
      </w:tr>
      <w:tr w:rsidR="001F2FDB" w:rsidTr="00FA52C1">
        <w:tc>
          <w:tcPr>
            <w:tcW w:w="1530" w:type="dxa"/>
            <w:vAlign w:val="center"/>
          </w:tcPr>
          <w:p w:rsidR="00CD6372" w:rsidRPr="00057A6D" w:rsidRDefault="00057A6D" w:rsidP="00C66C29">
            <w:pPr>
              <w:spacing w:line="240" w:lineRule="auto"/>
              <w:jc w:val="center"/>
              <w:rPr>
                <w:rFonts w:cs="Times New Roman"/>
                <w:szCs w:val="24"/>
              </w:rPr>
            </w:pPr>
            <w:r w:rsidRPr="00057A6D">
              <w:rPr>
                <w:rFonts w:cs="Times New Roman"/>
                <w:szCs w:val="24"/>
              </w:rPr>
              <w:t>Perilaku Para Pelaku UMKM</w:t>
            </w:r>
          </w:p>
          <w:p w:rsidR="00057A6D" w:rsidRPr="00057A6D" w:rsidRDefault="00057A6D" w:rsidP="00C66C29">
            <w:pPr>
              <w:spacing w:line="240" w:lineRule="auto"/>
              <w:jc w:val="center"/>
              <w:rPr>
                <w:rFonts w:cs="Times New Roman"/>
                <w:szCs w:val="24"/>
              </w:rPr>
            </w:pPr>
            <w:r w:rsidRPr="00057A6D">
              <w:rPr>
                <w:rFonts w:cs="Times New Roman"/>
                <w:szCs w:val="24"/>
              </w:rPr>
              <w:t>(X</w:t>
            </w:r>
            <w:r w:rsidRPr="00057A6D">
              <w:rPr>
                <w:rFonts w:ascii="Calibri" w:hAnsi="Calibri" w:cs="Calibri"/>
                <w:szCs w:val="24"/>
              </w:rPr>
              <w:t>₂</w:t>
            </w:r>
            <w:r w:rsidRPr="00057A6D">
              <w:rPr>
                <w:rFonts w:cs="Times New Roman"/>
                <w:szCs w:val="24"/>
              </w:rPr>
              <w:t>)</w:t>
            </w:r>
          </w:p>
        </w:tc>
        <w:tc>
          <w:tcPr>
            <w:tcW w:w="2520" w:type="dxa"/>
          </w:tcPr>
          <w:p w:rsidR="00CD6372" w:rsidRDefault="00E32BA7" w:rsidP="00C66C29">
            <w:pPr>
              <w:spacing w:line="240" w:lineRule="auto"/>
              <w:rPr>
                <w:rFonts w:cs="Times New Roman"/>
                <w:szCs w:val="24"/>
              </w:rPr>
            </w:pPr>
            <w:r>
              <w:rPr>
                <w:rFonts w:cs="Times New Roman"/>
                <w:szCs w:val="24"/>
              </w:rPr>
              <w:t xml:space="preserve">Perilaku mencerminkan </w:t>
            </w:r>
            <w:r w:rsidR="00475BBD" w:rsidRPr="00E32BA7">
              <w:rPr>
                <w:rFonts w:cs="Times New Roman"/>
                <w:szCs w:val="24"/>
              </w:rPr>
              <w:t xml:space="preserve">pola </w:t>
            </w:r>
            <w:r w:rsidRPr="00E32BA7">
              <w:rPr>
                <w:rFonts w:cs="Times New Roman"/>
                <w:szCs w:val="24"/>
              </w:rPr>
              <w:t>piki</w:t>
            </w:r>
            <w:r w:rsidR="00475BBD" w:rsidRPr="00E32BA7">
              <w:rPr>
                <w:rFonts w:cs="Times New Roman"/>
                <w:szCs w:val="24"/>
              </w:rPr>
              <w:t>r, sikap</w:t>
            </w:r>
            <w:r w:rsidR="00534CE8">
              <w:rPr>
                <w:rFonts w:cs="Times New Roman"/>
                <w:szCs w:val="24"/>
              </w:rPr>
              <w:t>/kepribadian</w:t>
            </w:r>
            <w:r w:rsidR="00475BBD" w:rsidRPr="00E32BA7">
              <w:rPr>
                <w:rFonts w:cs="Times New Roman"/>
                <w:szCs w:val="24"/>
              </w:rPr>
              <w:t>, tindakan</w:t>
            </w:r>
            <w:r w:rsidR="00534CE8">
              <w:rPr>
                <w:rFonts w:cs="Times New Roman"/>
                <w:szCs w:val="24"/>
              </w:rPr>
              <w:t>, untuk menghadapi situasi dan kondisi yang semakin berkembang. Hal tersebut sangat memberikan pengaruh untuk mengambil sebuah</w:t>
            </w:r>
            <w:r w:rsidR="00475BBD" w:rsidRPr="00E32BA7">
              <w:rPr>
                <w:rFonts w:cs="Times New Roman"/>
                <w:szCs w:val="24"/>
              </w:rPr>
              <w:t xml:space="preserve"> keputusan </w:t>
            </w:r>
            <w:r w:rsidR="00534CE8">
              <w:rPr>
                <w:rFonts w:cs="Times New Roman"/>
                <w:szCs w:val="24"/>
              </w:rPr>
              <w:t xml:space="preserve">dari para pelaku UMKM </w:t>
            </w:r>
            <w:r w:rsidR="00475BBD" w:rsidRPr="00E32BA7">
              <w:rPr>
                <w:rFonts w:cs="Times New Roman"/>
                <w:szCs w:val="24"/>
              </w:rPr>
              <w:t>untuk menjalankan dan mengembangkan usahanya.</w:t>
            </w:r>
          </w:p>
          <w:p w:rsidR="00282147" w:rsidRPr="00E32BA7" w:rsidRDefault="00282147" w:rsidP="00C66C29">
            <w:pPr>
              <w:spacing w:line="240" w:lineRule="auto"/>
              <w:rPr>
                <w:rFonts w:cs="Times New Roman"/>
                <w:szCs w:val="24"/>
              </w:rPr>
            </w:pPr>
          </w:p>
        </w:tc>
        <w:tc>
          <w:tcPr>
            <w:tcW w:w="2160" w:type="dxa"/>
          </w:tcPr>
          <w:p w:rsidR="00ED40A5" w:rsidRDefault="00FA52C1" w:rsidP="00C66C29">
            <w:pPr>
              <w:pStyle w:val="ListParagraph"/>
              <w:numPr>
                <w:ilvl w:val="0"/>
                <w:numId w:val="18"/>
              </w:numPr>
              <w:spacing w:line="240" w:lineRule="auto"/>
              <w:ind w:left="432"/>
              <w:rPr>
                <w:rFonts w:cs="Times New Roman"/>
                <w:szCs w:val="24"/>
              </w:rPr>
            </w:pPr>
            <w:r>
              <w:rPr>
                <w:rFonts w:cs="Times New Roman"/>
                <w:szCs w:val="24"/>
              </w:rPr>
              <w:t>K</w:t>
            </w:r>
            <w:r w:rsidR="00BB07A9">
              <w:rPr>
                <w:rFonts w:cs="Times New Roman"/>
                <w:szCs w:val="24"/>
              </w:rPr>
              <w:t>reatif</w:t>
            </w:r>
            <w:r>
              <w:rPr>
                <w:rFonts w:cs="Times New Roman"/>
                <w:szCs w:val="24"/>
              </w:rPr>
              <w:t>/inovatif</w:t>
            </w:r>
          </w:p>
          <w:p w:rsidR="003A7D30" w:rsidRDefault="001C4224" w:rsidP="00C66C29">
            <w:pPr>
              <w:pStyle w:val="ListParagraph"/>
              <w:numPr>
                <w:ilvl w:val="0"/>
                <w:numId w:val="18"/>
              </w:numPr>
              <w:spacing w:line="240" w:lineRule="auto"/>
              <w:ind w:left="432"/>
              <w:rPr>
                <w:rFonts w:cs="Times New Roman"/>
                <w:szCs w:val="24"/>
              </w:rPr>
            </w:pPr>
            <w:r>
              <w:rPr>
                <w:rFonts w:cs="Times New Roman"/>
                <w:szCs w:val="24"/>
              </w:rPr>
              <w:t>Ketanggapan terhadap peluang</w:t>
            </w:r>
          </w:p>
          <w:p w:rsidR="008D7BA2" w:rsidRDefault="008D7BA2" w:rsidP="00C66C29">
            <w:pPr>
              <w:pStyle w:val="ListParagraph"/>
              <w:numPr>
                <w:ilvl w:val="0"/>
                <w:numId w:val="18"/>
              </w:numPr>
              <w:spacing w:line="240" w:lineRule="auto"/>
              <w:ind w:left="432"/>
              <w:rPr>
                <w:rFonts w:cs="Times New Roman"/>
                <w:szCs w:val="24"/>
              </w:rPr>
            </w:pPr>
            <w:r>
              <w:rPr>
                <w:rFonts w:cs="Times New Roman"/>
                <w:szCs w:val="24"/>
              </w:rPr>
              <w:t>Berani mengambil resiko</w:t>
            </w:r>
          </w:p>
          <w:p w:rsidR="00A87A7E" w:rsidRPr="001A61B1" w:rsidRDefault="00FA52C1" w:rsidP="00C66C29">
            <w:pPr>
              <w:pStyle w:val="ListParagraph"/>
              <w:numPr>
                <w:ilvl w:val="0"/>
                <w:numId w:val="18"/>
              </w:numPr>
              <w:spacing w:line="240" w:lineRule="auto"/>
              <w:ind w:left="432"/>
              <w:rPr>
                <w:rFonts w:cs="Times New Roman"/>
                <w:szCs w:val="24"/>
              </w:rPr>
            </w:pPr>
            <w:r>
              <w:rPr>
                <w:rFonts w:cs="Times New Roman"/>
                <w:szCs w:val="24"/>
              </w:rPr>
              <w:t xml:space="preserve">Tekun </w:t>
            </w:r>
            <w:r w:rsidR="00A87A7E">
              <w:rPr>
                <w:rFonts w:cs="Times New Roman"/>
                <w:szCs w:val="24"/>
              </w:rPr>
              <w:t>(dorongan dan semangat)</w:t>
            </w:r>
            <w:r w:rsidR="00A87A7E" w:rsidRPr="001A61B1">
              <w:rPr>
                <w:rFonts w:cs="Times New Roman"/>
                <w:szCs w:val="24"/>
              </w:rPr>
              <w:t xml:space="preserve"> </w:t>
            </w:r>
          </w:p>
        </w:tc>
        <w:tc>
          <w:tcPr>
            <w:tcW w:w="1809" w:type="dxa"/>
            <w:vAlign w:val="center"/>
          </w:tcPr>
          <w:p w:rsidR="00CD6372" w:rsidRPr="001F2FDB" w:rsidRDefault="001F2FDB" w:rsidP="00C66C29">
            <w:pPr>
              <w:spacing w:line="240" w:lineRule="auto"/>
              <w:jc w:val="center"/>
              <w:rPr>
                <w:rFonts w:cs="Times New Roman"/>
                <w:szCs w:val="24"/>
              </w:rPr>
            </w:pPr>
            <w:r>
              <w:rPr>
                <w:rFonts w:cs="Times New Roman"/>
                <w:szCs w:val="24"/>
              </w:rPr>
              <w:t>Skala Likert 1-</w:t>
            </w:r>
            <w:r w:rsidRPr="001F2FDB">
              <w:rPr>
                <w:rFonts w:cs="Times New Roman"/>
                <w:szCs w:val="24"/>
              </w:rPr>
              <w:t>5 (Sangat Tidak Setuju – Sangat Setuju)</w:t>
            </w:r>
          </w:p>
        </w:tc>
      </w:tr>
      <w:tr w:rsidR="001F2FDB" w:rsidTr="00FA52C1">
        <w:tc>
          <w:tcPr>
            <w:tcW w:w="1530" w:type="dxa"/>
            <w:vAlign w:val="center"/>
          </w:tcPr>
          <w:p w:rsidR="00CD6372" w:rsidRPr="00057A6D" w:rsidRDefault="00057A6D" w:rsidP="00C66C29">
            <w:pPr>
              <w:spacing w:line="240" w:lineRule="auto"/>
              <w:jc w:val="center"/>
              <w:rPr>
                <w:rFonts w:cs="Times New Roman"/>
                <w:szCs w:val="24"/>
              </w:rPr>
            </w:pPr>
            <w:r w:rsidRPr="00057A6D">
              <w:rPr>
                <w:rFonts w:cs="Times New Roman"/>
                <w:szCs w:val="24"/>
              </w:rPr>
              <w:t>Peningkatan Usaha UMKM</w:t>
            </w:r>
          </w:p>
          <w:p w:rsidR="00057A6D" w:rsidRPr="00057A6D" w:rsidRDefault="00057A6D" w:rsidP="00C66C29">
            <w:pPr>
              <w:spacing w:line="240" w:lineRule="auto"/>
              <w:jc w:val="center"/>
              <w:rPr>
                <w:rFonts w:cs="Times New Roman"/>
                <w:szCs w:val="24"/>
              </w:rPr>
            </w:pPr>
            <w:r w:rsidRPr="00057A6D">
              <w:rPr>
                <w:rFonts w:cs="Times New Roman"/>
                <w:szCs w:val="24"/>
              </w:rPr>
              <w:lastRenderedPageBreak/>
              <w:t>(Y</w:t>
            </w:r>
            <w:r w:rsidRPr="00057A6D">
              <w:rPr>
                <w:rFonts w:ascii="Calibri" w:hAnsi="Calibri" w:cs="Calibri"/>
                <w:szCs w:val="24"/>
              </w:rPr>
              <w:t>₁</w:t>
            </w:r>
            <w:r w:rsidRPr="00057A6D">
              <w:rPr>
                <w:rFonts w:cs="Times New Roman"/>
                <w:szCs w:val="24"/>
              </w:rPr>
              <w:t>)</w:t>
            </w:r>
          </w:p>
        </w:tc>
        <w:tc>
          <w:tcPr>
            <w:tcW w:w="2520" w:type="dxa"/>
          </w:tcPr>
          <w:p w:rsidR="00CD6372" w:rsidRPr="00E32BA7" w:rsidRDefault="00475BBD" w:rsidP="00C66C29">
            <w:pPr>
              <w:spacing w:line="240" w:lineRule="auto"/>
              <w:rPr>
                <w:rFonts w:cs="Times New Roman"/>
                <w:szCs w:val="24"/>
              </w:rPr>
            </w:pPr>
            <w:r w:rsidRPr="00E32BA7">
              <w:rPr>
                <w:rFonts w:cs="Times New Roman"/>
                <w:szCs w:val="24"/>
              </w:rPr>
              <w:lastRenderedPageBreak/>
              <w:t xml:space="preserve">Peningkatan usaha dapat diartikan sebagai sebagai kegiatan usaha </w:t>
            </w:r>
            <w:r w:rsidRPr="00E32BA7">
              <w:rPr>
                <w:rFonts w:cs="Times New Roman"/>
                <w:szCs w:val="24"/>
              </w:rPr>
              <w:lastRenderedPageBreak/>
              <w:t xml:space="preserve">yang terus maju dan berkembang dari waktu ke waktu, tentunya dengan beberapa </w:t>
            </w:r>
            <w:r w:rsidR="001F2FDB">
              <w:rPr>
                <w:rFonts w:cs="Times New Roman"/>
                <w:szCs w:val="24"/>
              </w:rPr>
              <w:t>aspek yang harus dilakukan</w:t>
            </w:r>
            <w:r w:rsidR="00A87A7E">
              <w:rPr>
                <w:rFonts w:cs="Times New Roman"/>
                <w:szCs w:val="24"/>
              </w:rPr>
              <w:t xml:space="preserve"> secara dinamis</w:t>
            </w:r>
            <w:r w:rsidR="001F2FDB">
              <w:rPr>
                <w:rFonts w:cs="Times New Roman"/>
                <w:szCs w:val="24"/>
              </w:rPr>
              <w:t xml:space="preserve"> agar usaha dapat terus meningkat dengan baik.</w:t>
            </w:r>
          </w:p>
        </w:tc>
        <w:tc>
          <w:tcPr>
            <w:tcW w:w="2160" w:type="dxa"/>
          </w:tcPr>
          <w:p w:rsidR="00CD6372" w:rsidRDefault="002A1C6D" w:rsidP="00C66C29">
            <w:pPr>
              <w:pStyle w:val="ListParagraph"/>
              <w:numPr>
                <w:ilvl w:val="0"/>
                <w:numId w:val="19"/>
              </w:numPr>
              <w:spacing w:line="240" w:lineRule="auto"/>
              <w:ind w:left="432"/>
              <w:rPr>
                <w:rFonts w:cs="Times New Roman"/>
                <w:szCs w:val="24"/>
              </w:rPr>
            </w:pPr>
            <w:r>
              <w:rPr>
                <w:rFonts w:cs="Times New Roman"/>
                <w:szCs w:val="24"/>
              </w:rPr>
              <w:lastRenderedPageBreak/>
              <w:t>Pertumbuhan jumlah pelanggan</w:t>
            </w:r>
          </w:p>
          <w:p w:rsidR="00160E72" w:rsidRPr="00ED40A5" w:rsidRDefault="00160E72" w:rsidP="00C66C29">
            <w:pPr>
              <w:pStyle w:val="ListParagraph"/>
              <w:numPr>
                <w:ilvl w:val="0"/>
                <w:numId w:val="19"/>
              </w:numPr>
              <w:spacing w:line="240" w:lineRule="auto"/>
              <w:ind w:left="432"/>
              <w:rPr>
                <w:rFonts w:cs="Times New Roman"/>
                <w:szCs w:val="24"/>
              </w:rPr>
            </w:pPr>
            <w:r>
              <w:rPr>
                <w:rFonts w:cs="Times New Roman"/>
                <w:szCs w:val="24"/>
              </w:rPr>
              <w:lastRenderedPageBreak/>
              <w:t>Peningkatan modal usaha</w:t>
            </w:r>
          </w:p>
          <w:p w:rsidR="00ED40A5" w:rsidRPr="00C04FEE" w:rsidRDefault="00ED40A5" w:rsidP="00C66C29">
            <w:pPr>
              <w:pStyle w:val="ListParagraph"/>
              <w:spacing w:after="200" w:line="240" w:lineRule="auto"/>
              <w:ind w:left="432"/>
              <w:rPr>
                <w:rFonts w:cs="Times New Roman"/>
                <w:szCs w:val="24"/>
              </w:rPr>
            </w:pPr>
          </w:p>
        </w:tc>
        <w:tc>
          <w:tcPr>
            <w:tcW w:w="1809" w:type="dxa"/>
            <w:vAlign w:val="center"/>
          </w:tcPr>
          <w:p w:rsidR="00CD6372" w:rsidRPr="001F2FDB" w:rsidRDefault="001F2FDB" w:rsidP="00C66C29">
            <w:pPr>
              <w:spacing w:line="240" w:lineRule="auto"/>
              <w:jc w:val="center"/>
              <w:rPr>
                <w:rFonts w:cs="Times New Roman"/>
                <w:szCs w:val="24"/>
              </w:rPr>
            </w:pPr>
            <w:r w:rsidRPr="001F2FDB">
              <w:rPr>
                <w:rFonts w:cs="Times New Roman"/>
                <w:szCs w:val="24"/>
              </w:rPr>
              <w:lastRenderedPageBreak/>
              <w:t xml:space="preserve">Skala Likert 1-5 (Sangat Tidak Meningkat – </w:t>
            </w:r>
            <w:r w:rsidRPr="001F2FDB">
              <w:rPr>
                <w:rFonts w:cs="Times New Roman"/>
                <w:szCs w:val="24"/>
              </w:rPr>
              <w:lastRenderedPageBreak/>
              <w:t>Sangat Meningkat)</w:t>
            </w:r>
          </w:p>
        </w:tc>
      </w:tr>
      <w:tr w:rsidR="001F2FDB" w:rsidTr="00FA52C1">
        <w:tc>
          <w:tcPr>
            <w:tcW w:w="1530" w:type="dxa"/>
            <w:vAlign w:val="center"/>
          </w:tcPr>
          <w:p w:rsidR="00CD6372" w:rsidRPr="00057A6D" w:rsidRDefault="00057A6D" w:rsidP="00C66C29">
            <w:pPr>
              <w:spacing w:line="240" w:lineRule="auto"/>
              <w:jc w:val="center"/>
              <w:rPr>
                <w:rFonts w:cs="Times New Roman"/>
                <w:szCs w:val="24"/>
              </w:rPr>
            </w:pPr>
            <w:r w:rsidRPr="00057A6D">
              <w:rPr>
                <w:rFonts w:cs="Times New Roman"/>
                <w:szCs w:val="24"/>
              </w:rPr>
              <w:lastRenderedPageBreak/>
              <w:t>Peningkatan Pendapatan</w:t>
            </w:r>
          </w:p>
          <w:p w:rsidR="00057A6D" w:rsidRPr="00057A6D" w:rsidRDefault="00057A6D" w:rsidP="00C66C29">
            <w:pPr>
              <w:spacing w:line="240" w:lineRule="auto"/>
              <w:jc w:val="center"/>
              <w:rPr>
                <w:rFonts w:cs="Times New Roman"/>
                <w:szCs w:val="24"/>
              </w:rPr>
            </w:pPr>
            <w:r w:rsidRPr="00057A6D">
              <w:rPr>
                <w:rFonts w:cs="Times New Roman"/>
                <w:szCs w:val="24"/>
              </w:rPr>
              <w:t>(Y</w:t>
            </w:r>
            <w:r w:rsidRPr="00057A6D">
              <w:rPr>
                <w:rFonts w:ascii="Calibri" w:hAnsi="Calibri" w:cs="Calibri"/>
                <w:szCs w:val="24"/>
              </w:rPr>
              <w:t>₂</w:t>
            </w:r>
            <w:r w:rsidRPr="00057A6D">
              <w:rPr>
                <w:rFonts w:cs="Times New Roman"/>
                <w:szCs w:val="24"/>
              </w:rPr>
              <w:t>)</w:t>
            </w:r>
          </w:p>
        </w:tc>
        <w:tc>
          <w:tcPr>
            <w:tcW w:w="2520" w:type="dxa"/>
          </w:tcPr>
          <w:p w:rsidR="00CD6372" w:rsidRPr="00E32BA7" w:rsidRDefault="00E30DBB" w:rsidP="00C66C29">
            <w:pPr>
              <w:spacing w:line="240" w:lineRule="auto"/>
              <w:rPr>
                <w:rFonts w:cs="Times New Roman"/>
                <w:szCs w:val="24"/>
              </w:rPr>
            </w:pPr>
            <w:r>
              <w:rPr>
                <w:rFonts w:cs="Times New Roman"/>
                <w:szCs w:val="24"/>
              </w:rPr>
              <w:t>Peningkatan pendapatan diartikan sebagai bertambahnya jumlah uang atau penghasilan yang diterima oleh entitas atau individu dalam periode tertentu, dalam konteks ini adalah UMKM. Ini terjadi karena adanya peningkatan penjualan barang atau jasa.</w:t>
            </w:r>
          </w:p>
        </w:tc>
        <w:tc>
          <w:tcPr>
            <w:tcW w:w="2160" w:type="dxa"/>
          </w:tcPr>
          <w:p w:rsidR="00CD6372" w:rsidRPr="00ED40A5" w:rsidRDefault="0005691E" w:rsidP="00C66C29">
            <w:pPr>
              <w:pStyle w:val="ListParagraph"/>
              <w:numPr>
                <w:ilvl w:val="0"/>
                <w:numId w:val="20"/>
              </w:numPr>
              <w:spacing w:line="240" w:lineRule="auto"/>
              <w:ind w:left="432"/>
              <w:rPr>
                <w:rFonts w:cs="Times New Roman"/>
                <w:szCs w:val="24"/>
              </w:rPr>
            </w:pPr>
            <w:r>
              <w:rPr>
                <w:rFonts w:cs="Times New Roman"/>
                <w:szCs w:val="24"/>
              </w:rPr>
              <w:t xml:space="preserve">Pertumbuhan </w:t>
            </w:r>
            <w:r w:rsidR="00ED40A5" w:rsidRPr="00ED40A5">
              <w:rPr>
                <w:rFonts w:cs="Times New Roman"/>
                <w:szCs w:val="24"/>
              </w:rPr>
              <w:t>penjualan</w:t>
            </w:r>
            <w:r w:rsidR="00A87A7E">
              <w:rPr>
                <w:rFonts w:cs="Times New Roman"/>
                <w:szCs w:val="24"/>
              </w:rPr>
              <w:t xml:space="preserve"> </w:t>
            </w:r>
          </w:p>
          <w:p w:rsidR="00A87A7E" w:rsidRPr="003B671F" w:rsidRDefault="00AF4CFD" w:rsidP="00C66C29">
            <w:pPr>
              <w:pStyle w:val="ListParagraph"/>
              <w:numPr>
                <w:ilvl w:val="0"/>
                <w:numId w:val="20"/>
              </w:numPr>
              <w:spacing w:line="240" w:lineRule="auto"/>
              <w:ind w:left="432"/>
              <w:rPr>
                <w:rFonts w:cs="Times New Roman"/>
                <w:szCs w:val="24"/>
              </w:rPr>
            </w:pPr>
            <w:r>
              <w:rPr>
                <w:rFonts w:cs="Times New Roman"/>
                <w:szCs w:val="24"/>
              </w:rPr>
              <w:t>Keuntungan usaha</w:t>
            </w:r>
          </w:p>
        </w:tc>
        <w:tc>
          <w:tcPr>
            <w:tcW w:w="1809" w:type="dxa"/>
            <w:vAlign w:val="center"/>
          </w:tcPr>
          <w:p w:rsidR="00CD6372" w:rsidRPr="001F2FDB" w:rsidRDefault="001F2FDB" w:rsidP="00C66C29">
            <w:pPr>
              <w:spacing w:line="240" w:lineRule="auto"/>
              <w:jc w:val="center"/>
              <w:rPr>
                <w:rFonts w:cs="Times New Roman"/>
                <w:szCs w:val="24"/>
              </w:rPr>
            </w:pPr>
            <w:r w:rsidRPr="001F2FDB">
              <w:rPr>
                <w:rFonts w:cs="Times New Roman"/>
                <w:szCs w:val="24"/>
              </w:rPr>
              <w:t xml:space="preserve">Skala </w:t>
            </w:r>
            <w:r w:rsidR="009E16BF">
              <w:rPr>
                <w:rFonts w:cs="Times New Roman"/>
                <w:szCs w:val="24"/>
              </w:rPr>
              <w:t>Likert1-5 (Sangat Tidak Setuju – Sangat Setuju</w:t>
            </w:r>
            <w:r w:rsidRPr="001F2FDB">
              <w:rPr>
                <w:rFonts w:cs="Times New Roman"/>
                <w:szCs w:val="24"/>
              </w:rPr>
              <w:t>)</w:t>
            </w:r>
          </w:p>
        </w:tc>
      </w:tr>
    </w:tbl>
    <w:p w:rsidR="00CD6372" w:rsidRPr="00CD6372" w:rsidRDefault="00CD6372" w:rsidP="00D57E33">
      <w:pPr>
        <w:spacing w:after="0"/>
        <w:rPr>
          <w:rFonts w:cs="Times New Roman"/>
          <w:b/>
          <w:szCs w:val="24"/>
        </w:rPr>
      </w:pPr>
    </w:p>
    <w:p w:rsidR="00D57E33" w:rsidRPr="00C66C29" w:rsidRDefault="00FF38E0" w:rsidP="00D57E33">
      <w:pPr>
        <w:pStyle w:val="bab2"/>
        <w:spacing w:after="0" w:line="480" w:lineRule="auto"/>
      </w:pPr>
      <w:bookmarkStart w:id="44" w:name="_Toc199271854"/>
      <w:r w:rsidRPr="00C66C29">
        <w:t>Populasi dan Sampel</w:t>
      </w:r>
      <w:bookmarkEnd w:id="44"/>
    </w:p>
    <w:p w:rsidR="00CF1BDF" w:rsidRPr="009A6D77" w:rsidRDefault="00CF1BDF" w:rsidP="00D57E33">
      <w:pPr>
        <w:ind w:firstLine="360"/>
        <w:rPr>
          <w:rFonts w:cs="Times New Roman"/>
          <w:szCs w:val="24"/>
        </w:rPr>
      </w:pPr>
      <w:proofErr w:type="gramStart"/>
      <w:r w:rsidRPr="00CF1BDF">
        <w:rPr>
          <w:rFonts w:eastAsia="Times New Roman" w:cs="Times New Roman"/>
          <w:szCs w:val="24"/>
        </w:rPr>
        <w:t>Populasi adalah wilayah generalisasi yang terdiri dari objek atau subjek yan</w:t>
      </w:r>
      <w:r>
        <w:rPr>
          <w:rFonts w:eastAsia="Times New Roman" w:cs="Times New Roman"/>
          <w:szCs w:val="24"/>
        </w:rPr>
        <w:t>g memiliki kuantitas dan karakteristik</w:t>
      </w:r>
      <w:r w:rsidRPr="00CF1BDF">
        <w:rPr>
          <w:rFonts w:eastAsia="Times New Roman" w:cs="Times New Roman"/>
          <w:szCs w:val="24"/>
        </w:rPr>
        <w:t xml:space="preserve"> tertentu yang telah ditetapkan oleh peneliti untuk dipelajari </w:t>
      </w:r>
      <w:r w:rsidR="00C41300">
        <w:rPr>
          <w:rFonts w:eastAsia="Times New Roman" w:cs="Times New Roman"/>
          <w:szCs w:val="24"/>
        </w:rPr>
        <w:t>dan</w:t>
      </w:r>
      <w:r w:rsidR="001105D1">
        <w:rPr>
          <w:rFonts w:eastAsia="Times New Roman" w:cs="Times New Roman"/>
          <w:szCs w:val="24"/>
        </w:rPr>
        <w:t xml:space="preserve"> kemudian diambil kesimpulan</w:t>
      </w:r>
      <w:r w:rsidR="00C41300">
        <w:rPr>
          <w:rFonts w:eastAsia="Times New Roman" w:cs="Times New Roman"/>
          <w:szCs w:val="24"/>
        </w:rPr>
        <w:t xml:space="preserve"> </w:t>
      </w:r>
      <w:r w:rsidR="001105D1">
        <w:rPr>
          <w:rFonts w:eastAsia="Times New Roman" w:cs="Times New Roman"/>
          <w:szCs w:val="24"/>
        </w:rPr>
        <w:t>(</w:t>
      </w:r>
      <w:r>
        <w:rPr>
          <w:rFonts w:cs="Times New Roman"/>
          <w:szCs w:val="24"/>
        </w:rPr>
        <w:t>Sugiyono</w:t>
      </w:r>
      <w:r w:rsidR="001105D1">
        <w:rPr>
          <w:rFonts w:cs="Times New Roman"/>
          <w:szCs w:val="24"/>
        </w:rPr>
        <w:t>, 2017</w:t>
      </w:r>
      <w:r w:rsidRPr="001A1C37">
        <w:rPr>
          <w:rFonts w:cs="Times New Roman"/>
          <w:szCs w:val="24"/>
        </w:rPr>
        <w:t>)</w:t>
      </w:r>
      <w:r>
        <w:rPr>
          <w:rFonts w:cs="Times New Roman"/>
          <w:szCs w:val="24"/>
        </w:rPr>
        <w:t>.</w:t>
      </w:r>
      <w:proofErr w:type="gramEnd"/>
      <w:r w:rsidR="00C41300">
        <w:rPr>
          <w:rFonts w:cs="Times New Roman"/>
          <w:szCs w:val="24"/>
        </w:rPr>
        <w:t xml:space="preserve"> </w:t>
      </w:r>
      <w:proofErr w:type="gramStart"/>
      <w:r w:rsidR="00AC1D3C">
        <w:rPr>
          <w:rFonts w:cs="Times New Roman"/>
          <w:szCs w:val="24"/>
        </w:rPr>
        <w:t>Penelitian ini yaitu UMKM yang ada didaerah Kabupaten Kutai Barat Kalimantan Timur.</w:t>
      </w:r>
      <w:proofErr w:type="gramEnd"/>
      <w:r w:rsidR="009A6D77">
        <w:rPr>
          <w:rFonts w:cs="Times New Roman"/>
          <w:szCs w:val="24"/>
        </w:rPr>
        <w:t xml:space="preserve"> </w:t>
      </w:r>
      <w:proofErr w:type="gramStart"/>
      <w:r w:rsidR="009A6D77">
        <w:rPr>
          <w:rFonts w:cs="Times New Roman"/>
          <w:szCs w:val="24"/>
        </w:rPr>
        <w:t xml:space="preserve">Menurut Dinas Perdagangan Koperasi Dan UMK di Kutai Barat </w:t>
      </w:r>
      <w:r w:rsidR="00E86EAC">
        <w:rPr>
          <w:rFonts w:cs="Times New Roman"/>
          <w:szCs w:val="24"/>
        </w:rPr>
        <w:t xml:space="preserve">pada tahun 2024 </w:t>
      </w:r>
      <w:r w:rsidR="009A6D77">
        <w:rPr>
          <w:rFonts w:cs="Times New Roman"/>
          <w:szCs w:val="24"/>
        </w:rPr>
        <w:t>jumlah UMKM sebanyak 15.131 UMKM.</w:t>
      </w:r>
      <w:proofErr w:type="gramEnd"/>
    </w:p>
    <w:p w:rsidR="0014621C" w:rsidRPr="0014621C" w:rsidRDefault="00AC1D3C" w:rsidP="007520CB">
      <w:pPr>
        <w:ind w:firstLine="360"/>
        <w:rPr>
          <w:rFonts w:eastAsia="Times New Roman" w:cs="Times New Roman"/>
          <w:szCs w:val="24"/>
        </w:rPr>
      </w:pPr>
      <w:proofErr w:type="gramStart"/>
      <w:r>
        <w:rPr>
          <w:rFonts w:eastAsia="Times New Roman" w:cs="Times New Roman"/>
          <w:szCs w:val="24"/>
        </w:rPr>
        <w:t>Sampel adalah bagian dari kuantitas</w:t>
      </w:r>
      <w:r w:rsidR="00DA6E9F" w:rsidRPr="00DA6E9F">
        <w:rPr>
          <w:rFonts w:eastAsia="Times New Roman" w:cs="Times New Roman"/>
          <w:szCs w:val="24"/>
        </w:rPr>
        <w:t xml:space="preserve"> dan karakteristik populasi.</w:t>
      </w:r>
      <w:proofErr w:type="gramEnd"/>
      <w:r w:rsidR="00DA6E9F" w:rsidRPr="00DA6E9F">
        <w:rPr>
          <w:rFonts w:eastAsia="Times New Roman" w:cs="Times New Roman"/>
          <w:szCs w:val="24"/>
        </w:rPr>
        <w:t xml:space="preserve"> Sampel terdiri dari sejumlah orang </w:t>
      </w:r>
      <w:r>
        <w:rPr>
          <w:rFonts w:eastAsia="Times New Roman" w:cs="Times New Roman"/>
          <w:szCs w:val="24"/>
        </w:rPr>
        <w:t>atau dalam penelitian ini</w:t>
      </w:r>
      <w:r w:rsidR="00667C27">
        <w:rPr>
          <w:rFonts w:eastAsia="Times New Roman" w:cs="Times New Roman"/>
          <w:szCs w:val="24"/>
        </w:rPr>
        <w:t xml:space="preserve"> </w:t>
      </w:r>
      <w:r>
        <w:rPr>
          <w:rFonts w:eastAsia="Times New Roman" w:cs="Times New Roman"/>
          <w:szCs w:val="24"/>
        </w:rPr>
        <w:t>(</w:t>
      </w:r>
      <w:r w:rsidR="00667C27">
        <w:rPr>
          <w:rFonts w:eastAsia="Times New Roman" w:cs="Times New Roman"/>
          <w:szCs w:val="24"/>
        </w:rPr>
        <w:t>UMKM</w:t>
      </w:r>
      <w:r>
        <w:rPr>
          <w:rFonts w:eastAsia="Times New Roman" w:cs="Times New Roman"/>
          <w:szCs w:val="24"/>
        </w:rPr>
        <w:t>)</w:t>
      </w:r>
      <w:r w:rsidR="00667C27">
        <w:rPr>
          <w:rFonts w:eastAsia="Times New Roman" w:cs="Times New Roman"/>
          <w:szCs w:val="24"/>
        </w:rPr>
        <w:t xml:space="preserve"> </w:t>
      </w:r>
      <w:r>
        <w:rPr>
          <w:rFonts w:eastAsia="Times New Roman" w:cs="Times New Roman"/>
          <w:szCs w:val="24"/>
        </w:rPr>
        <w:t>yang dipilih dari populasi</w:t>
      </w:r>
      <w:r w:rsidR="00002E7C">
        <w:rPr>
          <w:rFonts w:eastAsia="Times New Roman" w:cs="Times New Roman"/>
          <w:szCs w:val="24"/>
        </w:rPr>
        <w:t xml:space="preserve"> </w:t>
      </w:r>
      <w:r w:rsidR="00002E7C">
        <w:rPr>
          <w:rFonts w:eastAsia="Times New Roman" w:cs="Times New Roman"/>
          <w:szCs w:val="24"/>
        </w:rPr>
        <w:fldChar w:fldCharType="begin" w:fldLock="1"/>
      </w:r>
      <w:r w:rsidR="00BA53E8">
        <w:rPr>
          <w:rFonts w:eastAsia="Times New Roman" w:cs="Times New Roman"/>
          <w:szCs w:val="24"/>
        </w:rPr>
        <w:instrText>ADDIN CSL_CITATION {"citationItems":[{"id":"ITEM-1","itemData":{"author":[{"dropping-particle":"","family":"Suriani","given":"Nidia","non-dropping-particle":"","parse-names":false,"suffix":""},{"dropping-particle":"","family":"Risnita","given":"","non-dropping-particle":"","parse-names":false,"suffix":""},{"dropping-particle":"","family":"Jailani","given":"M Syahran","non-dropping-particle":"","parse-names":false,"suffix":""}],"container-title":"Ihsan: Jurnal pendidikan islam","id":"ITEM-1","issue":"2","issued":{"date-parts":[["2023"]]},"page":"24-36","title":"Konsep Populasi dan Sampling Serta Pemilihan Partisipan Ditinjau dari penelitian ilmiah pendidikan","type":"article-journal","volume":"1"},"uris":["http://www.mendeley.com/documents/?uuid=70637097-343b-40d3-9ffc-b618047e6c12"]}],"mendeley":{"formattedCitation":"(Suriani et al., 2023)","plainTextFormattedCitation":"(Suriani et al., 2023)","previouslyFormattedCitation":"(Suriani et al., 2023)"},"properties":{"noteIndex":0},"schema":"https://github.com/citation-style-language/schema/raw/master/csl-citation.json"}</w:instrText>
      </w:r>
      <w:r w:rsidR="00002E7C">
        <w:rPr>
          <w:rFonts w:eastAsia="Times New Roman" w:cs="Times New Roman"/>
          <w:szCs w:val="24"/>
        </w:rPr>
        <w:fldChar w:fldCharType="separate"/>
      </w:r>
      <w:r w:rsidR="00002E7C" w:rsidRPr="00002E7C">
        <w:rPr>
          <w:rFonts w:eastAsia="Times New Roman" w:cs="Times New Roman"/>
          <w:noProof/>
          <w:szCs w:val="24"/>
        </w:rPr>
        <w:t xml:space="preserve">(Suriani </w:t>
      </w:r>
      <w:r w:rsidR="00002E7C" w:rsidRPr="000F72C6">
        <w:rPr>
          <w:rFonts w:eastAsia="Times New Roman" w:cs="Times New Roman"/>
          <w:i/>
          <w:noProof/>
          <w:szCs w:val="24"/>
        </w:rPr>
        <w:t>et al</w:t>
      </w:r>
      <w:r w:rsidR="00002E7C" w:rsidRPr="00002E7C">
        <w:rPr>
          <w:rFonts w:eastAsia="Times New Roman" w:cs="Times New Roman"/>
          <w:noProof/>
          <w:szCs w:val="24"/>
        </w:rPr>
        <w:t>., 2023)</w:t>
      </w:r>
      <w:r w:rsidR="00002E7C">
        <w:rPr>
          <w:rFonts w:eastAsia="Times New Roman" w:cs="Times New Roman"/>
          <w:szCs w:val="24"/>
        </w:rPr>
        <w:fldChar w:fldCharType="end"/>
      </w:r>
      <w:r w:rsidR="00667C27">
        <w:rPr>
          <w:rFonts w:eastAsia="Times New Roman" w:cs="Times New Roman"/>
          <w:szCs w:val="24"/>
        </w:rPr>
        <w:t xml:space="preserve">. </w:t>
      </w:r>
      <w:proofErr w:type="gramStart"/>
      <w:r w:rsidR="00DA6E9F">
        <w:rPr>
          <w:rFonts w:cs="Times New Roman"/>
          <w:szCs w:val="24"/>
        </w:rPr>
        <w:t xml:space="preserve">Sampel dalam penelitian menggunakan metode </w:t>
      </w:r>
      <w:r w:rsidR="00DA6E9F" w:rsidRPr="00B62632">
        <w:rPr>
          <w:rFonts w:cs="Times New Roman"/>
          <w:i/>
          <w:szCs w:val="24"/>
        </w:rPr>
        <w:t xml:space="preserve">simple random </w:t>
      </w:r>
      <w:r w:rsidR="00DA6E9F" w:rsidRPr="00B62632">
        <w:rPr>
          <w:rFonts w:cs="Times New Roman"/>
          <w:i/>
          <w:szCs w:val="24"/>
        </w:rPr>
        <w:lastRenderedPageBreak/>
        <w:t>sampling.</w:t>
      </w:r>
      <w:proofErr w:type="gramEnd"/>
      <w:r w:rsidR="00DA6E9F" w:rsidRPr="00B62632">
        <w:rPr>
          <w:rFonts w:cs="Times New Roman"/>
          <w:i/>
          <w:szCs w:val="24"/>
        </w:rPr>
        <w:t xml:space="preserve"> </w:t>
      </w:r>
      <w:r w:rsidR="00622F2C" w:rsidRPr="00622F2C">
        <w:rPr>
          <w:rFonts w:cs="Times New Roman"/>
          <w:i/>
          <w:szCs w:val="24"/>
        </w:rPr>
        <w:t>Simple random sampling</w:t>
      </w:r>
      <w:r w:rsidR="00DE6A00">
        <w:rPr>
          <w:rFonts w:cs="Times New Roman"/>
          <w:i/>
          <w:szCs w:val="24"/>
        </w:rPr>
        <w:t xml:space="preserve"> </w:t>
      </w:r>
      <w:r w:rsidR="00DE6A00">
        <w:rPr>
          <w:rFonts w:cs="Times New Roman"/>
          <w:szCs w:val="24"/>
        </w:rPr>
        <w:t>atau pengambilan sampel secara acak adalah cara pengambilan sampel dimana setiap anggota populasi diberi kesempatan atau dapat dapat diteliti untuk dipilih sebagai sampel</w:t>
      </w:r>
      <w:r w:rsidR="00E465CC">
        <w:t xml:space="preserve"> </w:t>
      </w:r>
      <w:r w:rsidR="00E465CC" w:rsidRPr="00E465CC">
        <w:rPr>
          <w:rFonts w:cs="Times New Roman"/>
          <w:szCs w:val="24"/>
        </w:rPr>
        <w:fldChar w:fldCharType="begin" w:fldLock="1"/>
      </w:r>
      <w:r w:rsidR="00890F5C">
        <w:rPr>
          <w:rFonts w:cs="Times New Roman"/>
          <w:szCs w:val="24"/>
        </w:rPr>
        <w:instrText>ADDIN CSL_CITATION {"citationItems":[{"id":"ITEM-1","itemData":{"DOI":"10.32736/sisfokom.v11i2.1370","ISSN":"2301-7988","abstract":"Promosi sangat penting untuk mendukung kegiatan pemasaran. Saat mempromosikan sebuah produk masih menggunakan brosur, berbicara langsung dengan konsumen di lapangan sehingga memiliki banyak biaya, energi, kebutuhan waktu dan konsumen dan kurangnya ketertarikan koonsumen untuk membeli produk, oleh karena itu dengan pemanfaatan dari teknologi multimedia maka permasalahan tersebut diharapkan dapat diatasi. Pada penelitian ini menggunakan pengembangan model ADDIE, yang terdiri dari 5 langkah yaitu analisis, desain, pengembangan, implementasi dan evaluasi. Animasi ini dibuat oleh Adobe oleh Effect CS6 dan dirancang untuk mengukur level valid dalam animasi Alpha Tester ini untuk mengukur validitas animasi dengan ulasan ahli, yaitu yaitu ahli design, ahli media, ahli bahasa, ahli materi. Untuk mengukur pemahaman dan minat konsumen, penulis menggunakan teknik sampling dalam penelitian ini dan penggunaan formula pengambilan sampel lambat untuk menentukan jumlah responden dari populasi. Dari hasil tes oleh para ahli yang diperoleh dengan hasil validitas, menyatakan bahwa ekstensi animasi ini sangat valid dengan memberikan rata-rata 4.15 dari hasil nilai validitas, dan merupakan rata-rata 4.31 dari responden.","author":[{"dropping-particle":"","family":"Syaputra","given":"Asep","non-dropping-particle":"","parse-names":false,"suffix":""}],"container-title":"Jurnal Sisfokom (Sistem Informasi dan Komputer)","id":"ITEM-1","issue":"2","issued":{"date-parts":[["2022"]]},"page":"142-147","title":"Implementasi Metode Random Sampling Pada Animasi Motion Grapich Herbisida Dan Fungisida","type":"article-journal","volume":"11"},"uris":["http://www.mendeley.com/documents/?uuid=8f9659a6-8bad-438a-8a07-d5c5702037c2"]}],"mendeley":{"formattedCitation":"(Syaputra, 2022)","plainTextFormattedCitation":"(Syaputra, 2022)","previouslyFormattedCitation":"(Syaputra, 2022)"},"properties":{"noteIndex":0},"schema":"https://github.com/citation-style-language/schema/raw/master/csl-citation.json"}</w:instrText>
      </w:r>
      <w:r w:rsidR="00E465CC" w:rsidRPr="00E465CC">
        <w:rPr>
          <w:rFonts w:cs="Times New Roman"/>
          <w:szCs w:val="24"/>
        </w:rPr>
        <w:fldChar w:fldCharType="separate"/>
      </w:r>
      <w:r w:rsidR="00E465CC" w:rsidRPr="00E465CC">
        <w:rPr>
          <w:rFonts w:cs="Times New Roman"/>
          <w:noProof/>
          <w:szCs w:val="24"/>
        </w:rPr>
        <w:t>(Syaputra, 2022)</w:t>
      </w:r>
      <w:r w:rsidR="00E465CC" w:rsidRPr="00E465CC">
        <w:rPr>
          <w:rFonts w:cs="Times New Roman"/>
          <w:szCs w:val="24"/>
        </w:rPr>
        <w:fldChar w:fldCharType="end"/>
      </w:r>
      <w:r w:rsidR="00D528AB">
        <w:rPr>
          <w:rFonts w:cs="Times New Roman"/>
          <w:szCs w:val="24"/>
        </w:rPr>
        <w:t>. Sedangkan sampel</w:t>
      </w:r>
      <w:r w:rsidR="0014621C">
        <w:rPr>
          <w:rFonts w:cs="Times New Roman"/>
          <w:szCs w:val="24"/>
        </w:rPr>
        <w:t xml:space="preserve"> diperoleh </w:t>
      </w:r>
      <w:r w:rsidR="0014621C" w:rsidRPr="0014621C">
        <w:rPr>
          <w:rFonts w:eastAsia="Times New Roman" w:cs="Times New Roman"/>
          <w:szCs w:val="24"/>
        </w:rPr>
        <w:t xml:space="preserve">berdasarkan hasil perhitungan yang dilakukan dengan rumus </w:t>
      </w:r>
      <w:proofErr w:type="gramStart"/>
      <w:r w:rsidR="0014621C" w:rsidRPr="0014621C">
        <w:rPr>
          <w:rFonts w:eastAsia="Times New Roman" w:cs="Times New Roman"/>
          <w:szCs w:val="24"/>
        </w:rPr>
        <w:t>slovin</w:t>
      </w:r>
      <w:r w:rsidR="0014621C">
        <w:rPr>
          <w:rFonts w:eastAsia="Times New Roman" w:cs="Times New Roman"/>
          <w:szCs w:val="24"/>
        </w:rPr>
        <w:t xml:space="preserve"> :</w:t>
      </w:r>
      <w:proofErr w:type="gramEnd"/>
    </w:p>
    <w:p w:rsidR="00622F2C" w:rsidRPr="00DE6886" w:rsidRDefault="0014621C" w:rsidP="00DE6886">
      <w:pPr>
        <w:spacing w:after="0"/>
        <w:ind w:left="360"/>
        <w:rPr>
          <w:rFonts w:cs="Times New Roman"/>
          <w:szCs w:val="24"/>
        </w:rPr>
      </w:pPr>
      <m:oMathPara>
        <m:oMathParaPr>
          <m:jc m:val="left"/>
        </m:oMathParaPr>
        <m:oMath>
          <m:r>
            <w:rPr>
              <w:rFonts w:ascii="Cambria Math" w:hAnsi="Cambria Math" w:cs="Times New Roman"/>
              <w:szCs w:val="24"/>
            </w:rPr>
            <m:t>n=</m:t>
          </m:r>
          <m:f>
            <m:fPr>
              <m:ctrlPr>
                <w:rPr>
                  <w:rFonts w:ascii="Cambria Math" w:hAnsi="Cambria Math" w:cs="Times New Roman"/>
                  <w:i/>
                  <w:szCs w:val="24"/>
                </w:rPr>
              </m:ctrlPr>
            </m:fPr>
            <m:num>
              <m:r>
                <w:rPr>
                  <w:rFonts w:ascii="Cambria Math" w:hAnsi="Cambria Math" w:cs="Times New Roman"/>
                  <w:szCs w:val="24"/>
                </w:rPr>
                <m:t>N</m:t>
              </m:r>
            </m:num>
            <m:den>
              <m:r>
                <w:rPr>
                  <w:rFonts w:ascii="Cambria Math" w:hAnsi="Cambria Math" w:cs="Times New Roman"/>
                  <w:szCs w:val="24"/>
                </w:rPr>
                <m:t>1+Ne</m:t>
              </m:r>
              <m:r>
                <w:rPr>
                  <w:rFonts w:ascii="Cambria Math" w:hAnsi="Cambria Math" w:cs="Calibri"/>
                  <w:szCs w:val="24"/>
                </w:rPr>
                <m:t>²</m:t>
              </m:r>
            </m:den>
          </m:f>
        </m:oMath>
      </m:oMathPara>
    </w:p>
    <w:p w:rsidR="00BA2175" w:rsidRDefault="00DE6886" w:rsidP="002873C4">
      <w:pPr>
        <w:ind w:firstLine="360"/>
        <w:rPr>
          <w:rFonts w:cs="Times New Roman"/>
          <w:szCs w:val="24"/>
        </w:rPr>
      </w:pPr>
      <w:proofErr w:type="gramStart"/>
      <w:r>
        <w:rPr>
          <w:rFonts w:cs="Times New Roman"/>
          <w:szCs w:val="24"/>
        </w:rPr>
        <w:t>Keterangan :</w:t>
      </w:r>
      <w:proofErr w:type="gramEnd"/>
    </w:p>
    <w:p w:rsidR="00DE6886" w:rsidRDefault="00DE6886" w:rsidP="002873C4">
      <w:pPr>
        <w:ind w:firstLine="360"/>
        <w:rPr>
          <w:rFonts w:cs="Times New Roman"/>
          <w:szCs w:val="24"/>
        </w:rPr>
      </w:pPr>
      <w:r>
        <w:rPr>
          <w:rFonts w:cs="Times New Roman"/>
          <w:szCs w:val="24"/>
        </w:rPr>
        <w:t>n = ukuran sampel</w:t>
      </w:r>
    </w:p>
    <w:p w:rsidR="00DE6886" w:rsidRDefault="00DE6886" w:rsidP="002873C4">
      <w:pPr>
        <w:ind w:firstLine="360"/>
        <w:rPr>
          <w:rFonts w:cs="Times New Roman"/>
          <w:szCs w:val="24"/>
        </w:rPr>
      </w:pPr>
      <w:r>
        <w:rPr>
          <w:rFonts w:cs="Times New Roman"/>
          <w:szCs w:val="24"/>
        </w:rPr>
        <w:t>N = ukuran populasi</w:t>
      </w:r>
    </w:p>
    <w:p w:rsidR="002873C4" w:rsidRDefault="00DE6886" w:rsidP="002873C4">
      <w:pPr>
        <w:ind w:firstLine="360"/>
        <w:rPr>
          <w:rFonts w:cs="Times New Roman"/>
          <w:szCs w:val="24"/>
        </w:rPr>
      </w:pPr>
      <w:r>
        <w:rPr>
          <w:rFonts w:cs="Times New Roman"/>
          <w:szCs w:val="24"/>
        </w:rPr>
        <w:t xml:space="preserve">e = </w:t>
      </w:r>
      <w:r w:rsidR="00C06B1C">
        <w:rPr>
          <w:rFonts w:cs="Times New Roman"/>
          <w:szCs w:val="24"/>
        </w:rPr>
        <w:t xml:space="preserve">tingkat kesalahan </w:t>
      </w:r>
      <w:r w:rsidR="00C06B1C" w:rsidRPr="000F72C6">
        <w:rPr>
          <w:rFonts w:cs="Times New Roman"/>
          <w:i/>
          <w:szCs w:val="24"/>
        </w:rPr>
        <w:t>(margin of error)</w:t>
      </w:r>
    </w:p>
    <w:p w:rsidR="002873C4" w:rsidRDefault="002873C4" w:rsidP="002873C4">
      <w:pPr>
        <w:ind w:firstLine="360"/>
        <w:rPr>
          <w:rFonts w:cs="Times New Roman"/>
          <w:szCs w:val="24"/>
        </w:rPr>
      </w:pPr>
      <w:r>
        <w:rPr>
          <w:rFonts w:cs="Times New Roman"/>
          <w:szCs w:val="24"/>
        </w:rPr>
        <w:t xml:space="preserve">Dari rumus slovin maka ukuran sampel dapat dihitung sebagai </w:t>
      </w:r>
      <w:proofErr w:type="gramStart"/>
      <w:r>
        <w:rPr>
          <w:rFonts w:cs="Times New Roman"/>
          <w:szCs w:val="24"/>
        </w:rPr>
        <w:t>berikut :</w:t>
      </w:r>
      <w:proofErr w:type="gramEnd"/>
    </w:p>
    <w:p w:rsidR="002873C4" w:rsidRPr="002873C4" w:rsidRDefault="002873C4" w:rsidP="002873C4">
      <w:pPr>
        <w:ind w:left="360"/>
        <w:rPr>
          <w:rFonts w:cs="Times New Roman"/>
          <w:szCs w:val="24"/>
        </w:rPr>
      </w:pPr>
      <m:oMathPara>
        <m:oMathParaPr>
          <m:jc m:val="left"/>
        </m:oMathParaPr>
        <m:oMath>
          <m:r>
            <w:rPr>
              <w:rFonts w:ascii="Cambria Math" w:hAnsi="Cambria Math" w:cs="Times New Roman"/>
              <w:szCs w:val="24"/>
            </w:rPr>
            <m:t>n=</m:t>
          </m:r>
          <m:f>
            <m:fPr>
              <m:ctrlPr>
                <w:rPr>
                  <w:rFonts w:ascii="Cambria Math" w:hAnsi="Cambria Math" w:cs="Times New Roman"/>
                  <w:i/>
                  <w:szCs w:val="24"/>
                </w:rPr>
              </m:ctrlPr>
            </m:fPr>
            <m:num>
              <m:r>
                <w:rPr>
                  <w:rFonts w:ascii="Cambria Math" w:hAnsi="Cambria Math" w:cs="Times New Roman"/>
                  <w:szCs w:val="24"/>
                </w:rPr>
                <m:t>N</m:t>
              </m:r>
            </m:num>
            <m:den>
              <m:r>
                <w:rPr>
                  <w:rFonts w:ascii="Cambria Math" w:hAnsi="Cambria Math" w:cs="Times New Roman"/>
                  <w:szCs w:val="24"/>
                </w:rPr>
                <m:t>1+Ne</m:t>
              </m:r>
              <m:r>
                <w:rPr>
                  <w:rFonts w:ascii="Cambria Math" w:hAnsi="Cambria Math" w:cs="Calibri"/>
                  <w:szCs w:val="24"/>
                </w:rPr>
                <m:t>²</m:t>
              </m:r>
            </m:den>
          </m:f>
        </m:oMath>
      </m:oMathPara>
    </w:p>
    <w:p w:rsidR="002873C4" w:rsidRPr="002873C4" w:rsidRDefault="002873C4" w:rsidP="002873C4">
      <w:pPr>
        <w:tabs>
          <w:tab w:val="left" w:pos="2071"/>
        </w:tabs>
        <w:ind w:left="360" w:hanging="360"/>
        <w:rPr>
          <w:rFonts w:eastAsiaTheme="minorEastAsia" w:cs="Times New Roman"/>
          <w:szCs w:val="24"/>
        </w:rPr>
      </w:pPr>
      <m:oMathPara>
        <m:oMathParaPr>
          <m:jc m:val="left"/>
        </m:oMathParaPr>
        <m:oMath>
          <m:r>
            <w:rPr>
              <w:rFonts w:ascii="Cambria Math" w:hAnsi="Cambria Math" w:cs="Times New Roman"/>
              <w:szCs w:val="24"/>
            </w:rPr>
            <m:t>n=</m:t>
          </m:r>
          <m:f>
            <m:fPr>
              <m:ctrlPr>
                <w:rPr>
                  <w:rFonts w:ascii="Cambria Math" w:hAnsi="Cambria Math" w:cs="Times New Roman"/>
                  <w:i/>
                  <w:szCs w:val="24"/>
                </w:rPr>
              </m:ctrlPr>
            </m:fPr>
            <m:num>
              <m:r>
                <w:rPr>
                  <w:rFonts w:ascii="Cambria Math" w:hAnsi="Cambria Math" w:cs="Times New Roman"/>
                  <w:szCs w:val="24"/>
                </w:rPr>
                <m:t>15.131</m:t>
              </m:r>
            </m:num>
            <m:den>
              <m:r>
                <w:rPr>
                  <w:rFonts w:ascii="Cambria Math" w:hAnsi="Cambria Math" w:cs="Times New Roman"/>
                  <w:szCs w:val="24"/>
                </w:rPr>
                <m:t>1+15.131(0,1)</m:t>
              </m:r>
              <m:r>
                <w:rPr>
                  <w:rFonts w:ascii="Cambria Math" w:hAnsi="Cambria Math" w:cs="Calibri"/>
                  <w:szCs w:val="24"/>
                </w:rPr>
                <m:t>²</m:t>
              </m:r>
            </m:den>
          </m:f>
          <m:r>
            <w:rPr>
              <w:rFonts w:ascii="Cambria Math" w:hAnsi="Cambria Math" w:cs="Times New Roman"/>
              <w:szCs w:val="24"/>
            </w:rPr>
            <m:t>=99,3</m:t>
          </m:r>
        </m:oMath>
      </m:oMathPara>
    </w:p>
    <w:p w:rsidR="002873C4" w:rsidRDefault="00E15448" w:rsidP="002873C4">
      <w:pPr>
        <w:tabs>
          <w:tab w:val="left" w:pos="2071"/>
        </w:tabs>
        <w:ind w:left="360" w:hanging="360"/>
        <w:rPr>
          <w:rFonts w:cs="Times New Roman"/>
          <w:szCs w:val="24"/>
        </w:rPr>
      </w:pPr>
      <w:r>
        <w:rPr>
          <w:rFonts w:cs="Times New Roman"/>
          <w:szCs w:val="24"/>
        </w:rPr>
        <w:tab/>
        <w:t>n = 99</w:t>
      </w:r>
      <w:proofErr w:type="gramStart"/>
      <w:r>
        <w:rPr>
          <w:rFonts w:cs="Times New Roman"/>
          <w:szCs w:val="24"/>
        </w:rPr>
        <w:t>,3</w:t>
      </w:r>
      <w:proofErr w:type="gramEnd"/>
    </w:p>
    <w:p w:rsidR="00016C70" w:rsidRDefault="002873C4" w:rsidP="00016C70">
      <w:pPr>
        <w:tabs>
          <w:tab w:val="left" w:pos="2071"/>
        </w:tabs>
        <w:ind w:left="360" w:hanging="360"/>
        <w:rPr>
          <w:rFonts w:cs="Times New Roman"/>
          <w:szCs w:val="24"/>
        </w:rPr>
      </w:pPr>
      <w:r>
        <w:rPr>
          <w:rFonts w:cs="Times New Roman"/>
          <w:szCs w:val="24"/>
        </w:rPr>
        <w:tab/>
        <w:t>Setelah dilakukan perhitungan maka didapat ukuran sampel berjumlah</w:t>
      </w:r>
      <w:r w:rsidR="00E15448">
        <w:rPr>
          <w:rFonts w:cs="Times New Roman"/>
          <w:szCs w:val="24"/>
        </w:rPr>
        <w:t xml:space="preserve"> </w:t>
      </w:r>
      <w:r w:rsidR="00E15448" w:rsidRPr="00E15448">
        <w:rPr>
          <w:rFonts w:cs="Times New Roman"/>
          <w:b/>
          <w:szCs w:val="24"/>
        </w:rPr>
        <w:t>100</w:t>
      </w:r>
      <w:r w:rsidR="00E15448">
        <w:rPr>
          <w:rFonts w:cs="Times New Roman"/>
          <w:szCs w:val="24"/>
        </w:rPr>
        <w:t xml:space="preserve"> UMKM</w:t>
      </w:r>
    </w:p>
    <w:p w:rsidR="00D57E33" w:rsidRPr="00B8608E" w:rsidRDefault="00D57E33" w:rsidP="00016C70">
      <w:pPr>
        <w:tabs>
          <w:tab w:val="left" w:pos="2071"/>
        </w:tabs>
        <w:ind w:left="360" w:hanging="360"/>
        <w:rPr>
          <w:rFonts w:cs="Times New Roman"/>
          <w:color w:val="FF0000"/>
          <w:szCs w:val="24"/>
        </w:rPr>
      </w:pPr>
    </w:p>
    <w:p w:rsidR="00FF38E0" w:rsidRPr="00C66C29" w:rsidRDefault="002873C4" w:rsidP="00362BB9">
      <w:pPr>
        <w:pStyle w:val="bab2"/>
        <w:rPr>
          <w:rFonts w:eastAsia="Times New Roman"/>
        </w:rPr>
      </w:pPr>
      <w:bookmarkStart w:id="45" w:name="_Toc199271855"/>
      <w:r w:rsidRPr="00C66C29">
        <w:rPr>
          <w:rFonts w:eastAsia="Times New Roman"/>
        </w:rPr>
        <w:lastRenderedPageBreak/>
        <w:t>Jenis dan Sumber Data</w:t>
      </w:r>
      <w:bookmarkEnd w:id="45"/>
    </w:p>
    <w:p w:rsidR="003B1D33" w:rsidRDefault="003B1D33" w:rsidP="007520CB">
      <w:pPr>
        <w:pStyle w:val="Heading3"/>
        <w:numPr>
          <w:ilvl w:val="2"/>
          <w:numId w:val="5"/>
        </w:numPr>
        <w:rPr>
          <w:rFonts w:eastAsia="Times New Roman"/>
        </w:rPr>
      </w:pPr>
      <w:bookmarkStart w:id="46" w:name="_Toc199271856"/>
      <w:r w:rsidRPr="003B1D33">
        <w:rPr>
          <w:rFonts w:eastAsia="Times New Roman"/>
        </w:rPr>
        <w:t>Jenis Data</w:t>
      </w:r>
      <w:bookmarkEnd w:id="46"/>
      <w:r w:rsidRPr="003B1D33">
        <w:rPr>
          <w:rFonts w:eastAsia="Times New Roman"/>
        </w:rPr>
        <w:t xml:space="preserve"> </w:t>
      </w:r>
    </w:p>
    <w:p w:rsidR="00BA53E8" w:rsidRPr="007520CB" w:rsidRDefault="00BA53E8" w:rsidP="007520CB">
      <w:pPr>
        <w:spacing w:after="0"/>
        <w:ind w:firstLine="720"/>
        <w:rPr>
          <w:rFonts w:cs="Times New Roman"/>
          <w:szCs w:val="24"/>
        </w:rPr>
      </w:pPr>
      <w:proofErr w:type="gramStart"/>
      <w:r w:rsidRPr="007520CB">
        <w:rPr>
          <w:rFonts w:cs="Times New Roman"/>
          <w:szCs w:val="24"/>
        </w:rPr>
        <w:t>Penelitian ini menggunakan jenis data kuantitatif yaitu meneliti hubungan antar variabel.</w:t>
      </w:r>
      <w:proofErr w:type="gramEnd"/>
      <w:r w:rsidRPr="007520CB">
        <w:rPr>
          <w:rFonts w:cs="Times New Roman"/>
          <w:szCs w:val="24"/>
        </w:rPr>
        <w:t xml:space="preserve"> Alat untuk mengukur variabel biasanya menggunakan penelitian seperti tes, kuesioner dan wawancara, dan lanjut data </w:t>
      </w:r>
      <w:r w:rsidR="000F72C6">
        <w:t>numerik</w:t>
      </w:r>
      <w:r w:rsidRPr="007520CB">
        <w:rPr>
          <w:rFonts w:cs="Times New Roman"/>
          <w:szCs w:val="24"/>
        </w:rPr>
        <w:t xml:space="preserve"> dianalisis berdasarkan perhitungan </w:t>
      </w:r>
      <w:r w:rsidR="000F72C6">
        <w:t>statistik</w:t>
      </w:r>
      <w:r w:rsidRPr="007520CB">
        <w:rPr>
          <w:rFonts w:cs="Times New Roman"/>
          <w:szCs w:val="24"/>
        </w:rPr>
        <w:t xml:space="preserve"> </w:t>
      </w:r>
      <w:r w:rsidRPr="007520CB">
        <w:rPr>
          <w:rFonts w:cs="Times New Roman"/>
          <w:szCs w:val="24"/>
        </w:rPr>
        <w:fldChar w:fldCharType="begin" w:fldLock="1"/>
      </w:r>
      <w:r w:rsidR="00440ECA" w:rsidRPr="007520CB">
        <w:rPr>
          <w:rFonts w:cs="Times New Roman"/>
          <w:szCs w:val="24"/>
        </w:rPr>
        <w:instrText>ADDIN CSL_CITATION {"citationItems":[{"id":"ITEM-1","itemData":{"author":[{"dropping-particle":"","family":"Millah","given":"Ahlan Syaeful","non-dropping-particle":"","parse-names":false,"suffix":""},{"dropping-particle":"","family":"Apriyani","given":"","non-dropping-particle":"","parse-names":false,"suffix":""},{"dropping-particle":"","family":"Arobiah","given":"Dede","non-dropping-particle":"","parse-names":false,"suffix":""},{"dropping-particle":"","family":"Febriani","given":"Elsa Selvia","non-dropping-particle":"","parse-names":false,"suffix":""},{"dropping-particle":"","family":"Ramdhani","given":"Eris","non-dropping-particle":"","parse-names":false,"suffix":""}],"container-title":"Jurnal kreativitas mahasiswa","id":"ITEM-1","issue":"2","issued":{"date-parts":[["2023"]]},"page":"140-153","title":"Analisis Data dalam Penelitian Tindakan Kelas","type":"article-journal","volume":"1"},"uris":["http://www.mendeley.com/documents/?uuid=6b39293d-e45c-480e-88de-3e69e3e1fe86"]}],"mendeley":{"formattedCitation":"(Millah et al., 2023)","plainTextFormattedCitation":"(Millah et al., 2023)","previouslyFormattedCitation":"(Millah et al., 2023)"},"properties":{"noteIndex":0},"schema":"https://github.com/citation-style-language/schema/raw/master/csl-citation.json"}</w:instrText>
      </w:r>
      <w:r w:rsidRPr="007520CB">
        <w:rPr>
          <w:rFonts w:cs="Times New Roman"/>
          <w:szCs w:val="24"/>
        </w:rPr>
        <w:fldChar w:fldCharType="separate"/>
      </w:r>
      <w:r w:rsidRPr="007520CB">
        <w:rPr>
          <w:rFonts w:cs="Times New Roman"/>
          <w:noProof/>
          <w:szCs w:val="24"/>
        </w:rPr>
        <w:t xml:space="preserve">(Millah </w:t>
      </w:r>
      <w:r w:rsidRPr="00D57E33">
        <w:rPr>
          <w:rFonts w:cs="Times New Roman"/>
          <w:i/>
          <w:noProof/>
          <w:szCs w:val="24"/>
        </w:rPr>
        <w:t>et al</w:t>
      </w:r>
      <w:r w:rsidRPr="007520CB">
        <w:rPr>
          <w:rFonts w:cs="Times New Roman"/>
          <w:noProof/>
          <w:szCs w:val="24"/>
        </w:rPr>
        <w:t>., 2023)</w:t>
      </w:r>
      <w:r w:rsidRPr="007520CB">
        <w:rPr>
          <w:rFonts w:cs="Times New Roman"/>
          <w:szCs w:val="24"/>
        </w:rPr>
        <w:fldChar w:fldCharType="end"/>
      </w:r>
      <w:r w:rsidRPr="007520CB">
        <w:rPr>
          <w:rFonts w:cs="Times New Roman"/>
          <w:szCs w:val="24"/>
        </w:rPr>
        <w:t>.</w:t>
      </w:r>
    </w:p>
    <w:p w:rsidR="003B1D33" w:rsidRDefault="003B1D33" w:rsidP="007520CB">
      <w:pPr>
        <w:pStyle w:val="Heading3"/>
        <w:numPr>
          <w:ilvl w:val="2"/>
          <w:numId w:val="5"/>
        </w:numPr>
        <w:spacing w:before="0"/>
        <w:rPr>
          <w:rFonts w:eastAsia="Times New Roman"/>
        </w:rPr>
      </w:pPr>
      <w:bookmarkStart w:id="47" w:name="_Toc199271857"/>
      <w:r>
        <w:rPr>
          <w:rFonts w:eastAsia="Times New Roman"/>
        </w:rPr>
        <w:t>Sumber Data</w:t>
      </w:r>
      <w:bookmarkEnd w:id="47"/>
    </w:p>
    <w:p w:rsidR="00310997" w:rsidRPr="007520CB" w:rsidRDefault="00310997" w:rsidP="007520CB">
      <w:pPr>
        <w:spacing w:after="0"/>
        <w:ind w:firstLine="720"/>
        <w:rPr>
          <w:rFonts w:eastAsia="Times New Roman" w:cs="Times New Roman"/>
          <w:szCs w:val="24"/>
        </w:rPr>
      </w:pPr>
      <w:r w:rsidRPr="007520CB">
        <w:rPr>
          <w:rFonts w:eastAsia="Times New Roman" w:cs="Times New Roman"/>
          <w:szCs w:val="24"/>
        </w:rPr>
        <w:t xml:space="preserve">Dua Sumber data </w:t>
      </w:r>
      <w:proofErr w:type="gramStart"/>
      <w:r w:rsidRPr="007520CB">
        <w:rPr>
          <w:rFonts w:eastAsia="Times New Roman" w:cs="Times New Roman"/>
          <w:szCs w:val="24"/>
        </w:rPr>
        <w:t>ialah :</w:t>
      </w:r>
      <w:proofErr w:type="gramEnd"/>
    </w:p>
    <w:p w:rsidR="00310997" w:rsidRDefault="00310997" w:rsidP="00310997">
      <w:pPr>
        <w:pStyle w:val="ListParagraph"/>
        <w:numPr>
          <w:ilvl w:val="0"/>
          <w:numId w:val="25"/>
        </w:numPr>
        <w:spacing w:after="0"/>
        <w:rPr>
          <w:rFonts w:eastAsia="Times New Roman" w:cs="Times New Roman"/>
          <w:szCs w:val="24"/>
        </w:rPr>
      </w:pPr>
      <w:r>
        <w:rPr>
          <w:rFonts w:eastAsia="Times New Roman" w:cs="Times New Roman"/>
          <w:szCs w:val="24"/>
        </w:rPr>
        <w:t>Data primer</w:t>
      </w:r>
    </w:p>
    <w:p w:rsidR="00310997" w:rsidRPr="00310997" w:rsidRDefault="00310997" w:rsidP="00310997">
      <w:pPr>
        <w:pStyle w:val="ListParagraph"/>
        <w:numPr>
          <w:ilvl w:val="0"/>
          <w:numId w:val="25"/>
        </w:numPr>
        <w:spacing w:after="0"/>
        <w:rPr>
          <w:rFonts w:eastAsia="Times New Roman" w:cs="Times New Roman"/>
          <w:szCs w:val="24"/>
        </w:rPr>
      </w:pPr>
      <w:r>
        <w:rPr>
          <w:rFonts w:eastAsia="Times New Roman" w:cs="Times New Roman"/>
          <w:szCs w:val="24"/>
        </w:rPr>
        <w:t>Data sekunder</w:t>
      </w:r>
    </w:p>
    <w:p w:rsidR="00CD722A" w:rsidRDefault="003B1D33" w:rsidP="007520CB">
      <w:pPr>
        <w:ind w:firstLine="720"/>
        <w:rPr>
          <w:rFonts w:eastAsia="Times New Roman" w:cs="Times New Roman"/>
          <w:szCs w:val="24"/>
        </w:rPr>
      </w:pPr>
      <w:r>
        <w:rPr>
          <w:rFonts w:eastAsia="Times New Roman" w:cs="Times New Roman"/>
          <w:szCs w:val="24"/>
        </w:rPr>
        <w:t xml:space="preserve">Data primer adalah </w:t>
      </w:r>
      <w:r w:rsidR="009563A0" w:rsidRPr="009563A0">
        <w:rPr>
          <w:rFonts w:eastAsia="Times New Roman" w:cs="Times New Roman"/>
          <w:szCs w:val="24"/>
        </w:rPr>
        <w:t>data yang dikumpulkan secara langsung dari subjek penelitian melalui alat pengukur atau alat pengambilan data langsung pada subjek</w:t>
      </w:r>
      <w:r w:rsidR="00B3281A">
        <w:rPr>
          <w:rFonts w:eastAsia="Times New Roman" w:cs="Times New Roman"/>
          <w:szCs w:val="24"/>
        </w:rPr>
        <w:t xml:space="preserve"> </w:t>
      </w:r>
      <w:r w:rsidR="00B3281A">
        <w:rPr>
          <w:rFonts w:eastAsia="Times New Roman" w:cs="Times New Roman"/>
          <w:szCs w:val="24"/>
        </w:rPr>
        <w:fldChar w:fldCharType="begin" w:fldLock="1"/>
      </w:r>
      <w:r w:rsidR="00B3281A">
        <w:rPr>
          <w:rFonts w:eastAsia="Times New Roman" w:cs="Times New Roman"/>
          <w:szCs w:val="24"/>
        </w:rPr>
        <w:instrText>ADDIN CSL_CITATION {"citationItems":[{"id":"ITEM-1","itemData":{"ISSN":"2548-6950","abstract":"The aim of this research is to analyze the collaboration skills of elementary school students using diorama media in learning ecosystem material. This study uses a qualitative method. Data collection techniques include observation, interviews and documentation. Data analysis techniques carried out by researchers include data collection, data reduction, data presentation and conclusions. The results of research based on observations and interviews on cooperation indicators show that students help each other among group members, the second indicator about responsibility shows that students can complete the assigned tasks on time, the third indicator about compromise shows that students can unite their opinions with other members, The fourth indicator regarding communication shows that students interact with their group members, the fifth indicator regarding flexibility shows that students collaborate with each other among group members.","author":[{"dropping-particle":"","family":"Hervin","given":"Rizky Pratama","non-dropping-particle":"","parse-names":false,"suffix":""},{"dropping-particle":"","family":"Naila","given":"Ishmatun","non-dropping-particle":"","parse-names":false,"suffix":""},{"dropping-particle":"","family":"Faradita","given":"Meirza Nanda","non-dropping-particle":"","parse-names":false,"suffix":""}],"container-title":"Pendas: Jurnal Ilmiah Pendidikan Dasar","id":"ITEM-1","issue":"1","issued":{"date-parts":[["2024"]]},"page":"927-937","title":"Analisis Keterampilan Kolaborasi Siswa Sekolah Dasar Menggunakan Media Diorama Pada Pembelajaran Materi Ekosistem","type":"article-journal","volume":"9"},"uris":["http://www.mendeley.com/documents/?uuid=df24a4b8-927a-4a4c-8e8e-84cbe31f92eb"]}],"mendeley":{"formattedCitation":"(Hervin et al., 2024)","plainTextFormattedCitation":"(Hervin et al., 2024)","previouslyFormattedCitation":"(Hervin et al., 2024)"},"properties":{"noteIndex":0},"schema":"https://github.com/citation-style-language/schema/raw/master/csl-citation.json"}</w:instrText>
      </w:r>
      <w:r w:rsidR="00B3281A">
        <w:rPr>
          <w:rFonts w:eastAsia="Times New Roman" w:cs="Times New Roman"/>
          <w:szCs w:val="24"/>
        </w:rPr>
        <w:fldChar w:fldCharType="separate"/>
      </w:r>
      <w:r w:rsidR="00B3281A" w:rsidRPr="00B3281A">
        <w:rPr>
          <w:rFonts w:eastAsia="Times New Roman" w:cs="Times New Roman"/>
          <w:noProof/>
          <w:szCs w:val="24"/>
        </w:rPr>
        <w:t xml:space="preserve">(Hervin </w:t>
      </w:r>
      <w:r w:rsidR="00B3281A" w:rsidRPr="00D57E33">
        <w:rPr>
          <w:rFonts w:eastAsia="Times New Roman" w:cs="Times New Roman"/>
          <w:i/>
          <w:noProof/>
          <w:szCs w:val="24"/>
        </w:rPr>
        <w:t>et al</w:t>
      </w:r>
      <w:r w:rsidR="00B3281A" w:rsidRPr="00B3281A">
        <w:rPr>
          <w:rFonts w:eastAsia="Times New Roman" w:cs="Times New Roman"/>
          <w:noProof/>
          <w:szCs w:val="24"/>
        </w:rPr>
        <w:t>., 2024)</w:t>
      </w:r>
      <w:r w:rsidR="00B3281A">
        <w:rPr>
          <w:rFonts w:eastAsia="Times New Roman" w:cs="Times New Roman"/>
          <w:szCs w:val="24"/>
        </w:rPr>
        <w:fldChar w:fldCharType="end"/>
      </w:r>
      <w:r w:rsidR="009563A0" w:rsidRPr="009563A0">
        <w:rPr>
          <w:rFonts w:eastAsia="Times New Roman" w:cs="Times New Roman"/>
          <w:szCs w:val="24"/>
        </w:rPr>
        <w:t>.</w:t>
      </w:r>
      <w:r w:rsidR="003A61AA">
        <w:rPr>
          <w:rFonts w:eastAsia="Times New Roman" w:cs="Times New Roman"/>
          <w:szCs w:val="24"/>
        </w:rPr>
        <w:t xml:space="preserve"> </w:t>
      </w:r>
      <w:r w:rsidR="00CD722A" w:rsidRPr="00CD722A">
        <w:rPr>
          <w:rFonts w:eastAsia="Times New Roman" w:cs="Times New Roman"/>
          <w:szCs w:val="24"/>
        </w:rPr>
        <w:t xml:space="preserve">Informasi data primer tersebut </w:t>
      </w:r>
      <w:r w:rsidR="000F72C6">
        <w:rPr>
          <w:rFonts w:eastAsia="Times New Roman" w:cs="Times New Roman"/>
          <w:szCs w:val="24"/>
        </w:rPr>
        <w:t>didapat secara langsung dari obj</w:t>
      </w:r>
      <w:r w:rsidR="00CD722A" w:rsidRPr="00CD722A">
        <w:rPr>
          <w:rFonts w:eastAsia="Times New Roman" w:cs="Times New Roman"/>
          <w:szCs w:val="24"/>
        </w:rPr>
        <w:t xml:space="preserve">ek yang </w:t>
      </w:r>
      <w:proofErr w:type="gramStart"/>
      <w:r w:rsidR="00CD722A" w:rsidRPr="00CD722A">
        <w:rPr>
          <w:rFonts w:eastAsia="Times New Roman" w:cs="Times New Roman"/>
          <w:szCs w:val="24"/>
        </w:rPr>
        <w:t>akan</w:t>
      </w:r>
      <w:proofErr w:type="gramEnd"/>
      <w:r w:rsidR="00CD722A" w:rsidRPr="00CD722A">
        <w:rPr>
          <w:rFonts w:eastAsia="Times New Roman" w:cs="Times New Roman"/>
          <w:szCs w:val="24"/>
        </w:rPr>
        <w:t xml:space="preserve"> diteliti, dengan melakukan memberikan angket sebagai kuisioner yang bisa diisi oleh pelaku UMKM</w:t>
      </w:r>
      <w:r w:rsidR="00E15448">
        <w:rPr>
          <w:rFonts w:eastAsia="Times New Roman" w:cs="Times New Roman"/>
          <w:szCs w:val="24"/>
        </w:rPr>
        <w:t xml:space="preserve"> sebanyak 100 </w:t>
      </w:r>
      <w:r w:rsidR="00CD722A" w:rsidRPr="00CD722A">
        <w:rPr>
          <w:rFonts w:eastAsia="Times New Roman" w:cs="Times New Roman"/>
          <w:szCs w:val="24"/>
        </w:rPr>
        <w:t>dari sampel</w:t>
      </w:r>
      <w:r w:rsidR="009842C7">
        <w:rPr>
          <w:rFonts w:eastAsia="Times New Roman" w:cs="Times New Roman"/>
          <w:szCs w:val="24"/>
        </w:rPr>
        <w:t xml:space="preserve">. </w:t>
      </w:r>
    </w:p>
    <w:p w:rsidR="00913B80" w:rsidRPr="009842C7" w:rsidRDefault="00CD722A" w:rsidP="007520CB">
      <w:pPr>
        <w:spacing w:after="0"/>
        <w:ind w:firstLine="720"/>
        <w:rPr>
          <w:rFonts w:eastAsia="Times New Roman" w:cs="Times New Roman"/>
          <w:szCs w:val="24"/>
        </w:rPr>
      </w:pPr>
      <w:proofErr w:type="gramStart"/>
      <w:r w:rsidRPr="00CD722A">
        <w:rPr>
          <w:rFonts w:cs="Times New Roman"/>
          <w:szCs w:val="24"/>
        </w:rPr>
        <w:t>Selanjutnya adalah data s</w:t>
      </w:r>
      <w:r w:rsidR="00D665C6">
        <w:rPr>
          <w:rFonts w:cs="Times New Roman"/>
          <w:szCs w:val="24"/>
        </w:rPr>
        <w:t>ekunder.</w:t>
      </w:r>
      <w:proofErr w:type="gramEnd"/>
      <w:r w:rsidR="00D665C6">
        <w:rPr>
          <w:rFonts w:cs="Times New Roman"/>
          <w:szCs w:val="24"/>
        </w:rPr>
        <w:t xml:space="preserve"> Data sekunder ini</w:t>
      </w:r>
      <w:r w:rsidRPr="00CD722A">
        <w:rPr>
          <w:rFonts w:cs="Times New Roman"/>
          <w:szCs w:val="24"/>
        </w:rPr>
        <w:t xml:space="preserve"> </w:t>
      </w:r>
      <w:r w:rsidR="00416149">
        <w:rPr>
          <w:rFonts w:cs="Times New Roman"/>
          <w:szCs w:val="24"/>
        </w:rPr>
        <w:t>adalah data yang diperoleh dari</w:t>
      </w:r>
      <w:r w:rsidRPr="00CD722A">
        <w:rPr>
          <w:rFonts w:cs="Times New Roman"/>
          <w:szCs w:val="24"/>
        </w:rPr>
        <w:t xml:space="preserve"> pihak lain, </w:t>
      </w:r>
      <w:r w:rsidR="00416149">
        <w:rPr>
          <w:rFonts w:cs="Times New Roman"/>
          <w:szCs w:val="24"/>
        </w:rPr>
        <w:t xml:space="preserve">dan secara </w:t>
      </w:r>
      <w:r w:rsidRPr="00CD722A">
        <w:rPr>
          <w:rFonts w:cs="Times New Roman"/>
          <w:szCs w:val="24"/>
        </w:rPr>
        <w:t>tidak langsung diperoleh oleh peneliti dari subjek penelitiannya</w:t>
      </w:r>
      <w:r w:rsidR="00B3281A">
        <w:rPr>
          <w:rFonts w:eastAsia="Times New Roman" w:cs="Times New Roman"/>
          <w:szCs w:val="24"/>
        </w:rPr>
        <w:t xml:space="preserve"> </w:t>
      </w:r>
      <w:r w:rsidR="00B3281A">
        <w:rPr>
          <w:rFonts w:eastAsia="Times New Roman" w:cs="Times New Roman"/>
          <w:szCs w:val="24"/>
        </w:rPr>
        <w:fldChar w:fldCharType="begin" w:fldLock="1"/>
      </w:r>
      <w:r w:rsidR="00B3281A">
        <w:rPr>
          <w:rFonts w:eastAsia="Times New Roman" w:cs="Times New Roman"/>
          <w:szCs w:val="24"/>
        </w:rPr>
        <w:instrText>ADDIN CSL_CITATION {"citationItems":[{"id":"ITEM-1","itemData":{"ISSN":"2548-6950","abstract":"The aim of this research is to analyze the collaboration skills of elementary school students using diorama media in learning ecosystem material. This study uses a qualitative method. Data collection techniques include observation, interviews and documentation. Data analysis techniques carried out by researchers include data collection, data reduction, data presentation and conclusions. The results of research based on observations and interviews on cooperation indicators show that students help each other among group members, the second indicator about responsibility shows that students can complete the assigned tasks on time, the third indicator about compromise shows that students can unite their opinions with other members, The fourth indicator regarding communication shows that students interact with their group members, the fifth indicator regarding flexibility shows that students collaborate with each other among group members.","author":[{"dropping-particle":"","family":"Hervin","given":"Rizky Pratama","non-dropping-particle":"","parse-names":false,"suffix":""},{"dropping-particle":"","family":"Naila","given":"Ishmatun","non-dropping-particle":"","parse-names":false,"suffix":""},{"dropping-particle":"","family":"Faradita","given":"Meirza Nanda","non-dropping-particle":"","parse-names":false,"suffix":""}],"container-title":"Pendas: Jurnal Ilmiah Pendidikan Dasar","id":"ITEM-1","issue":"1","issued":{"date-parts":[["2024"]]},"page":"927-937","title":"Analisis Keterampilan Kolaborasi Siswa Sekolah Dasar Menggunakan Media Diorama Pada Pembelajaran Materi Ekosistem","type":"article-journal","volume":"9"},"uris":["http://www.mendeley.com/documents/?uuid=df24a4b8-927a-4a4c-8e8e-84cbe31f92eb"]}],"mendeley":{"formattedCitation":"(Hervin et al., 2024)","plainTextFormattedCitation":"(Hervin et al., 2024)","previouslyFormattedCitation":"(Hervin et al., 2024)"},"properties":{"noteIndex":0},"schema":"https://github.com/citation-style-language/schema/raw/master/csl-citation.json"}</w:instrText>
      </w:r>
      <w:r w:rsidR="00B3281A">
        <w:rPr>
          <w:rFonts w:eastAsia="Times New Roman" w:cs="Times New Roman"/>
          <w:szCs w:val="24"/>
        </w:rPr>
        <w:fldChar w:fldCharType="separate"/>
      </w:r>
      <w:r w:rsidR="00B3281A" w:rsidRPr="00B3281A">
        <w:rPr>
          <w:rFonts w:eastAsia="Times New Roman" w:cs="Times New Roman"/>
          <w:noProof/>
          <w:szCs w:val="24"/>
        </w:rPr>
        <w:t xml:space="preserve">(Hervin </w:t>
      </w:r>
      <w:r w:rsidR="00B3281A" w:rsidRPr="00D57E33">
        <w:rPr>
          <w:rFonts w:eastAsia="Times New Roman" w:cs="Times New Roman"/>
          <w:i/>
          <w:noProof/>
          <w:szCs w:val="24"/>
        </w:rPr>
        <w:t>et al</w:t>
      </w:r>
      <w:r w:rsidR="00B3281A" w:rsidRPr="00B3281A">
        <w:rPr>
          <w:rFonts w:eastAsia="Times New Roman" w:cs="Times New Roman"/>
          <w:noProof/>
          <w:szCs w:val="24"/>
        </w:rPr>
        <w:t>., 2024)</w:t>
      </w:r>
      <w:r w:rsidR="00B3281A">
        <w:rPr>
          <w:rFonts w:eastAsia="Times New Roman" w:cs="Times New Roman"/>
          <w:szCs w:val="24"/>
        </w:rPr>
        <w:fldChar w:fldCharType="end"/>
      </w:r>
      <w:r w:rsidR="003B1D33">
        <w:rPr>
          <w:rFonts w:eastAsia="Times New Roman" w:cs="Times New Roman"/>
          <w:szCs w:val="24"/>
        </w:rPr>
        <w:t xml:space="preserve">. </w:t>
      </w:r>
      <w:r w:rsidRPr="00CD722A">
        <w:rPr>
          <w:rFonts w:eastAsia="Times New Roman" w:cs="Times New Roman"/>
          <w:szCs w:val="24"/>
        </w:rPr>
        <w:t>Data data tersebut merupa</w:t>
      </w:r>
      <w:r w:rsidR="008C1199">
        <w:rPr>
          <w:rFonts w:eastAsia="Times New Roman" w:cs="Times New Roman"/>
          <w:szCs w:val="24"/>
        </w:rPr>
        <w:t xml:space="preserve">kan: dokumen resmi, </w:t>
      </w:r>
      <w:r w:rsidR="000F72C6">
        <w:rPr>
          <w:rFonts w:eastAsia="Times New Roman" w:cs="Times New Roman"/>
          <w:szCs w:val="24"/>
        </w:rPr>
        <w:t>literatur</w:t>
      </w:r>
      <w:r w:rsidR="008C1199">
        <w:rPr>
          <w:rFonts w:eastAsia="Times New Roman" w:cs="Times New Roman"/>
          <w:szCs w:val="24"/>
        </w:rPr>
        <w:t xml:space="preserve">-literatur yang baik, </w:t>
      </w:r>
      <w:r w:rsidRPr="00CD722A">
        <w:rPr>
          <w:rFonts w:eastAsia="Times New Roman" w:cs="Times New Roman"/>
          <w:szCs w:val="24"/>
        </w:rPr>
        <w:t xml:space="preserve">data dari hasil atau perkembangan UMKM tahunan, serta didukung dengan informasi data resmi dari Pemerintah Kabupaten Kutai Barat. </w:t>
      </w:r>
      <w:proofErr w:type="gramStart"/>
      <w:r w:rsidRPr="00CD722A">
        <w:rPr>
          <w:rFonts w:eastAsia="Times New Roman" w:cs="Times New Roman"/>
          <w:szCs w:val="24"/>
        </w:rPr>
        <w:t xml:space="preserve">Misalnya data UMKM tingkat desa, kecamatan </w:t>
      </w:r>
      <w:r w:rsidR="00CE11C4">
        <w:rPr>
          <w:rFonts w:eastAsia="Times New Roman" w:cs="Times New Roman"/>
          <w:szCs w:val="24"/>
        </w:rPr>
        <w:t>a</w:t>
      </w:r>
      <w:r>
        <w:rPr>
          <w:rFonts w:eastAsia="Times New Roman" w:cs="Times New Roman"/>
          <w:szCs w:val="24"/>
        </w:rPr>
        <w:t xml:space="preserve">tau </w:t>
      </w:r>
      <w:r w:rsidR="008C1199">
        <w:rPr>
          <w:rFonts w:eastAsia="Times New Roman" w:cs="Times New Roman"/>
          <w:szCs w:val="24"/>
        </w:rPr>
        <w:t>wilayah perkotaan.</w:t>
      </w:r>
      <w:proofErr w:type="gramEnd"/>
      <w:r w:rsidR="008C1199">
        <w:rPr>
          <w:rFonts w:eastAsia="Times New Roman" w:cs="Times New Roman"/>
          <w:szCs w:val="24"/>
        </w:rPr>
        <w:t xml:space="preserve"> </w:t>
      </w:r>
      <w:proofErr w:type="gramStart"/>
      <w:r w:rsidRPr="00CD722A">
        <w:rPr>
          <w:rFonts w:eastAsia="Times New Roman" w:cs="Times New Roman"/>
          <w:szCs w:val="24"/>
        </w:rPr>
        <w:lastRenderedPageBreak/>
        <w:t>Semua hasil pengumpulan data tersebut menj</w:t>
      </w:r>
      <w:r w:rsidR="008C1199">
        <w:rPr>
          <w:rFonts w:eastAsia="Times New Roman" w:cs="Times New Roman"/>
          <w:szCs w:val="24"/>
        </w:rPr>
        <w:t>adi kajian yang benar, relevan</w:t>
      </w:r>
      <w:r w:rsidRPr="00CD722A">
        <w:rPr>
          <w:rFonts w:eastAsia="Times New Roman" w:cs="Times New Roman"/>
          <w:szCs w:val="24"/>
        </w:rPr>
        <w:t>, serta dinamis.</w:t>
      </w:r>
      <w:proofErr w:type="gramEnd"/>
    </w:p>
    <w:p w:rsidR="00FF38E0" w:rsidRPr="00C66C29" w:rsidRDefault="00726B57" w:rsidP="007520CB">
      <w:pPr>
        <w:pStyle w:val="bab2"/>
        <w:spacing w:after="0" w:line="480" w:lineRule="auto"/>
      </w:pPr>
      <w:bookmarkStart w:id="48" w:name="_Toc199271858"/>
      <w:r w:rsidRPr="00C66C29">
        <w:t>Metode Pengumpulan Data</w:t>
      </w:r>
      <w:bookmarkEnd w:id="48"/>
    </w:p>
    <w:p w:rsidR="00913B80" w:rsidRDefault="008230CB" w:rsidP="007520CB">
      <w:pPr>
        <w:spacing w:after="0"/>
        <w:ind w:firstLine="360"/>
        <w:rPr>
          <w:rFonts w:cs="Times New Roman"/>
          <w:szCs w:val="24"/>
        </w:rPr>
      </w:pPr>
      <w:proofErr w:type="gramStart"/>
      <w:r>
        <w:rPr>
          <w:rFonts w:cs="Times New Roman"/>
          <w:szCs w:val="24"/>
        </w:rPr>
        <w:t xml:space="preserve">Dalam penelitian ini metode pengumpulan </w:t>
      </w:r>
      <w:r w:rsidR="00327C6A">
        <w:rPr>
          <w:rFonts w:cs="Times New Roman"/>
          <w:szCs w:val="24"/>
        </w:rPr>
        <w:t>data yang digunakan adalah kue</w:t>
      </w:r>
      <w:r>
        <w:rPr>
          <w:rFonts w:cs="Times New Roman"/>
          <w:szCs w:val="24"/>
        </w:rPr>
        <w:t>s</w:t>
      </w:r>
      <w:r w:rsidR="00327C6A">
        <w:rPr>
          <w:rFonts w:cs="Times New Roman"/>
          <w:szCs w:val="24"/>
        </w:rPr>
        <w:t>ioner atau dokumen UMKM jika ada.</w:t>
      </w:r>
      <w:proofErr w:type="gramEnd"/>
      <w:r w:rsidR="00913B80">
        <w:rPr>
          <w:rFonts w:cs="Times New Roman"/>
          <w:szCs w:val="24"/>
        </w:rPr>
        <w:t xml:space="preserve"> </w:t>
      </w:r>
      <w:r w:rsidR="00913B80" w:rsidRPr="00913B80">
        <w:rPr>
          <w:rFonts w:eastAsia="Times New Roman" w:cs="Times New Roman"/>
          <w:szCs w:val="24"/>
        </w:rPr>
        <w:t>kuesioner adalah metode pengumpul</w:t>
      </w:r>
      <w:r w:rsidR="00913B80">
        <w:rPr>
          <w:rFonts w:eastAsia="Times New Roman" w:cs="Times New Roman"/>
          <w:szCs w:val="24"/>
        </w:rPr>
        <w:t xml:space="preserve">an data yang telah dilakukan </w:t>
      </w:r>
      <w:r w:rsidR="00913B80" w:rsidRPr="00913B80">
        <w:rPr>
          <w:rFonts w:eastAsia="Times New Roman" w:cs="Times New Roman"/>
          <w:szCs w:val="24"/>
        </w:rPr>
        <w:t>dengan memberikan berbagai jenis pertanyaan yang te</w:t>
      </w:r>
      <w:r w:rsidR="00913B80">
        <w:rPr>
          <w:rFonts w:eastAsia="Times New Roman" w:cs="Times New Roman"/>
          <w:szCs w:val="24"/>
        </w:rPr>
        <w:t>rkait dengan masalah penelitian</w:t>
      </w:r>
      <w:r w:rsidR="002C183D">
        <w:rPr>
          <w:rFonts w:eastAsia="Times New Roman" w:cs="Times New Roman"/>
          <w:szCs w:val="24"/>
        </w:rPr>
        <w:t xml:space="preserve"> </w:t>
      </w:r>
      <w:r w:rsidR="00913B80">
        <w:rPr>
          <w:rFonts w:eastAsia="Times New Roman" w:cs="Times New Roman"/>
          <w:szCs w:val="24"/>
        </w:rPr>
        <w:fldChar w:fldCharType="begin" w:fldLock="1"/>
      </w:r>
      <w:r w:rsidR="00B160C7">
        <w:rPr>
          <w:rFonts w:eastAsia="Times New Roman" w:cs="Times New Roman"/>
          <w:szCs w:val="24"/>
        </w:rPr>
        <w:instrText>ADDIN CSL_CITATION {"citationItems":[{"id":"ITEM-1","itemData":{"DOI":"10.31004/basicedu.v5i1.787","ISSN":"2580-3735","abstract":"Penelitian ini dilatarbelakangi oleh rendahnya minat siswa terutama pada minat membaca. Media pembelajarannya menggunakan media big book. Penelitian ini bertujuan untuk mengetahui penggunaan media big book terhadap minat membaca siswa sekolah dasar kelas II SDIT Cendekia, karena saat melakukan observasi di sekolah tersebut tidak semua siswanya mempunyai minat membaca yang tinggi dan kurangnya media pembelajaran yang menarik. Penelitian ini merupakan jenis penelitian kualitatif deskriptif. Subjek penelitian adalah seluruh siswa kelas II SDIT Cendekia yang berjumlah 26 siswa terdiri dari 15 siswa perempuan dan 12 siswa laki-laki. Metode pengumpulan data yang digunakan adalah observasi, kuesioner/angket, wawancara, dan dokumentasi. Penelitian menunjukan bahwa penggunaan media big book dikatakan berhasil diterapkan di kelas rendah untuk menumbuhkan minat membaca. Dari hasil penilitian yang telah dilakukan dapat disimpulkan bahwa penggunaan media big book dapat menumbuhkan minat membaca siswa di sekolah dasar kelas II SDIT Cendekia Purwakarta.","author":[{"dropping-particle":"","family":"Prawiyogi","given":"Anggy Giri","non-dropping-particle":"","parse-names":false,"suffix":""},{"dropping-particle":"","family":"Sadiah","given":"Tia Latifatu","non-dropping-particle":"","parse-names":false,"suffix":""},{"dropping-particle":"","family":"Purwanugraha","given":"Andri","non-dropping-particle":"","parse-names":false,"suffix":""},{"dropping-particle":"","family":"Elisa","given":"Popy Nur","non-dropping-particle":"","parse-names":false,"suffix":""}],"container-title":"Jurnal Basicedu","id":"ITEM-1","issue":"1","issued":{"date-parts":[["2021"]]},"page":"446-452","title":"Penggunaan Media Big Book untuk Menumbuhkan Minat Membaca di Sekolah Dasar","type":"article-journal","volume":"5"},"uris":["http://www.mendeley.com/documents/?uuid=dd399a30-79d9-414e-b65b-815adac98bc2"]}],"mendeley":{"formattedCitation":"(Prawiyogi et al., 2021)","plainTextFormattedCitation":"(Prawiyogi et al., 2021)","previouslyFormattedCitation":"(Prawiyogi et al., 2021)"},"properties":{"noteIndex":0},"schema":"https://github.com/citation-style-language/schema/raw/master/csl-citation.json"}</w:instrText>
      </w:r>
      <w:r w:rsidR="00913B80">
        <w:rPr>
          <w:rFonts w:eastAsia="Times New Roman" w:cs="Times New Roman"/>
          <w:szCs w:val="24"/>
        </w:rPr>
        <w:fldChar w:fldCharType="separate"/>
      </w:r>
      <w:r w:rsidR="00EF3985" w:rsidRPr="00EF3985">
        <w:rPr>
          <w:rFonts w:eastAsia="Times New Roman" w:cs="Times New Roman"/>
          <w:noProof/>
          <w:szCs w:val="24"/>
        </w:rPr>
        <w:t xml:space="preserve">(Prawiyogi </w:t>
      </w:r>
      <w:r w:rsidR="00EF3985" w:rsidRPr="00D57E33">
        <w:rPr>
          <w:rFonts w:eastAsia="Times New Roman" w:cs="Times New Roman"/>
          <w:i/>
          <w:noProof/>
          <w:szCs w:val="24"/>
        </w:rPr>
        <w:t>et al</w:t>
      </w:r>
      <w:r w:rsidR="00EF3985" w:rsidRPr="00EF3985">
        <w:rPr>
          <w:rFonts w:eastAsia="Times New Roman" w:cs="Times New Roman"/>
          <w:noProof/>
          <w:szCs w:val="24"/>
        </w:rPr>
        <w:t>., 2021)</w:t>
      </w:r>
      <w:r w:rsidR="00913B80">
        <w:rPr>
          <w:rFonts w:eastAsia="Times New Roman" w:cs="Times New Roman"/>
          <w:szCs w:val="24"/>
        </w:rPr>
        <w:fldChar w:fldCharType="end"/>
      </w:r>
      <w:r w:rsidR="00913B80">
        <w:rPr>
          <w:rFonts w:eastAsia="Times New Roman" w:cs="Times New Roman"/>
          <w:szCs w:val="24"/>
        </w:rPr>
        <w:t xml:space="preserve">. </w:t>
      </w:r>
      <w:r w:rsidR="00327C6A" w:rsidRPr="00913B80">
        <w:rPr>
          <w:rFonts w:cs="Times New Roman"/>
          <w:szCs w:val="24"/>
        </w:rPr>
        <w:t xml:space="preserve">Pertanyaan kuesioner yang sudah disiapkan oleh peneliti </w:t>
      </w:r>
      <w:proofErr w:type="gramStart"/>
      <w:r w:rsidR="00327C6A" w:rsidRPr="00913B80">
        <w:rPr>
          <w:rFonts w:cs="Times New Roman"/>
          <w:szCs w:val="24"/>
        </w:rPr>
        <w:t>akan</w:t>
      </w:r>
      <w:proofErr w:type="gramEnd"/>
      <w:r w:rsidR="00327C6A" w:rsidRPr="00913B80">
        <w:rPr>
          <w:rFonts w:cs="Times New Roman"/>
          <w:szCs w:val="24"/>
        </w:rPr>
        <w:t xml:space="preserve"> diberikan kepada pelaku UMKM yang telah disampel sebelumnya</w:t>
      </w:r>
      <w:r w:rsidR="00E15448">
        <w:rPr>
          <w:rFonts w:cs="Times New Roman"/>
          <w:szCs w:val="24"/>
        </w:rPr>
        <w:t xml:space="preserve"> sebanyak 100 UMKM</w:t>
      </w:r>
      <w:r w:rsidR="00327C6A" w:rsidRPr="00913B80">
        <w:rPr>
          <w:rFonts w:cs="Times New Roman"/>
          <w:szCs w:val="24"/>
        </w:rPr>
        <w:t>. Pemberian kuesi</w:t>
      </w:r>
      <w:r w:rsidR="00B8608E">
        <w:rPr>
          <w:rFonts w:cs="Times New Roman"/>
          <w:szCs w:val="24"/>
        </w:rPr>
        <w:t xml:space="preserve">oner </w:t>
      </w:r>
      <w:proofErr w:type="gramStart"/>
      <w:r w:rsidR="00B8608E">
        <w:rPr>
          <w:rFonts w:cs="Times New Roman"/>
          <w:szCs w:val="24"/>
        </w:rPr>
        <w:t>akan</w:t>
      </w:r>
      <w:proofErr w:type="gramEnd"/>
      <w:r w:rsidR="00327C6A" w:rsidRPr="00913B80">
        <w:rPr>
          <w:rFonts w:cs="Times New Roman"/>
          <w:szCs w:val="24"/>
        </w:rPr>
        <w:t xml:space="preserve"> langsung</w:t>
      </w:r>
      <w:r w:rsidR="00B8608E">
        <w:rPr>
          <w:rFonts w:cs="Times New Roman"/>
          <w:szCs w:val="24"/>
        </w:rPr>
        <w:t xml:space="preserve"> disebarkan</w:t>
      </w:r>
      <w:r w:rsidR="00327C6A" w:rsidRPr="00913B80">
        <w:rPr>
          <w:rFonts w:cs="Times New Roman"/>
          <w:szCs w:val="24"/>
        </w:rPr>
        <w:t xml:space="preserve"> kepada pelaku UMKM </w:t>
      </w:r>
    </w:p>
    <w:p w:rsidR="0084316D" w:rsidRPr="00E82DE9" w:rsidRDefault="00913B80" w:rsidP="007520CB">
      <w:pPr>
        <w:spacing w:after="0"/>
        <w:ind w:firstLine="360"/>
        <w:rPr>
          <w:rFonts w:cs="Times New Roman"/>
          <w:szCs w:val="24"/>
        </w:rPr>
      </w:pPr>
      <w:r>
        <w:rPr>
          <w:rFonts w:cs="Times New Roman"/>
          <w:szCs w:val="24"/>
        </w:rPr>
        <w:t xml:space="preserve">Tetapi pada kondisi tertetu jika responden atau pelaku UMKM </w:t>
      </w:r>
      <w:r w:rsidR="00327C6A" w:rsidRPr="00913B80">
        <w:rPr>
          <w:rFonts w:cs="Times New Roman"/>
          <w:szCs w:val="24"/>
        </w:rPr>
        <w:t xml:space="preserve">ada kendala atau situasi yang tidak memungkinkan </w:t>
      </w:r>
      <w:r>
        <w:rPr>
          <w:rFonts w:cs="Times New Roman"/>
          <w:szCs w:val="24"/>
        </w:rPr>
        <w:t xml:space="preserve">untuk dilakukan kuesioner secara langsung, maka </w:t>
      </w:r>
      <w:r w:rsidR="00327C6A" w:rsidRPr="00913B80">
        <w:rPr>
          <w:rFonts w:cs="Times New Roman"/>
          <w:szCs w:val="24"/>
        </w:rPr>
        <w:t>kuesi</w:t>
      </w:r>
      <w:r>
        <w:rPr>
          <w:rFonts w:cs="Times New Roman"/>
          <w:szCs w:val="24"/>
        </w:rPr>
        <w:t>oner akan disebarkan</w:t>
      </w:r>
      <w:r w:rsidR="00B8608E">
        <w:rPr>
          <w:rFonts w:cs="Times New Roman"/>
          <w:szCs w:val="24"/>
        </w:rPr>
        <w:t xml:space="preserve"> melalui </w:t>
      </w:r>
      <w:r w:rsidR="00B8608E" w:rsidRPr="00B8608E">
        <w:rPr>
          <w:rFonts w:cs="Times New Roman"/>
          <w:i/>
          <w:szCs w:val="24"/>
        </w:rPr>
        <w:t>google form</w:t>
      </w:r>
      <w:r w:rsidR="00B8608E">
        <w:rPr>
          <w:rFonts w:cs="Times New Roman"/>
          <w:szCs w:val="24"/>
        </w:rPr>
        <w:t xml:space="preserve">, dan jika ada pertanyaan </w:t>
      </w:r>
      <w:r w:rsidR="00D665C6">
        <w:rPr>
          <w:rFonts w:cs="Times New Roman"/>
          <w:szCs w:val="24"/>
        </w:rPr>
        <w:t xml:space="preserve">tidak dimengerti </w:t>
      </w:r>
      <w:r w:rsidR="00B8608E">
        <w:rPr>
          <w:rFonts w:cs="Times New Roman"/>
          <w:szCs w:val="24"/>
        </w:rPr>
        <w:t xml:space="preserve">mengenai kuesioner, maka Pelaku UMKM dapat langsung menghubungi nomor whatsapp peneliti, yang dicantukan peneliti di </w:t>
      </w:r>
      <w:r w:rsidR="00B8608E" w:rsidRPr="00B8608E">
        <w:rPr>
          <w:rFonts w:cs="Times New Roman"/>
          <w:i/>
          <w:szCs w:val="24"/>
        </w:rPr>
        <w:t>google form</w:t>
      </w:r>
      <w:r w:rsidR="00B8608E">
        <w:rPr>
          <w:rFonts w:cs="Times New Roman"/>
          <w:szCs w:val="24"/>
        </w:rPr>
        <w:t>.</w:t>
      </w:r>
      <w:r w:rsidR="0084316D">
        <w:rPr>
          <w:rFonts w:cs="Times New Roman"/>
          <w:szCs w:val="24"/>
        </w:rPr>
        <w:t xml:space="preserve"> </w:t>
      </w:r>
    </w:p>
    <w:p w:rsidR="00FF38E0" w:rsidRPr="00C66C29" w:rsidRDefault="00726B57" w:rsidP="007520CB">
      <w:pPr>
        <w:pStyle w:val="bab2"/>
        <w:spacing w:after="0" w:line="480" w:lineRule="auto"/>
      </w:pPr>
      <w:bookmarkStart w:id="49" w:name="_Toc199271859"/>
      <w:r w:rsidRPr="00C66C29">
        <w:t>Teknik Analisis Data</w:t>
      </w:r>
      <w:bookmarkEnd w:id="49"/>
    </w:p>
    <w:p w:rsidR="009F0088" w:rsidRDefault="009F0088" w:rsidP="007520CB">
      <w:pPr>
        <w:spacing w:after="0"/>
        <w:ind w:firstLine="360"/>
        <w:rPr>
          <w:rFonts w:cs="Times New Roman"/>
          <w:szCs w:val="24"/>
        </w:rPr>
      </w:pPr>
      <w:r w:rsidRPr="005E7732">
        <w:rPr>
          <w:rFonts w:cs="Times New Roman"/>
          <w:szCs w:val="24"/>
        </w:rPr>
        <w:t>Data yang diperoleh dari penyebaran pertanyaan kuesioner</w:t>
      </w:r>
      <w:r w:rsidR="005E7732" w:rsidRPr="005E7732">
        <w:rPr>
          <w:rFonts w:cs="Times New Roman"/>
          <w:szCs w:val="24"/>
        </w:rPr>
        <w:t xml:space="preserve"> yang berikan </w:t>
      </w:r>
      <w:r w:rsidRPr="005E7732">
        <w:rPr>
          <w:rFonts w:cs="Times New Roman"/>
          <w:szCs w:val="24"/>
        </w:rPr>
        <w:t xml:space="preserve">kepada para pelaku UMKM </w:t>
      </w:r>
      <w:proofErr w:type="gramStart"/>
      <w:r w:rsidRPr="005E7732">
        <w:rPr>
          <w:rFonts w:cs="Times New Roman"/>
          <w:szCs w:val="24"/>
        </w:rPr>
        <w:t>akan</w:t>
      </w:r>
      <w:proofErr w:type="gramEnd"/>
      <w:r w:rsidRPr="005E7732">
        <w:rPr>
          <w:rFonts w:cs="Times New Roman"/>
          <w:szCs w:val="24"/>
        </w:rPr>
        <w:t xml:space="preserve"> dilihat, berdasarkan pengumpulan data tersebut akan dianalisis </w:t>
      </w:r>
      <w:r w:rsidR="005E7732" w:rsidRPr="005E7732">
        <w:rPr>
          <w:rFonts w:cs="Times New Roman"/>
          <w:szCs w:val="24"/>
        </w:rPr>
        <w:t>yang akan menjadi data untuk bisa diambil kesimpulannya tentang pengaruh penerapan perencanaan anggaran dan periaku pada pelaku UMKM terhadap peningkatan usaha dan peningkatan pendapatan.</w:t>
      </w:r>
      <w:r w:rsidRPr="005E7732">
        <w:rPr>
          <w:rFonts w:cs="Times New Roman"/>
          <w:szCs w:val="24"/>
        </w:rPr>
        <w:t xml:space="preserve"> </w:t>
      </w:r>
    </w:p>
    <w:p w:rsidR="005E7732" w:rsidRDefault="005E7732" w:rsidP="00C66C29">
      <w:pPr>
        <w:spacing w:after="0"/>
        <w:ind w:firstLine="360"/>
        <w:rPr>
          <w:rFonts w:cs="Times New Roman"/>
          <w:szCs w:val="24"/>
        </w:rPr>
      </w:pPr>
      <w:r>
        <w:rPr>
          <w:rFonts w:cs="Times New Roman"/>
          <w:szCs w:val="24"/>
        </w:rPr>
        <w:lastRenderedPageBreak/>
        <w:t>Uj</w:t>
      </w:r>
      <w:r w:rsidR="003F2884">
        <w:rPr>
          <w:rFonts w:cs="Times New Roman"/>
          <w:szCs w:val="24"/>
        </w:rPr>
        <w:t>i analisis data dalam penelitian</w:t>
      </w:r>
      <w:r>
        <w:rPr>
          <w:rFonts w:cs="Times New Roman"/>
          <w:szCs w:val="24"/>
        </w:rPr>
        <w:t xml:space="preserve"> ini </w:t>
      </w:r>
      <w:proofErr w:type="gramStart"/>
      <w:r>
        <w:rPr>
          <w:rFonts w:cs="Times New Roman"/>
          <w:szCs w:val="24"/>
        </w:rPr>
        <w:t>akan</w:t>
      </w:r>
      <w:proofErr w:type="gramEnd"/>
      <w:r>
        <w:rPr>
          <w:rFonts w:cs="Times New Roman"/>
          <w:szCs w:val="24"/>
        </w:rPr>
        <w:t xml:space="preserve"> dilakukan</w:t>
      </w:r>
      <w:r w:rsidR="00CE11C4">
        <w:rPr>
          <w:rFonts w:cs="Times New Roman"/>
          <w:szCs w:val="24"/>
        </w:rPr>
        <w:t xml:space="preserve"> menggunakan dengan software SPSS</w:t>
      </w:r>
      <w:r>
        <w:rPr>
          <w:rFonts w:cs="Times New Roman"/>
          <w:szCs w:val="24"/>
        </w:rPr>
        <w:t>.</w:t>
      </w:r>
    </w:p>
    <w:p w:rsidR="00C870D6" w:rsidRDefault="00802613" w:rsidP="007520CB">
      <w:pPr>
        <w:pStyle w:val="Heading3"/>
        <w:numPr>
          <w:ilvl w:val="2"/>
          <w:numId w:val="5"/>
        </w:numPr>
      </w:pPr>
      <w:bookmarkStart w:id="50" w:name="_Toc199271860"/>
      <w:r>
        <w:t>Pilot Test</w:t>
      </w:r>
      <w:bookmarkEnd w:id="50"/>
    </w:p>
    <w:p w:rsidR="00802613" w:rsidRDefault="00802613" w:rsidP="007520CB">
      <w:pPr>
        <w:spacing w:after="0"/>
        <w:ind w:firstLine="720"/>
        <w:rPr>
          <w:rFonts w:cs="Times New Roman"/>
          <w:szCs w:val="24"/>
        </w:rPr>
      </w:pPr>
      <w:proofErr w:type="gramStart"/>
      <w:r w:rsidRPr="00BA212F">
        <w:rPr>
          <w:rFonts w:cs="Times New Roman"/>
          <w:szCs w:val="24"/>
        </w:rPr>
        <w:t xml:space="preserve">Sebelum melakukan penelitian ini, </w:t>
      </w:r>
      <w:r w:rsidR="00BA212F" w:rsidRPr="00BA212F">
        <w:rPr>
          <w:rFonts w:cs="Times New Roman"/>
          <w:szCs w:val="24"/>
        </w:rPr>
        <w:t xml:space="preserve">maka </w:t>
      </w:r>
      <w:r w:rsidRPr="00BA212F">
        <w:rPr>
          <w:rFonts w:cs="Times New Roman"/>
          <w:szCs w:val="24"/>
        </w:rPr>
        <w:t xml:space="preserve">perlu menebarkan kuesioner </w:t>
      </w:r>
      <w:r w:rsidR="00BA212F" w:rsidRPr="00BA212F">
        <w:rPr>
          <w:rFonts w:cs="Times New Roman"/>
          <w:szCs w:val="24"/>
        </w:rPr>
        <w:t>ke responden guna mengetahui baik dan layak atau kuesioner yang disebarkan.</w:t>
      </w:r>
      <w:proofErr w:type="gramEnd"/>
      <w:r w:rsidR="00BA212F" w:rsidRPr="00BA212F">
        <w:rPr>
          <w:rFonts w:cs="Times New Roman"/>
          <w:szCs w:val="24"/>
        </w:rPr>
        <w:t xml:space="preserve"> Tujuan dari </w:t>
      </w:r>
      <w:r w:rsidR="00BA212F" w:rsidRPr="00BA212F">
        <w:rPr>
          <w:rFonts w:cs="Times New Roman"/>
          <w:i/>
          <w:szCs w:val="24"/>
        </w:rPr>
        <w:t>Pilot test</w:t>
      </w:r>
      <w:r w:rsidR="00BA212F" w:rsidRPr="00BA212F">
        <w:rPr>
          <w:rFonts w:cs="Times New Roman"/>
          <w:szCs w:val="24"/>
        </w:rPr>
        <w:t xml:space="preserve"> ini untuk memastikan bahwa item-item kuesioner telah mencukupi, benar, dan dapat dimengerti.</w:t>
      </w:r>
    </w:p>
    <w:p w:rsidR="00BA212F" w:rsidRDefault="00BA212F" w:rsidP="007520CB">
      <w:pPr>
        <w:spacing w:after="0"/>
        <w:ind w:left="360" w:firstLine="360"/>
        <w:rPr>
          <w:rFonts w:cs="Times New Roman"/>
          <w:szCs w:val="24"/>
        </w:rPr>
      </w:pPr>
      <w:r>
        <w:rPr>
          <w:rFonts w:cs="Times New Roman"/>
          <w:szCs w:val="24"/>
        </w:rPr>
        <w:t>Melalui pilot test ini, responden diminta untuk memberi komentar yaitu:</w:t>
      </w:r>
    </w:p>
    <w:p w:rsidR="00BA212F" w:rsidRDefault="00BA212F" w:rsidP="00C47DC8">
      <w:pPr>
        <w:pStyle w:val="ListParagraph"/>
        <w:numPr>
          <w:ilvl w:val="0"/>
          <w:numId w:val="29"/>
        </w:numPr>
        <w:spacing w:after="0"/>
        <w:ind w:left="1170" w:hanging="90"/>
        <w:rPr>
          <w:rFonts w:cs="Times New Roman"/>
          <w:szCs w:val="24"/>
        </w:rPr>
      </w:pPr>
      <w:r>
        <w:rPr>
          <w:rFonts w:cs="Times New Roman"/>
          <w:szCs w:val="24"/>
        </w:rPr>
        <w:t>Kejelasan bahasa dan kalimat dalam kuesioner.</w:t>
      </w:r>
    </w:p>
    <w:p w:rsidR="00C47DC8" w:rsidRDefault="00C47DC8" w:rsidP="00C47DC8">
      <w:pPr>
        <w:pStyle w:val="ListParagraph"/>
        <w:numPr>
          <w:ilvl w:val="0"/>
          <w:numId w:val="29"/>
        </w:numPr>
        <w:spacing w:after="0"/>
        <w:ind w:firstLine="360"/>
        <w:rPr>
          <w:rFonts w:cs="Times New Roman"/>
          <w:szCs w:val="24"/>
        </w:rPr>
      </w:pPr>
      <w:r>
        <w:rPr>
          <w:rFonts w:cs="Times New Roman"/>
          <w:szCs w:val="24"/>
        </w:rPr>
        <w:t>Bahasa yang digunakan dalam kuesioner mudah dipahami.</w:t>
      </w:r>
    </w:p>
    <w:p w:rsidR="00802613" w:rsidRPr="00C47DC8" w:rsidRDefault="00BA212F" w:rsidP="007520CB">
      <w:pPr>
        <w:spacing w:after="0"/>
        <w:ind w:firstLine="720"/>
        <w:rPr>
          <w:rFonts w:cs="Times New Roman"/>
          <w:szCs w:val="24"/>
        </w:rPr>
      </w:pPr>
      <w:r>
        <w:rPr>
          <w:rFonts w:cs="Times New Roman"/>
          <w:szCs w:val="24"/>
        </w:rPr>
        <w:t xml:space="preserve">Dari hasil </w:t>
      </w:r>
      <w:r w:rsidRPr="00BA212F">
        <w:rPr>
          <w:rFonts w:cs="Times New Roman"/>
          <w:i/>
          <w:szCs w:val="24"/>
        </w:rPr>
        <w:t>Pilot test</w:t>
      </w:r>
      <w:r>
        <w:rPr>
          <w:rFonts w:cs="Times New Roman"/>
          <w:szCs w:val="24"/>
        </w:rPr>
        <w:t xml:space="preserve"> ini, peneliti melakukan perbaikan kecil pada beberapa kata dan kalimat </w:t>
      </w:r>
      <w:r w:rsidR="001220C7">
        <w:rPr>
          <w:rFonts w:cs="Times New Roman"/>
          <w:szCs w:val="24"/>
        </w:rPr>
        <w:t xml:space="preserve">kuesioner </w:t>
      </w:r>
      <w:r>
        <w:rPr>
          <w:rFonts w:cs="Times New Roman"/>
          <w:szCs w:val="24"/>
        </w:rPr>
        <w:t>agar lebih mudah dipahami oleh responden</w:t>
      </w:r>
      <w:r w:rsidR="00C47DC8">
        <w:rPr>
          <w:rFonts w:cs="Times New Roman"/>
          <w:szCs w:val="24"/>
        </w:rPr>
        <w:t xml:space="preserve">. Kuesioner </w:t>
      </w:r>
      <w:proofErr w:type="gramStart"/>
      <w:r w:rsidR="00C47DC8">
        <w:rPr>
          <w:rFonts w:cs="Times New Roman"/>
          <w:szCs w:val="24"/>
        </w:rPr>
        <w:t>akan</w:t>
      </w:r>
      <w:proofErr w:type="gramEnd"/>
      <w:r w:rsidR="00C47DC8">
        <w:rPr>
          <w:rFonts w:cs="Times New Roman"/>
          <w:szCs w:val="24"/>
        </w:rPr>
        <w:t xml:space="preserve"> disebarkan kepada 10 UMKM terdekat. Langkah </w:t>
      </w:r>
      <w:proofErr w:type="gramStart"/>
      <w:r w:rsidR="00C47DC8">
        <w:rPr>
          <w:rFonts w:cs="Times New Roman"/>
          <w:szCs w:val="24"/>
        </w:rPr>
        <w:t>ini  dilakukan</w:t>
      </w:r>
      <w:proofErr w:type="gramEnd"/>
      <w:r w:rsidR="00C47DC8">
        <w:rPr>
          <w:rFonts w:cs="Times New Roman"/>
          <w:szCs w:val="24"/>
        </w:rPr>
        <w:t xml:space="preserve"> guna untuk meningkatkan kualitas data dan memastikan bahwa responden memberikan jawaban yang sesuai dimaksud dengan pertanyaan kuesioner.</w:t>
      </w:r>
    </w:p>
    <w:p w:rsidR="00802613" w:rsidRDefault="00802613" w:rsidP="007520CB">
      <w:pPr>
        <w:pStyle w:val="Heading3"/>
        <w:numPr>
          <w:ilvl w:val="2"/>
          <w:numId w:val="5"/>
        </w:numPr>
        <w:spacing w:before="0"/>
      </w:pPr>
      <w:bookmarkStart w:id="51" w:name="_Toc199271861"/>
      <w:r>
        <w:t>Statistik Deskriptif</w:t>
      </w:r>
      <w:bookmarkEnd w:id="51"/>
    </w:p>
    <w:p w:rsidR="00E9674C" w:rsidRPr="007A0A0B" w:rsidRDefault="00103500" w:rsidP="007520CB">
      <w:pPr>
        <w:spacing w:after="0"/>
        <w:ind w:firstLine="720"/>
        <w:rPr>
          <w:rFonts w:cs="Times New Roman"/>
          <w:szCs w:val="24"/>
        </w:rPr>
      </w:pPr>
      <w:r w:rsidRPr="00EF540F">
        <w:rPr>
          <w:rFonts w:cs="Times New Roman"/>
          <w:szCs w:val="24"/>
        </w:rPr>
        <w:t xml:space="preserve">Statistik Deskriptif </w:t>
      </w:r>
      <w:r w:rsidR="00EF540F" w:rsidRPr="00EF540F">
        <w:rPr>
          <w:rFonts w:cs="Times New Roman"/>
          <w:szCs w:val="24"/>
        </w:rPr>
        <w:t>merupakan prosedur statistika yang digunakan dan berfungs</w:t>
      </w:r>
      <w:r w:rsidR="00516EC2">
        <w:rPr>
          <w:rFonts w:cs="Times New Roman"/>
          <w:szCs w:val="24"/>
        </w:rPr>
        <w:t>i</w:t>
      </w:r>
      <w:r w:rsidR="00EF540F" w:rsidRPr="00EF540F">
        <w:rPr>
          <w:rFonts w:cs="Times New Roman"/>
          <w:szCs w:val="24"/>
        </w:rPr>
        <w:t xml:space="preserve"> untuk, meringkas, mengatur, dan membuat data lebih mudah dipahami</w:t>
      </w:r>
      <w:r w:rsidR="002C183D">
        <w:rPr>
          <w:rFonts w:cs="Times New Roman"/>
          <w:szCs w:val="24"/>
        </w:rPr>
        <w:t xml:space="preserve"> </w:t>
      </w:r>
      <w:r w:rsidR="00EF540F">
        <w:rPr>
          <w:rFonts w:cs="Times New Roman"/>
          <w:szCs w:val="24"/>
        </w:rPr>
        <w:fldChar w:fldCharType="begin" w:fldLock="1"/>
      </w:r>
      <w:r w:rsidR="00140AC6">
        <w:rPr>
          <w:rFonts w:cs="Times New Roman"/>
          <w:szCs w:val="24"/>
        </w:rPr>
        <w:instrText>ADDIN CSL_CITATION {"citationItems":[{"id":"ITEM-1","itemData":{"author":[{"dropping-particle":"","family":"Tarigan","given":"Mula","non-dropping-particle":"","parse-names":false,"suffix":""},{"dropping-particle":"","family":"Silaban","given":"Dewi Frintiana","non-dropping-particle":"","parse-names":false,"suffix":""}],"container-title":"Jintan: jurnal Ilmu Keperawatan","id":"ITEM-1","issue":"2","issued":{"date-parts":[["2024"]]},"page":"187-195","title":"Statistika deskriptif","type":"article-journal","volume":"4"},"uris":["http://www.mendeley.com/documents/?uuid=8c1a4352-d15e-4260-b382-8f1e0e8aae92"]}],"mendeley":{"formattedCitation":"(Tarigan &amp; Silaban, 2024)","plainTextFormattedCitation":"(Tarigan &amp; Silaban, 2024)","previouslyFormattedCitation":"(Tarigan &amp; Silaban, 2024)"},"properties":{"noteIndex":0},"schema":"https://github.com/citation-style-language/schema/raw/master/csl-citation.json"}</w:instrText>
      </w:r>
      <w:r w:rsidR="00EF540F">
        <w:rPr>
          <w:rFonts w:cs="Times New Roman"/>
          <w:szCs w:val="24"/>
        </w:rPr>
        <w:fldChar w:fldCharType="separate"/>
      </w:r>
      <w:r w:rsidR="00EF3985" w:rsidRPr="00140AC6">
        <w:rPr>
          <w:rFonts w:cs="Times New Roman"/>
          <w:noProof/>
          <w:szCs w:val="24"/>
        </w:rPr>
        <w:t>(Tarigan &amp; Silaban, 2024)</w:t>
      </w:r>
      <w:r w:rsidR="00EF540F">
        <w:rPr>
          <w:rFonts w:cs="Times New Roman"/>
          <w:szCs w:val="24"/>
        </w:rPr>
        <w:fldChar w:fldCharType="end"/>
      </w:r>
      <w:r w:rsidR="00EF540F" w:rsidRPr="00EF540F">
        <w:rPr>
          <w:rFonts w:cs="Times New Roman"/>
          <w:szCs w:val="24"/>
        </w:rPr>
        <w:t xml:space="preserve">. Nilai rata-rata (mean), standar deviasi, varian, maksimum, minimum, total, rentang, kurtosis, dan </w:t>
      </w:r>
      <w:r w:rsidR="00EF540F" w:rsidRPr="00B40EF0">
        <w:rPr>
          <w:rFonts w:cs="Times New Roman"/>
          <w:i/>
          <w:szCs w:val="24"/>
        </w:rPr>
        <w:t>skewness</w:t>
      </w:r>
      <w:r w:rsidR="00EF540F" w:rsidRPr="00EF540F">
        <w:rPr>
          <w:rFonts w:cs="Times New Roman"/>
          <w:szCs w:val="24"/>
        </w:rPr>
        <w:t xml:space="preserve"> digunakan di </w:t>
      </w:r>
      <w:r w:rsidR="00B40EF0">
        <w:rPr>
          <w:rFonts w:cs="Times New Roman"/>
          <w:szCs w:val="24"/>
        </w:rPr>
        <w:t>statistik</w:t>
      </w:r>
      <w:r w:rsidR="00EF540F" w:rsidRPr="00EF540F">
        <w:rPr>
          <w:rFonts w:cs="Times New Roman"/>
          <w:szCs w:val="24"/>
        </w:rPr>
        <w:t xml:space="preserve"> deskriptif yang </w:t>
      </w:r>
      <w:proofErr w:type="gramStart"/>
      <w:r w:rsidR="00EF540F" w:rsidRPr="00EF540F">
        <w:rPr>
          <w:rFonts w:cs="Times New Roman"/>
          <w:szCs w:val="24"/>
        </w:rPr>
        <w:lastRenderedPageBreak/>
        <w:t>akan</w:t>
      </w:r>
      <w:proofErr w:type="gramEnd"/>
      <w:r w:rsidR="00EF540F" w:rsidRPr="00EF540F">
        <w:rPr>
          <w:rFonts w:cs="Times New Roman"/>
          <w:szCs w:val="24"/>
        </w:rPr>
        <w:t xml:space="preserve"> memberikan gambaran dan deskripsi tentang data. Jawaban responden dari item kuesioner </w:t>
      </w:r>
      <w:proofErr w:type="gramStart"/>
      <w:r w:rsidR="00EF540F" w:rsidRPr="00EF540F">
        <w:rPr>
          <w:rFonts w:cs="Times New Roman"/>
          <w:szCs w:val="24"/>
        </w:rPr>
        <w:t>akan</w:t>
      </w:r>
      <w:proofErr w:type="gramEnd"/>
      <w:r w:rsidR="00EF540F" w:rsidRPr="00EF540F">
        <w:rPr>
          <w:rFonts w:cs="Times New Roman"/>
          <w:szCs w:val="24"/>
        </w:rPr>
        <w:t xml:space="preserve"> menjadikan data. </w:t>
      </w:r>
    </w:p>
    <w:p w:rsidR="00E9674C" w:rsidRDefault="00E9674C" w:rsidP="007520CB">
      <w:pPr>
        <w:pStyle w:val="Heading3"/>
        <w:numPr>
          <w:ilvl w:val="2"/>
          <w:numId w:val="5"/>
        </w:numPr>
        <w:spacing w:before="0"/>
      </w:pPr>
      <w:bookmarkStart w:id="52" w:name="_Toc199271862"/>
      <w:r>
        <w:t>Uji Asumsi Klasik</w:t>
      </w:r>
      <w:bookmarkEnd w:id="52"/>
    </w:p>
    <w:p w:rsidR="007A0A0B" w:rsidRDefault="007A0A0B" w:rsidP="007520CB">
      <w:pPr>
        <w:spacing w:after="0"/>
        <w:ind w:firstLine="720"/>
        <w:rPr>
          <w:rFonts w:cs="Times New Roman"/>
          <w:szCs w:val="24"/>
        </w:rPr>
      </w:pPr>
      <w:r w:rsidRPr="007A0A0B">
        <w:rPr>
          <w:rFonts w:cs="Times New Roman"/>
          <w:szCs w:val="24"/>
        </w:rPr>
        <w:t xml:space="preserve">Pada Uji Asumsi Klasik berguna untuk mengetahui adanya atau tidak pemyimpanan asumsi klasik atau persamaan regresi berganda yang </w:t>
      </w:r>
      <w:proofErr w:type="gramStart"/>
      <w:r w:rsidRPr="007A0A0B">
        <w:rPr>
          <w:rFonts w:cs="Times New Roman"/>
          <w:szCs w:val="24"/>
        </w:rPr>
        <w:t>akan</w:t>
      </w:r>
      <w:proofErr w:type="gramEnd"/>
      <w:r w:rsidRPr="007A0A0B">
        <w:rPr>
          <w:rFonts w:cs="Times New Roman"/>
          <w:szCs w:val="24"/>
        </w:rPr>
        <w:t xml:space="preserve"> dipakai. </w:t>
      </w:r>
      <w:proofErr w:type="gramStart"/>
      <w:r w:rsidRPr="007A0A0B">
        <w:rPr>
          <w:rFonts w:cs="Times New Roman"/>
          <w:szCs w:val="24"/>
        </w:rPr>
        <w:t>Dalam pengujian ini terdiri 3 pengujian yaitu, uji normalitas, uji multikolinearitas, dan uji heteroskesdastisitas.</w:t>
      </w:r>
      <w:proofErr w:type="gramEnd"/>
    </w:p>
    <w:p w:rsidR="004140EF" w:rsidRDefault="007A0A0B" w:rsidP="004140EF">
      <w:pPr>
        <w:pStyle w:val="ListParagraph"/>
        <w:numPr>
          <w:ilvl w:val="0"/>
          <w:numId w:val="22"/>
        </w:numPr>
        <w:spacing w:after="0"/>
        <w:rPr>
          <w:rFonts w:cs="Times New Roman"/>
          <w:szCs w:val="24"/>
        </w:rPr>
      </w:pPr>
      <w:r>
        <w:rPr>
          <w:rFonts w:cs="Times New Roman"/>
          <w:szCs w:val="24"/>
        </w:rPr>
        <w:t>Uji Normalitas</w:t>
      </w:r>
    </w:p>
    <w:p w:rsidR="007A0A0B" w:rsidRPr="00BD3F09" w:rsidRDefault="004140EF" w:rsidP="004140EF">
      <w:pPr>
        <w:spacing w:after="0"/>
        <w:ind w:left="360" w:firstLine="360"/>
        <w:rPr>
          <w:rFonts w:cs="Times New Roman"/>
          <w:szCs w:val="24"/>
        </w:rPr>
      </w:pPr>
      <w:proofErr w:type="gramStart"/>
      <w:r w:rsidRPr="004140EF">
        <w:rPr>
          <w:rFonts w:eastAsia="Times New Roman" w:cs="Times New Roman"/>
          <w:szCs w:val="24"/>
        </w:rPr>
        <w:t>Uji normalitas untuk mengetahui apakah nilai sisa terdistribusi normal, asumsi normalitas dilakukan.</w:t>
      </w:r>
      <w:proofErr w:type="gramEnd"/>
      <w:r w:rsidRPr="004140EF">
        <w:rPr>
          <w:rFonts w:eastAsia="Times New Roman" w:cs="Times New Roman"/>
          <w:szCs w:val="24"/>
        </w:rPr>
        <w:t xml:space="preserve"> Model regresi yang baik memiliki nilai sisa yang terdistribusi normal</w:t>
      </w:r>
      <w:r w:rsidR="002C183D">
        <w:rPr>
          <w:rFonts w:eastAsia="Times New Roman" w:cs="Times New Roman"/>
          <w:szCs w:val="24"/>
        </w:rPr>
        <w:t xml:space="preserve"> </w:t>
      </w:r>
      <w:r w:rsidRPr="004140EF">
        <w:rPr>
          <w:rFonts w:eastAsia="Times New Roman" w:cs="Times New Roman"/>
          <w:szCs w:val="24"/>
        </w:rPr>
        <w:fldChar w:fldCharType="begin" w:fldLock="1"/>
      </w:r>
      <w:r w:rsidR="00B160C7">
        <w:rPr>
          <w:rFonts w:eastAsia="Times New Roman" w:cs="Times New Roman"/>
          <w:szCs w:val="24"/>
        </w:rPr>
        <w:instrText>ADDIN CSL_CITATION {"citationItems":[{"id":"ITEM-1","itemData":{"DOI":"10.35794/emba.v10i2.40256","abstract":"Abstrak: Penelitian ini bertujuan untuk mengetahui pengaruh struktur modal, likuiditas dan profitabilitas terhadap nilai perusahaan sektor otomotif yang terdaftar di Bursa Efek Indonesia tahun 2017-2020. Jenis penelitian ini adalah penelitian kuantitatif. Metode pengambilan sampel yang digunakan dengan metode purposive sampling. Sampel yang diperoleh sebanyak 10 perusahaan otomotif yang terdaftar di BEI dari tahun 2017 hingga 2020. Untuk menjawab hipotesis, penelitian ini menggunakan analisis regresi linier berganda. Hasil yang ditemukan dalam penelitian ini adalah struktur modal berpengaruh positif terhadap nilai perusahaan, likuiditas berpengaruh negatif terhadap nilai perusahaan, dan profitabilitas berpengaruh positif terhadap nilai perusahaan. Kata Kunci: struktur modal, likuiditas, profitabilitas, nilai perusahaan","author":[{"dropping-particle":"","family":"Lasabuda","given":"Gusthamy Pratama","non-dropping-particle":"","parse-names":false,"suffix":""},{"dropping-particle":"","family":"Mangantar","given":"Maryam","non-dropping-particle":"","parse-names":false,"suffix":""}],"container-title":"Jurnal EMBA : Jurnal Riset Ekonomi, Manajemen, Bisnis dan Akuntansi","id":"ITEM-1","issue":"2","issued":{"date-parts":[["2022"]]},"page":"337","title":"Pengaruh Struktur Modal, Likuiditas, Dan Profitabilitas Terhadap Nilai Perusahaan Pada Perusahaan Subsektor Otomotif Yang Terdaftar Di Bursa Efek Indonesia 2017-2020","type":"article-journal","volume":"10"},"uris":["http://www.mendeley.com/documents/?uuid=8c14e4c2-fae5-428d-9165-d84532a3e5c9"]}],"mendeley":{"formattedCitation":"(Lasabuda &amp; Mangantar, 2022)","plainTextFormattedCitation":"(Lasabuda &amp; Mangantar, 2022)","previouslyFormattedCitation":"(Lasabuda &amp; Mangantar, 2022)"},"properties":{"noteIndex":0},"schema":"https://github.com/citation-style-language/schema/raw/master/csl-citation.json"}</w:instrText>
      </w:r>
      <w:r w:rsidRPr="004140EF">
        <w:rPr>
          <w:rFonts w:eastAsia="Times New Roman" w:cs="Times New Roman"/>
          <w:szCs w:val="24"/>
        </w:rPr>
        <w:fldChar w:fldCharType="separate"/>
      </w:r>
      <w:r w:rsidR="00EF3985" w:rsidRPr="00EF3985">
        <w:rPr>
          <w:rFonts w:eastAsia="Times New Roman" w:cs="Times New Roman"/>
          <w:noProof/>
          <w:szCs w:val="24"/>
        </w:rPr>
        <w:t>(Lasabuda &amp; Mangantar, 2022)</w:t>
      </w:r>
      <w:r w:rsidRPr="004140EF">
        <w:rPr>
          <w:rFonts w:eastAsia="Times New Roman" w:cs="Times New Roman"/>
          <w:szCs w:val="24"/>
        </w:rPr>
        <w:fldChar w:fldCharType="end"/>
      </w:r>
      <w:r w:rsidR="009E5CA8" w:rsidRPr="009E5CA8">
        <w:rPr>
          <w:rFonts w:ascii="Arial" w:eastAsia="Times New Roman" w:hAnsi="Arial" w:cs="Arial"/>
          <w:sz w:val="28"/>
          <w:szCs w:val="28"/>
        </w:rPr>
        <w:t>.</w:t>
      </w:r>
      <w:r w:rsidR="007D4215">
        <w:rPr>
          <w:rFonts w:cs="Times New Roman"/>
          <w:szCs w:val="24"/>
        </w:rPr>
        <w:t>Uji ini d</w:t>
      </w:r>
      <w:r w:rsidR="00A0758B">
        <w:rPr>
          <w:rFonts w:cs="Times New Roman"/>
          <w:szCs w:val="24"/>
        </w:rPr>
        <w:t xml:space="preserve">igunakan untuk pengujian apakah data berfungsi sudah terdistribusi dengan normal, mendekati normal atau tidak terdistribusi normal. </w:t>
      </w:r>
      <w:proofErr w:type="gramStart"/>
      <w:r w:rsidR="00A0758B">
        <w:rPr>
          <w:rFonts w:cs="Times New Roman"/>
          <w:szCs w:val="24"/>
        </w:rPr>
        <w:t xml:space="preserve">Dalam uji normalitas pengujian bisa dipakai menggunakan metode </w:t>
      </w:r>
      <w:r w:rsidR="00A0758B" w:rsidRPr="00A0758B">
        <w:rPr>
          <w:rFonts w:cs="Times New Roman"/>
          <w:i/>
          <w:szCs w:val="24"/>
        </w:rPr>
        <w:t>Kolmogrv Smirnov</w:t>
      </w:r>
      <w:r w:rsidR="00A0758B">
        <w:rPr>
          <w:rFonts w:cs="Times New Roman"/>
          <w:szCs w:val="24"/>
        </w:rPr>
        <w:t xml:space="preserve"> (Uji K-S)</w:t>
      </w:r>
      <w:r w:rsidR="009E5CA8">
        <w:rPr>
          <w:rFonts w:cs="Times New Roman"/>
          <w:szCs w:val="24"/>
        </w:rPr>
        <w:t>.</w:t>
      </w:r>
      <w:proofErr w:type="gramEnd"/>
      <w:r w:rsidR="00A0758B">
        <w:rPr>
          <w:rFonts w:cs="Times New Roman"/>
          <w:szCs w:val="24"/>
        </w:rPr>
        <w:t xml:space="preserve"> </w:t>
      </w:r>
      <w:r w:rsidR="00E15448">
        <w:rPr>
          <w:rFonts w:cs="Times New Roman"/>
          <w:szCs w:val="24"/>
        </w:rPr>
        <w:t>D</w:t>
      </w:r>
      <w:r w:rsidR="00A0758B" w:rsidRPr="00BD3F09">
        <w:rPr>
          <w:rFonts w:cs="Times New Roman"/>
          <w:szCs w:val="24"/>
        </w:rPr>
        <w:t>engan melihat normal probabilitas yang didapat melalui tingkai signifikan 0</w:t>
      </w:r>
      <w:proofErr w:type="gramStart"/>
      <w:r w:rsidR="00A0758B" w:rsidRPr="00BD3F09">
        <w:rPr>
          <w:rFonts w:cs="Times New Roman"/>
          <w:szCs w:val="24"/>
        </w:rPr>
        <w:t>,05</w:t>
      </w:r>
      <w:proofErr w:type="gramEnd"/>
      <w:r w:rsidR="00A0758B" w:rsidRPr="00BD3F09">
        <w:rPr>
          <w:rFonts w:cs="Times New Roman"/>
          <w:szCs w:val="24"/>
        </w:rPr>
        <w:t>. Dapat dikatakan telah terdistribusi normal jika nilai signifikan hitung &gt; 0</w:t>
      </w:r>
      <w:proofErr w:type="gramStart"/>
      <w:r w:rsidR="00A0758B" w:rsidRPr="00BD3F09">
        <w:rPr>
          <w:rFonts w:cs="Times New Roman"/>
          <w:szCs w:val="24"/>
        </w:rPr>
        <w:t>,05</w:t>
      </w:r>
      <w:proofErr w:type="gramEnd"/>
      <w:r w:rsidR="009E5CA8" w:rsidRPr="00BD3F09">
        <w:rPr>
          <w:rFonts w:cs="Times New Roman"/>
          <w:szCs w:val="24"/>
        </w:rPr>
        <w:t>.</w:t>
      </w:r>
    </w:p>
    <w:p w:rsidR="004140EF" w:rsidRDefault="007A0A0B" w:rsidP="004140EF">
      <w:pPr>
        <w:pStyle w:val="ListParagraph"/>
        <w:numPr>
          <w:ilvl w:val="0"/>
          <w:numId w:val="22"/>
        </w:numPr>
        <w:spacing w:after="0"/>
        <w:rPr>
          <w:rFonts w:cs="Times New Roman"/>
          <w:szCs w:val="24"/>
        </w:rPr>
      </w:pPr>
      <w:r>
        <w:rPr>
          <w:rFonts w:cs="Times New Roman"/>
          <w:szCs w:val="24"/>
        </w:rPr>
        <w:t>Uji Multikolonieritas</w:t>
      </w:r>
    </w:p>
    <w:p w:rsidR="000E497F" w:rsidRDefault="004140EF" w:rsidP="000E497F">
      <w:pPr>
        <w:spacing w:after="0"/>
        <w:ind w:left="360" w:firstLine="360"/>
        <w:rPr>
          <w:rFonts w:eastAsia="Times New Roman" w:cs="Times New Roman"/>
          <w:szCs w:val="24"/>
        </w:rPr>
      </w:pPr>
      <w:r w:rsidRPr="004140EF">
        <w:rPr>
          <w:rFonts w:eastAsia="Times New Roman" w:cs="Times New Roman"/>
          <w:szCs w:val="24"/>
        </w:rPr>
        <w:t>Uji multikolinieritas dilakukan untuk memastikan apakah model regresi menunjukkan bahwa ada korelasi ant</w:t>
      </w:r>
      <w:r>
        <w:rPr>
          <w:rFonts w:eastAsia="Times New Roman" w:cs="Times New Roman"/>
          <w:szCs w:val="24"/>
        </w:rPr>
        <w:t xml:space="preserve">ara variabel bebas (independen) </w:t>
      </w:r>
      <w:r w:rsidRPr="004140EF">
        <w:rPr>
          <w:rFonts w:eastAsia="Times New Roman" w:cs="Times New Roman"/>
          <w:szCs w:val="24"/>
        </w:rPr>
        <w:fldChar w:fldCharType="begin" w:fldLock="1"/>
      </w:r>
      <w:r w:rsidR="00B160C7">
        <w:rPr>
          <w:rFonts w:eastAsia="Times New Roman" w:cs="Times New Roman"/>
          <w:szCs w:val="24"/>
        </w:rPr>
        <w:instrText>ADDIN CSL_CITATION {"citationItems":[{"id":"ITEM-1","itemData":{"DOI":"10.35794/emba.v10i2.40256","abstract":"Abstrak: Penelitian ini bertujuan untuk mengetahui pengaruh struktur modal, likuiditas dan profitabilitas terhadap nilai perusahaan sektor otomotif yang terdaftar di Bursa Efek Indonesia tahun 2017-2020. Jenis penelitian ini adalah penelitian kuantitatif. Metode pengambilan sampel yang digunakan dengan metode purposive sampling. Sampel yang diperoleh sebanyak 10 perusahaan otomotif yang terdaftar di BEI dari tahun 2017 hingga 2020. Untuk menjawab hipotesis, penelitian ini menggunakan analisis regresi linier berganda. Hasil yang ditemukan dalam penelitian ini adalah struktur modal berpengaruh positif terhadap nilai perusahaan, likuiditas berpengaruh negatif terhadap nilai perusahaan, dan profitabilitas berpengaruh positif terhadap nilai perusahaan. Kata Kunci: struktur modal, likuiditas, profitabilitas, nilai perusahaan","author":[{"dropping-particle":"","family":"Lasabuda","given":"Gusthamy Pratama","non-dropping-particle":"","parse-names":false,"suffix":""},{"dropping-particle":"","family":"Mangantar","given":"Maryam","non-dropping-particle":"","parse-names":false,"suffix":""}],"container-title":"Jurnal EMBA : Jurnal Riset Ekonomi, Manajemen, Bisnis dan Akuntansi","id":"ITEM-1","issue":"2","issued":{"date-parts":[["2022"]]},"page":"337","title":"Pengaruh Struktur Modal, Likuiditas, Dan Profitabilitas Terhadap Nilai Perusahaan Pada Perusahaan Subsektor Otomotif Yang Terdaftar Di Bursa Efek Indonesia 2017-2020","type":"article-journal","volume":"10"},"uris":["http://www.mendeley.com/documents/?uuid=8c14e4c2-fae5-428d-9165-d84532a3e5c9"]}],"mendeley":{"formattedCitation":"(Lasabuda &amp; Mangantar, 2022)","plainTextFormattedCitation":"(Lasabuda &amp; Mangantar, 2022)","previouslyFormattedCitation":"(Lasabuda &amp; Mangantar, 2022)"},"properties":{"noteIndex":0},"schema":"https://github.com/citation-style-language/schema/raw/master/csl-citation.json"}</w:instrText>
      </w:r>
      <w:r w:rsidRPr="004140EF">
        <w:rPr>
          <w:rFonts w:eastAsia="Times New Roman" w:cs="Times New Roman"/>
          <w:szCs w:val="24"/>
        </w:rPr>
        <w:fldChar w:fldCharType="separate"/>
      </w:r>
      <w:r w:rsidR="00EF3985" w:rsidRPr="00EF3985">
        <w:rPr>
          <w:rFonts w:eastAsia="Times New Roman" w:cs="Times New Roman"/>
          <w:noProof/>
          <w:szCs w:val="24"/>
        </w:rPr>
        <w:t>(Lasabuda &amp; Mangantar, 2022)</w:t>
      </w:r>
      <w:r w:rsidRPr="004140EF">
        <w:rPr>
          <w:rFonts w:eastAsia="Times New Roman" w:cs="Times New Roman"/>
          <w:szCs w:val="24"/>
        </w:rPr>
        <w:fldChar w:fldCharType="end"/>
      </w:r>
      <w:r>
        <w:rPr>
          <w:rFonts w:eastAsia="Times New Roman" w:cs="Times New Roman"/>
          <w:szCs w:val="24"/>
        </w:rPr>
        <w:t>.</w:t>
      </w:r>
      <w:r w:rsidR="00C97890">
        <w:rPr>
          <w:rFonts w:eastAsia="Times New Roman" w:cs="Times New Roman"/>
          <w:szCs w:val="24"/>
        </w:rPr>
        <w:t xml:space="preserve"> Jika sebuah regresi antar variabel terdapat korelasi maka maka </w:t>
      </w:r>
      <w:proofErr w:type="gramStart"/>
      <w:r w:rsidR="00C97890">
        <w:rPr>
          <w:rFonts w:eastAsia="Times New Roman" w:cs="Times New Roman"/>
          <w:szCs w:val="24"/>
        </w:rPr>
        <w:t>sebuah  variabel</w:t>
      </w:r>
      <w:proofErr w:type="gramEnd"/>
      <w:r w:rsidR="00C97890">
        <w:rPr>
          <w:rFonts w:eastAsia="Times New Roman" w:cs="Times New Roman"/>
          <w:szCs w:val="24"/>
        </w:rPr>
        <w:t xml:space="preserve"> independen tidak dapat dikatakan baik begitu juga </w:t>
      </w:r>
      <w:r w:rsidR="00C97890">
        <w:rPr>
          <w:rFonts w:eastAsia="Times New Roman" w:cs="Times New Roman"/>
          <w:szCs w:val="24"/>
        </w:rPr>
        <w:lastRenderedPageBreak/>
        <w:t>sebaliknya jika terdapat sebuah regresi ti</w:t>
      </w:r>
      <w:r w:rsidR="000E497F">
        <w:rPr>
          <w:rFonts w:eastAsia="Times New Roman" w:cs="Times New Roman"/>
          <w:szCs w:val="24"/>
        </w:rPr>
        <w:t xml:space="preserve">dak terdapat korelasi antara variabel independen maka model regresi dapat dikatakan baik. </w:t>
      </w:r>
      <w:proofErr w:type="gramStart"/>
      <w:r w:rsidR="000E497F">
        <w:rPr>
          <w:rFonts w:eastAsia="Times New Roman" w:cs="Times New Roman"/>
          <w:szCs w:val="24"/>
        </w:rPr>
        <w:t>Maka dari itu peneliti harus mendeteksi tingkat kolonieritas yang dapat masih ditolelir.</w:t>
      </w:r>
      <w:proofErr w:type="gramEnd"/>
    </w:p>
    <w:p w:rsidR="007A0A0B" w:rsidRPr="00613AF4" w:rsidRDefault="000E497F" w:rsidP="00613AF4">
      <w:pPr>
        <w:spacing w:after="0"/>
        <w:ind w:left="360" w:firstLine="360"/>
        <w:rPr>
          <w:rFonts w:eastAsia="Times New Roman" w:cs="Times New Roman"/>
          <w:szCs w:val="24"/>
        </w:rPr>
      </w:pPr>
      <w:proofErr w:type="gramStart"/>
      <w:r>
        <w:rPr>
          <w:rFonts w:eastAsia="Times New Roman" w:cs="Times New Roman"/>
          <w:szCs w:val="24"/>
        </w:rPr>
        <w:t>Cara mengetahui multikolinearitas adalah melihat nilai Variance Inflation Factor (VIF) dan nilai toleransi</w:t>
      </w:r>
      <w:r w:rsidR="00613AF4">
        <w:rPr>
          <w:rFonts w:eastAsia="Times New Roman" w:cs="Times New Roman"/>
          <w:szCs w:val="24"/>
        </w:rPr>
        <w:t xml:space="preserve"> pada masing-masing variabel independen.</w:t>
      </w:r>
      <w:proofErr w:type="gramEnd"/>
      <w:r w:rsidR="00613AF4">
        <w:rPr>
          <w:rFonts w:eastAsia="Times New Roman" w:cs="Times New Roman"/>
          <w:szCs w:val="24"/>
        </w:rPr>
        <w:t xml:space="preserve"> Untuk pengamb</w:t>
      </w:r>
      <w:r w:rsidR="000A3A30">
        <w:rPr>
          <w:rFonts w:eastAsia="Times New Roman" w:cs="Times New Roman"/>
          <w:szCs w:val="24"/>
        </w:rPr>
        <w:t>ilan keputusan dengan melalui, j</w:t>
      </w:r>
      <w:r w:rsidR="00613AF4">
        <w:rPr>
          <w:rFonts w:eastAsia="Times New Roman" w:cs="Times New Roman"/>
          <w:szCs w:val="24"/>
        </w:rPr>
        <w:t>ika nilai VIF &lt; 10 atau nilai tolerance &gt; 0</w:t>
      </w:r>
      <w:proofErr w:type="gramStart"/>
      <w:r w:rsidR="00613AF4">
        <w:rPr>
          <w:rFonts w:eastAsia="Times New Roman" w:cs="Times New Roman"/>
          <w:szCs w:val="24"/>
        </w:rPr>
        <w:t>,01</w:t>
      </w:r>
      <w:proofErr w:type="gramEnd"/>
      <w:r w:rsidR="00613AF4">
        <w:rPr>
          <w:rFonts w:eastAsia="Times New Roman" w:cs="Times New Roman"/>
          <w:szCs w:val="24"/>
        </w:rPr>
        <w:t xml:space="preserve"> artinya tidak ada multikolinearitas (model aman. Jika nilai VIF &gt; 10 atau nilai tolerance &lt; 0</w:t>
      </w:r>
      <w:proofErr w:type="gramStart"/>
      <w:r w:rsidR="00613AF4">
        <w:rPr>
          <w:rFonts w:eastAsia="Times New Roman" w:cs="Times New Roman"/>
          <w:szCs w:val="24"/>
        </w:rPr>
        <w:t>,01</w:t>
      </w:r>
      <w:proofErr w:type="gramEnd"/>
      <w:r w:rsidR="00613AF4">
        <w:rPr>
          <w:rFonts w:eastAsia="Times New Roman" w:cs="Times New Roman"/>
          <w:szCs w:val="24"/>
        </w:rPr>
        <w:t>, artinya ada terjadi multikolinearitas (perlu perbaikan).</w:t>
      </w:r>
    </w:p>
    <w:p w:rsidR="000D6186" w:rsidRDefault="007A0A0B" w:rsidP="000D6186">
      <w:pPr>
        <w:pStyle w:val="ListParagraph"/>
        <w:numPr>
          <w:ilvl w:val="0"/>
          <w:numId w:val="22"/>
        </w:numPr>
        <w:spacing w:after="0"/>
        <w:rPr>
          <w:rFonts w:cs="Times New Roman"/>
          <w:szCs w:val="24"/>
        </w:rPr>
      </w:pPr>
      <w:r>
        <w:rPr>
          <w:rFonts w:cs="Times New Roman"/>
          <w:szCs w:val="24"/>
        </w:rPr>
        <w:t>Uji Heteroskedastisitas</w:t>
      </w:r>
    </w:p>
    <w:p w:rsidR="00613AF4" w:rsidRPr="009979E3" w:rsidRDefault="00613AF4" w:rsidP="007520CB">
      <w:pPr>
        <w:spacing w:after="0"/>
        <w:ind w:left="360" w:firstLine="360"/>
        <w:rPr>
          <w:rFonts w:cs="Times New Roman"/>
          <w:szCs w:val="24"/>
        </w:rPr>
      </w:pPr>
      <w:proofErr w:type="gramStart"/>
      <w:r w:rsidRPr="00A1253D">
        <w:rPr>
          <w:rFonts w:eastAsia="Times New Roman" w:cs="Times New Roman"/>
          <w:szCs w:val="24"/>
        </w:rPr>
        <w:t>Tujuan dari uji heteroskedastisitas adalah untuk mengetahui apakah ada ketidaksamaan dalam model regresi antara variabel residual dari satu pengamatan ke pengamatan lainnya.</w:t>
      </w:r>
      <w:proofErr w:type="gramEnd"/>
      <w:r w:rsidRPr="00A1253D">
        <w:rPr>
          <w:rFonts w:eastAsia="Times New Roman" w:cs="Times New Roman"/>
          <w:szCs w:val="24"/>
        </w:rPr>
        <w:t xml:space="preserve"> Jika ketidaksamaan tetap, maka disebut </w:t>
      </w:r>
      <w:r w:rsidRPr="00A1253D">
        <w:rPr>
          <w:rFonts w:eastAsia="Times New Roman" w:cs="Times New Roman"/>
          <w:szCs w:val="24"/>
        </w:rPr>
        <w:br/>
        <w:t xml:space="preserve">homoskedastisitas, dan heteroskedastisitas </w:t>
      </w:r>
      <w:r w:rsidR="00A1253D">
        <w:rPr>
          <w:rFonts w:eastAsia="Times New Roman" w:cs="Times New Roman"/>
          <w:szCs w:val="24"/>
        </w:rPr>
        <w:t>jika berbeda</w:t>
      </w:r>
      <w:r w:rsidR="002C183D">
        <w:rPr>
          <w:rFonts w:eastAsia="Times New Roman" w:cs="Times New Roman"/>
          <w:szCs w:val="24"/>
        </w:rPr>
        <w:t xml:space="preserve"> </w:t>
      </w:r>
      <w:r w:rsidR="00A1253D" w:rsidRPr="00A1253D">
        <w:rPr>
          <w:rFonts w:eastAsia="Times New Roman" w:cs="Times New Roman"/>
          <w:szCs w:val="24"/>
        </w:rPr>
        <w:fldChar w:fldCharType="begin" w:fldLock="1"/>
      </w:r>
      <w:r w:rsidR="00B160C7">
        <w:rPr>
          <w:rFonts w:eastAsia="Times New Roman" w:cs="Times New Roman"/>
          <w:szCs w:val="24"/>
        </w:rPr>
        <w:instrText>ADDIN CSL_CITATION {"citationItems":[{"id":"ITEM-1","itemData":{"abstract":"Penelitian ini bertujuan untuk menguji faktor yang memengaruhi kinerja keuangan. Penelitian ini menggunakan sampel dari perusahaan yang memperoleh sustainability reporting award. Berdasarkan metode purposive sampling, dengan periode penelitian selama 6 tahun dari tahun 2015 sampai dengan 2020 diperoleh sebanyak 78 sampel dari 13 perusahaan. Pengujian hipotesis menggunakan analisis regresi linier berganda. Hasil penelitian meunjukkan bahwa corporate social responsibility tidak berpengaruh terhadap kinerja keuangan. Sedangkan variabel likuiditas berpengaruh negatif terhadap kinerja keuangan.","author":[{"dropping-particle":"","family":"Galih","given":"firnas Dafa","non-dropping-particle":"","parse-names":false,"suffix":""},{"dropping-particle":"","family":"Susanto","given":"Barkah","non-dropping-particle":"","parse-names":false,"suffix":""},{"dropping-particle":"","family":"Farida","given":"","non-dropping-particle":"","parse-names":false,"suffix":""}],"container-title":"Business and Economics Conference in Utilization of Modern Technology","id":"ITEM-1","issued":{"date-parts":[["2022"]]},"page":"885-905","title":"Pengaruh Corporate Social Responsibility dan Likuiditas terhadap Kinerja Keuangan Perusahaan yang Memperoleh Suistainability Reporting Award (Studi Empiris pada Perusahaan Manufaktur yang terdaftar di ASRRAT dan SRA Tahun 2015-2020)","type":"article-journal"},"uris":["http://www.mendeley.com/documents/?uuid=a2b7f5e7-3f60-47b9-b3b0-d9dd5090bbdb"]}],"mendeley":{"formattedCitation":"(Galih et al., 2022)","plainTextFormattedCitation":"(Galih et al., 2022)","previouslyFormattedCitation":"(Galih et al., 2022)"},"properties":{"noteIndex":0},"schema":"https://github.com/citation-style-language/schema/raw/master/csl-citation.json"}</w:instrText>
      </w:r>
      <w:r w:rsidR="00A1253D" w:rsidRPr="00A1253D">
        <w:rPr>
          <w:rFonts w:eastAsia="Times New Roman" w:cs="Times New Roman"/>
          <w:szCs w:val="24"/>
        </w:rPr>
        <w:fldChar w:fldCharType="separate"/>
      </w:r>
      <w:r w:rsidR="00EF3985" w:rsidRPr="00EF3985">
        <w:rPr>
          <w:rFonts w:eastAsia="Times New Roman" w:cs="Times New Roman"/>
          <w:noProof/>
          <w:szCs w:val="24"/>
        </w:rPr>
        <w:t xml:space="preserve">(Galih </w:t>
      </w:r>
      <w:r w:rsidR="00EF3985" w:rsidRPr="00D57E33">
        <w:rPr>
          <w:rFonts w:eastAsia="Times New Roman" w:cs="Times New Roman"/>
          <w:i/>
          <w:noProof/>
          <w:szCs w:val="24"/>
        </w:rPr>
        <w:t>et al</w:t>
      </w:r>
      <w:r w:rsidR="00EF3985" w:rsidRPr="00EF3985">
        <w:rPr>
          <w:rFonts w:eastAsia="Times New Roman" w:cs="Times New Roman"/>
          <w:noProof/>
          <w:szCs w:val="24"/>
        </w:rPr>
        <w:t>., 2022)</w:t>
      </w:r>
      <w:r w:rsidR="00A1253D" w:rsidRPr="00A1253D">
        <w:rPr>
          <w:rFonts w:eastAsia="Times New Roman" w:cs="Times New Roman"/>
          <w:szCs w:val="24"/>
        </w:rPr>
        <w:fldChar w:fldCharType="end"/>
      </w:r>
      <w:r w:rsidR="00A1253D">
        <w:rPr>
          <w:rFonts w:eastAsia="Times New Roman" w:cs="Times New Roman"/>
          <w:szCs w:val="24"/>
        </w:rPr>
        <w:t xml:space="preserve">. </w:t>
      </w:r>
      <w:r w:rsidR="0061331B">
        <w:rPr>
          <w:rFonts w:eastAsia="Times New Roman" w:cs="Times New Roman"/>
          <w:szCs w:val="24"/>
        </w:rPr>
        <w:t xml:space="preserve">Dalam penelitian ini metode grafik plot yang digunakan untuk dapat mendeteksi </w:t>
      </w:r>
      <w:r w:rsidR="0061331B" w:rsidRPr="0061331B">
        <w:rPr>
          <w:rFonts w:cs="Times New Roman"/>
          <w:szCs w:val="24"/>
        </w:rPr>
        <w:t>heteroskedastisitas</w:t>
      </w:r>
      <w:r w:rsidR="00B16EEF">
        <w:rPr>
          <w:rFonts w:cs="Times New Roman"/>
          <w:szCs w:val="24"/>
        </w:rPr>
        <w:t xml:space="preserve">. Jika grafik plot memiliki titik titik membentuk pola tertentu itu menggambarkan </w:t>
      </w:r>
      <w:proofErr w:type="gramStart"/>
      <w:r w:rsidR="00B16EEF">
        <w:rPr>
          <w:rFonts w:cs="Times New Roman"/>
          <w:szCs w:val="24"/>
        </w:rPr>
        <w:t>akan</w:t>
      </w:r>
      <w:proofErr w:type="gramEnd"/>
      <w:r w:rsidR="00B16EEF">
        <w:rPr>
          <w:rFonts w:cs="Times New Roman"/>
          <w:szCs w:val="24"/>
        </w:rPr>
        <w:t xml:space="preserve"> terjadi </w:t>
      </w:r>
      <w:r w:rsidR="00B16EEF" w:rsidRPr="00B16EEF">
        <w:rPr>
          <w:rFonts w:cs="Times New Roman"/>
          <w:szCs w:val="24"/>
        </w:rPr>
        <w:t>heteroskedastisitas</w:t>
      </w:r>
      <w:r w:rsidR="00B16EEF">
        <w:rPr>
          <w:rFonts w:cs="Times New Roman"/>
          <w:szCs w:val="24"/>
        </w:rPr>
        <w:t xml:space="preserve">, tetapi jika titik titik tersebar diatas dan dibawah angka 0 pada sumbu (Y) lalu pola terbentuk begitu jelas artinya </w:t>
      </w:r>
      <w:r w:rsidR="00B16EEF" w:rsidRPr="00B16EEF">
        <w:rPr>
          <w:rFonts w:cs="Times New Roman"/>
          <w:szCs w:val="24"/>
        </w:rPr>
        <w:t>heteroskedastisitas tidak terjadi.</w:t>
      </w:r>
    </w:p>
    <w:p w:rsidR="007A0A0B" w:rsidRDefault="007D4215" w:rsidP="007520CB">
      <w:pPr>
        <w:pStyle w:val="Heading3"/>
        <w:numPr>
          <w:ilvl w:val="2"/>
          <w:numId w:val="22"/>
        </w:numPr>
        <w:spacing w:before="0"/>
        <w:ind w:left="720"/>
      </w:pPr>
      <w:bookmarkStart w:id="53" w:name="_Toc199271863"/>
      <w:r>
        <w:t>Analisis</w:t>
      </w:r>
      <w:r w:rsidR="007A0A0B">
        <w:t xml:space="preserve"> Regresi Linier Berganda</w:t>
      </w:r>
      <w:bookmarkEnd w:id="53"/>
    </w:p>
    <w:p w:rsidR="005456BB" w:rsidRPr="000A7655" w:rsidRDefault="00C4115F" w:rsidP="007520CB">
      <w:pPr>
        <w:spacing w:after="0"/>
        <w:ind w:firstLine="720"/>
        <w:rPr>
          <w:rFonts w:cs="Times New Roman"/>
          <w:szCs w:val="24"/>
        </w:rPr>
      </w:pPr>
      <w:proofErr w:type="gramStart"/>
      <w:r w:rsidRPr="000A7655">
        <w:rPr>
          <w:rFonts w:cs="Times New Roman"/>
          <w:szCs w:val="24"/>
        </w:rPr>
        <w:t xml:space="preserve">Mencari pemecahan dalam penelitian yaitu fungsi analisis regresi berganda, agar ada atau tidaknya pengaruh pada variabel bebas (independen) dan variabel </w:t>
      </w:r>
      <w:r w:rsidRPr="000A7655">
        <w:rPr>
          <w:rFonts w:cs="Times New Roman"/>
          <w:szCs w:val="24"/>
        </w:rPr>
        <w:lastRenderedPageBreak/>
        <w:t>terikat (dependen) dapat diketahui oleh peneliti.</w:t>
      </w:r>
      <w:proofErr w:type="gramEnd"/>
      <w:r w:rsidRPr="000A7655">
        <w:rPr>
          <w:rFonts w:cs="Times New Roman"/>
          <w:szCs w:val="24"/>
        </w:rPr>
        <w:t xml:space="preserve"> Analisi regresi berganda digunakan dalam penelitian ini</w:t>
      </w:r>
      <w:r w:rsidR="000A7655" w:rsidRPr="000A7655">
        <w:rPr>
          <w:rFonts w:cs="Times New Roman"/>
          <w:szCs w:val="24"/>
        </w:rPr>
        <w:t>, yaitu menggunaka</w:t>
      </w:r>
      <w:r w:rsidR="000A7655">
        <w:rPr>
          <w:rFonts w:cs="Times New Roman"/>
          <w:szCs w:val="24"/>
        </w:rPr>
        <w:t>n persamaan regresi berikut ini</w:t>
      </w:r>
      <w:r w:rsidR="000A7655" w:rsidRPr="000A7655">
        <w:rPr>
          <w:rFonts w:cs="Times New Roman"/>
          <w:szCs w:val="24"/>
        </w:rPr>
        <w:t>:</w:t>
      </w:r>
    </w:p>
    <w:p w:rsidR="00CE11C4" w:rsidRPr="00CE11C4" w:rsidRDefault="003724B5" w:rsidP="00CE11C4">
      <w:pPr>
        <w:pStyle w:val="ListParagraph"/>
        <w:ind w:left="360"/>
        <w:rPr>
          <w:rFonts w:eastAsiaTheme="minorEastAsia" w:cs="Times New Roman"/>
          <w:szCs w:val="24"/>
        </w:rPr>
      </w:pPr>
      <m:oMathPara>
        <m:oMathParaPr>
          <m:jc m:val="left"/>
        </m:oMathParaPr>
        <m:oMath>
          <m:sSup>
            <m:sSupPr>
              <m:ctrlPr>
                <w:rPr>
                  <w:rFonts w:ascii="Cambria Math" w:hAnsi="Cambria Math" w:cs="Calibri"/>
                  <w:szCs w:val="24"/>
                </w:rPr>
              </m:ctrlPr>
            </m:sSupPr>
            <m:e>
              <m:r>
                <m:rPr>
                  <m:sty m:val="p"/>
                </m:rPr>
                <w:rPr>
                  <w:rFonts w:ascii="Cambria Math" w:hAnsi="Cambria Math" w:cs="Times New Roman"/>
                  <w:szCs w:val="24"/>
                </w:rPr>
                <m:t>Y</m:t>
              </m:r>
              <m:ctrlPr>
                <w:rPr>
                  <w:rFonts w:ascii="Cambria Math" w:hAnsi="Cambria Math" w:cs="Times New Roman"/>
                  <w:szCs w:val="24"/>
                </w:rPr>
              </m:ctrlPr>
            </m:e>
            <m:sup>
              <m:r>
                <m:rPr>
                  <m:sty m:val="p"/>
                </m:rPr>
                <w:rPr>
                  <w:rFonts w:ascii="Cambria Math" w:hAnsi="Cambria Math" w:cs="Calibri"/>
                  <w:szCs w:val="24"/>
                </w:rPr>
                <m:t>1</m:t>
              </m:r>
            </m:sup>
          </m:sSup>
          <m:r>
            <m:rPr>
              <m:sty m:val="p"/>
            </m:rPr>
            <w:rPr>
              <w:rFonts w:ascii="Cambria Math" w:hAnsi="Cambria Math" w:cs="Times New Roman"/>
              <w:szCs w:val="24"/>
            </w:rPr>
            <m:t xml:space="preserve">=α+ β1X1+ β2X2+ β3X3+e </m:t>
          </m:r>
        </m:oMath>
      </m:oMathPara>
    </w:p>
    <w:p w:rsidR="00CE11C4" w:rsidRPr="000A7655" w:rsidRDefault="00CE11C4" w:rsidP="00CE11C4">
      <w:pPr>
        <w:pStyle w:val="ListParagraph"/>
        <w:ind w:left="360"/>
        <w:rPr>
          <w:rFonts w:eastAsiaTheme="minorEastAsia" w:cs="Times New Roman"/>
          <w:szCs w:val="24"/>
        </w:rPr>
      </w:pPr>
      <m:oMathPara>
        <m:oMathParaPr>
          <m:jc m:val="left"/>
        </m:oMathParaPr>
        <m:oMath>
          <m:r>
            <m:rPr>
              <m:sty m:val="p"/>
            </m:rPr>
            <w:rPr>
              <w:rFonts w:ascii="Cambria Math" w:hAnsi="Cambria Math" w:cs="Calibri"/>
              <w:szCs w:val="24"/>
            </w:rPr>
            <m:t>Y₂</m:t>
          </m:r>
          <m:r>
            <m:rPr>
              <m:sty m:val="p"/>
            </m:rPr>
            <w:rPr>
              <w:rFonts w:ascii="Cambria Math" w:hAnsi="Cambria Math" w:cs="Times New Roman"/>
              <w:szCs w:val="24"/>
            </w:rPr>
            <m:t>=α+ β1X1+ β2X2+ β3X3+e</m:t>
          </m:r>
        </m:oMath>
      </m:oMathPara>
    </w:p>
    <w:p w:rsidR="000A7655" w:rsidRDefault="000A7655" w:rsidP="000A7655">
      <w:pPr>
        <w:pStyle w:val="ListParagraph"/>
        <w:ind w:left="360"/>
        <w:rPr>
          <w:rFonts w:eastAsiaTheme="minorEastAsia" w:cs="Times New Roman"/>
          <w:szCs w:val="24"/>
        </w:rPr>
      </w:pPr>
      <w:proofErr w:type="gramStart"/>
      <w:r>
        <w:rPr>
          <w:rFonts w:eastAsiaTheme="minorEastAsia" w:cs="Times New Roman"/>
          <w:szCs w:val="24"/>
        </w:rPr>
        <w:t>Keterangan :</w:t>
      </w:r>
      <w:proofErr w:type="gramEnd"/>
    </w:p>
    <w:p w:rsidR="000A7655" w:rsidRDefault="000A7655" w:rsidP="000A7655">
      <w:pPr>
        <w:pStyle w:val="ListParagraph"/>
        <w:ind w:left="360"/>
        <w:rPr>
          <w:rFonts w:eastAsiaTheme="minorEastAsia" w:cs="Times New Roman"/>
          <w:szCs w:val="24"/>
        </w:rPr>
      </w:pPr>
      <w:r>
        <w:rPr>
          <w:rFonts w:eastAsiaTheme="minorEastAsia" w:cs="Times New Roman"/>
          <w:szCs w:val="24"/>
        </w:rPr>
        <w:t>Y1</w:t>
      </w:r>
      <w:r>
        <w:rPr>
          <w:rFonts w:eastAsiaTheme="minorEastAsia" w:cs="Times New Roman"/>
          <w:szCs w:val="24"/>
        </w:rPr>
        <w:tab/>
      </w:r>
      <w:r>
        <w:rPr>
          <w:rFonts w:eastAsiaTheme="minorEastAsia" w:cs="Times New Roman"/>
          <w:szCs w:val="24"/>
        </w:rPr>
        <w:tab/>
        <w:t>= Peningkatan Usaha</w:t>
      </w:r>
    </w:p>
    <w:p w:rsidR="00426DBE" w:rsidRDefault="000A7655" w:rsidP="00426DBE">
      <w:pPr>
        <w:pStyle w:val="ListParagraph"/>
        <w:ind w:left="360"/>
        <w:rPr>
          <w:rFonts w:eastAsiaTheme="minorEastAsia" w:cs="Times New Roman"/>
          <w:szCs w:val="24"/>
        </w:rPr>
      </w:pPr>
      <w:r>
        <w:rPr>
          <w:rFonts w:eastAsiaTheme="minorEastAsia" w:cs="Times New Roman"/>
          <w:szCs w:val="24"/>
        </w:rPr>
        <w:t>Y2</w:t>
      </w:r>
      <w:r>
        <w:rPr>
          <w:rFonts w:eastAsiaTheme="minorEastAsia" w:cs="Times New Roman"/>
          <w:szCs w:val="24"/>
        </w:rPr>
        <w:tab/>
      </w:r>
      <w:r>
        <w:rPr>
          <w:rFonts w:eastAsiaTheme="minorEastAsia" w:cs="Times New Roman"/>
          <w:szCs w:val="24"/>
        </w:rPr>
        <w:tab/>
        <w:t>= Peningkatan Pendapatan</w:t>
      </w:r>
    </w:p>
    <w:p w:rsidR="00426DBE" w:rsidRPr="00426DBE" w:rsidRDefault="00426DBE" w:rsidP="00426DBE">
      <w:pPr>
        <w:pStyle w:val="ListParagraph"/>
        <w:ind w:left="360"/>
        <w:rPr>
          <w:rFonts w:eastAsiaTheme="minorEastAsia" w:cs="Times New Roman"/>
          <w:szCs w:val="24"/>
        </w:rPr>
      </w:pPr>
      <m:oMath>
        <m:r>
          <w:rPr>
            <w:rFonts w:ascii="Cambria Math" w:eastAsiaTheme="minorEastAsia" w:hAnsi="Cambria Math" w:cs="Times New Roman"/>
            <w:szCs w:val="24"/>
          </w:rPr>
          <m:t>α</m:t>
        </m:r>
      </m:oMath>
      <w:r>
        <w:rPr>
          <w:rFonts w:eastAsiaTheme="minorEastAsia" w:cs="Times New Roman"/>
          <w:iCs/>
          <w:szCs w:val="24"/>
        </w:rPr>
        <w:tab/>
      </w:r>
      <w:r>
        <w:rPr>
          <w:rFonts w:eastAsiaTheme="minorEastAsia" w:cs="Times New Roman"/>
          <w:iCs/>
          <w:szCs w:val="24"/>
        </w:rPr>
        <w:tab/>
        <w:t>= Konstanta</w:t>
      </w:r>
    </w:p>
    <w:p w:rsidR="000A7655" w:rsidRDefault="00426DBE" w:rsidP="000A7655">
      <w:pPr>
        <w:pStyle w:val="ListParagraph"/>
        <w:ind w:left="360"/>
        <w:rPr>
          <w:rFonts w:eastAsiaTheme="minorEastAsia" w:cs="Times New Roman"/>
          <w:szCs w:val="24"/>
        </w:rPr>
      </w:pPr>
      <m:oMath>
        <m:r>
          <m:rPr>
            <m:sty m:val="p"/>
          </m:rPr>
          <w:rPr>
            <w:rFonts w:ascii="Cambria Math" w:hAnsi="Cambria Math" w:cs="Times New Roman"/>
            <w:szCs w:val="24"/>
          </w:rPr>
          <m:t>β</m:t>
        </m:r>
        <m:r>
          <m:rPr>
            <m:sty m:val="p"/>
          </m:rPr>
          <w:rPr>
            <w:rFonts w:ascii="Cambria Math" w:hAnsi="Cambria Math" w:cs="Calibri"/>
            <w:szCs w:val="24"/>
          </w:rPr>
          <m:t>₁.₂.₃</m:t>
        </m:r>
      </m:oMath>
      <w:r>
        <w:rPr>
          <w:rFonts w:eastAsiaTheme="minorEastAsia" w:cs="Times New Roman"/>
          <w:szCs w:val="24"/>
        </w:rPr>
        <w:tab/>
        <w:t>= Koefisien regresi variabel</w:t>
      </w:r>
    </w:p>
    <w:p w:rsidR="00426DBE" w:rsidRDefault="00426DBE" w:rsidP="000A7655">
      <w:pPr>
        <w:pStyle w:val="ListParagraph"/>
        <w:ind w:left="360"/>
        <w:rPr>
          <w:rFonts w:eastAsiaTheme="minorEastAsia" w:cs="Times New Roman"/>
          <w:szCs w:val="24"/>
        </w:rPr>
      </w:pPr>
      <w:r>
        <w:rPr>
          <w:rFonts w:eastAsiaTheme="minorEastAsia" w:cs="Times New Roman"/>
          <w:szCs w:val="24"/>
        </w:rPr>
        <w:t>X1</w:t>
      </w:r>
      <w:r>
        <w:rPr>
          <w:rFonts w:eastAsiaTheme="minorEastAsia" w:cs="Times New Roman"/>
          <w:szCs w:val="24"/>
        </w:rPr>
        <w:tab/>
      </w:r>
      <w:r>
        <w:rPr>
          <w:rFonts w:eastAsiaTheme="minorEastAsia" w:cs="Times New Roman"/>
          <w:szCs w:val="24"/>
        </w:rPr>
        <w:tab/>
        <w:t>= Perencanaan Anggaran</w:t>
      </w:r>
    </w:p>
    <w:p w:rsidR="00426DBE" w:rsidRDefault="00426DBE" w:rsidP="000A7655">
      <w:pPr>
        <w:pStyle w:val="ListParagraph"/>
        <w:ind w:left="360"/>
        <w:rPr>
          <w:rFonts w:eastAsiaTheme="minorEastAsia" w:cs="Times New Roman"/>
          <w:szCs w:val="24"/>
        </w:rPr>
      </w:pPr>
      <w:r>
        <w:rPr>
          <w:rFonts w:eastAsiaTheme="minorEastAsia" w:cs="Times New Roman"/>
          <w:szCs w:val="24"/>
        </w:rPr>
        <w:t>X2</w:t>
      </w:r>
      <w:r>
        <w:rPr>
          <w:rFonts w:eastAsiaTheme="minorEastAsia" w:cs="Times New Roman"/>
          <w:szCs w:val="24"/>
        </w:rPr>
        <w:tab/>
      </w:r>
      <w:r>
        <w:rPr>
          <w:rFonts w:eastAsiaTheme="minorEastAsia" w:cs="Times New Roman"/>
          <w:szCs w:val="24"/>
        </w:rPr>
        <w:tab/>
        <w:t>= Perilaku para pelaku UMKM</w:t>
      </w:r>
    </w:p>
    <w:p w:rsidR="006D293A" w:rsidRPr="006D293A" w:rsidRDefault="00FB636B" w:rsidP="00FB636B">
      <w:pPr>
        <w:pStyle w:val="ListParagraph"/>
        <w:numPr>
          <w:ilvl w:val="0"/>
          <w:numId w:val="23"/>
        </w:numPr>
        <w:spacing w:after="0"/>
        <w:rPr>
          <w:rFonts w:cs="Times New Roman"/>
          <w:b/>
          <w:szCs w:val="24"/>
        </w:rPr>
      </w:pPr>
      <w:r>
        <w:rPr>
          <w:rFonts w:eastAsiaTheme="minorEastAsia" w:cs="Times New Roman"/>
          <w:szCs w:val="24"/>
        </w:rPr>
        <w:t>Uji Koefisien Determinasi (R</w:t>
      </w:r>
      <w:r>
        <w:rPr>
          <w:rFonts w:ascii="Calibri" w:eastAsiaTheme="minorEastAsia" w:hAnsi="Calibri" w:cs="Calibri"/>
          <w:szCs w:val="24"/>
        </w:rPr>
        <w:t>²</w:t>
      </w:r>
      <w:r>
        <w:rPr>
          <w:rFonts w:eastAsiaTheme="minorEastAsia" w:cs="Times New Roman"/>
          <w:szCs w:val="24"/>
        </w:rPr>
        <w:t>)</w:t>
      </w:r>
    </w:p>
    <w:p w:rsidR="00FB636B" w:rsidRDefault="00FB636B" w:rsidP="006D293A">
      <w:pPr>
        <w:spacing w:after="0"/>
        <w:ind w:left="360" w:firstLine="360"/>
        <w:rPr>
          <w:rFonts w:eastAsia="Times New Roman" w:cs="Times New Roman"/>
          <w:szCs w:val="24"/>
        </w:rPr>
      </w:pPr>
      <w:proofErr w:type="gramStart"/>
      <w:r w:rsidRPr="006D293A">
        <w:rPr>
          <w:rFonts w:eastAsiaTheme="minorEastAsia" w:cs="Times New Roman"/>
          <w:szCs w:val="24"/>
        </w:rPr>
        <w:t>Dalam uji ini kegunaannya adalah untuk memperkirakan seberapa jauh kemampuan dari model dalam memberi keterangan variasi variabel yang terikat.</w:t>
      </w:r>
      <w:proofErr w:type="gramEnd"/>
      <w:r w:rsidRPr="006D293A">
        <w:rPr>
          <w:rFonts w:eastAsiaTheme="minorEastAsia" w:cs="Times New Roman"/>
          <w:szCs w:val="24"/>
        </w:rPr>
        <w:t xml:space="preserve"> </w:t>
      </w:r>
      <w:proofErr w:type="gramStart"/>
      <w:r w:rsidR="006D293A">
        <w:rPr>
          <w:rFonts w:eastAsia="Times New Roman" w:cs="Times New Roman"/>
          <w:szCs w:val="24"/>
        </w:rPr>
        <w:t>Adjusted R</w:t>
      </w:r>
      <w:r w:rsidR="006D293A">
        <w:rPr>
          <w:rFonts w:ascii="Calibri" w:eastAsia="Times New Roman" w:hAnsi="Calibri" w:cs="Calibri"/>
          <w:szCs w:val="24"/>
        </w:rPr>
        <w:t>²</w:t>
      </w:r>
      <w:r w:rsidR="006D293A">
        <w:rPr>
          <w:rFonts w:eastAsia="Times New Roman" w:cs="Times New Roman"/>
          <w:szCs w:val="24"/>
        </w:rPr>
        <w:t xml:space="preserve"> menunjukkan bahwa R</w:t>
      </w:r>
      <w:r w:rsidR="006D293A">
        <w:rPr>
          <w:rFonts w:ascii="Calibri" w:eastAsia="Times New Roman" w:hAnsi="Calibri" w:cs="Calibri"/>
          <w:szCs w:val="24"/>
        </w:rPr>
        <w:t>²</w:t>
      </w:r>
      <w:r w:rsidRPr="006D293A">
        <w:rPr>
          <w:rFonts w:eastAsia="Times New Roman" w:cs="Times New Roman"/>
          <w:szCs w:val="24"/>
        </w:rPr>
        <w:t xml:space="preserve"> telah sesuai dengan tingkatan masing-masing jumlah kuadrat yang termas</w:t>
      </w:r>
      <w:r w:rsidR="006D293A">
        <w:rPr>
          <w:rFonts w:eastAsia="Times New Roman" w:cs="Times New Roman"/>
          <w:szCs w:val="24"/>
        </w:rPr>
        <w:t>uk dalam perhitungan Adjusted R</w:t>
      </w:r>
      <w:r w:rsidR="006D293A">
        <w:rPr>
          <w:rFonts w:ascii="Calibri" w:eastAsia="Times New Roman" w:hAnsi="Calibri" w:cs="Calibri"/>
          <w:szCs w:val="24"/>
        </w:rPr>
        <w:t>²</w:t>
      </w:r>
      <w:r w:rsidRPr="006D293A">
        <w:rPr>
          <w:rFonts w:eastAsia="Times New Roman" w:cs="Times New Roman"/>
          <w:szCs w:val="24"/>
        </w:rPr>
        <w:t>.</w:t>
      </w:r>
      <w:proofErr w:type="gramEnd"/>
      <w:r w:rsidRPr="006D293A">
        <w:rPr>
          <w:rFonts w:eastAsia="Times New Roman" w:cs="Times New Roman"/>
          <w:szCs w:val="24"/>
        </w:rPr>
        <w:t xml:space="preserve"> </w:t>
      </w:r>
      <w:proofErr w:type="gramStart"/>
      <w:r w:rsidRPr="006D293A">
        <w:rPr>
          <w:rFonts w:eastAsia="Times New Roman" w:cs="Times New Roman"/>
          <w:szCs w:val="24"/>
        </w:rPr>
        <w:t>Nilai koefisien determinas</w:t>
      </w:r>
      <w:r w:rsidR="006D293A">
        <w:rPr>
          <w:rFonts w:eastAsia="Times New Roman" w:cs="Times New Roman"/>
          <w:szCs w:val="24"/>
        </w:rPr>
        <w:t>i adalah nol atau satu.</w:t>
      </w:r>
      <w:proofErr w:type="gramEnd"/>
      <w:r w:rsidR="006D293A">
        <w:rPr>
          <w:rFonts w:eastAsia="Times New Roman" w:cs="Times New Roman"/>
          <w:szCs w:val="24"/>
        </w:rPr>
        <w:t xml:space="preserve"> </w:t>
      </w:r>
      <w:proofErr w:type="gramStart"/>
      <w:r w:rsidR="006D293A">
        <w:rPr>
          <w:rFonts w:eastAsia="Times New Roman" w:cs="Times New Roman"/>
          <w:szCs w:val="24"/>
        </w:rPr>
        <w:t>Nilai R</w:t>
      </w:r>
      <w:r w:rsidR="006D293A">
        <w:rPr>
          <w:rFonts w:ascii="Calibri" w:eastAsia="Times New Roman" w:hAnsi="Calibri" w:cs="Calibri"/>
          <w:szCs w:val="24"/>
        </w:rPr>
        <w:t>²</w:t>
      </w:r>
      <w:r w:rsidRPr="006D293A">
        <w:rPr>
          <w:rFonts w:eastAsia="Times New Roman" w:cs="Times New Roman"/>
          <w:szCs w:val="24"/>
        </w:rPr>
        <w:t xml:space="preserve"> yang kecil menunjukkan bahwa variabel bebas (independen) tidak memiliki banyak kemampuan untuk menjelaskan variansi variabel keterikatan (dependen).</w:t>
      </w:r>
      <w:proofErr w:type="gramEnd"/>
    </w:p>
    <w:p w:rsidR="006D293A" w:rsidRPr="006D293A" w:rsidRDefault="006D293A" w:rsidP="006D293A">
      <w:pPr>
        <w:pStyle w:val="ListParagraph"/>
        <w:numPr>
          <w:ilvl w:val="0"/>
          <w:numId w:val="23"/>
        </w:numPr>
        <w:spacing w:after="0"/>
        <w:rPr>
          <w:rFonts w:cs="Times New Roman"/>
          <w:b/>
          <w:szCs w:val="24"/>
        </w:rPr>
      </w:pPr>
      <w:r>
        <w:rPr>
          <w:rFonts w:cs="Times New Roman"/>
          <w:szCs w:val="24"/>
        </w:rPr>
        <w:t>Uji Kelayakan Model (Uji F)</w:t>
      </w:r>
    </w:p>
    <w:p w:rsidR="009979E3" w:rsidRDefault="006D293A" w:rsidP="009979E3">
      <w:pPr>
        <w:spacing w:after="0"/>
        <w:ind w:left="360" w:firstLine="360"/>
        <w:rPr>
          <w:rFonts w:cs="Times New Roman"/>
          <w:szCs w:val="24"/>
        </w:rPr>
      </w:pPr>
      <w:proofErr w:type="gramStart"/>
      <w:r w:rsidRPr="006D293A">
        <w:rPr>
          <w:rFonts w:cs="Times New Roman"/>
          <w:szCs w:val="24"/>
        </w:rPr>
        <w:lastRenderedPageBreak/>
        <w:t>Uji F ini berguna untuk mel</w:t>
      </w:r>
      <w:r>
        <w:rPr>
          <w:rFonts w:cs="Times New Roman"/>
          <w:szCs w:val="24"/>
        </w:rPr>
        <w:t>ihat dan mengetahui apakah variabel dependen dapat diprediksi dengan model regresi.</w:t>
      </w:r>
      <w:proofErr w:type="gramEnd"/>
      <w:r>
        <w:rPr>
          <w:rFonts w:cs="Times New Roman"/>
          <w:szCs w:val="24"/>
        </w:rPr>
        <w:t xml:space="preserve"> </w:t>
      </w:r>
      <w:r w:rsidR="009979E3">
        <w:rPr>
          <w:rFonts w:cs="Times New Roman"/>
          <w:szCs w:val="24"/>
        </w:rPr>
        <w:t>Dalam Uji F memiliki kriteria yaitu, Jika nilai signifikan F &lt; 0,05 artinya model regresi dapat dinyatakan layak, tetapi jika nilai signifikan F &gt; 0,05 maka model regresi tidak dapat dinyatakan layak.</w:t>
      </w:r>
    </w:p>
    <w:p w:rsidR="009979E3" w:rsidRDefault="009979E3" w:rsidP="009979E3">
      <w:pPr>
        <w:pStyle w:val="ListParagraph"/>
        <w:numPr>
          <w:ilvl w:val="0"/>
          <w:numId w:val="23"/>
        </w:numPr>
        <w:spacing w:after="0"/>
        <w:rPr>
          <w:rFonts w:cs="Times New Roman"/>
          <w:szCs w:val="24"/>
        </w:rPr>
      </w:pPr>
      <w:r>
        <w:rPr>
          <w:rFonts w:cs="Times New Roman"/>
          <w:szCs w:val="24"/>
        </w:rPr>
        <w:t>Uji Parsial (Uji t)</w:t>
      </w:r>
    </w:p>
    <w:p w:rsidR="00300656" w:rsidRDefault="009979E3" w:rsidP="00E86EAC">
      <w:pPr>
        <w:spacing w:after="0"/>
        <w:ind w:left="360" w:firstLine="360"/>
        <w:rPr>
          <w:rFonts w:cs="Times New Roman"/>
          <w:szCs w:val="24"/>
        </w:rPr>
      </w:pPr>
      <w:proofErr w:type="gramStart"/>
      <w:r w:rsidRPr="00E82721">
        <w:rPr>
          <w:rFonts w:cs="Times New Roman"/>
          <w:szCs w:val="24"/>
        </w:rPr>
        <w:t xml:space="preserve">Uji ini digunakan untuk mengetahui pengaruh variabel bebas (independen) seberapa signifikan </w:t>
      </w:r>
      <w:r w:rsidR="000A3A30" w:rsidRPr="00E82721">
        <w:rPr>
          <w:rFonts w:cs="Times New Roman"/>
          <w:szCs w:val="24"/>
        </w:rPr>
        <w:t>pengaruhnya terhadap varibel terikat (dependen).</w:t>
      </w:r>
      <w:proofErr w:type="gramEnd"/>
      <w:r w:rsidR="000A3A30" w:rsidRPr="00E82721">
        <w:rPr>
          <w:rFonts w:cs="Times New Roman"/>
          <w:szCs w:val="24"/>
        </w:rPr>
        <w:t xml:space="preserve"> Dalam penelitian ini, untuk pengambilan kesimpulan dapat diartikan melalui</w:t>
      </w:r>
      <w:r w:rsidR="00300656">
        <w:rPr>
          <w:rFonts w:cs="Times New Roman"/>
          <w:szCs w:val="24"/>
        </w:rPr>
        <w:t>:</w:t>
      </w:r>
    </w:p>
    <w:p w:rsidR="00300656" w:rsidRDefault="00300656" w:rsidP="00300656">
      <w:pPr>
        <w:pStyle w:val="ListParagraph"/>
        <w:numPr>
          <w:ilvl w:val="0"/>
          <w:numId w:val="34"/>
        </w:numPr>
        <w:spacing w:after="0"/>
        <w:ind w:left="1080"/>
        <w:rPr>
          <w:rFonts w:cs="Times New Roman"/>
          <w:szCs w:val="24"/>
        </w:rPr>
      </w:pPr>
      <w:r>
        <w:rPr>
          <w:rFonts w:cs="Times New Roman"/>
          <w:szCs w:val="24"/>
        </w:rPr>
        <w:t>Nilai signifikasi uji t &lt; 0</w:t>
      </w:r>
      <w:proofErr w:type="gramStart"/>
      <w:r>
        <w:rPr>
          <w:rFonts w:cs="Times New Roman"/>
          <w:szCs w:val="24"/>
        </w:rPr>
        <w:t>,05</w:t>
      </w:r>
      <w:proofErr w:type="gramEnd"/>
      <w:r>
        <w:rPr>
          <w:rFonts w:cs="Times New Roman"/>
          <w:szCs w:val="24"/>
        </w:rPr>
        <w:t xml:space="preserve"> dan koefisien mengarah positif signifikan maka hipotesis didukung</w:t>
      </w:r>
      <w:r w:rsidR="000A3A30" w:rsidRPr="00300656">
        <w:rPr>
          <w:rFonts w:cs="Times New Roman"/>
          <w:szCs w:val="24"/>
        </w:rPr>
        <w:t xml:space="preserve">. </w:t>
      </w:r>
    </w:p>
    <w:p w:rsidR="00C33FB7" w:rsidRDefault="00300656" w:rsidP="00300656">
      <w:pPr>
        <w:pStyle w:val="ListParagraph"/>
        <w:numPr>
          <w:ilvl w:val="0"/>
          <w:numId w:val="34"/>
        </w:numPr>
        <w:ind w:left="1080"/>
      </w:pPr>
      <w:r>
        <w:t>Nilai sigifikasi uji t &gt; 0</w:t>
      </w:r>
      <w:proofErr w:type="gramStart"/>
      <w:r>
        <w:t>,05</w:t>
      </w:r>
      <w:proofErr w:type="gramEnd"/>
      <w:r>
        <w:t>, dan koefisien mengarah negatif signifikan maka hipotesis tidak didukung.</w:t>
      </w:r>
    </w:p>
    <w:p w:rsidR="00A23C3E" w:rsidRDefault="00A23C3E" w:rsidP="00FF38E0"/>
    <w:p w:rsidR="00A23C3E" w:rsidRDefault="00A23C3E" w:rsidP="00FF38E0"/>
    <w:p w:rsidR="00A23C3E" w:rsidRDefault="00A23C3E" w:rsidP="00FF38E0"/>
    <w:p w:rsidR="00A23C3E" w:rsidRDefault="00A23C3E" w:rsidP="00FF38E0"/>
    <w:p w:rsidR="00A23C3E" w:rsidRDefault="00A23C3E" w:rsidP="00FF38E0"/>
    <w:p w:rsidR="00C66C29" w:rsidRDefault="00C66C29" w:rsidP="00FF38E0"/>
    <w:p w:rsidR="00E77504" w:rsidRDefault="00E77504" w:rsidP="00FF38E0"/>
    <w:p w:rsidR="00FF38E0" w:rsidRDefault="00FF38E0" w:rsidP="00C6266B">
      <w:pPr>
        <w:pStyle w:val="Heading1"/>
      </w:pPr>
      <w:bookmarkStart w:id="54" w:name="_Toc199271864"/>
      <w:r w:rsidRPr="003D72E8">
        <w:lastRenderedPageBreak/>
        <w:t>DAFTAR PUSTAKA</w:t>
      </w:r>
      <w:bookmarkEnd w:id="54"/>
    </w:p>
    <w:p w:rsidR="00724D0E" w:rsidRDefault="00FF38E0" w:rsidP="0002442B">
      <w:pPr>
        <w:widowControl w:val="0"/>
        <w:autoSpaceDE w:val="0"/>
        <w:autoSpaceDN w:val="0"/>
        <w:adjustRightInd w:val="0"/>
        <w:spacing w:after="0" w:line="240" w:lineRule="auto"/>
        <w:ind w:left="480" w:hanging="480"/>
        <w:rPr>
          <w:rFonts w:cs="Times New Roman"/>
          <w:noProof/>
          <w:szCs w:val="24"/>
        </w:rPr>
      </w:pPr>
      <w:r>
        <w:rPr>
          <w:rFonts w:cs="Times New Roman"/>
          <w:b/>
          <w:szCs w:val="24"/>
        </w:rPr>
        <w:fldChar w:fldCharType="begin" w:fldLock="1"/>
      </w:r>
      <w:r>
        <w:rPr>
          <w:rFonts w:cs="Times New Roman"/>
          <w:b/>
          <w:szCs w:val="24"/>
        </w:rPr>
        <w:instrText xml:space="preserve">ADDIN Mendeley Bibliography CSL_BIBLIOGRAPHY </w:instrText>
      </w:r>
      <w:r>
        <w:rPr>
          <w:rFonts w:cs="Times New Roman"/>
          <w:b/>
          <w:szCs w:val="24"/>
        </w:rPr>
        <w:fldChar w:fldCharType="separate"/>
      </w:r>
      <w:r w:rsidR="00724D0E" w:rsidRPr="00724D0E">
        <w:rPr>
          <w:rFonts w:cs="Times New Roman"/>
          <w:noProof/>
          <w:szCs w:val="24"/>
        </w:rPr>
        <w:t xml:space="preserve">Anandah, N. A., &amp; Santoso, R. A. (2025). Peran Komitmen Organisasi Memoderasi Pengaruh Perencanaan Anggaran Dan Kompetensi Sumber Daya Manusia Terhadap Kinerja Anggaran Pada Pemerintah Kabupaten Gresik. </w:t>
      </w:r>
      <w:r w:rsidR="00724D0E" w:rsidRPr="00724D0E">
        <w:rPr>
          <w:rFonts w:cs="Times New Roman"/>
          <w:i/>
          <w:iCs/>
          <w:noProof/>
          <w:szCs w:val="24"/>
        </w:rPr>
        <w:t>Jurnal Ilmu Ekonomi</w:t>
      </w:r>
      <w:r w:rsidR="00724D0E" w:rsidRPr="00724D0E">
        <w:rPr>
          <w:rFonts w:cs="Times New Roman"/>
          <w:noProof/>
          <w:szCs w:val="24"/>
        </w:rPr>
        <w:t xml:space="preserve">, </w:t>
      </w:r>
      <w:r w:rsidR="00724D0E" w:rsidRPr="00724D0E">
        <w:rPr>
          <w:rFonts w:cs="Times New Roman"/>
          <w:i/>
          <w:iCs/>
          <w:noProof/>
          <w:szCs w:val="24"/>
        </w:rPr>
        <w:t>8</w:t>
      </w:r>
      <w:r w:rsidR="00724D0E" w:rsidRPr="00724D0E">
        <w:rPr>
          <w:rFonts w:cs="Times New Roman"/>
          <w:noProof/>
          <w:szCs w:val="24"/>
        </w:rPr>
        <w:t>(1), 184–194.</w:t>
      </w:r>
    </w:p>
    <w:p w:rsidR="0002442B" w:rsidRPr="00724D0E" w:rsidRDefault="0002442B" w:rsidP="0002442B">
      <w:pPr>
        <w:widowControl w:val="0"/>
        <w:autoSpaceDE w:val="0"/>
        <w:autoSpaceDN w:val="0"/>
        <w:adjustRightInd w:val="0"/>
        <w:spacing w:after="0" w:line="240" w:lineRule="auto"/>
        <w:ind w:left="480" w:hanging="480"/>
        <w:rPr>
          <w:rFonts w:cs="Times New Roman"/>
          <w:noProof/>
          <w:szCs w:val="24"/>
        </w:rPr>
      </w:pP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t xml:space="preserve">Ardin, D., M. Siahaan, A., Sanro, M., &amp; Jacobest, N. (2023). Pengaruh Perilaku Pelaku UMKM Terhadap Penggunaan Sistem Informasi Akuntansi Pada UMKM Di Sekitar Kecamatan Medan Timur. </w:t>
      </w:r>
      <w:r w:rsidRPr="00724D0E">
        <w:rPr>
          <w:rFonts w:cs="Times New Roman"/>
          <w:i/>
          <w:iCs/>
          <w:noProof/>
          <w:szCs w:val="24"/>
        </w:rPr>
        <w:t>Jurnal Ekonomi Bisnis, Manajemen Dan Akuntansi (Jebma)</w:t>
      </w:r>
      <w:r w:rsidRPr="00724D0E">
        <w:rPr>
          <w:rFonts w:cs="Times New Roman"/>
          <w:noProof/>
          <w:szCs w:val="24"/>
        </w:rPr>
        <w:t xml:space="preserve">, </w:t>
      </w:r>
      <w:r w:rsidRPr="00724D0E">
        <w:rPr>
          <w:rFonts w:cs="Times New Roman"/>
          <w:i/>
          <w:iCs/>
          <w:noProof/>
          <w:szCs w:val="24"/>
        </w:rPr>
        <w:t>3</w:t>
      </w:r>
      <w:r w:rsidRPr="00724D0E">
        <w:rPr>
          <w:rFonts w:cs="Times New Roman"/>
          <w:noProof/>
          <w:szCs w:val="24"/>
        </w:rPr>
        <w:t>, 344–351.</w:t>
      </w:r>
    </w:p>
    <w:p w:rsidR="0002442B" w:rsidRPr="00724D0E" w:rsidRDefault="0002442B" w:rsidP="0002442B">
      <w:pPr>
        <w:widowControl w:val="0"/>
        <w:autoSpaceDE w:val="0"/>
        <w:autoSpaceDN w:val="0"/>
        <w:adjustRightInd w:val="0"/>
        <w:spacing w:after="0" w:line="240" w:lineRule="auto"/>
        <w:ind w:left="480" w:hanging="480"/>
        <w:rPr>
          <w:rFonts w:cs="Times New Roman"/>
          <w:noProof/>
          <w:szCs w:val="24"/>
        </w:rPr>
      </w:pP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t xml:space="preserve">Ekaputri, S., Sudarwanto, T., &amp; Marlena, N. (2018). Peran lingkungan industri, perilaku kewirausahaan, dan kemampuan manajerial terhadap kinerja perusahaan pada usaha logam skala mikro. </w:t>
      </w:r>
      <w:r w:rsidRPr="00724D0E">
        <w:rPr>
          <w:rFonts w:cs="Times New Roman"/>
          <w:i/>
          <w:iCs/>
          <w:noProof/>
          <w:szCs w:val="24"/>
        </w:rPr>
        <w:t>Jurnal Riset Manajemen Sains Indonesia</w:t>
      </w:r>
      <w:r w:rsidRPr="00724D0E">
        <w:rPr>
          <w:rFonts w:cs="Times New Roman"/>
          <w:noProof/>
          <w:szCs w:val="24"/>
        </w:rPr>
        <w:t xml:space="preserve">, </w:t>
      </w:r>
      <w:r w:rsidRPr="00724D0E">
        <w:rPr>
          <w:rFonts w:cs="Times New Roman"/>
          <w:i/>
          <w:iCs/>
          <w:noProof/>
          <w:szCs w:val="24"/>
        </w:rPr>
        <w:t>9</w:t>
      </w:r>
      <w:r w:rsidRPr="00724D0E">
        <w:rPr>
          <w:rFonts w:cs="Times New Roman"/>
          <w:noProof/>
          <w:szCs w:val="24"/>
        </w:rPr>
        <w:t>(1), 1–21.</w:t>
      </w:r>
    </w:p>
    <w:p w:rsidR="0002442B" w:rsidRPr="00724D0E" w:rsidRDefault="0002442B" w:rsidP="0002442B">
      <w:pPr>
        <w:widowControl w:val="0"/>
        <w:autoSpaceDE w:val="0"/>
        <w:autoSpaceDN w:val="0"/>
        <w:adjustRightInd w:val="0"/>
        <w:spacing w:after="0" w:line="240" w:lineRule="auto"/>
        <w:ind w:left="480" w:hanging="480"/>
        <w:rPr>
          <w:rFonts w:cs="Times New Roman"/>
          <w:noProof/>
          <w:szCs w:val="24"/>
        </w:rPr>
      </w:pP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t xml:space="preserve">Elizabeth, S. M. (2022). Pengaruh Pertumbuhan Usaha, Leverage Terhadap Nilai Perusahaan Pada Perusahaan Sektor Properti Di Bursa Efek Indonesia Periode 2017-2019. </w:t>
      </w:r>
      <w:r w:rsidRPr="00724D0E">
        <w:rPr>
          <w:rFonts w:cs="Times New Roman"/>
          <w:i/>
          <w:iCs/>
          <w:noProof/>
          <w:szCs w:val="24"/>
        </w:rPr>
        <w:t>Forbiwira Forum Bisnis Dan Kewirausahaan</w:t>
      </w:r>
      <w:r w:rsidRPr="00724D0E">
        <w:rPr>
          <w:rFonts w:cs="Times New Roman"/>
          <w:noProof/>
          <w:szCs w:val="24"/>
        </w:rPr>
        <w:t xml:space="preserve">, </w:t>
      </w:r>
      <w:r w:rsidRPr="00724D0E">
        <w:rPr>
          <w:rFonts w:cs="Times New Roman"/>
          <w:i/>
          <w:iCs/>
          <w:noProof/>
          <w:szCs w:val="24"/>
        </w:rPr>
        <w:t>11</w:t>
      </w:r>
      <w:r w:rsidRPr="00724D0E">
        <w:rPr>
          <w:rFonts w:cs="Times New Roman"/>
          <w:noProof/>
          <w:szCs w:val="24"/>
        </w:rPr>
        <w:t>(2), 397–402.</w:t>
      </w:r>
    </w:p>
    <w:p w:rsidR="0002442B" w:rsidRDefault="0002442B" w:rsidP="0002442B">
      <w:pPr>
        <w:widowControl w:val="0"/>
        <w:autoSpaceDE w:val="0"/>
        <w:autoSpaceDN w:val="0"/>
        <w:adjustRightInd w:val="0"/>
        <w:spacing w:after="0" w:line="240" w:lineRule="auto"/>
        <w:ind w:left="480" w:hanging="480"/>
        <w:rPr>
          <w:rFonts w:cs="Times New Roman"/>
          <w:noProof/>
          <w:szCs w:val="24"/>
        </w:rPr>
      </w:pPr>
    </w:p>
    <w:p w:rsidR="0002442B" w:rsidRDefault="0002442B" w:rsidP="0002442B">
      <w:pPr>
        <w:tabs>
          <w:tab w:val="left" w:pos="1291"/>
        </w:tabs>
        <w:spacing w:after="0" w:line="240" w:lineRule="auto"/>
        <w:rPr>
          <w:rFonts w:cs="Times New Roman"/>
          <w:szCs w:val="24"/>
        </w:rPr>
      </w:pPr>
      <w:r w:rsidRPr="003A3EB7">
        <w:rPr>
          <w:rFonts w:cs="Times New Roman"/>
          <w:szCs w:val="24"/>
        </w:rPr>
        <w:t>Fiedler, F. E. (1967). "Sebuah Teori Efektivitas Kepemimpinan." McGraw-Hill.</w:t>
      </w:r>
    </w:p>
    <w:p w:rsidR="0002442B" w:rsidRPr="00724D0E" w:rsidRDefault="0002442B" w:rsidP="0002442B">
      <w:pPr>
        <w:tabs>
          <w:tab w:val="left" w:pos="1291"/>
        </w:tabs>
        <w:spacing w:after="0" w:line="240" w:lineRule="auto"/>
        <w:rPr>
          <w:rFonts w:cs="Times New Roman"/>
          <w:szCs w:val="24"/>
        </w:rPr>
      </w:pP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t xml:space="preserve">Firdarini, K. C. (2019). Pengaruh Pengalaman Usaha Dan Penggunaan Informasi Akuntansi Pelaku Usaha Mikro Kecil Menengah Terhadap Keberhasilan Usaha. </w:t>
      </w:r>
      <w:r w:rsidRPr="00724D0E">
        <w:rPr>
          <w:rFonts w:cs="Times New Roman"/>
          <w:i/>
          <w:iCs/>
          <w:noProof/>
          <w:szCs w:val="24"/>
        </w:rPr>
        <w:t>Jurnal Riset Manajemen Sekolah Tinggi Ilmu Ekonomi Widya Wiwaha Program Magister Manajemen</w:t>
      </w:r>
      <w:r w:rsidRPr="00724D0E">
        <w:rPr>
          <w:rFonts w:cs="Times New Roman"/>
          <w:noProof/>
          <w:szCs w:val="24"/>
        </w:rPr>
        <w:t xml:space="preserve">, </w:t>
      </w:r>
      <w:r w:rsidRPr="00724D0E">
        <w:rPr>
          <w:rFonts w:cs="Times New Roman"/>
          <w:i/>
          <w:iCs/>
          <w:noProof/>
          <w:szCs w:val="24"/>
        </w:rPr>
        <w:t>6</w:t>
      </w:r>
      <w:r w:rsidRPr="00724D0E">
        <w:rPr>
          <w:rFonts w:cs="Times New Roman"/>
          <w:noProof/>
          <w:szCs w:val="24"/>
        </w:rPr>
        <w:t>(1), 27–39. https://doi.org/10.32477/jrm.v6i1.333</w:t>
      </w:r>
    </w:p>
    <w:p w:rsidR="0002442B" w:rsidRPr="00724D0E" w:rsidRDefault="0002442B" w:rsidP="0002442B">
      <w:pPr>
        <w:widowControl w:val="0"/>
        <w:autoSpaceDE w:val="0"/>
        <w:autoSpaceDN w:val="0"/>
        <w:adjustRightInd w:val="0"/>
        <w:spacing w:after="0" w:line="240" w:lineRule="auto"/>
        <w:ind w:left="480" w:hanging="480"/>
        <w:rPr>
          <w:rFonts w:cs="Times New Roman"/>
          <w:noProof/>
          <w:szCs w:val="24"/>
        </w:rPr>
      </w:pP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t xml:space="preserve">Galih,  firnas D., Susanto, B., &amp; Farida. (2022). Pengaruh Corporate Social Responsibility dan Likuiditas terhadap Kinerja Keuangan Perusahaan yang Memperoleh Suistainability Reporting Award (Studi Empiris pada Perusahaan Manufaktur yang terdaftar di ASRRAT dan SRA Tahun 2015-2020). </w:t>
      </w:r>
      <w:r w:rsidRPr="00724D0E">
        <w:rPr>
          <w:rFonts w:cs="Times New Roman"/>
          <w:i/>
          <w:iCs/>
          <w:noProof/>
          <w:szCs w:val="24"/>
        </w:rPr>
        <w:t>Business and Economics Conference in Utilization of Modern Technology</w:t>
      </w:r>
      <w:r w:rsidRPr="00724D0E">
        <w:rPr>
          <w:rFonts w:cs="Times New Roman"/>
          <w:noProof/>
          <w:szCs w:val="24"/>
        </w:rPr>
        <w:t>, 885–905. https://journal.unimma.ac.id/index.php/conference/article/view/7501</w:t>
      </w:r>
    </w:p>
    <w:p w:rsidR="00947C35" w:rsidRDefault="00947C35" w:rsidP="0002442B">
      <w:pPr>
        <w:widowControl w:val="0"/>
        <w:autoSpaceDE w:val="0"/>
        <w:autoSpaceDN w:val="0"/>
        <w:adjustRightInd w:val="0"/>
        <w:spacing w:after="0" w:line="240" w:lineRule="auto"/>
        <w:ind w:left="480" w:hanging="480"/>
        <w:rPr>
          <w:rFonts w:cs="Times New Roman"/>
          <w:noProof/>
          <w:szCs w:val="24"/>
        </w:rPr>
      </w:pPr>
    </w:p>
    <w:p w:rsidR="0002442B" w:rsidRPr="00947C35" w:rsidRDefault="00947C35" w:rsidP="00947C35">
      <w:pPr>
        <w:widowControl w:val="0"/>
        <w:autoSpaceDE w:val="0"/>
        <w:autoSpaceDN w:val="0"/>
        <w:adjustRightInd w:val="0"/>
        <w:spacing w:line="240" w:lineRule="auto"/>
        <w:ind w:left="480" w:hanging="480"/>
        <w:rPr>
          <w:rFonts w:cs="Times New Roman"/>
          <w:noProof/>
          <w:szCs w:val="24"/>
        </w:rPr>
      </w:pPr>
      <w:r w:rsidRPr="00947C35">
        <w:rPr>
          <w:rFonts w:cs="Times New Roman"/>
          <w:noProof/>
          <w:szCs w:val="24"/>
        </w:rPr>
        <w:t xml:space="preserve">Gulo, Hertiko. 2022. “Pengaruh Perilaku Kewirausahaan Terhadap Kinerja Usaha Toko Imelda Ponsel Kota Telukdalam Kabupaten Nias Selatan.” </w:t>
      </w:r>
      <w:r w:rsidRPr="00947C35">
        <w:rPr>
          <w:rFonts w:cs="Times New Roman"/>
          <w:i/>
          <w:iCs/>
          <w:noProof/>
          <w:szCs w:val="24"/>
        </w:rPr>
        <w:t>Ekonomi dan Bisnis Nias Selatan</w:t>
      </w:r>
      <w:r w:rsidRPr="00947C35">
        <w:rPr>
          <w:rFonts w:cs="Times New Roman"/>
          <w:noProof/>
          <w:szCs w:val="24"/>
        </w:rPr>
        <w:t xml:space="preserve"> 5: 55–65.</w:t>
      </w: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t xml:space="preserve">Hervin, R. P., Naila, I., &amp; Faradita, M. N. (2024). Analisis Keterampilan Kolaborasi Siswa Sekolah Dasar Menggunakan Media Diorama Pada Pembelajaran Materi Ekosistem. </w:t>
      </w:r>
      <w:r w:rsidRPr="00724D0E">
        <w:rPr>
          <w:rFonts w:cs="Times New Roman"/>
          <w:i/>
          <w:iCs/>
          <w:noProof/>
          <w:szCs w:val="24"/>
        </w:rPr>
        <w:t>Pendas: Jurnal Ilmiah Pendidikan Dasar</w:t>
      </w:r>
      <w:r w:rsidRPr="00724D0E">
        <w:rPr>
          <w:rFonts w:cs="Times New Roman"/>
          <w:noProof/>
          <w:szCs w:val="24"/>
        </w:rPr>
        <w:t xml:space="preserve">, </w:t>
      </w:r>
      <w:r w:rsidRPr="00724D0E">
        <w:rPr>
          <w:rFonts w:cs="Times New Roman"/>
          <w:i/>
          <w:iCs/>
          <w:noProof/>
          <w:szCs w:val="24"/>
        </w:rPr>
        <w:t>9</w:t>
      </w:r>
      <w:r w:rsidRPr="00724D0E">
        <w:rPr>
          <w:rFonts w:cs="Times New Roman"/>
          <w:noProof/>
          <w:szCs w:val="24"/>
        </w:rPr>
        <w:t>(1), 927–937.</w:t>
      </w:r>
    </w:p>
    <w:p w:rsidR="0002442B" w:rsidRPr="00724D0E" w:rsidRDefault="0002442B" w:rsidP="0002442B">
      <w:pPr>
        <w:widowControl w:val="0"/>
        <w:autoSpaceDE w:val="0"/>
        <w:autoSpaceDN w:val="0"/>
        <w:adjustRightInd w:val="0"/>
        <w:spacing w:after="0" w:line="240" w:lineRule="auto"/>
        <w:ind w:left="480" w:hanging="480"/>
        <w:rPr>
          <w:rFonts w:cs="Times New Roman"/>
          <w:noProof/>
          <w:szCs w:val="24"/>
        </w:rPr>
      </w:pP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lastRenderedPageBreak/>
        <w:t xml:space="preserve">Hia, N. (2023). Pengaruh Perilaku Kewirausahaan Terhadap pendapatan usaha dagang (UD) di kecamatan sirombu kabupaten nias barat. </w:t>
      </w:r>
      <w:r w:rsidRPr="00724D0E">
        <w:rPr>
          <w:rFonts w:cs="Times New Roman"/>
          <w:i/>
          <w:iCs/>
          <w:noProof/>
          <w:szCs w:val="24"/>
        </w:rPr>
        <w:t>Jurnal Ilmiah Mahasiswa Nias Selatan</w:t>
      </w:r>
      <w:r w:rsidRPr="00724D0E">
        <w:rPr>
          <w:rFonts w:cs="Times New Roman"/>
          <w:noProof/>
          <w:szCs w:val="24"/>
        </w:rPr>
        <w:t xml:space="preserve">, </w:t>
      </w:r>
      <w:r w:rsidRPr="00724D0E">
        <w:rPr>
          <w:rFonts w:cs="Times New Roman"/>
          <w:i/>
          <w:iCs/>
          <w:noProof/>
          <w:szCs w:val="24"/>
        </w:rPr>
        <w:t>6</w:t>
      </w:r>
      <w:r w:rsidRPr="00724D0E">
        <w:rPr>
          <w:rFonts w:cs="Times New Roman"/>
          <w:noProof/>
          <w:szCs w:val="24"/>
        </w:rPr>
        <w:t>(2), 132–144.</w:t>
      </w:r>
    </w:p>
    <w:p w:rsidR="0002442B" w:rsidRPr="00724D0E" w:rsidRDefault="0002442B" w:rsidP="0002442B">
      <w:pPr>
        <w:widowControl w:val="0"/>
        <w:autoSpaceDE w:val="0"/>
        <w:autoSpaceDN w:val="0"/>
        <w:adjustRightInd w:val="0"/>
        <w:spacing w:after="0" w:line="240" w:lineRule="auto"/>
        <w:ind w:left="480" w:hanging="480"/>
        <w:rPr>
          <w:rFonts w:cs="Times New Roman"/>
          <w:noProof/>
          <w:szCs w:val="24"/>
        </w:rPr>
      </w:pP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t xml:space="preserve">Jelatu, H. (2023). Pendapatan usaha diperngaruhi oleh perilaku kewirausahaan dan strategi pemasaran. </w:t>
      </w:r>
      <w:r w:rsidRPr="00724D0E">
        <w:rPr>
          <w:rFonts w:cs="Times New Roman"/>
          <w:i/>
          <w:iCs/>
          <w:noProof/>
          <w:szCs w:val="24"/>
        </w:rPr>
        <w:t>Jurnal Ekonomi, Pendidikan Dan Perencanaan Pembangunan Daerah</w:t>
      </w:r>
      <w:r w:rsidRPr="00724D0E">
        <w:rPr>
          <w:rFonts w:cs="Times New Roman"/>
          <w:noProof/>
          <w:szCs w:val="24"/>
        </w:rPr>
        <w:t xml:space="preserve">, </w:t>
      </w:r>
      <w:r w:rsidRPr="00724D0E">
        <w:rPr>
          <w:rFonts w:cs="Times New Roman"/>
          <w:i/>
          <w:iCs/>
          <w:noProof/>
          <w:szCs w:val="24"/>
        </w:rPr>
        <w:t>1</w:t>
      </w:r>
      <w:r w:rsidRPr="00724D0E">
        <w:rPr>
          <w:rFonts w:cs="Times New Roman"/>
          <w:noProof/>
          <w:szCs w:val="24"/>
        </w:rPr>
        <w:t>(1), 32–38.</w:t>
      </w:r>
    </w:p>
    <w:p w:rsidR="0002442B" w:rsidRPr="00724D0E" w:rsidRDefault="0002442B" w:rsidP="0002442B">
      <w:pPr>
        <w:widowControl w:val="0"/>
        <w:autoSpaceDE w:val="0"/>
        <w:autoSpaceDN w:val="0"/>
        <w:adjustRightInd w:val="0"/>
        <w:spacing w:after="0" w:line="240" w:lineRule="auto"/>
        <w:ind w:left="480" w:hanging="480"/>
        <w:rPr>
          <w:rFonts w:cs="Times New Roman"/>
          <w:noProof/>
          <w:szCs w:val="24"/>
        </w:rPr>
      </w:pP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t xml:space="preserve">Khairunnisah, N. antika, Azim, M., Farisi, M. S. Al, &amp; Junaedi. (2024). Hubungan antara Perencanaan Keuangan dan Kinerja Ekonomi UMKM di Era Digital. </w:t>
      </w:r>
      <w:r w:rsidRPr="00724D0E">
        <w:rPr>
          <w:rFonts w:cs="Times New Roman"/>
          <w:i/>
          <w:iCs/>
          <w:noProof/>
          <w:szCs w:val="24"/>
        </w:rPr>
        <w:t>Jurnal of Public Sector Financial Management</w:t>
      </w:r>
      <w:r w:rsidRPr="00724D0E">
        <w:rPr>
          <w:rFonts w:cs="Times New Roman"/>
          <w:noProof/>
          <w:szCs w:val="24"/>
        </w:rPr>
        <w:t xml:space="preserve">, </w:t>
      </w:r>
      <w:r w:rsidRPr="00724D0E">
        <w:rPr>
          <w:rFonts w:cs="Times New Roman"/>
          <w:i/>
          <w:iCs/>
          <w:noProof/>
          <w:szCs w:val="24"/>
        </w:rPr>
        <w:t>1</w:t>
      </w:r>
      <w:r w:rsidRPr="00724D0E">
        <w:rPr>
          <w:rFonts w:cs="Times New Roman"/>
          <w:noProof/>
          <w:szCs w:val="24"/>
        </w:rPr>
        <w:t>(1).</w:t>
      </w:r>
    </w:p>
    <w:p w:rsidR="00890C63" w:rsidRDefault="00890C63" w:rsidP="0002442B">
      <w:pPr>
        <w:widowControl w:val="0"/>
        <w:autoSpaceDE w:val="0"/>
        <w:autoSpaceDN w:val="0"/>
        <w:adjustRightInd w:val="0"/>
        <w:spacing w:after="0" w:line="240" w:lineRule="auto"/>
        <w:ind w:left="480" w:hanging="480"/>
        <w:rPr>
          <w:rFonts w:cs="Times New Roman"/>
          <w:noProof/>
          <w:szCs w:val="24"/>
        </w:rPr>
      </w:pPr>
    </w:p>
    <w:p w:rsidR="00890C63" w:rsidRDefault="00890C63" w:rsidP="0002442B">
      <w:pPr>
        <w:widowControl w:val="0"/>
        <w:autoSpaceDE w:val="0"/>
        <w:autoSpaceDN w:val="0"/>
        <w:adjustRightInd w:val="0"/>
        <w:spacing w:after="0" w:line="240" w:lineRule="auto"/>
        <w:ind w:left="480" w:hanging="480"/>
        <w:rPr>
          <w:rFonts w:cs="Times New Roman"/>
          <w:noProof/>
          <w:szCs w:val="24"/>
        </w:rPr>
      </w:pPr>
      <w:r w:rsidRPr="00890C63">
        <w:rPr>
          <w:rFonts w:cs="Times New Roman"/>
          <w:noProof/>
          <w:szCs w:val="24"/>
        </w:rPr>
        <w:t xml:space="preserve">Kuntadi, Cris, and Dian Rosdiana. 2022. “Faktor-Faktor Yang Memengaruhi Efektivitas Penyerapan Anggaran Belanja Pendidikan: Perencanaan Anggaran, Peraturan, Koordinasi (Literature Review).” </w:t>
      </w:r>
      <w:r w:rsidRPr="00890C63">
        <w:rPr>
          <w:rFonts w:cs="Times New Roman"/>
          <w:i/>
          <w:iCs/>
          <w:noProof/>
          <w:szCs w:val="24"/>
        </w:rPr>
        <w:t>Jurnal Ekonomi Manajemen Sistem Informasi</w:t>
      </w:r>
      <w:r w:rsidRPr="00890C63">
        <w:rPr>
          <w:rFonts w:cs="Times New Roman"/>
          <w:noProof/>
          <w:szCs w:val="24"/>
        </w:rPr>
        <w:t xml:space="preserve"> 4(2): 142–52. doi:10.31933/jemsi.v4i2.1201.</w:t>
      </w:r>
    </w:p>
    <w:p w:rsidR="00D033F0" w:rsidRDefault="00D033F0" w:rsidP="0002442B">
      <w:pPr>
        <w:widowControl w:val="0"/>
        <w:autoSpaceDE w:val="0"/>
        <w:autoSpaceDN w:val="0"/>
        <w:adjustRightInd w:val="0"/>
        <w:spacing w:after="0" w:line="240" w:lineRule="auto"/>
        <w:ind w:left="480" w:hanging="480"/>
        <w:rPr>
          <w:rFonts w:cs="Times New Roman"/>
          <w:noProof/>
          <w:szCs w:val="24"/>
        </w:rPr>
      </w:pPr>
    </w:p>
    <w:p w:rsidR="0002442B" w:rsidRPr="00D033F0" w:rsidRDefault="00D033F0" w:rsidP="00D033F0">
      <w:pPr>
        <w:widowControl w:val="0"/>
        <w:autoSpaceDE w:val="0"/>
        <w:autoSpaceDN w:val="0"/>
        <w:adjustRightInd w:val="0"/>
        <w:spacing w:line="240" w:lineRule="auto"/>
        <w:ind w:left="480" w:hanging="480"/>
        <w:rPr>
          <w:rFonts w:cs="Times New Roman"/>
          <w:noProof/>
          <w:szCs w:val="24"/>
        </w:rPr>
      </w:pPr>
      <w:r w:rsidRPr="00D033F0">
        <w:rPr>
          <w:rFonts w:cs="Times New Roman"/>
          <w:noProof/>
          <w:szCs w:val="24"/>
        </w:rPr>
        <w:t xml:space="preserve">Lesly, Novalia, and Yuliadi. 2020. “Analisis Pendapatan Usaha Dan Biaya Operasional Terhadap Laba Bersih Pada Perusahaan Konstruksi Di Bursa Efek Indonesia.” </w:t>
      </w:r>
      <w:r w:rsidRPr="00D033F0">
        <w:rPr>
          <w:rFonts w:cs="Times New Roman"/>
          <w:i/>
          <w:iCs/>
          <w:noProof/>
          <w:szCs w:val="24"/>
        </w:rPr>
        <w:t>Jurnal Universitas Putera Medan</w:t>
      </w:r>
      <w:r w:rsidRPr="00D033F0">
        <w:rPr>
          <w:rFonts w:cs="Times New Roman"/>
          <w:noProof/>
          <w:szCs w:val="24"/>
        </w:rPr>
        <w:t xml:space="preserve"> 2(3): 1–10. www.idx.co.id.</w:t>
      </w: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t xml:space="preserve">Lasabuda, G. P., &amp; Mangantar, M. (2022). Pengaruh Struktur Modal, Likuiditas, Dan Profitabilitas Terhadap Nilai Perusahaan Pada Perusahaan Subsektor Otomotif Yang Terdaftar Di Bursa Efek Indonesia 2017-2020. </w:t>
      </w:r>
      <w:r w:rsidRPr="00724D0E">
        <w:rPr>
          <w:rFonts w:cs="Times New Roman"/>
          <w:i/>
          <w:iCs/>
          <w:noProof/>
          <w:szCs w:val="24"/>
        </w:rPr>
        <w:t>Jurnal EMBA : Jurnal Riset Ekonomi, Manajemen, Bisnis Dan Akuntansi</w:t>
      </w:r>
      <w:r w:rsidRPr="00724D0E">
        <w:rPr>
          <w:rFonts w:cs="Times New Roman"/>
          <w:noProof/>
          <w:szCs w:val="24"/>
        </w:rPr>
        <w:t xml:space="preserve">, </w:t>
      </w:r>
      <w:r w:rsidRPr="00724D0E">
        <w:rPr>
          <w:rFonts w:cs="Times New Roman"/>
          <w:i/>
          <w:iCs/>
          <w:noProof/>
          <w:szCs w:val="24"/>
        </w:rPr>
        <w:t>10</w:t>
      </w:r>
      <w:r w:rsidRPr="00724D0E">
        <w:rPr>
          <w:rFonts w:cs="Times New Roman"/>
          <w:noProof/>
          <w:szCs w:val="24"/>
        </w:rPr>
        <w:t>(2), 337. https://doi.org/10.35794/emba.v10i2.40256</w:t>
      </w:r>
    </w:p>
    <w:p w:rsidR="0002442B" w:rsidRPr="00724D0E" w:rsidRDefault="0002442B" w:rsidP="0002442B">
      <w:pPr>
        <w:widowControl w:val="0"/>
        <w:autoSpaceDE w:val="0"/>
        <w:autoSpaceDN w:val="0"/>
        <w:adjustRightInd w:val="0"/>
        <w:spacing w:after="0" w:line="240" w:lineRule="auto"/>
        <w:ind w:left="480" w:hanging="480"/>
        <w:rPr>
          <w:rFonts w:cs="Times New Roman"/>
          <w:noProof/>
          <w:szCs w:val="24"/>
        </w:rPr>
      </w:pP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t xml:space="preserve">Lorenza, V., &amp; Harahap, N. (2022). Pengaruh Modal Usaha Dan Tingkat Pengalaman Berwirausaha Terhadap Kinerja Umkm Perkebunan Buah Naga Di Desa Lestari Dadi Kecamatan Pegajahan Kabupaten Serdang Bedagai. </w:t>
      </w:r>
      <w:r w:rsidRPr="00724D0E">
        <w:rPr>
          <w:rFonts w:cs="Times New Roman"/>
          <w:i/>
          <w:iCs/>
          <w:noProof/>
          <w:szCs w:val="24"/>
        </w:rPr>
        <w:t>Jurnal Manajemen Dan Bisnis</w:t>
      </w:r>
      <w:r w:rsidRPr="00724D0E">
        <w:rPr>
          <w:rFonts w:cs="Times New Roman"/>
          <w:noProof/>
          <w:szCs w:val="24"/>
        </w:rPr>
        <w:t xml:space="preserve">, </w:t>
      </w:r>
      <w:r w:rsidRPr="00724D0E">
        <w:rPr>
          <w:rFonts w:cs="Times New Roman"/>
          <w:i/>
          <w:iCs/>
          <w:noProof/>
          <w:szCs w:val="24"/>
        </w:rPr>
        <w:t>1</w:t>
      </w:r>
      <w:r w:rsidRPr="00724D0E">
        <w:rPr>
          <w:rFonts w:cs="Times New Roman"/>
          <w:noProof/>
          <w:szCs w:val="24"/>
        </w:rPr>
        <w:t>(2), 27–38. https://doi.org/10.36490/jmdb.v1i2.326</w:t>
      </w:r>
    </w:p>
    <w:p w:rsidR="0002442B" w:rsidRPr="00724D0E" w:rsidRDefault="0002442B" w:rsidP="0002442B">
      <w:pPr>
        <w:widowControl w:val="0"/>
        <w:autoSpaceDE w:val="0"/>
        <w:autoSpaceDN w:val="0"/>
        <w:adjustRightInd w:val="0"/>
        <w:spacing w:after="0" w:line="240" w:lineRule="auto"/>
        <w:ind w:left="480" w:hanging="480"/>
        <w:rPr>
          <w:rFonts w:cs="Times New Roman"/>
          <w:noProof/>
          <w:szCs w:val="24"/>
        </w:rPr>
      </w:pP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t xml:space="preserve">Mainti, O., Taariwuan, S. A., Kayupa, O. O., Kawani, F. B., Guampe, F. A., Ekonomi, F., &amp; Kristen, U. (2024). </w:t>
      </w:r>
      <w:r w:rsidRPr="00724D0E">
        <w:rPr>
          <w:rFonts w:cs="Times New Roman"/>
          <w:i/>
          <w:iCs/>
          <w:noProof/>
          <w:szCs w:val="24"/>
        </w:rPr>
        <w:t>Pengaruh Perilaku Berwirausaha Terhadap Kinerja Usaha Mikro Kecil Sektor Kuliner Di Kecamatan Pamona Puselemba Kabupaten Poso pengusaha , sehingga keberhasilan usaha tergantung kepada pengelola atau pemilik usaha ,</w:t>
      </w:r>
      <w:r w:rsidRPr="00724D0E">
        <w:rPr>
          <w:rFonts w:cs="Times New Roman"/>
          <w:noProof/>
          <w:szCs w:val="24"/>
        </w:rPr>
        <w:t xml:space="preserve">. </w:t>
      </w:r>
      <w:r w:rsidRPr="00724D0E">
        <w:rPr>
          <w:rFonts w:cs="Times New Roman"/>
          <w:i/>
          <w:iCs/>
          <w:noProof/>
          <w:szCs w:val="24"/>
        </w:rPr>
        <w:t>11</w:t>
      </w:r>
      <w:r w:rsidRPr="00724D0E">
        <w:rPr>
          <w:rFonts w:cs="Times New Roman"/>
          <w:noProof/>
          <w:szCs w:val="24"/>
        </w:rPr>
        <w:t>(2).</w:t>
      </w:r>
    </w:p>
    <w:p w:rsidR="0002442B" w:rsidRPr="00724D0E" w:rsidRDefault="0002442B" w:rsidP="0002442B">
      <w:pPr>
        <w:widowControl w:val="0"/>
        <w:autoSpaceDE w:val="0"/>
        <w:autoSpaceDN w:val="0"/>
        <w:adjustRightInd w:val="0"/>
        <w:spacing w:after="0" w:line="240" w:lineRule="auto"/>
        <w:ind w:left="480" w:hanging="480"/>
        <w:rPr>
          <w:rFonts w:cs="Times New Roman"/>
          <w:noProof/>
          <w:szCs w:val="24"/>
        </w:rPr>
      </w:pP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t xml:space="preserve">Millah, A. S., Apriyani, Arobiah, D., Febriani, E. S., &amp; Ramdhani, E. (2023). Analisis Data dalam Penelitian Tindakan Kelas. </w:t>
      </w:r>
      <w:r w:rsidRPr="00724D0E">
        <w:rPr>
          <w:rFonts w:cs="Times New Roman"/>
          <w:i/>
          <w:iCs/>
          <w:noProof/>
          <w:szCs w:val="24"/>
        </w:rPr>
        <w:t>Jurnal Kreativitas Mahasiswa</w:t>
      </w:r>
      <w:r w:rsidRPr="00724D0E">
        <w:rPr>
          <w:rFonts w:cs="Times New Roman"/>
          <w:noProof/>
          <w:szCs w:val="24"/>
        </w:rPr>
        <w:t xml:space="preserve">, </w:t>
      </w:r>
      <w:r w:rsidRPr="00724D0E">
        <w:rPr>
          <w:rFonts w:cs="Times New Roman"/>
          <w:i/>
          <w:iCs/>
          <w:noProof/>
          <w:szCs w:val="24"/>
        </w:rPr>
        <w:t>1</w:t>
      </w:r>
      <w:r w:rsidRPr="00724D0E">
        <w:rPr>
          <w:rFonts w:cs="Times New Roman"/>
          <w:noProof/>
          <w:szCs w:val="24"/>
        </w:rPr>
        <w:t>(2), 140–153.</w:t>
      </w:r>
    </w:p>
    <w:p w:rsidR="0002442B" w:rsidRPr="00724D0E" w:rsidRDefault="0002442B" w:rsidP="0002442B">
      <w:pPr>
        <w:widowControl w:val="0"/>
        <w:autoSpaceDE w:val="0"/>
        <w:autoSpaceDN w:val="0"/>
        <w:adjustRightInd w:val="0"/>
        <w:spacing w:after="0" w:line="240" w:lineRule="auto"/>
        <w:ind w:left="480" w:hanging="480"/>
        <w:rPr>
          <w:rFonts w:cs="Times New Roman"/>
          <w:noProof/>
          <w:szCs w:val="24"/>
        </w:rPr>
      </w:pP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t xml:space="preserve">Mutrofin, K., Adam, N. M., &amp; Mahmud. (2021). peran umkm dalam </w:t>
      </w:r>
      <w:r w:rsidRPr="00724D0E">
        <w:rPr>
          <w:rFonts w:cs="Times New Roman"/>
          <w:noProof/>
          <w:szCs w:val="24"/>
        </w:rPr>
        <w:lastRenderedPageBreak/>
        <w:t xml:space="preserve">mempertahankan ekonomi jawa timur selama pandemic covid - 19. </w:t>
      </w:r>
      <w:r w:rsidRPr="00724D0E">
        <w:rPr>
          <w:rFonts w:cs="Times New Roman"/>
          <w:i/>
          <w:iCs/>
          <w:noProof/>
          <w:szCs w:val="24"/>
        </w:rPr>
        <w:t>El-Idaarah</w:t>
      </w:r>
      <w:r w:rsidRPr="00724D0E">
        <w:rPr>
          <w:rFonts w:cs="Times New Roman"/>
          <w:noProof/>
          <w:szCs w:val="24"/>
        </w:rPr>
        <w:t xml:space="preserve">, </w:t>
      </w:r>
      <w:r w:rsidRPr="00724D0E">
        <w:rPr>
          <w:rFonts w:cs="Times New Roman"/>
          <w:i/>
          <w:iCs/>
          <w:noProof/>
          <w:szCs w:val="24"/>
        </w:rPr>
        <w:t>1</w:t>
      </w:r>
      <w:r w:rsidRPr="00724D0E">
        <w:rPr>
          <w:rFonts w:cs="Times New Roman"/>
          <w:noProof/>
          <w:szCs w:val="24"/>
        </w:rPr>
        <w:t>(2), 1–10.</w:t>
      </w:r>
    </w:p>
    <w:p w:rsidR="0002442B" w:rsidRPr="00724D0E" w:rsidRDefault="0002442B" w:rsidP="0002442B">
      <w:pPr>
        <w:widowControl w:val="0"/>
        <w:autoSpaceDE w:val="0"/>
        <w:autoSpaceDN w:val="0"/>
        <w:adjustRightInd w:val="0"/>
        <w:spacing w:after="0" w:line="240" w:lineRule="auto"/>
        <w:ind w:left="480" w:hanging="480"/>
        <w:rPr>
          <w:rFonts w:cs="Times New Roman"/>
          <w:noProof/>
          <w:szCs w:val="24"/>
        </w:rPr>
      </w:pP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t xml:space="preserve">Nursiah, T., Nunung, K., &amp; Burhanuddin. (2015). Perilaku Kewirausahaan pada Usaha Mikro Kecil (umk) tempe di bogor jawa barat. </w:t>
      </w:r>
      <w:r w:rsidRPr="00724D0E">
        <w:rPr>
          <w:rFonts w:cs="Times New Roman"/>
          <w:i/>
          <w:iCs/>
          <w:noProof/>
          <w:szCs w:val="24"/>
        </w:rPr>
        <w:t>Jurnal Agribisnis Indonesia</w:t>
      </w:r>
      <w:r w:rsidRPr="00724D0E">
        <w:rPr>
          <w:rFonts w:cs="Times New Roman"/>
          <w:noProof/>
          <w:szCs w:val="24"/>
        </w:rPr>
        <w:t xml:space="preserve">, </w:t>
      </w:r>
      <w:r w:rsidRPr="00724D0E">
        <w:rPr>
          <w:rFonts w:cs="Times New Roman"/>
          <w:i/>
          <w:iCs/>
          <w:noProof/>
          <w:szCs w:val="24"/>
        </w:rPr>
        <w:t>3</w:t>
      </w:r>
      <w:r w:rsidRPr="00724D0E">
        <w:rPr>
          <w:rFonts w:cs="Times New Roman"/>
          <w:noProof/>
          <w:szCs w:val="24"/>
        </w:rPr>
        <w:t>(2), 145–158.</w:t>
      </w:r>
    </w:p>
    <w:p w:rsidR="0002442B" w:rsidRPr="00724D0E" w:rsidRDefault="0002442B" w:rsidP="0002442B">
      <w:pPr>
        <w:widowControl w:val="0"/>
        <w:autoSpaceDE w:val="0"/>
        <w:autoSpaceDN w:val="0"/>
        <w:adjustRightInd w:val="0"/>
        <w:spacing w:after="0" w:line="240" w:lineRule="auto"/>
        <w:ind w:left="480" w:hanging="480"/>
        <w:rPr>
          <w:rFonts w:cs="Times New Roman"/>
          <w:noProof/>
          <w:szCs w:val="24"/>
        </w:rPr>
      </w:pP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t xml:space="preserve">Prawiyogi, A. G., Sadiah, T. L., Purwanugraha, A., &amp; Elisa, P. N. (2021). Penggunaan Media Big Book untuk Menumbuhkan Minat Membaca di Sekolah Dasar. </w:t>
      </w:r>
      <w:r w:rsidRPr="00724D0E">
        <w:rPr>
          <w:rFonts w:cs="Times New Roman"/>
          <w:i/>
          <w:iCs/>
          <w:noProof/>
          <w:szCs w:val="24"/>
        </w:rPr>
        <w:t>Jurnal Basicedu</w:t>
      </w:r>
      <w:r w:rsidRPr="00724D0E">
        <w:rPr>
          <w:rFonts w:cs="Times New Roman"/>
          <w:noProof/>
          <w:szCs w:val="24"/>
        </w:rPr>
        <w:t xml:space="preserve">, </w:t>
      </w:r>
      <w:r w:rsidRPr="00724D0E">
        <w:rPr>
          <w:rFonts w:cs="Times New Roman"/>
          <w:i/>
          <w:iCs/>
          <w:noProof/>
          <w:szCs w:val="24"/>
        </w:rPr>
        <w:t>5</w:t>
      </w:r>
      <w:r w:rsidRPr="00724D0E">
        <w:rPr>
          <w:rFonts w:cs="Times New Roman"/>
          <w:noProof/>
          <w:szCs w:val="24"/>
        </w:rPr>
        <w:t>(1), 446–452. https://doi.org/10.31004/basicedu.v5i1.787</w:t>
      </w:r>
    </w:p>
    <w:p w:rsidR="0002442B" w:rsidRPr="00724D0E" w:rsidRDefault="0002442B" w:rsidP="0002442B">
      <w:pPr>
        <w:widowControl w:val="0"/>
        <w:autoSpaceDE w:val="0"/>
        <w:autoSpaceDN w:val="0"/>
        <w:adjustRightInd w:val="0"/>
        <w:spacing w:after="0" w:line="240" w:lineRule="auto"/>
        <w:ind w:left="480" w:hanging="480"/>
        <w:rPr>
          <w:rFonts w:cs="Times New Roman"/>
          <w:noProof/>
          <w:szCs w:val="24"/>
        </w:rPr>
      </w:pP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t xml:space="preserve">Ramdhani, D., &amp; Indi, Z. anisa. (2017). Pengaruh perencanaan anggaran, Kualitas sumber daya manusia dan pelaksaaan anggaran terhadap penyerapan anggaran pada organisasi perangkat daerah provinsi banten. </w:t>
      </w:r>
      <w:r w:rsidRPr="00724D0E">
        <w:rPr>
          <w:rFonts w:cs="Times New Roman"/>
          <w:i/>
          <w:iCs/>
          <w:noProof/>
          <w:szCs w:val="24"/>
        </w:rPr>
        <w:t>Jurnal Penelitian Akuntansi Terpadu</w:t>
      </w:r>
      <w:r w:rsidRPr="00724D0E">
        <w:rPr>
          <w:rFonts w:cs="Times New Roman"/>
          <w:noProof/>
          <w:szCs w:val="24"/>
        </w:rPr>
        <w:t xml:space="preserve">, </w:t>
      </w:r>
      <w:r w:rsidRPr="00724D0E">
        <w:rPr>
          <w:rFonts w:cs="Times New Roman"/>
          <w:i/>
          <w:iCs/>
          <w:noProof/>
          <w:szCs w:val="24"/>
        </w:rPr>
        <w:t>10</w:t>
      </w:r>
      <w:r w:rsidRPr="00724D0E">
        <w:rPr>
          <w:rFonts w:cs="Times New Roman"/>
          <w:noProof/>
          <w:szCs w:val="24"/>
        </w:rPr>
        <w:t>(1), 134–148.</w:t>
      </w:r>
    </w:p>
    <w:p w:rsidR="0002442B" w:rsidRPr="00724D0E" w:rsidRDefault="0002442B" w:rsidP="0002442B">
      <w:pPr>
        <w:widowControl w:val="0"/>
        <w:autoSpaceDE w:val="0"/>
        <w:autoSpaceDN w:val="0"/>
        <w:adjustRightInd w:val="0"/>
        <w:spacing w:after="0" w:line="240" w:lineRule="auto"/>
        <w:ind w:left="480" w:hanging="480"/>
        <w:rPr>
          <w:rFonts w:cs="Times New Roman"/>
          <w:noProof/>
          <w:szCs w:val="24"/>
        </w:rPr>
      </w:pP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t xml:space="preserve">Rivaldo, Samsiah, S., &amp; Marlina, E. (2023). Pengelolaan Keuangan Usaha Mikro Kecil Dan  Menengah Pada Umkm Rumah Makan Dan Restoran  Di Kota Pekanbaru. </w:t>
      </w:r>
      <w:r w:rsidRPr="00724D0E">
        <w:rPr>
          <w:rFonts w:cs="Times New Roman"/>
          <w:i/>
          <w:iCs/>
          <w:noProof/>
          <w:szCs w:val="24"/>
        </w:rPr>
        <w:t>Sneba</w:t>
      </w:r>
      <w:r w:rsidRPr="00724D0E">
        <w:rPr>
          <w:rFonts w:cs="Times New Roman"/>
          <w:noProof/>
          <w:szCs w:val="24"/>
        </w:rPr>
        <w:t xml:space="preserve">, </w:t>
      </w:r>
      <w:r w:rsidRPr="00724D0E">
        <w:rPr>
          <w:rFonts w:cs="Times New Roman"/>
          <w:i/>
          <w:iCs/>
          <w:noProof/>
          <w:szCs w:val="24"/>
        </w:rPr>
        <w:t>3</w:t>
      </w:r>
      <w:r w:rsidRPr="00724D0E">
        <w:rPr>
          <w:rFonts w:cs="Times New Roman"/>
          <w:noProof/>
          <w:szCs w:val="24"/>
        </w:rPr>
        <w:t>, 79–88.</w:t>
      </w:r>
    </w:p>
    <w:p w:rsidR="0002442B" w:rsidRPr="00724D0E" w:rsidRDefault="0002442B" w:rsidP="0002442B">
      <w:pPr>
        <w:widowControl w:val="0"/>
        <w:autoSpaceDE w:val="0"/>
        <w:autoSpaceDN w:val="0"/>
        <w:adjustRightInd w:val="0"/>
        <w:spacing w:after="0" w:line="240" w:lineRule="auto"/>
        <w:ind w:left="480" w:hanging="480"/>
        <w:rPr>
          <w:rFonts w:cs="Times New Roman"/>
          <w:noProof/>
          <w:szCs w:val="24"/>
        </w:rPr>
      </w:pP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t xml:space="preserve">Rustan. (2024). Analisis Strategi Perencanaan Keuangan Terhadap Keberlangsungan Usaha Pada Usaha Mikro Kecil Dan Menengah (UMKM) Sektor Makanan Kota Makassar. </w:t>
      </w:r>
      <w:r w:rsidRPr="00724D0E">
        <w:rPr>
          <w:rFonts w:cs="Times New Roman"/>
          <w:i/>
          <w:iCs/>
          <w:noProof/>
          <w:szCs w:val="24"/>
        </w:rPr>
        <w:t>Management Studies and Entrepreneurship Journal</w:t>
      </w:r>
      <w:r w:rsidRPr="00724D0E">
        <w:rPr>
          <w:rFonts w:cs="Times New Roman"/>
          <w:noProof/>
          <w:szCs w:val="24"/>
        </w:rPr>
        <w:t xml:space="preserve">, </w:t>
      </w:r>
      <w:r w:rsidRPr="00724D0E">
        <w:rPr>
          <w:rFonts w:cs="Times New Roman"/>
          <w:i/>
          <w:iCs/>
          <w:noProof/>
          <w:szCs w:val="24"/>
        </w:rPr>
        <w:t>5</w:t>
      </w:r>
      <w:r w:rsidRPr="00724D0E">
        <w:rPr>
          <w:rFonts w:cs="Times New Roman"/>
          <w:noProof/>
          <w:szCs w:val="24"/>
        </w:rPr>
        <w:t>(1), 702–707. http://journal.yrpipku.com/index.php/msej</w:t>
      </w:r>
    </w:p>
    <w:p w:rsidR="0002442B" w:rsidRPr="00724D0E" w:rsidRDefault="0002442B" w:rsidP="00D033F0">
      <w:pPr>
        <w:spacing w:after="0" w:line="240" w:lineRule="auto"/>
        <w:rPr>
          <w:rFonts w:cs="Times New Roman"/>
          <w:szCs w:val="24"/>
        </w:rPr>
      </w:pP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t xml:space="preserve">Santoso, E., Restuhadi, F., &amp; Yulida, R. (2015). Analisis Perilaku Wirausaha dan Kinerja Usaha (Studi pada Usaha Agroindustri di Kota Pekanbaru). </w:t>
      </w:r>
      <w:r w:rsidRPr="00724D0E">
        <w:rPr>
          <w:rFonts w:cs="Times New Roman"/>
          <w:i/>
          <w:iCs/>
          <w:noProof/>
          <w:szCs w:val="24"/>
        </w:rPr>
        <w:t>Jom Faperta</w:t>
      </w:r>
      <w:r w:rsidRPr="00724D0E">
        <w:rPr>
          <w:rFonts w:cs="Times New Roman"/>
          <w:noProof/>
          <w:szCs w:val="24"/>
        </w:rPr>
        <w:t xml:space="preserve">, </w:t>
      </w:r>
      <w:r w:rsidRPr="00724D0E">
        <w:rPr>
          <w:rFonts w:cs="Times New Roman"/>
          <w:i/>
          <w:iCs/>
          <w:noProof/>
          <w:szCs w:val="24"/>
        </w:rPr>
        <w:t>2</w:t>
      </w:r>
      <w:r w:rsidRPr="00724D0E">
        <w:rPr>
          <w:rFonts w:cs="Times New Roman"/>
          <w:noProof/>
          <w:szCs w:val="24"/>
        </w:rPr>
        <w:t>(1), 1–15.</w:t>
      </w:r>
    </w:p>
    <w:p w:rsidR="0002442B" w:rsidRPr="00724D0E" w:rsidRDefault="0002442B" w:rsidP="0002442B">
      <w:pPr>
        <w:widowControl w:val="0"/>
        <w:autoSpaceDE w:val="0"/>
        <w:autoSpaceDN w:val="0"/>
        <w:adjustRightInd w:val="0"/>
        <w:spacing w:after="0" w:line="240" w:lineRule="auto"/>
        <w:ind w:left="480" w:hanging="480"/>
        <w:rPr>
          <w:rFonts w:cs="Times New Roman"/>
          <w:noProof/>
          <w:szCs w:val="24"/>
        </w:rPr>
      </w:pP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t xml:space="preserve">Sholahuddin, N., Syafii, M., &amp; zainal abidin, M. (2020). Pengaruh Modal Usaha Dan Inovasi Terhadap Keberhasilan Usaha UKM Komunitas Pelopor Usaha Gresik ( KPUG ) Di Desa Giri, kecamatan kebomas, kabupaten gresik. </w:t>
      </w:r>
      <w:r w:rsidRPr="00724D0E">
        <w:rPr>
          <w:rFonts w:cs="Times New Roman"/>
          <w:i/>
          <w:iCs/>
          <w:noProof/>
          <w:szCs w:val="24"/>
        </w:rPr>
        <w:t>Jurnal Ekonomi Dan Kewirausahaan Kreatif</w:t>
      </w:r>
      <w:r w:rsidRPr="00724D0E">
        <w:rPr>
          <w:rFonts w:cs="Times New Roman"/>
          <w:noProof/>
          <w:szCs w:val="24"/>
        </w:rPr>
        <w:t xml:space="preserve">, </w:t>
      </w:r>
      <w:r w:rsidRPr="00724D0E">
        <w:rPr>
          <w:rFonts w:cs="Times New Roman"/>
          <w:i/>
          <w:iCs/>
          <w:noProof/>
          <w:szCs w:val="24"/>
        </w:rPr>
        <w:t>2</w:t>
      </w:r>
      <w:r w:rsidRPr="00724D0E">
        <w:rPr>
          <w:rFonts w:cs="Times New Roman"/>
          <w:noProof/>
          <w:szCs w:val="24"/>
        </w:rPr>
        <w:t>(5), 103–111.</w:t>
      </w:r>
    </w:p>
    <w:p w:rsidR="0002442B" w:rsidRPr="00724D0E" w:rsidRDefault="0002442B" w:rsidP="0002442B">
      <w:pPr>
        <w:widowControl w:val="0"/>
        <w:autoSpaceDE w:val="0"/>
        <w:autoSpaceDN w:val="0"/>
        <w:adjustRightInd w:val="0"/>
        <w:spacing w:after="0" w:line="240" w:lineRule="auto"/>
        <w:ind w:left="480" w:hanging="480"/>
        <w:rPr>
          <w:rFonts w:cs="Times New Roman"/>
          <w:noProof/>
          <w:szCs w:val="24"/>
        </w:rPr>
      </w:pP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t xml:space="preserve">Sinaga, M. H., Martina, S., &amp; Purba, D. (2024). Pengaruh Modal Kerja, Jam Kerja Dan Tingkat Pendidikan Terhadap Pendapatan UMKM Di Kabupaten Simalungun. </w:t>
      </w:r>
      <w:r w:rsidRPr="00724D0E">
        <w:rPr>
          <w:rFonts w:cs="Times New Roman"/>
          <w:i/>
          <w:iCs/>
          <w:noProof/>
          <w:szCs w:val="24"/>
        </w:rPr>
        <w:t>Jurnal Ilmiah Accusi</w:t>
      </w:r>
      <w:r w:rsidRPr="00724D0E">
        <w:rPr>
          <w:rFonts w:cs="Times New Roman"/>
          <w:noProof/>
          <w:szCs w:val="24"/>
        </w:rPr>
        <w:t xml:space="preserve">, </w:t>
      </w:r>
      <w:r w:rsidRPr="00724D0E">
        <w:rPr>
          <w:rFonts w:cs="Times New Roman"/>
          <w:i/>
          <w:iCs/>
          <w:noProof/>
          <w:szCs w:val="24"/>
        </w:rPr>
        <w:t>6</w:t>
      </w:r>
      <w:r w:rsidRPr="00724D0E">
        <w:rPr>
          <w:rFonts w:cs="Times New Roman"/>
          <w:noProof/>
          <w:szCs w:val="24"/>
        </w:rPr>
        <w:t>(1), 151–160. https://doi.org/10.36985/n4s0jb32</w:t>
      </w:r>
    </w:p>
    <w:p w:rsidR="0002442B" w:rsidRDefault="0002442B" w:rsidP="0002442B">
      <w:pPr>
        <w:widowControl w:val="0"/>
        <w:autoSpaceDE w:val="0"/>
        <w:autoSpaceDN w:val="0"/>
        <w:adjustRightInd w:val="0"/>
        <w:spacing w:after="0" w:line="240" w:lineRule="auto"/>
        <w:ind w:left="480" w:hanging="480"/>
        <w:rPr>
          <w:rFonts w:cs="Times New Roman"/>
          <w:noProof/>
          <w:szCs w:val="24"/>
        </w:rPr>
      </w:pPr>
    </w:p>
    <w:p w:rsidR="0002442B" w:rsidRDefault="0002442B" w:rsidP="0002442B">
      <w:pPr>
        <w:spacing w:after="0" w:line="240" w:lineRule="auto"/>
        <w:ind w:left="450" w:hanging="450"/>
        <w:rPr>
          <w:rFonts w:cs="Times New Roman"/>
          <w:szCs w:val="24"/>
        </w:rPr>
      </w:pPr>
      <w:r w:rsidRPr="003A3EB7">
        <w:rPr>
          <w:rFonts w:cs="Times New Roman"/>
          <w:szCs w:val="24"/>
        </w:rPr>
        <w:t xml:space="preserve">Sugiyono. (2017). </w:t>
      </w:r>
      <w:r w:rsidRPr="003A3EB7">
        <w:rPr>
          <w:rFonts w:cs="Times New Roman"/>
          <w:i/>
          <w:szCs w:val="24"/>
        </w:rPr>
        <w:t>Metode Penelitian Kuantitatif, Kualitatif, dan R&amp;D</w:t>
      </w:r>
      <w:r w:rsidRPr="003A3EB7">
        <w:rPr>
          <w:rFonts w:cs="Times New Roman"/>
          <w:szCs w:val="24"/>
        </w:rPr>
        <w:t>. Alfabeta: Bandung.</w:t>
      </w:r>
    </w:p>
    <w:p w:rsidR="0002442B" w:rsidRPr="00724D0E" w:rsidRDefault="0002442B" w:rsidP="002E319E">
      <w:pPr>
        <w:widowControl w:val="0"/>
        <w:autoSpaceDE w:val="0"/>
        <w:autoSpaceDN w:val="0"/>
        <w:adjustRightInd w:val="0"/>
        <w:spacing w:after="0" w:line="240" w:lineRule="auto"/>
        <w:rPr>
          <w:rFonts w:cs="Times New Roman"/>
          <w:noProof/>
          <w:szCs w:val="24"/>
        </w:rPr>
      </w:pP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lastRenderedPageBreak/>
        <w:t xml:space="preserve">Suriani, N., Risnita, &amp; Jailani, M. S. (2023). Konsep Populasi dan Sampling Serta Pemilihan Partisipan Ditinjau dari penelitian ilmiah pendidikan. </w:t>
      </w:r>
      <w:r w:rsidRPr="00724D0E">
        <w:rPr>
          <w:rFonts w:cs="Times New Roman"/>
          <w:i/>
          <w:iCs/>
          <w:noProof/>
          <w:szCs w:val="24"/>
        </w:rPr>
        <w:t>Ihsan: Jurnal Pendidikan Islam</w:t>
      </w:r>
      <w:r w:rsidRPr="00724D0E">
        <w:rPr>
          <w:rFonts w:cs="Times New Roman"/>
          <w:noProof/>
          <w:szCs w:val="24"/>
        </w:rPr>
        <w:t xml:space="preserve">, </w:t>
      </w:r>
      <w:r w:rsidRPr="00724D0E">
        <w:rPr>
          <w:rFonts w:cs="Times New Roman"/>
          <w:i/>
          <w:iCs/>
          <w:noProof/>
          <w:szCs w:val="24"/>
        </w:rPr>
        <w:t>1</w:t>
      </w:r>
      <w:r w:rsidRPr="00724D0E">
        <w:rPr>
          <w:rFonts w:cs="Times New Roman"/>
          <w:noProof/>
          <w:szCs w:val="24"/>
        </w:rPr>
        <w:t>(2), 24–36.</w:t>
      </w:r>
    </w:p>
    <w:p w:rsidR="0002442B" w:rsidRPr="00724D0E" w:rsidRDefault="0002442B" w:rsidP="0002442B">
      <w:pPr>
        <w:widowControl w:val="0"/>
        <w:autoSpaceDE w:val="0"/>
        <w:autoSpaceDN w:val="0"/>
        <w:adjustRightInd w:val="0"/>
        <w:spacing w:after="0" w:line="240" w:lineRule="auto"/>
        <w:ind w:left="480" w:hanging="480"/>
        <w:rPr>
          <w:rFonts w:cs="Times New Roman"/>
          <w:noProof/>
          <w:szCs w:val="24"/>
        </w:rPr>
      </w:pP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t xml:space="preserve">Susilowati, &amp; Komari, N. (2022). perilaku kreative pelaku usaha mikro, kecil dan menengah di Kalimantan Barat. </w:t>
      </w:r>
      <w:r w:rsidRPr="00724D0E">
        <w:rPr>
          <w:rFonts w:cs="Times New Roman"/>
          <w:i/>
          <w:iCs/>
          <w:noProof/>
          <w:szCs w:val="24"/>
        </w:rPr>
        <w:t>Prosiding Seminar Nasional Seminar Akademik Tahunan Ilmu Ekonomi Dan Studi Pembangunan</w:t>
      </w:r>
      <w:r w:rsidRPr="00724D0E">
        <w:rPr>
          <w:rFonts w:cs="Times New Roman"/>
          <w:noProof/>
          <w:szCs w:val="24"/>
        </w:rPr>
        <w:t xml:space="preserve">, </w:t>
      </w:r>
      <w:r w:rsidRPr="00724D0E">
        <w:rPr>
          <w:rFonts w:cs="Times New Roman"/>
          <w:i/>
          <w:iCs/>
          <w:noProof/>
          <w:szCs w:val="24"/>
        </w:rPr>
        <w:t>5</w:t>
      </w:r>
      <w:r w:rsidRPr="00724D0E">
        <w:rPr>
          <w:rFonts w:cs="Times New Roman"/>
          <w:noProof/>
          <w:szCs w:val="24"/>
        </w:rPr>
        <w:t>, 232–238.</w:t>
      </w:r>
    </w:p>
    <w:p w:rsidR="0002442B" w:rsidRPr="00724D0E" w:rsidRDefault="0002442B" w:rsidP="0002442B">
      <w:pPr>
        <w:widowControl w:val="0"/>
        <w:autoSpaceDE w:val="0"/>
        <w:autoSpaceDN w:val="0"/>
        <w:adjustRightInd w:val="0"/>
        <w:spacing w:after="0" w:line="240" w:lineRule="auto"/>
        <w:ind w:left="480" w:hanging="480"/>
        <w:rPr>
          <w:rFonts w:cs="Times New Roman"/>
          <w:noProof/>
          <w:szCs w:val="24"/>
        </w:rPr>
      </w:pP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t xml:space="preserve">Suwono, S. (2024). Pengaruh Profitabilitas Dan Perencanaan Anggaran Terhadap Kinerja Keuangan Umkm Di Kabupaten Cilacap. </w:t>
      </w:r>
      <w:r w:rsidRPr="00724D0E">
        <w:rPr>
          <w:rFonts w:cs="Times New Roman"/>
          <w:i/>
          <w:iCs/>
          <w:noProof/>
          <w:szCs w:val="24"/>
        </w:rPr>
        <w:t>SEIKO: Journal of Management &amp; Business</w:t>
      </w:r>
      <w:r w:rsidRPr="00724D0E">
        <w:rPr>
          <w:rFonts w:cs="Times New Roman"/>
          <w:noProof/>
          <w:szCs w:val="24"/>
        </w:rPr>
        <w:t xml:space="preserve">, </w:t>
      </w:r>
      <w:r w:rsidRPr="00724D0E">
        <w:rPr>
          <w:rFonts w:cs="Times New Roman"/>
          <w:i/>
          <w:iCs/>
          <w:noProof/>
          <w:szCs w:val="24"/>
        </w:rPr>
        <w:t>7</w:t>
      </w:r>
      <w:r w:rsidRPr="00724D0E">
        <w:rPr>
          <w:rFonts w:cs="Times New Roman"/>
          <w:noProof/>
          <w:szCs w:val="24"/>
        </w:rPr>
        <w:t>(1), 222–231.</w:t>
      </w:r>
    </w:p>
    <w:p w:rsidR="0002442B" w:rsidRPr="00724D0E" w:rsidRDefault="0002442B" w:rsidP="0002442B">
      <w:pPr>
        <w:widowControl w:val="0"/>
        <w:autoSpaceDE w:val="0"/>
        <w:autoSpaceDN w:val="0"/>
        <w:adjustRightInd w:val="0"/>
        <w:spacing w:after="0" w:line="240" w:lineRule="auto"/>
        <w:ind w:left="480" w:hanging="480"/>
        <w:rPr>
          <w:rFonts w:cs="Times New Roman"/>
          <w:noProof/>
          <w:szCs w:val="24"/>
        </w:rPr>
      </w:pP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t xml:space="preserve">Syakura, M. A., &amp; Achmari, N. S. (2023). Penyuluhan Pembukuan Keuangan Sederhana Dalam Bentuk Buku Kas Di Desa Muara Tae, Kabupaten Kutai Barat, Provinsi Kalimantan Timur. </w:t>
      </w:r>
      <w:r w:rsidRPr="00724D0E">
        <w:rPr>
          <w:rFonts w:cs="Times New Roman"/>
          <w:i/>
          <w:iCs/>
          <w:noProof/>
          <w:szCs w:val="24"/>
        </w:rPr>
        <w:t>The Community Engagement Journal: The Commen</w:t>
      </w:r>
      <w:r w:rsidRPr="00724D0E">
        <w:rPr>
          <w:rFonts w:cs="Times New Roman"/>
          <w:noProof/>
          <w:szCs w:val="24"/>
        </w:rPr>
        <w:t xml:space="preserve">, </w:t>
      </w:r>
      <w:r w:rsidRPr="00724D0E">
        <w:rPr>
          <w:rFonts w:cs="Times New Roman"/>
          <w:i/>
          <w:iCs/>
          <w:noProof/>
          <w:szCs w:val="24"/>
        </w:rPr>
        <w:t>6</w:t>
      </w:r>
      <w:r w:rsidRPr="00724D0E">
        <w:rPr>
          <w:rFonts w:cs="Times New Roman"/>
          <w:noProof/>
          <w:szCs w:val="24"/>
        </w:rPr>
        <w:t>(1), 451–458. https://doi.org/10.52062/thecommen.v6i1.3031</w:t>
      </w:r>
    </w:p>
    <w:p w:rsidR="0002442B" w:rsidRPr="00724D0E" w:rsidRDefault="0002442B" w:rsidP="0002442B">
      <w:pPr>
        <w:widowControl w:val="0"/>
        <w:autoSpaceDE w:val="0"/>
        <w:autoSpaceDN w:val="0"/>
        <w:adjustRightInd w:val="0"/>
        <w:spacing w:after="0" w:line="240" w:lineRule="auto"/>
        <w:ind w:left="480" w:hanging="480"/>
        <w:rPr>
          <w:rFonts w:cs="Times New Roman"/>
          <w:noProof/>
          <w:szCs w:val="24"/>
        </w:rPr>
      </w:pP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t xml:space="preserve">Syaputra, A. (2022). Implementasi Metode Random Sampling Pada Animasi Motion Grapich Herbisida Dan Fungisida. </w:t>
      </w:r>
      <w:r w:rsidRPr="00724D0E">
        <w:rPr>
          <w:rFonts w:cs="Times New Roman"/>
          <w:i/>
          <w:iCs/>
          <w:noProof/>
          <w:szCs w:val="24"/>
        </w:rPr>
        <w:t>Jurnal Sisfokom (Sistem Informasi Dan Komputer)</w:t>
      </w:r>
      <w:r w:rsidRPr="00724D0E">
        <w:rPr>
          <w:rFonts w:cs="Times New Roman"/>
          <w:noProof/>
          <w:szCs w:val="24"/>
        </w:rPr>
        <w:t xml:space="preserve">, </w:t>
      </w:r>
      <w:r w:rsidRPr="00724D0E">
        <w:rPr>
          <w:rFonts w:cs="Times New Roman"/>
          <w:i/>
          <w:iCs/>
          <w:noProof/>
          <w:szCs w:val="24"/>
        </w:rPr>
        <w:t>11</w:t>
      </w:r>
      <w:r w:rsidRPr="00724D0E">
        <w:rPr>
          <w:rFonts w:cs="Times New Roman"/>
          <w:noProof/>
          <w:szCs w:val="24"/>
        </w:rPr>
        <w:t>(2), 142–147. https://doi.org/10.32736/sisfokom.v11i2.1370</w:t>
      </w:r>
    </w:p>
    <w:p w:rsidR="0002442B" w:rsidRPr="00724D0E" w:rsidRDefault="0002442B" w:rsidP="0002442B">
      <w:pPr>
        <w:widowControl w:val="0"/>
        <w:autoSpaceDE w:val="0"/>
        <w:autoSpaceDN w:val="0"/>
        <w:adjustRightInd w:val="0"/>
        <w:spacing w:after="0" w:line="240" w:lineRule="auto"/>
        <w:ind w:left="480" w:hanging="480"/>
        <w:rPr>
          <w:rFonts w:cs="Times New Roman"/>
          <w:noProof/>
          <w:szCs w:val="24"/>
        </w:rPr>
      </w:pP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t xml:space="preserve">Tanjung, D. S. (2019). Pengaruh zakat produktif baznas kota medan terhadap pertumbuhan usaha dan kesejahteraan mustahik di kecamatan medan timur. </w:t>
      </w:r>
      <w:r w:rsidRPr="00724D0E">
        <w:rPr>
          <w:rFonts w:cs="Times New Roman"/>
          <w:i/>
          <w:iCs/>
          <w:noProof/>
          <w:szCs w:val="24"/>
        </w:rPr>
        <w:t>Jurnal Ekonomi Islam</w:t>
      </w:r>
      <w:r w:rsidRPr="00724D0E">
        <w:rPr>
          <w:rFonts w:cs="Times New Roman"/>
          <w:noProof/>
          <w:szCs w:val="24"/>
        </w:rPr>
        <w:t>.</w:t>
      </w:r>
    </w:p>
    <w:p w:rsidR="0002442B" w:rsidRPr="00724D0E" w:rsidRDefault="0002442B" w:rsidP="0002442B">
      <w:pPr>
        <w:widowControl w:val="0"/>
        <w:autoSpaceDE w:val="0"/>
        <w:autoSpaceDN w:val="0"/>
        <w:adjustRightInd w:val="0"/>
        <w:spacing w:after="0" w:line="240" w:lineRule="auto"/>
        <w:ind w:left="480" w:hanging="480"/>
        <w:rPr>
          <w:rFonts w:cs="Times New Roman"/>
          <w:noProof/>
          <w:szCs w:val="24"/>
        </w:rPr>
      </w:pP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t xml:space="preserve">Tarigan, M., &amp; Silaban, D. F. (2024). Statistika deskriptif. </w:t>
      </w:r>
      <w:r w:rsidRPr="00724D0E">
        <w:rPr>
          <w:rFonts w:cs="Times New Roman"/>
          <w:i/>
          <w:iCs/>
          <w:noProof/>
          <w:szCs w:val="24"/>
        </w:rPr>
        <w:t>Jintan: Jurnal Ilmu Keperawatan</w:t>
      </w:r>
      <w:r w:rsidRPr="00724D0E">
        <w:rPr>
          <w:rFonts w:cs="Times New Roman"/>
          <w:noProof/>
          <w:szCs w:val="24"/>
        </w:rPr>
        <w:t xml:space="preserve">, </w:t>
      </w:r>
      <w:r w:rsidRPr="00724D0E">
        <w:rPr>
          <w:rFonts w:cs="Times New Roman"/>
          <w:i/>
          <w:iCs/>
          <w:noProof/>
          <w:szCs w:val="24"/>
        </w:rPr>
        <w:t>4</w:t>
      </w:r>
      <w:r w:rsidRPr="00724D0E">
        <w:rPr>
          <w:rFonts w:cs="Times New Roman"/>
          <w:noProof/>
          <w:szCs w:val="24"/>
        </w:rPr>
        <w:t>(2), 187–195.</w:t>
      </w:r>
    </w:p>
    <w:p w:rsidR="0002442B" w:rsidRPr="00724D0E" w:rsidRDefault="0002442B" w:rsidP="0002442B">
      <w:pPr>
        <w:widowControl w:val="0"/>
        <w:autoSpaceDE w:val="0"/>
        <w:autoSpaceDN w:val="0"/>
        <w:adjustRightInd w:val="0"/>
        <w:spacing w:after="0" w:line="240" w:lineRule="auto"/>
        <w:ind w:left="480" w:hanging="480"/>
        <w:rPr>
          <w:rFonts w:cs="Times New Roman"/>
          <w:noProof/>
          <w:szCs w:val="24"/>
        </w:rPr>
      </w:pP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t xml:space="preserve">Togatorop, N., Siagian, N., &amp; Sinaga, K. (2025). Pengaruh Modal, Sikap Kewirausahaan dan Pengalaman Berdagang Terhadap Pendapatan Pedagang di Pasar Lintongnihuta Kabupaten Humbang Hasundutan. </w:t>
      </w:r>
      <w:r w:rsidRPr="00724D0E">
        <w:rPr>
          <w:rFonts w:cs="Times New Roman"/>
          <w:i/>
          <w:iCs/>
          <w:noProof/>
          <w:szCs w:val="24"/>
        </w:rPr>
        <w:t>Journal of Social Science and Digital Marketing</w:t>
      </w:r>
      <w:r w:rsidRPr="00724D0E">
        <w:rPr>
          <w:rFonts w:cs="Times New Roman"/>
          <w:noProof/>
          <w:szCs w:val="24"/>
        </w:rPr>
        <w:t xml:space="preserve">, </w:t>
      </w:r>
      <w:r w:rsidRPr="00724D0E">
        <w:rPr>
          <w:rFonts w:cs="Times New Roman"/>
          <w:i/>
          <w:iCs/>
          <w:noProof/>
          <w:szCs w:val="24"/>
        </w:rPr>
        <w:t>1</w:t>
      </w:r>
      <w:r w:rsidRPr="00724D0E">
        <w:rPr>
          <w:rFonts w:cs="Times New Roman"/>
          <w:noProof/>
          <w:szCs w:val="24"/>
        </w:rPr>
        <w:t>(1), 30–50.</w:t>
      </w:r>
    </w:p>
    <w:p w:rsidR="0002442B" w:rsidRPr="00724D0E" w:rsidRDefault="0002442B" w:rsidP="0002442B">
      <w:pPr>
        <w:widowControl w:val="0"/>
        <w:autoSpaceDE w:val="0"/>
        <w:autoSpaceDN w:val="0"/>
        <w:adjustRightInd w:val="0"/>
        <w:spacing w:after="0" w:line="240" w:lineRule="auto"/>
        <w:ind w:left="480" w:hanging="480"/>
        <w:rPr>
          <w:rFonts w:cs="Times New Roman"/>
          <w:noProof/>
          <w:szCs w:val="24"/>
        </w:rPr>
      </w:pPr>
    </w:p>
    <w:p w:rsidR="00724D0E" w:rsidRDefault="00724D0E" w:rsidP="0002442B">
      <w:pPr>
        <w:widowControl w:val="0"/>
        <w:autoSpaceDE w:val="0"/>
        <w:autoSpaceDN w:val="0"/>
        <w:adjustRightInd w:val="0"/>
        <w:spacing w:after="0" w:line="240" w:lineRule="auto"/>
        <w:ind w:left="480" w:hanging="480"/>
        <w:rPr>
          <w:rFonts w:cs="Times New Roman"/>
          <w:noProof/>
          <w:szCs w:val="24"/>
        </w:rPr>
      </w:pPr>
      <w:r w:rsidRPr="00724D0E">
        <w:rPr>
          <w:rFonts w:cs="Times New Roman"/>
          <w:noProof/>
          <w:szCs w:val="24"/>
        </w:rPr>
        <w:t xml:space="preserve">Wardah, S., Fauzi, A. K., &amp; Wijayanto, S. A. (2022). Analisis Pengelolaan Keuangan Usaha Mikro Kecil dan Menengah (UMKM) Pada Usaha Gerabah di Desa Banyumulek. </w:t>
      </w:r>
      <w:r w:rsidRPr="00724D0E">
        <w:rPr>
          <w:rFonts w:cs="Times New Roman"/>
          <w:i/>
          <w:iCs/>
          <w:noProof/>
          <w:szCs w:val="24"/>
        </w:rPr>
        <w:t>Ekonomi, Keuangan, Investasi Dan Syariah (EKUITAS)</w:t>
      </w:r>
      <w:r w:rsidRPr="00724D0E">
        <w:rPr>
          <w:rFonts w:cs="Times New Roman"/>
          <w:noProof/>
          <w:szCs w:val="24"/>
        </w:rPr>
        <w:t xml:space="preserve">, </w:t>
      </w:r>
      <w:r w:rsidRPr="00724D0E">
        <w:rPr>
          <w:rFonts w:cs="Times New Roman"/>
          <w:i/>
          <w:iCs/>
          <w:noProof/>
          <w:szCs w:val="24"/>
        </w:rPr>
        <w:t>3</w:t>
      </w:r>
      <w:r w:rsidRPr="00724D0E">
        <w:rPr>
          <w:rFonts w:cs="Times New Roman"/>
          <w:noProof/>
          <w:szCs w:val="24"/>
        </w:rPr>
        <w:t>(3), 545–550. https://doi.org/10.47065/ekuitas.v3i3.1202</w:t>
      </w:r>
    </w:p>
    <w:p w:rsidR="0002442B" w:rsidRPr="00724D0E" w:rsidRDefault="0002442B" w:rsidP="0002442B">
      <w:pPr>
        <w:widowControl w:val="0"/>
        <w:autoSpaceDE w:val="0"/>
        <w:autoSpaceDN w:val="0"/>
        <w:adjustRightInd w:val="0"/>
        <w:spacing w:after="0" w:line="240" w:lineRule="auto"/>
        <w:ind w:left="480" w:hanging="480"/>
        <w:rPr>
          <w:rFonts w:cs="Times New Roman"/>
          <w:noProof/>
          <w:szCs w:val="24"/>
        </w:rPr>
      </w:pPr>
    </w:p>
    <w:p w:rsidR="00724D0E" w:rsidRPr="00724D0E" w:rsidRDefault="00724D0E" w:rsidP="0002442B">
      <w:pPr>
        <w:widowControl w:val="0"/>
        <w:autoSpaceDE w:val="0"/>
        <w:autoSpaceDN w:val="0"/>
        <w:adjustRightInd w:val="0"/>
        <w:spacing w:after="0" w:line="240" w:lineRule="auto"/>
        <w:ind w:left="480" w:hanging="480"/>
        <w:rPr>
          <w:rFonts w:cs="Times New Roman"/>
          <w:noProof/>
        </w:rPr>
      </w:pPr>
      <w:r w:rsidRPr="00724D0E">
        <w:rPr>
          <w:rFonts w:cs="Times New Roman"/>
          <w:noProof/>
          <w:szCs w:val="24"/>
        </w:rPr>
        <w:t xml:space="preserve">Zulaihah, I. (2017). Contingency leadership theory/pendekatan situasional. </w:t>
      </w:r>
      <w:r w:rsidRPr="00724D0E">
        <w:rPr>
          <w:rFonts w:cs="Times New Roman"/>
          <w:i/>
          <w:iCs/>
          <w:noProof/>
          <w:szCs w:val="24"/>
        </w:rPr>
        <w:t>Al-Tanzim: Jurnal Manajemen Pendidikan Islam</w:t>
      </w:r>
      <w:r w:rsidRPr="00724D0E">
        <w:rPr>
          <w:rFonts w:cs="Times New Roman"/>
          <w:noProof/>
          <w:szCs w:val="24"/>
        </w:rPr>
        <w:t xml:space="preserve">, </w:t>
      </w:r>
      <w:r w:rsidRPr="00724D0E">
        <w:rPr>
          <w:rFonts w:cs="Times New Roman"/>
          <w:i/>
          <w:iCs/>
          <w:noProof/>
          <w:szCs w:val="24"/>
        </w:rPr>
        <w:t>1</w:t>
      </w:r>
      <w:r w:rsidRPr="00724D0E">
        <w:rPr>
          <w:rFonts w:cs="Times New Roman"/>
          <w:noProof/>
          <w:szCs w:val="24"/>
        </w:rPr>
        <w:t>(1), 76–87.</w:t>
      </w:r>
    </w:p>
    <w:p w:rsidR="004E3A7C" w:rsidRDefault="00FF38E0" w:rsidP="0002442B">
      <w:pPr>
        <w:widowControl w:val="0"/>
        <w:autoSpaceDE w:val="0"/>
        <w:autoSpaceDN w:val="0"/>
        <w:adjustRightInd w:val="0"/>
        <w:spacing w:after="0" w:line="240" w:lineRule="auto"/>
        <w:ind w:left="480" w:hanging="480"/>
        <w:rPr>
          <w:rFonts w:cs="Times New Roman"/>
          <w:b/>
          <w:szCs w:val="24"/>
        </w:rPr>
      </w:pPr>
      <w:r>
        <w:rPr>
          <w:rFonts w:cs="Times New Roman"/>
          <w:b/>
          <w:szCs w:val="24"/>
        </w:rPr>
        <w:fldChar w:fldCharType="end"/>
      </w:r>
    </w:p>
    <w:p w:rsidR="003F5725" w:rsidRDefault="003F5725" w:rsidP="00F54D01">
      <w:pPr>
        <w:rPr>
          <w:rFonts w:cs="Times New Roman"/>
          <w:szCs w:val="24"/>
        </w:rPr>
      </w:pPr>
    </w:p>
    <w:p w:rsidR="00F54D01" w:rsidRDefault="00F54D01" w:rsidP="00F54D01">
      <w:pPr>
        <w:rPr>
          <w:rFonts w:cs="Times New Roman"/>
          <w:szCs w:val="24"/>
        </w:rPr>
      </w:pPr>
      <w:proofErr w:type="gramStart"/>
      <w:r>
        <w:rPr>
          <w:rFonts w:cs="Times New Roman"/>
          <w:szCs w:val="24"/>
        </w:rPr>
        <w:lastRenderedPageBreak/>
        <w:t>Lampiran 1.</w:t>
      </w:r>
      <w:proofErr w:type="gramEnd"/>
      <w:r>
        <w:rPr>
          <w:rFonts w:cs="Times New Roman"/>
          <w:szCs w:val="24"/>
        </w:rPr>
        <w:t xml:space="preserve"> Kuesioner penelitian</w:t>
      </w:r>
    </w:p>
    <w:p w:rsidR="00F54D01" w:rsidRDefault="00F54D01" w:rsidP="00F54D01">
      <w:pPr>
        <w:spacing w:line="360" w:lineRule="auto"/>
        <w:jc w:val="center"/>
        <w:rPr>
          <w:rFonts w:cs="Times New Roman"/>
          <w:b/>
          <w:szCs w:val="24"/>
        </w:rPr>
      </w:pPr>
      <w:r>
        <w:rPr>
          <w:rFonts w:cs="Times New Roman"/>
          <w:b/>
          <w:szCs w:val="24"/>
        </w:rPr>
        <w:t>KUESIONER</w:t>
      </w:r>
    </w:p>
    <w:p w:rsidR="00F54D01" w:rsidRDefault="00F54D01" w:rsidP="00F54D01">
      <w:pPr>
        <w:spacing w:line="360" w:lineRule="auto"/>
        <w:jc w:val="center"/>
        <w:rPr>
          <w:rFonts w:cs="Times New Roman"/>
          <w:b/>
          <w:szCs w:val="24"/>
        </w:rPr>
      </w:pPr>
      <w:r>
        <w:rPr>
          <w:rFonts w:cs="Times New Roman"/>
          <w:b/>
          <w:szCs w:val="24"/>
        </w:rPr>
        <w:t>PENGARUH PENERAPAN PERENCANAAN ANGGARAN DAN PERILAKU PARA PELAKU UMKM TERHADAP PENINGKATAN USAHA UMKM DAN PENINGKATAN PENDAPATAN (STUDI EMPIRIS DI KUTAI BARAT)</w:t>
      </w:r>
    </w:p>
    <w:p w:rsidR="00F54D01" w:rsidRDefault="00F54D01" w:rsidP="00F54D01">
      <w:pPr>
        <w:spacing w:line="360" w:lineRule="auto"/>
        <w:rPr>
          <w:rFonts w:cs="Times New Roman"/>
          <w:szCs w:val="24"/>
        </w:rPr>
      </w:pPr>
      <w:r>
        <w:rPr>
          <w:rFonts w:cs="Times New Roman"/>
          <w:szCs w:val="24"/>
        </w:rPr>
        <w:t>Kepada Yth.Bapak/Ibu/Sdr/Sdri Responden</w:t>
      </w:r>
    </w:p>
    <w:p w:rsidR="00F54D01" w:rsidRDefault="00F54D01" w:rsidP="00F54D01">
      <w:pPr>
        <w:spacing w:line="360" w:lineRule="auto"/>
        <w:ind w:firstLine="426"/>
        <w:rPr>
          <w:rFonts w:cs="Times New Roman"/>
          <w:szCs w:val="24"/>
        </w:rPr>
      </w:pPr>
      <w:r>
        <w:rPr>
          <w:rFonts w:cs="Times New Roman"/>
          <w:szCs w:val="24"/>
        </w:rPr>
        <w:t>Di Tempat dengan Hormat,</w:t>
      </w:r>
    </w:p>
    <w:p w:rsidR="00F54D01" w:rsidRDefault="00F54D01" w:rsidP="00F54D01">
      <w:pPr>
        <w:spacing w:line="360" w:lineRule="auto"/>
        <w:ind w:firstLine="426"/>
        <w:rPr>
          <w:rFonts w:cs="Times New Roman"/>
          <w:szCs w:val="24"/>
        </w:rPr>
      </w:pPr>
      <w:proofErr w:type="gramStart"/>
      <w:r>
        <w:rPr>
          <w:rFonts w:cs="Times New Roman"/>
          <w:szCs w:val="24"/>
        </w:rPr>
        <w:t>Dengan ini, saya Eleazar Gunawan Wibisono Sufedi (2201036186) mahasiswa jurusan Akuntansi Fakultas Ekonomi dan Bisnis Universitas Mulawarman.</w:t>
      </w:r>
      <w:proofErr w:type="gramEnd"/>
      <w:r>
        <w:rPr>
          <w:rFonts w:cs="Times New Roman"/>
          <w:szCs w:val="24"/>
        </w:rPr>
        <w:t xml:space="preserve"> </w:t>
      </w:r>
      <w:proofErr w:type="gramStart"/>
      <w:r>
        <w:rPr>
          <w:rFonts w:cs="Times New Roman"/>
          <w:szCs w:val="24"/>
        </w:rPr>
        <w:t xml:space="preserve">Saat ini saya sedang melakukan penelitian guna menyusun skripsi dengan judul </w:t>
      </w:r>
      <w:r>
        <w:rPr>
          <w:rFonts w:cs="Times New Roman"/>
          <w:b/>
          <w:szCs w:val="24"/>
        </w:rPr>
        <w:t>“Pengaruh penerapan Perencanaan Anggaran dan Prilaku para Pelaku UMKM terhadap Peningkatan Usaha UMKM dan Peningkatan Pendapatan (Studi Empiris di Kutai Barat)”</w:t>
      </w:r>
      <w:r>
        <w:rPr>
          <w:rFonts w:cs="Times New Roman"/>
          <w:szCs w:val="24"/>
        </w:rPr>
        <w:t>.</w:t>
      </w:r>
      <w:proofErr w:type="gramEnd"/>
      <w:r>
        <w:rPr>
          <w:rFonts w:cs="Times New Roman"/>
          <w:szCs w:val="24"/>
        </w:rPr>
        <w:t xml:space="preserve"> </w:t>
      </w:r>
      <w:proofErr w:type="gramStart"/>
      <w:r>
        <w:rPr>
          <w:rFonts w:cs="Times New Roman"/>
          <w:szCs w:val="24"/>
        </w:rPr>
        <w:t>Untuk itu saya mohon kesediaan Bapak/Ibu/Sdr/Sdri untuk meluangkan sedikit waktu guna memberikan pendapat dengan mengisi kuesioner terlampir.</w:t>
      </w:r>
      <w:proofErr w:type="gramEnd"/>
    </w:p>
    <w:p w:rsidR="00F54D01" w:rsidRDefault="00F54D01" w:rsidP="00F54D01">
      <w:pPr>
        <w:spacing w:line="360" w:lineRule="auto"/>
        <w:ind w:firstLine="426"/>
        <w:rPr>
          <w:rFonts w:cs="Times New Roman"/>
          <w:szCs w:val="24"/>
        </w:rPr>
      </w:pPr>
      <w:r>
        <w:rPr>
          <w:rFonts w:cs="Times New Roman"/>
          <w:szCs w:val="24"/>
        </w:rPr>
        <w:t xml:space="preserve">Pendapat Bapak/Ibu/Sdr/Sdri tidak digunakan untuk kepentingan lain. </w:t>
      </w:r>
      <w:proofErr w:type="gramStart"/>
      <w:r>
        <w:rPr>
          <w:rFonts w:cs="Times New Roman"/>
          <w:szCs w:val="24"/>
        </w:rPr>
        <w:t>Hal ini semata-mata ditunjukan untuk penelitian ilmiah.</w:t>
      </w:r>
      <w:proofErr w:type="gramEnd"/>
      <w:r>
        <w:rPr>
          <w:rFonts w:cs="Times New Roman"/>
          <w:szCs w:val="24"/>
        </w:rPr>
        <w:t xml:space="preserve"> Peran Bapak/Ibu/Sdr/Sdri </w:t>
      </w:r>
      <w:proofErr w:type="gramStart"/>
      <w:r>
        <w:rPr>
          <w:rFonts w:cs="Times New Roman"/>
          <w:szCs w:val="24"/>
        </w:rPr>
        <w:t>akan</w:t>
      </w:r>
      <w:proofErr w:type="gramEnd"/>
      <w:r>
        <w:rPr>
          <w:rFonts w:cs="Times New Roman"/>
          <w:szCs w:val="24"/>
        </w:rPr>
        <w:t xml:space="preserve"> sangat bermanfaat bagi keberhasilan penelitian yang saya lakukan.</w:t>
      </w:r>
    </w:p>
    <w:p w:rsidR="00F54D01" w:rsidRDefault="00F54D01" w:rsidP="00F54D01">
      <w:pPr>
        <w:spacing w:line="360" w:lineRule="auto"/>
        <w:ind w:firstLine="426"/>
        <w:rPr>
          <w:rFonts w:cs="Times New Roman"/>
          <w:szCs w:val="24"/>
        </w:rPr>
      </w:pPr>
      <w:r>
        <w:rPr>
          <w:noProof/>
        </w:rPr>
        <mc:AlternateContent>
          <mc:Choice Requires="wps">
            <w:drawing>
              <wp:anchor distT="0" distB="0" distL="114300" distR="114300" simplePos="0" relativeHeight="251705344" behindDoc="0" locked="0" layoutInCell="1" allowOverlap="1" wp14:anchorId="6419DB3C" wp14:editId="4EFC795E">
                <wp:simplePos x="0" y="0"/>
                <wp:positionH relativeFrom="column">
                  <wp:posOffset>3009900</wp:posOffset>
                </wp:positionH>
                <wp:positionV relativeFrom="paragraph">
                  <wp:posOffset>659874</wp:posOffset>
                </wp:positionV>
                <wp:extent cx="2750820" cy="1518285"/>
                <wp:effectExtent l="0" t="0" r="0" b="0"/>
                <wp:wrapNone/>
                <wp:docPr id="25" name="Rectangle 25"/>
                <wp:cNvGraphicFramePr/>
                <a:graphic xmlns:a="http://schemas.openxmlformats.org/drawingml/2006/main">
                  <a:graphicData uri="http://schemas.microsoft.com/office/word/2010/wordprocessingShape">
                    <wps:wsp>
                      <wps:cNvSpPr/>
                      <wps:spPr>
                        <a:xfrm>
                          <a:off x="0" y="0"/>
                          <a:ext cx="2750820" cy="15182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724B5" w:rsidRDefault="003724B5" w:rsidP="00F54D01">
                            <w:pPr>
                              <w:rPr>
                                <w:rFonts w:cs="Times New Roman"/>
                                <w:color w:val="000000" w:themeColor="text1"/>
                                <w:szCs w:val="24"/>
                              </w:rPr>
                            </w:pPr>
                            <w:r>
                              <w:rPr>
                                <w:rFonts w:cs="Times New Roman"/>
                                <w:color w:val="000000" w:themeColor="text1"/>
                                <w:szCs w:val="24"/>
                              </w:rPr>
                              <w:t>Hormat saya</w:t>
                            </w:r>
                          </w:p>
                          <w:p w:rsidR="003724B5" w:rsidRDefault="003724B5" w:rsidP="00F54D01">
                            <w:pPr>
                              <w:rPr>
                                <w:rFonts w:cs="Times New Roman"/>
                                <w:color w:val="000000" w:themeColor="text1"/>
                                <w:szCs w:val="24"/>
                              </w:rPr>
                            </w:pPr>
                          </w:p>
                          <w:p w:rsidR="003724B5" w:rsidRDefault="003724B5" w:rsidP="00F54D01">
                            <w:pPr>
                              <w:rPr>
                                <w:rFonts w:cs="Times New Roman"/>
                                <w:szCs w:val="24"/>
                              </w:rPr>
                            </w:pPr>
                            <w:r>
                              <w:rPr>
                                <w:rFonts w:cs="Times New Roman"/>
                                <w:color w:val="000000" w:themeColor="text1"/>
                                <w:szCs w:val="24"/>
                              </w:rPr>
                              <w:t>Eleazar Gunawan Wibisono Sufedi</w:t>
                            </w:r>
                            <w:r>
                              <w:rPr>
                                <w:rFonts w:cs="Times New Roman"/>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49" style="position:absolute;left:0;text-align:left;margin-left:237pt;margin-top:51.95pt;width:216.6pt;height:119.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" filled="f" stroked="f" strokeweight="2pt">
                <v:textbox>
                  <w:txbxContent>
                    <w:p w:rsidR="003F5725" w:rsidRDefault="003F5725" w:rsidP="00F54D01">
                      <w:pPr>
                        <w:rPr>
                          <w:rFonts w:cs="Times New Roman"/>
                          <w:color w:val="000000" w:themeColor="text1"/>
                          <w:szCs w:val="24"/>
                        </w:rPr>
                      </w:pPr>
                      <w:r>
                        <w:rPr>
                          <w:rFonts w:cs="Times New Roman"/>
                          <w:color w:val="000000" w:themeColor="text1"/>
                          <w:szCs w:val="24"/>
                        </w:rPr>
                        <w:t>Hormat saya</w:t>
                      </w:r>
                    </w:p>
                    <w:p w:rsidR="003F5725" w:rsidRDefault="003F5725" w:rsidP="00F54D01">
                      <w:pPr>
                        <w:rPr>
                          <w:rFonts w:cs="Times New Roman"/>
                          <w:color w:val="000000" w:themeColor="text1"/>
                          <w:szCs w:val="24"/>
                        </w:rPr>
                      </w:pPr>
                    </w:p>
                    <w:p w:rsidR="003F5725" w:rsidRDefault="003F5725" w:rsidP="00F54D01">
                      <w:pPr>
                        <w:rPr>
                          <w:rFonts w:cs="Times New Roman"/>
                          <w:szCs w:val="24"/>
                        </w:rPr>
                      </w:pPr>
                      <w:r>
                        <w:rPr>
                          <w:rFonts w:cs="Times New Roman"/>
                          <w:color w:val="000000" w:themeColor="text1"/>
                          <w:szCs w:val="24"/>
                        </w:rPr>
                        <w:t>Eleazar Gunawan Wibisono Sufedi</w:t>
                      </w:r>
                      <w:r>
                        <w:rPr>
                          <w:rFonts w:cs="Times New Roman"/>
                          <w:szCs w:val="24"/>
                        </w:rPr>
                        <w:t xml:space="preserve"> </w:t>
                      </w:r>
                    </w:p>
                  </w:txbxContent>
                </v:textbox>
              </v:rect>
            </w:pict>
          </mc:Fallback>
        </mc:AlternateContent>
      </w:r>
      <w:r>
        <w:rPr>
          <w:rFonts w:cs="Times New Roman"/>
          <w:szCs w:val="24"/>
        </w:rPr>
        <w:t xml:space="preserve">Demikian atas bantuan dan kerja </w:t>
      </w:r>
      <w:proofErr w:type="gramStart"/>
      <w:r>
        <w:rPr>
          <w:rFonts w:cs="Times New Roman"/>
          <w:szCs w:val="24"/>
        </w:rPr>
        <w:t>sama</w:t>
      </w:r>
      <w:proofErr w:type="gramEnd"/>
      <w:r>
        <w:rPr>
          <w:rFonts w:cs="Times New Roman"/>
          <w:szCs w:val="24"/>
        </w:rPr>
        <w:t xml:space="preserve"> yang baik dari Bapak/Ibu/Sdr/Sdri saya ucapkan terima kasih. </w:t>
      </w:r>
      <w:proofErr w:type="gramStart"/>
      <w:r>
        <w:rPr>
          <w:rFonts w:cs="Times New Roman"/>
          <w:szCs w:val="24"/>
        </w:rPr>
        <w:t>Apabila ada kekurangan atau kesalahan pada penulisan kata saya mohon maaf.</w:t>
      </w:r>
      <w:proofErr w:type="gramEnd"/>
    </w:p>
    <w:p w:rsidR="00F54D01" w:rsidRDefault="00F54D01" w:rsidP="00F54D01">
      <w:pPr>
        <w:rPr>
          <w:rFonts w:cs="Times New Roman"/>
          <w:szCs w:val="24"/>
        </w:rPr>
      </w:pPr>
    </w:p>
    <w:p w:rsidR="00E77504" w:rsidRDefault="00E77504" w:rsidP="00F54D01">
      <w:pPr>
        <w:rPr>
          <w:rFonts w:cs="Times New Roman"/>
          <w:szCs w:val="24"/>
        </w:rPr>
      </w:pPr>
    </w:p>
    <w:p w:rsidR="00F54D01" w:rsidRPr="00E77504" w:rsidRDefault="00E77504" w:rsidP="00E77504">
      <w:pPr>
        <w:spacing w:after="0"/>
        <w:rPr>
          <w:rFonts w:cs="Times New Roman"/>
          <w:b/>
          <w:szCs w:val="24"/>
        </w:rPr>
      </w:pPr>
      <w:r w:rsidRPr="00E77504">
        <w:rPr>
          <w:rFonts w:cs="Times New Roman"/>
          <w:b/>
          <w:szCs w:val="24"/>
        </w:rPr>
        <w:lastRenderedPageBreak/>
        <w:t xml:space="preserve">A. </w:t>
      </w:r>
      <w:r w:rsidR="00F54D01" w:rsidRPr="00E77504">
        <w:rPr>
          <w:rFonts w:cs="Times New Roman"/>
          <w:b/>
          <w:szCs w:val="24"/>
        </w:rPr>
        <w:t>INDENTITAS RESPONDEN</w:t>
      </w:r>
    </w:p>
    <w:p w:rsidR="00F54D01" w:rsidRDefault="00F54D01" w:rsidP="00F54D01">
      <w:pPr>
        <w:spacing w:after="0"/>
        <w:rPr>
          <w:rFonts w:cs="Times New Roman"/>
          <w:szCs w:val="24"/>
        </w:rPr>
      </w:pPr>
      <w:proofErr w:type="gramStart"/>
      <w:r>
        <w:rPr>
          <w:rFonts w:cs="Times New Roman"/>
          <w:szCs w:val="24"/>
        </w:rPr>
        <w:t>Sebelum menjawab pertanyaan dalam kuesioner ini, mohon Bapak/Ibu/Sdr/Sdri mengisi data berikut terlebih dahulu.</w:t>
      </w:r>
      <w:proofErr w:type="gramEnd"/>
      <w:r>
        <w:rPr>
          <w:rFonts w:cs="Times New Roman"/>
          <w:szCs w:val="24"/>
        </w:rPr>
        <w:t xml:space="preserve"> (Jawaban yang Bapak/Ibu/Sdr/Sdri berikan </w:t>
      </w:r>
      <w:proofErr w:type="gramStart"/>
      <w:r>
        <w:rPr>
          <w:rFonts w:cs="Times New Roman"/>
          <w:szCs w:val="24"/>
        </w:rPr>
        <w:t>akan</w:t>
      </w:r>
      <w:proofErr w:type="gramEnd"/>
      <w:r>
        <w:rPr>
          <w:rFonts w:cs="Times New Roman"/>
          <w:szCs w:val="24"/>
        </w:rPr>
        <w:t xml:space="preserve"> diperlakukan secara rahasia).</w:t>
      </w:r>
    </w:p>
    <w:p w:rsidR="00F54D01" w:rsidRDefault="00F54D01" w:rsidP="00F54D01">
      <w:pPr>
        <w:rPr>
          <w:rFonts w:cs="Times New Roman"/>
          <w:szCs w:val="24"/>
        </w:rPr>
      </w:pPr>
      <w:r>
        <w:rPr>
          <w:rFonts w:cs="Times New Roman"/>
          <w:b/>
          <w:szCs w:val="24"/>
        </w:rPr>
        <w:tab/>
      </w:r>
      <w:r>
        <w:rPr>
          <w:rFonts w:cs="Times New Roman"/>
          <w:szCs w:val="24"/>
        </w:rPr>
        <w:t xml:space="preserve">Nama </w:t>
      </w:r>
      <w:r>
        <w:rPr>
          <w:rFonts w:cs="Times New Roman"/>
          <w:szCs w:val="24"/>
        </w:rPr>
        <w:tab/>
      </w:r>
      <w:r>
        <w:rPr>
          <w:rFonts w:cs="Times New Roman"/>
          <w:szCs w:val="24"/>
        </w:rPr>
        <w:tab/>
      </w:r>
      <w:r>
        <w:rPr>
          <w:rFonts w:cs="Times New Roman"/>
          <w:szCs w:val="24"/>
        </w:rPr>
        <w:tab/>
        <w:t>:</w:t>
      </w:r>
    </w:p>
    <w:p w:rsidR="00F54D01" w:rsidRDefault="00F54D01" w:rsidP="00F54D01">
      <w:pPr>
        <w:rPr>
          <w:rFonts w:cs="Times New Roman"/>
          <w:szCs w:val="24"/>
        </w:rPr>
      </w:pPr>
      <w:r>
        <w:rPr>
          <w:rFonts w:cs="Times New Roman"/>
          <w:szCs w:val="24"/>
        </w:rPr>
        <w:tab/>
        <w:t>Jenis kelamin</w:t>
      </w:r>
      <w:r>
        <w:rPr>
          <w:rFonts w:cs="Times New Roman"/>
          <w:szCs w:val="24"/>
        </w:rPr>
        <w:tab/>
      </w:r>
      <w:r>
        <w:rPr>
          <w:rFonts w:cs="Times New Roman"/>
          <w:szCs w:val="24"/>
        </w:rPr>
        <w:tab/>
        <w:t>:</w:t>
      </w:r>
    </w:p>
    <w:p w:rsidR="00F54D01" w:rsidRDefault="00F54D01" w:rsidP="00F54D01">
      <w:pPr>
        <w:ind w:firstLine="720"/>
        <w:rPr>
          <w:rFonts w:cs="Times New Roman"/>
          <w:szCs w:val="24"/>
        </w:rPr>
      </w:pPr>
      <w:proofErr w:type="gramStart"/>
      <w:r>
        <w:rPr>
          <w:rFonts w:cs="Times New Roman"/>
          <w:szCs w:val="24"/>
        </w:rPr>
        <w:t>Usia</w:t>
      </w:r>
      <w:proofErr w:type="gramEnd"/>
      <w:r>
        <w:rPr>
          <w:rFonts w:cs="Times New Roman"/>
          <w:szCs w:val="24"/>
        </w:rPr>
        <w:tab/>
      </w:r>
      <w:r>
        <w:rPr>
          <w:rFonts w:cs="Times New Roman"/>
          <w:szCs w:val="24"/>
        </w:rPr>
        <w:tab/>
      </w:r>
      <w:r>
        <w:rPr>
          <w:rFonts w:cs="Times New Roman"/>
          <w:szCs w:val="24"/>
        </w:rPr>
        <w:tab/>
        <w:t>:</w:t>
      </w:r>
    </w:p>
    <w:p w:rsidR="00F54D01" w:rsidRDefault="00F54D01" w:rsidP="00F54D01">
      <w:pPr>
        <w:ind w:firstLine="720"/>
        <w:rPr>
          <w:rFonts w:cs="Times New Roman"/>
          <w:szCs w:val="24"/>
        </w:rPr>
      </w:pPr>
      <w:r>
        <w:rPr>
          <w:rFonts w:cs="Times New Roman"/>
          <w:szCs w:val="24"/>
        </w:rPr>
        <w:t>Pendidikan terakhir</w:t>
      </w:r>
      <w:r>
        <w:rPr>
          <w:rFonts w:cs="Times New Roman"/>
          <w:szCs w:val="24"/>
        </w:rPr>
        <w:tab/>
        <w:t>:</w:t>
      </w:r>
    </w:p>
    <w:p w:rsidR="00E77504" w:rsidRDefault="00E77504" w:rsidP="00E77504">
      <w:pPr>
        <w:ind w:firstLine="720"/>
        <w:rPr>
          <w:rFonts w:cs="Times New Roman"/>
          <w:szCs w:val="24"/>
        </w:rPr>
      </w:pPr>
      <w:r>
        <w:rPr>
          <w:rFonts w:cs="Times New Roman"/>
          <w:szCs w:val="24"/>
        </w:rPr>
        <w:t>Lama Bekerja</w:t>
      </w:r>
      <w:r>
        <w:rPr>
          <w:rFonts w:cs="Times New Roman"/>
          <w:szCs w:val="24"/>
        </w:rPr>
        <w:tab/>
      </w:r>
      <w:r>
        <w:rPr>
          <w:rFonts w:cs="Times New Roman"/>
          <w:szCs w:val="24"/>
        </w:rPr>
        <w:tab/>
        <w:t>:</w:t>
      </w:r>
    </w:p>
    <w:p w:rsidR="00F54D01" w:rsidRPr="00E77504" w:rsidRDefault="00E77504" w:rsidP="00E77504">
      <w:pPr>
        <w:rPr>
          <w:rFonts w:cs="Times New Roman"/>
          <w:szCs w:val="24"/>
        </w:rPr>
      </w:pPr>
      <w:r>
        <w:rPr>
          <w:rFonts w:cs="Times New Roman"/>
          <w:b/>
          <w:szCs w:val="24"/>
        </w:rPr>
        <w:t xml:space="preserve">B. </w:t>
      </w:r>
      <w:r w:rsidR="00F54D01">
        <w:rPr>
          <w:rFonts w:cs="Times New Roman"/>
          <w:b/>
          <w:szCs w:val="24"/>
        </w:rPr>
        <w:t>PETUNJUK PENGISIAN KUESIONER</w:t>
      </w:r>
    </w:p>
    <w:p w:rsidR="00F54D01" w:rsidRDefault="00F54D01" w:rsidP="00F54D01">
      <w:pPr>
        <w:spacing w:after="0"/>
        <w:ind w:left="720"/>
        <w:rPr>
          <w:rFonts w:cs="Times New Roman"/>
          <w:szCs w:val="24"/>
        </w:rPr>
      </w:pPr>
      <w:r>
        <w:rPr>
          <w:rFonts w:cs="Times New Roman"/>
          <w:szCs w:val="24"/>
        </w:rPr>
        <w:t>1. Berilah jawaban berdasarkan kondisi yang sebenar – benarnya terjadi atau Bapak/Ibu/Sdr/Sdri alami dan merupakan pendapat Bapak/Ibu/Sdr/Sdri sendiri, bukan berdasarkan pendapat orang lain.</w:t>
      </w:r>
    </w:p>
    <w:p w:rsidR="00F54D01" w:rsidRDefault="00F54D01" w:rsidP="00F54D01">
      <w:pPr>
        <w:spacing w:after="0"/>
        <w:ind w:left="720"/>
        <w:rPr>
          <w:rFonts w:cs="Times New Roman"/>
          <w:szCs w:val="24"/>
        </w:rPr>
      </w:pPr>
      <w:r>
        <w:rPr>
          <w:rFonts w:cs="Times New Roman"/>
          <w:szCs w:val="24"/>
        </w:rPr>
        <w:t xml:space="preserve">2. Bapak/Ibu/Sdr/Sdri dapat memberikan jawaban dengan memberikan tanda cheeklis (√) salah satu pilihan jawaban yang tersedia. </w:t>
      </w:r>
      <w:proofErr w:type="gramStart"/>
      <w:r>
        <w:rPr>
          <w:rFonts w:cs="Times New Roman"/>
          <w:szCs w:val="24"/>
        </w:rPr>
        <w:t>Pilih salah satu jawaban saja yang memungkinkan untuk setiap pertanyaan.</w:t>
      </w:r>
      <w:proofErr w:type="gramEnd"/>
    </w:p>
    <w:p w:rsidR="00F54D01" w:rsidRDefault="00F54D01" w:rsidP="00F54D01">
      <w:pPr>
        <w:rPr>
          <w:rFonts w:cs="Times New Roman"/>
          <w:b/>
          <w:szCs w:val="24"/>
        </w:rPr>
      </w:pPr>
    </w:p>
    <w:p w:rsidR="00F54D01" w:rsidRDefault="00F54D01" w:rsidP="00F54D01">
      <w:pPr>
        <w:rPr>
          <w:rFonts w:cs="Times New Roman"/>
          <w:b/>
          <w:szCs w:val="24"/>
        </w:rPr>
      </w:pPr>
    </w:p>
    <w:p w:rsidR="00F54D01" w:rsidRDefault="00F54D01" w:rsidP="00F54D01">
      <w:pPr>
        <w:rPr>
          <w:rFonts w:cs="Times New Roman"/>
          <w:b/>
          <w:szCs w:val="24"/>
        </w:rPr>
      </w:pPr>
    </w:p>
    <w:p w:rsidR="00F54D01" w:rsidRDefault="00F54D01" w:rsidP="00F54D01">
      <w:pPr>
        <w:spacing w:after="0" w:line="240" w:lineRule="auto"/>
        <w:rPr>
          <w:rFonts w:cs="Times New Roman"/>
          <w:b/>
          <w:szCs w:val="24"/>
        </w:rPr>
      </w:pPr>
      <w:r>
        <w:rPr>
          <w:rFonts w:cs="Times New Roman"/>
          <w:b/>
          <w:szCs w:val="24"/>
        </w:rPr>
        <w:lastRenderedPageBreak/>
        <w:t>Perencanaan Anggaran (X1)</w:t>
      </w:r>
    </w:p>
    <w:tbl>
      <w:tblPr>
        <w:tblStyle w:val="TableGrid"/>
        <w:tblW w:w="9780" w:type="dxa"/>
        <w:tblInd w:w="-601" w:type="dxa"/>
        <w:tblLayout w:type="fixed"/>
        <w:tblLook w:val="04A0" w:firstRow="1" w:lastRow="0" w:firstColumn="1" w:lastColumn="0" w:noHBand="0" w:noVBand="1"/>
      </w:tblPr>
      <w:tblGrid>
        <w:gridCol w:w="569"/>
        <w:gridCol w:w="5000"/>
        <w:gridCol w:w="900"/>
        <w:gridCol w:w="810"/>
        <w:gridCol w:w="810"/>
        <w:gridCol w:w="810"/>
        <w:gridCol w:w="881"/>
      </w:tblGrid>
      <w:tr w:rsidR="00F54D01" w:rsidRPr="007520CB" w:rsidTr="00A6164D">
        <w:trPr>
          <w:trHeight w:val="275"/>
        </w:trPr>
        <w:tc>
          <w:tcPr>
            <w:tcW w:w="569" w:type="dxa"/>
            <w:vMerge w:val="restart"/>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jc w:val="center"/>
              <w:rPr>
                <w:rFonts w:cs="Times New Roman"/>
                <w:b/>
                <w:szCs w:val="24"/>
              </w:rPr>
            </w:pPr>
            <w:r w:rsidRPr="007520CB">
              <w:rPr>
                <w:rFonts w:cs="Times New Roman"/>
                <w:b/>
                <w:szCs w:val="24"/>
              </w:rPr>
              <w:t xml:space="preserve"> </w:t>
            </w:r>
          </w:p>
          <w:p w:rsidR="00F54D01" w:rsidRPr="007520CB" w:rsidRDefault="00F54D01" w:rsidP="007520CB">
            <w:pPr>
              <w:spacing w:line="240" w:lineRule="auto"/>
              <w:rPr>
                <w:rFonts w:cs="Times New Roman"/>
                <w:szCs w:val="24"/>
              </w:rPr>
            </w:pPr>
            <w:r w:rsidRPr="007520CB">
              <w:rPr>
                <w:rFonts w:cs="Times New Roman"/>
                <w:szCs w:val="24"/>
              </w:rPr>
              <w:t>No.</w:t>
            </w:r>
          </w:p>
        </w:tc>
        <w:tc>
          <w:tcPr>
            <w:tcW w:w="5000" w:type="dxa"/>
            <w:vMerge w:val="restart"/>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jc w:val="center"/>
              <w:rPr>
                <w:rFonts w:cs="Times New Roman"/>
                <w:szCs w:val="24"/>
              </w:rPr>
            </w:pPr>
          </w:p>
          <w:p w:rsidR="00F54D01" w:rsidRPr="007520CB" w:rsidRDefault="00F54D01" w:rsidP="007520CB">
            <w:pPr>
              <w:spacing w:line="240" w:lineRule="auto"/>
              <w:jc w:val="center"/>
              <w:rPr>
                <w:rFonts w:cs="Times New Roman"/>
                <w:szCs w:val="24"/>
              </w:rPr>
            </w:pPr>
            <w:r w:rsidRPr="007520CB">
              <w:rPr>
                <w:rFonts w:cs="Times New Roman"/>
                <w:szCs w:val="24"/>
              </w:rPr>
              <w:t>Pernyataan</w:t>
            </w:r>
          </w:p>
        </w:tc>
        <w:tc>
          <w:tcPr>
            <w:tcW w:w="4211" w:type="dxa"/>
            <w:gridSpan w:val="5"/>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jc w:val="center"/>
              <w:rPr>
                <w:rFonts w:cs="Times New Roman"/>
                <w:szCs w:val="24"/>
              </w:rPr>
            </w:pPr>
            <w:r w:rsidRPr="007520CB">
              <w:rPr>
                <w:rFonts w:cs="Times New Roman"/>
                <w:szCs w:val="24"/>
              </w:rPr>
              <w:t>Jawaban</w:t>
            </w:r>
          </w:p>
        </w:tc>
      </w:tr>
      <w:tr w:rsidR="00A6164D" w:rsidRPr="007520CB" w:rsidTr="00C6266B">
        <w:trPr>
          <w:trHeight w:val="39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F54D01" w:rsidRPr="007520CB" w:rsidRDefault="00F54D01" w:rsidP="007520CB">
            <w:pPr>
              <w:spacing w:line="240" w:lineRule="auto"/>
              <w:rPr>
                <w:rFonts w:cs="Times New Roman"/>
                <w:szCs w:val="24"/>
              </w:rPr>
            </w:pPr>
          </w:p>
        </w:tc>
        <w:tc>
          <w:tcPr>
            <w:tcW w:w="5000" w:type="dxa"/>
            <w:vMerge/>
            <w:tcBorders>
              <w:top w:val="single" w:sz="4" w:space="0" w:color="auto"/>
              <w:left w:val="single" w:sz="4" w:space="0" w:color="auto"/>
              <w:bottom w:val="single" w:sz="4" w:space="0" w:color="auto"/>
              <w:right w:val="single" w:sz="4" w:space="0" w:color="auto"/>
            </w:tcBorders>
            <w:vAlign w:val="center"/>
            <w:hideMark/>
          </w:tcPr>
          <w:p w:rsidR="00F54D01" w:rsidRPr="007520CB" w:rsidRDefault="00F54D01" w:rsidP="007520CB">
            <w:pPr>
              <w:spacing w:line="240" w:lineRule="auto"/>
              <w:rPr>
                <w:rFonts w:cs="Times New Roman"/>
                <w:szCs w:val="24"/>
              </w:rPr>
            </w:pPr>
          </w:p>
        </w:tc>
        <w:tc>
          <w:tcPr>
            <w:tcW w:w="900" w:type="dxa"/>
            <w:tcBorders>
              <w:top w:val="single" w:sz="4" w:space="0" w:color="auto"/>
              <w:left w:val="single" w:sz="4" w:space="0" w:color="auto"/>
              <w:bottom w:val="single" w:sz="4" w:space="0" w:color="auto"/>
              <w:right w:val="single" w:sz="4" w:space="0" w:color="auto"/>
            </w:tcBorders>
            <w:hideMark/>
          </w:tcPr>
          <w:p w:rsidR="00F54D01" w:rsidRPr="00C6266B" w:rsidRDefault="00F54D01" w:rsidP="007520CB">
            <w:pPr>
              <w:spacing w:line="240" w:lineRule="auto"/>
              <w:jc w:val="center"/>
              <w:rPr>
                <w:rFonts w:cs="Times New Roman"/>
                <w:sz w:val="22"/>
              </w:rPr>
            </w:pPr>
            <w:r w:rsidRPr="00C6266B">
              <w:rPr>
                <w:rFonts w:cs="Times New Roman"/>
                <w:sz w:val="22"/>
              </w:rPr>
              <w:t>sangat tidak Setuju</w:t>
            </w:r>
          </w:p>
        </w:tc>
        <w:tc>
          <w:tcPr>
            <w:tcW w:w="810" w:type="dxa"/>
            <w:tcBorders>
              <w:top w:val="single" w:sz="4" w:space="0" w:color="auto"/>
              <w:left w:val="single" w:sz="4" w:space="0" w:color="auto"/>
              <w:bottom w:val="single" w:sz="4" w:space="0" w:color="auto"/>
              <w:right w:val="single" w:sz="4" w:space="0" w:color="auto"/>
            </w:tcBorders>
            <w:hideMark/>
          </w:tcPr>
          <w:p w:rsidR="00F54D01" w:rsidRPr="00C6266B" w:rsidRDefault="00F54D01" w:rsidP="007520CB">
            <w:pPr>
              <w:spacing w:line="240" w:lineRule="auto"/>
              <w:jc w:val="center"/>
              <w:rPr>
                <w:rFonts w:cs="Times New Roman"/>
                <w:sz w:val="22"/>
              </w:rPr>
            </w:pPr>
            <w:r w:rsidRPr="00C6266B">
              <w:rPr>
                <w:rFonts w:cs="Times New Roman"/>
                <w:sz w:val="22"/>
              </w:rPr>
              <w:t>tidak Setuju</w:t>
            </w:r>
          </w:p>
        </w:tc>
        <w:tc>
          <w:tcPr>
            <w:tcW w:w="810" w:type="dxa"/>
            <w:tcBorders>
              <w:top w:val="single" w:sz="4" w:space="0" w:color="auto"/>
              <w:left w:val="single" w:sz="4" w:space="0" w:color="auto"/>
              <w:bottom w:val="single" w:sz="4" w:space="0" w:color="auto"/>
              <w:right w:val="single" w:sz="4" w:space="0" w:color="auto"/>
            </w:tcBorders>
            <w:hideMark/>
          </w:tcPr>
          <w:p w:rsidR="00F54D01" w:rsidRPr="00C6266B" w:rsidRDefault="00F54D01" w:rsidP="00C6266B">
            <w:pPr>
              <w:spacing w:line="240" w:lineRule="auto"/>
              <w:jc w:val="center"/>
              <w:rPr>
                <w:rFonts w:cs="Times New Roman"/>
                <w:sz w:val="22"/>
              </w:rPr>
            </w:pPr>
            <w:r w:rsidRPr="00C6266B">
              <w:rPr>
                <w:rFonts w:cs="Times New Roman"/>
                <w:sz w:val="22"/>
              </w:rPr>
              <w:t>Netral</w:t>
            </w:r>
          </w:p>
        </w:tc>
        <w:tc>
          <w:tcPr>
            <w:tcW w:w="810" w:type="dxa"/>
            <w:tcBorders>
              <w:top w:val="single" w:sz="4" w:space="0" w:color="auto"/>
              <w:left w:val="single" w:sz="4" w:space="0" w:color="auto"/>
              <w:bottom w:val="single" w:sz="4" w:space="0" w:color="auto"/>
              <w:right w:val="single" w:sz="4" w:space="0" w:color="auto"/>
            </w:tcBorders>
            <w:hideMark/>
          </w:tcPr>
          <w:p w:rsidR="00F54D01" w:rsidRPr="00C6266B" w:rsidRDefault="00F54D01" w:rsidP="007520CB">
            <w:pPr>
              <w:spacing w:line="240" w:lineRule="auto"/>
              <w:jc w:val="center"/>
              <w:rPr>
                <w:rFonts w:cs="Times New Roman"/>
                <w:sz w:val="22"/>
              </w:rPr>
            </w:pPr>
            <w:r w:rsidRPr="00C6266B">
              <w:rPr>
                <w:rFonts w:cs="Times New Roman"/>
                <w:sz w:val="22"/>
              </w:rPr>
              <w:t>Setuju</w:t>
            </w:r>
          </w:p>
        </w:tc>
        <w:tc>
          <w:tcPr>
            <w:tcW w:w="881" w:type="dxa"/>
            <w:tcBorders>
              <w:top w:val="single" w:sz="4" w:space="0" w:color="auto"/>
              <w:left w:val="single" w:sz="4" w:space="0" w:color="auto"/>
              <w:bottom w:val="single" w:sz="4" w:space="0" w:color="auto"/>
              <w:right w:val="single" w:sz="4" w:space="0" w:color="auto"/>
            </w:tcBorders>
            <w:hideMark/>
          </w:tcPr>
          <w:p w:rsidR="00F54D01" w:rsidRPr="00C6266B" w:rsidRDefault="00A6164D" w:rsidP="007520CB">
            <w:pPr>
              <w:spacing w:line="240" w:lineRule="auto"/>
              <w:jc w:val="center"/>
              <w:rPr>
                <w:rFonts w:cs="Times New Roman"/>
                <w:sz w:val="22"/>
              </w:rPr>
            </w:pPr>
            <w:r w:rsidRPr="00C6266B">
              <w:rPr>
                <w:rFonts w:cs="Times New Roman"/>
                <w:sz w:val="22"/>
              </w:rPr>
              <w:t>S</w:t>
            </w:r>
            <w:r w:rsidR="00F54D01" w:rsidRPr="00C6266B">
              <w:rPr>
                <w:rFonts w:cs="Times New Roman"/>
                <w:sz w:val="22"/>
              </w:rPr>
              <w:t>angat Setuju</w:t>
            </w:r>
          </w:p>
        </w:tc>
      </w:tr>
      <w:tr w:rsidR="00A6164D" w:rsidRPr="007520CB" w:rsidTr="00C6266B">
        <w:trPr>
          <w:trHeight w:val="28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F54D01" w:rsidRPr="007520CB" w:rsidRDefault="00F54D01" w:rsidP="007520CB">
            <w:pPr>
              <w:spacing w:line="240" w:lineRule="auto"/>
              <w:rPr>
                <w:rFonts w:cs="Times New Roman"/>
                <w:szCs w:val="24"/>
              </w:rPr>
            </w:pPr>
          </w:p>
        </w:tc>
        <w:tc>
          <w:tcPr>
            <w:tcW w:w="5000" w:type="dxa"/>
            <w:vMerge/>
            <w:tcBorders>
              <w:top w:val="single" w:sz="4" w:space="0" w:color="auto"/>
              <w:left w:val="single" w:sz="4" w:space="0" w:color="auto"/>
              <w:bottom w:val="single" w:sz="4" w:space="0" w:color="auto"/>
              <w:right w:val="single" w:sz="4" w:space="0" w:color="auto"/>
            </w:tcBorders>
            <w:vAlign w:val="center"/>
            <w:hideMark/>
          </w:tcPr>
          <w:p w:rsidR="00F54D01" w:rsidRPr="007520CB" w:rsidRDefault="00F54D01" w:rsidP="007520CB">
            <w:pPr>
              <w:spacing w:line="240" w:lineRule="auto"/>
              <w:rPr>
                <w:rFonts w:cs="Times New Roman"/>
                <w:szCs w:val="24"/>
              </w:rPr>
            </w:pPr>
          </w:p>
        </w:tc>
        <w:tc>
          <w:tcPr>
            <w:tcW w:w="900"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jc w:val="center"/>
              <w:rPr>
                <w:rFonts w:cs="Times New Roman"/>
                <w:szCs w:val="24"/>
              </w:rPr>
            </w:pPr>
            <w:r w:rsidRPr="007520CB">
              <w:rPr>
                <w:rFonts w:cs="Times New Roman"/>
                <w:szCs w:val="24"/>
              </w:rPr>
              <w:t>1</w:t>
            </w:r>
          </w:p>
        </w:tc>
        <w:tc>
          <w:tcPr>
            <w:tcW w:w="810"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jc w:val="center"/>
              <w:rPr>
                <w:rFonts w:cs="Times New Roman"/>
                <w:szCs w:val="24"/>
              </w:rPr>
            </w:pPr>
            <w:r w:rsidRPr="007520CB">
              <w:rPr>
                <w:rFonts w:cs="Times New Roman"/>
                <w:szCs w:val="24"/>
              </w:rPr>
              <w:t>2</w:t>
            </w:r>
          </w:p>
        </w:tc>
        <w:tc>
          <w:tcPr>
            <w:tcW w:w="810"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jc w:val="center"/>
              <w:rPr>
                <w:rFonts w:cs="Times New Roman"/>
                <w:szCs w:val="24"/>
              </w:rPr>
            </w:pPr>
            <w:r w:rsidRPr="007520CB">
              <w:rPr>
                <w:rFonts w:cs="Times New Roman"/>
                <w:szCs w:val="24"/>
              </w:rPr>
              <w:t>3</w:t>
            </w:r>
          </w:p>
        </w:tc>
        <w:tc>
          <w:tcPr>
            <w:tcW w:w="810"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jc w:val="center"/>
              <w:rPr>
                <w:rFonts w:cs="Times New Roman"/>
                <w:szCs w:val="24"/>
              </w:rPr>
            </w:pPr>
            <w:r w:rsidRPr="007520CB">
              <w:rPr>
                <w:rFonts w:cs="Times New Roman"/>
                <w:szCs w:val="24"/>
              </w:rPr>
              <w:t>4</w:t>
            </w:r>
          </w:p>
        </w:tc>
        <w:tc>
          <w:tcPr>
            <w:tcW w:w="881"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jc w:val="center"/>
              <w:rPr>
                <w:rFonts w:cs="Times New Roman"/>
                <w:szCs w:val="24"/>
              </w:rPr>
            </w:pPr>
            <w:r w:rsidRPr="007520CB">
              <w:rPr>
                <w:rFonts w:cs="Times New Roman"/>
                <w:szCs w:val="24"/>
              </w:rPr>
              <w:t>5</w:t>
            </w:r>
          </w:p>
        </w:tc>
      </w:tr>
      <w:tr w:rsidR="00A6164D" w:rsidRPr="007520CB" w:rsidTr="00C6266B">
        <w:tc>
          <w:tcPr>
            <w:tcW w:w="569"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jc w:val="center"/>
              <w:rPr>
                <w:rFonts w:cs="Times New Roman"/>
                <w:szCs w:val="24"/>
              </w:rPr>
            </w:pPr>
            <w:r w:rsidRPr="007520CB">
              <w:rPr>
                <w:rFonts w:cs="Times New Roman"/>
                <w:szCs w:val="24"/>
              </w:rPr>
              <w:t>1</w:t>
            </w:r>
          </w:p>
        </w:tc>
        <w:tc>
          <w:tcPr>
            <w:tcW w:w="5000"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rPr>
                <w:rFonts w:cs="Times New Roman"/>
                <w:szCs w:val="24"/>
              </w:rPr>
            </w:pPr>
            <w:r w:rsidRPr="007520CB">
              <w:rPr>
                <w:rFonts w:cs="Times New Roman"/>
                <w:szCs w:val="24"/>
              </w:rPr>
              <w:t xml:space="preserve">Saya menyusun dan mencatat perencanaan keuangan </w:t>
            </w:r>
          </w:p>
        </w:tc>
        <w:tc>
          <w:tcPr>
            <w:tcW w:w="90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81"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r>
      <w:tr w:rsidR="00A6164D" w:rsidRPr="007520CB" w:rsidTr="00C6266B">
        <w:tc>
          <w:tcPr>
            <w:tcW w:w="569"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jc w:val="center"/>
              <w:rPr>
                <w:rFonts w:cs="Times New Roman"/>
                <w:szCs w:val="24"/>
              </w:rPr>
            </w:pPr>
            <w:r w:rsidRPr="007520CB">
              <w:rPr>
                <w:rFonts w:cs="Times New Roman"/>
                <w:szCs w:val="24"/>
              </w:rPr>
              <w:t>2</w:t>
            </w:r>
          </w:p>
        </w:tc>
        <w:tc>
          <w:tcPr>
            <w:tcW w:w="5000" w:type="dxa"/>
            <w:tcBorders>
              <w:top w:val="single" w:sz="4" w:space="0" w:color="auto"/>
              <w:left w:val="single" w:sz="4" w:space="0" w:color="auto"/>
              <w:bottom w:val="single" w:sz="4" w:space="0" w:color="auto"/>
              <w:right w:val="single" w:sz="4" w:space="0" w:color="auto"/>
            </w:tcBorders>
            <w:hideMark/>
          </w:tcPr>
          <w:p w:rsidR="00F54D01" w:rsidRPr="007520CB" w:rsidRDefault="00C5122D" w:rsidP="007520CB">
            <w:pPr>
              <w:spacing w:line="240" w:lineRule="auto"/>
              <w:rPr>
                <w:rFonts w:cs="Times New Roman"/>
                <w:szCs w:val="24"/>
              </w:rPr>
            </w:pPr>
            <w:r w:rsidRPr="007520CB">
              <w:rPr>
                <w:rFonts w:cs="Times New Roman"/>
                <w:szCs w:val="24"/>
              </w:rPr>
              <w:t>Saya membuat membuat perencanaan dalam penjualan produk</w:t>
            </w:r>
          </w:p>
        </w:tc>
        <w:tc>
          <w:tcPr>
            <w:tcW w:w="90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81"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r>
      <w:tr w:rsidR="00A6164D" w:rsidRPr="007520CB" w:rsidTr="00C6266B">
        <w:tc>
          <w:tcPr>
            <w:tcW w:w="569"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jc w:val="center"/>
              <w:rPr>
                <w:rFonts w:cs="Times New Roman"/>
                <w:szCs w:val="24"/>
              </w:rPr>
            </w:pPr>
            <w:r w:rsidRPr="007520CB">
              <w:rPr>
                <w:rFonts w:cs="Times New Roman"/>
                <w:szCs w:val="24"/>
              </w:rPr>
              <w:t>3</w:t>
            </w:r>
          </w:p>
        </w:tc>
        <w:tc>
          <w:tcPr>
            <w:tcW w:w="5000" w:type="dxa"/>
            <w:tcBorders>
              <w:top w:val="single" w:sz="4" w:space="0" w:color="auto"/>
              <w:left w:val="single" w:sz="4" w:space="0" w:color="auto"/>
              <w:bottom w:val="single" w:sz="4" w:space="0" w:color="auto"/>
              <w:right w:val="single" w:sz="4" w:space="0" w:color="auto"/>
            </w:tcBorders>
            <w:hideMark/>
          </w:tcPr>
          <w:p w:rsidR="00F54D01" w:rsidRPr="007520CB" w:rsidRDefault="003604DB" w:rsidP="007520CB">
            <w:pPr>
              <w:spacing w:line="240" w:lineRule="auto"/>
              <w:rPr>
                <w:rFonts w:cs="Times New Roman"/>
                <w:szCs w:val="24"/>
              </w:rPr>
            </w:pPr>
            <w:r w:rsidRPr="007520CB">
              <w:rPr>
                <w:rFonts w:cs="Times New Roman"/>
                <w:szCs w:val="24"/>
              </w:rPr>
              <w:t>Saya membuat rencana keuangan untuk usaha di waktu yang akan datang</w:t>
            </w:r>
          </w:p>
        </w:tc>
        <w:tc>
          <w:tcPr>
            <w:tcW w:w="90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81"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r>
      <w:tr w:rsidR="00A6164D" w:rsidRPr="007520CB" w:rsidTr="00C6266B">
        <w:tc>
          <w:tcPr>
            <w:tcW w:w="569"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jc w:val="center"/>
              <w:rPr>
                <w:rFonts w:cs="Times New Roman"/>
                <w:szCs w:val="24"/>
              </w:rPr>
            </w:pPr>
            <w:r w:rsidRPr="007520CB">
              <w:rPr>
                <w:rFonts w:cs="Times New Roman"/>
                <w:szCs w:val="24"/>
              </w:rPr>
              <w:t>4</w:t>
            </w:r>
          </w:p>
        </w:tc>
        <w:tc>
          <w:tcPr>
            <w:tcW w:w="5000"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rPr>
                <w:rFonts w:cs="Times New Roman"/>
                <w:szCs w:val="24"/>
              </w:rPr>
            </w:pPr>
            <w:r w:rsidRPr="007520CB">
              <w:rPr>
                <w:rFonts w:cs="Times New Roman"/>
                <w:szCs w:val="24"/>
              </w:rPr>
              <w:t>Usaha memiliki cadangan kas untuk pengeluaran tak terduga</w:t>
            </w:r>
          </w:p>
        </w:tc>
        <w:tc>
          <w:tcPr>
            <w:tcW w:w="90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81"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r>
      <w:tr w:rsidR="00A6164D" w:rsidRPr="007520CB" w:rsidTr="00C6266B">
        <w:tc>
          <w:tcPr>
            <w:tcW w:w="569" w:type="dxa"/>
            <w:tcBorders>
              <w:top w:val="single" w:sz="4" w:space="0" w:color="auto"/>
              <w:left w:val="single" w:sz="4" w:space="0" w:color="auto"/>
              <w:bottom w:val="single" w:sz="4" w:space="0" w:color="auto"/>
              <w:right w:val="single" w:sz="4" w:space="0" w:color="auto"/>
            </w:tcBorders>
            <w:hideMark/>
          </w:tcPr>
          <w:p w:rsidR="00F54D01" w:rsidRPr="007520CB" w:rsidRDefault="00932EBD" w:rsidP="007520CB">
            <w:pPr>
              <w:spacing w:line="240" w:lineRule="auto"/>
              <w:jc w:val="center"/>
              <w:rPr>
                <w:rFonts w:cs="Times New Roman"/>
                <w:szCs w:val="24"/>
              </w:rPr>
            </w:pPr>
            <w:r w:rsidRPr="007520CB">
              <w:rPr>
                <w:rFonts w:cs="Times New Roman"/>
                <w:szCs w:val="24"/>
              </w:rPr>
              <w:t>5</w:t>
            </w:r>
          </w:p>
        </w:tc>
        <w:tc>
          <w:tcPr>
            <w:tcW w:w="5000" w:type="dxa"/>
            <w:tcBorders>
              <w:top w:val="single" w:sz="4" w:space="0" w:color="auto"/>
              <w:left w:val="single" w:sz="4" w:space="0" w:color="auto"/>
              <w:bottom w:val="single" w:sz="4" w:space="0" w:color="auto"/>
              <w:right w:val="single" w:sz="4" w:space="0" w:color="auto"/>
            </w:tcBorders>
            <w:hideMark/>
          </w:tcPr>
          <w:p w:rsidR="00F54D01" w:rsidRPr="007520CB" w:rsidRDefault="00C5122D" w:rsidP="007520CB">
            <w:pPr>
              <w:spacing w:line="240" w:lineRule="auto"/>
              <w:rPr>
                <w:rFonts w:cs="Times New Roman"/>
                <w:szCs w:val="24"/>
              </w:rPr>
            </w:pPr>
            <w:r w:rsidRPr="007520CB">
              <w:rPr>
                <w:rFonts w:cs="Times New Roman"/>
                <w:szCs w:val="24"/>
              </w:rPr>
              <w:t>Saya mengecek dan memperbaiki rencana usaha jika hasilnya tidak sesuai dengan yang direncanakan</w:t>
            </w:r>
          </w:p>
        </w:tc>
        <w:tc>
          <w:tcPr>
            <w:tcW w:w="90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81"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r>
      <w:tr w:rsidR="00A6164D" w:rsidRPr="007520CB" w:rsidTr="00C6266B">
        <w:tc>
          <w:tcPr>
            <w:tcW w:w="569" w:type="dxa"/>
            <w:tcBorders>
              <w:top w:val="single" w:sz="4" w:space="0" w:color="auto"/>
              <w:left w:val="single" w:sz="4" w:space="0" w:color="auto"/>
              <w:bottom w:val="single" w:sz="4" w:space="0" w:color="auto"/>
              <w:right w:val="single" w:sz="4" w:space="0" w:color="auto"/>
            </w:tcBorders>
            <w:hideMark/>
          </w:tcPr>
          <w:p w:rsidR="00F54D01" w:rsidRPr="007520CB" w:rsidRDefault="00932EBD" w:rsidP="007520CB">
            <w:pPr>
              <w:spacing w:line="240" w:lineRule="auto"/>
              <w:jc w:val="center"/>
              <w:rPr>
                <w:rFonts w:cs="Times New Roman"/>
                <w:szCs w:val="24"/>
              </w:rPr>
            </w:pPr>
            <w:r w:rsidRPr="007520CB">
              <w:rPr>
                <w:rFonts w:cs="Times New Roman"/>
                <w:szCs w:val="24"/>
              </w:rPr>
              <w:t>6</w:t>
            </w:r>
          </w:p>
        </w:tc>
        <w:tc>
          <w:tcPr>
            <w:tcW w:w="5000" w:type="dxa"/>
            <w:tcBorders>
              <w:top w:val="single" w:sz="4" w:space="0" w:color="auto"/>
              <w:left w:val="single" w:sz="4" w:space="0" w:color="auto"/>
              <w:bottom w:val="single" w:sz="4" w:space="0" w:color="auto"/>
              <w:right w:val="single" w:sz="4" w:space="0" w:color="auto"/>
            </w:tcBorders>
            <w:hideMark/>
          </w:tcPr>
          <w:p w:rsidR="00F54D01" w:rsidRPr="007520CB" w:rsidRDefault="00C5122D" w:rsidP="007520CB">
            <w:pPr>
              <w:spacing w:line="240" w:lineRule="auto"/>
              <w:rPr>
                <w:rFonts w:cs="Times New Roman"/>
                <w:szCs w:val="24"/>
              </w:rPr>
            </w:pPr>
            <w:r w:rsidRPr="007520CB">
              <w:rPr>
                <w:rFonts w:cs="Times New Roman"/>
                <w:szCs w:val="24"/>
              </w:rPr>
              <w:t>Saya membandingkan antara rencana usaha dengan hasil yang sebenarnya terjadi</w:t>
            </w:r>
          </w:p>
        </w:tc>
        <w:tc>
          <w:tcPr>
            <w:tcW w:w="90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81"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r>
    </w:tbl>
    <w:p w:rsidR="00F54D01" w:rsidRPr="007520CB" w:rsidRDefault="00F54D01" w:rsidP="007520CB">
      <w:pPr>
        <w:widowControl w:val="0"/>
        <w:autoSpaceDE w:val="0"/>
        <w:autoSpaceDN w:val="0"/>
        <w:adjustRightInd w:val="0"/>
        <w:spacing w:after="0" w:line="240" w:lineRule="auto"/>
        <w:ind w:left="480" w:hanging="480"/>
        <w:rPr>
          <w:rFonts w:cs="Times New Roman"/>
          <w:szCs w:val="24"/>
        </w:rPr>
      </w:pPr>
    </w:p>
    <w:p w:rsidR="00F54D01" w:rsidRPr="007520CB" w:rsidRDefault="00F54D01" w:rsidP="007520CB">
      <w:pPr>
        <w:widowControl w:val="0"/>
        <w:autoSpaceDE w:val="0"/>
        <w:autoSpaceDN w:val="0"/>
        <w:adjustRightInd w:val="0"/>
        <w:spacing w:after="0" w:line="240" w:lineRule="auto"/>
        <w:ind w:left="480" w:hanging="480"/>
        <w:rPr>
          <w:rFonts w:cs="Times New Roman"/>
          <w:szCs w:val="24"/>
        </w:rPr>
      </w:pPr>
    </w:p>
    <w:p w:rsidR="00F54D01" w:rsidRPr="007520CB" w:rsidRDefault="00F54D01" w:rsidP="007520CB">
      <w:pPr>
        <w:widowControl w:val="0"/>
        <w:autoSpaceDE w:val="0"/>
        <w:autoSpaceDN w:val="0"/>
        <w:adjustRightInd w:val="0"/>
        <w:spacing w:after="0" w:line="240" w:lineRule="auto"/>
        <w:ind w:left="480" w:hanging="480"/>
        <w:rPr>
          <w:rFonts w:cs="Times New Roman"/>
          <w:szCs w:val="24"/>
        </w:rPr>
      </w:pPr>
    </w:p>
    <w:p w:rsidR="00F54D01" w:rsidRPr="007520CB" w:rsidRDefault="00F54D01" w:rsidP="007520CB">
      <w:pPr>
        <w:widowControl w:val="0"/>
        <w:autoSpaceDE w:val="0"/>
        <w:autoSpaceDN w:val="0"/>
        <w:adjustRightInd w:val="0"/>
        <w:spacing w:after="0" w:line="240" w:lineRule="auto"/>
        <w:ind w:left="480" w:hanging="480"/>
        <w:rPr>
          <w:rFonts w:cs="Times New Roman"/>
          <w:b/>
          <w:szCs w:val="24"/>
        </w:rPr>
      </w:pPr>
      <w:r w:rsidRPr="007520CB">
        <w:rPr>
          <w:rFonts w:cs="Times New Roman"/>
          <w:b/>
          <w:szCs w:val="24"/>
        </w:rPr>
        <w:t>Perilaku para pelaku UMKM (X2)</w:t>
      </w:r>
    </w:p>
    <w:tbl>
      <w:tblPr>
        <w:tblStyle w:val="TableGrid"/>
        <w:tblW w:w="9780" w:type="dxa"/>
        <w:tblInd w:w="-601" w:type="dxa"/>
        <w:tblLayout w:type="fixed"/>
        <w:tblLook w:val="04A0" w:firstRow="1" w:lastRow="0" w:firstColumn="1" w:lastColumn="0" w:noHBand="0" w:noVBand="1"/>
      </w:tblPr>
      <w:tblGrid>
        <w:gridCol w:w="569"/>
        <w:gridCol w:w="5000"/>
        <w:gridCol w:w="900"/>
        <w:gridCol w:w="810"/>
        <w:gridCol w:w="810"/>
        <w:gridCol w:w="810"/>
        <w:gridCol w:w="881"/>
      </w:tblGrid>
      <w:tr w:rsidR="00F54D01" w:rsidRPr="007520CB" w:rsidTr="00A6164D">
        <w:trPr>
          <w:trHeight w:val="275"/>
        </w:trPr>
        <w:tc>
          <w:tcPr>
            <w:tcW w:w="569" w:type="dxa"/>
            <w:vMerge w:val="restart"/>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jc w:val="center"/>
              <w:rPr>
                <w:rFonts w:cs="Times New Roman"/>
                <w:b/>
                <w:szCs w:val="24"/>
              </w:rPr>
            </w:pPr>
          </w:p>
          <w:p w:rsidR="00F54D01" w:rsidRPr="007520CB" w:rsidRDefault="00F54D01" w:rsidP="007520CB">
            <w:pPr>
              <w:spacing w:line="240" w:lineRule="auto"/>
              <w:rPr>
                <w:rFonts w:cs="Times New Roman"/>
                <w:szCs w:val="24"/>
              </w:rPr>
            </w:pPr>
            <w:r w:rsidRPr="007520CB">
              <w:rPr>
                <w:rFonts w:cs="Times New Roman"/>
                <w:szCs w:val="24"/>
              </w:rPr>
              <w:t>No.</w:t>
            </w:r>
          </w:p>
        </w:tc>
        <w:tc>
          <w:tcPr>
            <w:tcW w:w="5000" w:type="dxa"/>
            <w:vMerge w:val="restart"/>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jc w:val="center"/>
              <w:rPr>
                <w:rFonts w:cs="Times New Roman"/>
                <w:szCs w:val="24"/>
              </w:rPr>
            </w:pPr>
          </w:p>
          <w:p w:rsidR="00F54D01" w:rsidRPr="007520CB" w:rsidRDefault="00F54D01" w:rsidP="007520CB">
            <w:pPr>
              <w:spacing w:line="240" w:lineRule="auto"/>
              <w:jc w:val="center"/>
              <w:rPr>
                <w:rFonts w:cs="Times New Roman"/>
                <w:szCs w:val="24"/>
              </w:rPr>
            </w:pPr>
            <w:r w:rsidRPr="007520CB">
              <w:rPr>
                <w:rFonts w:cs="Times New Roman"/>
                <w:szCs w:val="24"/>
              </w:rPr>
              <w:t>Pernyataan</w:t>
            </w:r>
          </w:p>
        </w:tc>
        <w:tc>
          <w:tcPr>
            <w:tcW w:w="4211" w:type="dxa"/>
            <w:gridSpan w:val="5"/>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jc w:val="center"/>
              <w:rPr>
                <w:rFonts w:cs="Times New Roman"/>
                <w:szCs w:val="24"/>
              </w:rPr>
            </w:pPr>
            <w:r w:rsidRPr="007520CB">
              <w:rPr>
                <w:rFonts w:cs="Times New Roman"/>
                <w:szCs w:val="24"/>
              </w:rPr>
              <w:t>Jawaban</w:t>
            </w:r>
          </w:p>
        </w:tc>
      </w:tr>
      <w:tr w:rsidR="00F54D01" w:rsidRPr="007520CB" w:rsidTr="00C6266B">
        <w:trPr>
          <w:trHeight w:val="39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F54D01" w:rsidRPr="007520CB" w:rsidRDefault="00F54D01" w:rsidP="007520CB">
            <w:pPr>
              <w:spacing w:line="240" w:lineRule="auto"/>
              <w:rPr>
                <w:rFonts w:cs="Times New Roman"/>
                <w:szCs w:val="24"/>
              </w:rPr>
            </w:pPr>
          </w:p>
        </w:tc>
        <w:tc>
          <w:tcPr>
            <w:tcW w:w="5000" w:type="dxa"/>
            <w:vMerge/>
            <w:tcBorders>
              <w:top w:val="single" w:sz="4" w:space="0" w:color="auto"/>
              <w:left w:val="single" w:sz="4" w:space="0" w:color="auto"/>
              <w:bottom w:val="single" w:sz="4" w:space="0" w:color="auto"/>
              <w:right w:val="single" w:sz="4" w:space="0" w:color="auto"/>
            </w:tcBorders>
            <w:vAlign w:val="center"/>
            <w:hideMark/>
          </w:tcPr>
          <w:p w:rsidR="00F54D01" w:rsidRPr="007520CB" w:rsidRDefault="00F54D01" w:rsidP="007520CB">
            <w:pPr>
              <w:spacing w:line="240" w:lineRule="auto"/>
              <w:rPr>
                <w:rFonts w:cs="Times New Roman"/>
                <w:szCs w:val="24"/>
              </w:rPr>
            </w:pPr>
          </w:p>
        </w:tc>
        <w:tc>
          <w:tcPr>
            <w:tcW w:w="900" w:type="dxa"/>
            <w:tcBorders>
              <w:top w:val="single" w:sz="4" w:space="0" w:color="auto"/>
              <w:left w:val="single" w:sz="4" w:space="0" w:color="auto"/>
              <w:bottom w:val="single" w:sz="4" w:space="0" w:color="auto"/>
              <w:right w:val="single" w:sz="4" w:space="0" w:color="auto"/>
            </w:tcBorders>
            <w:hideMark/>
          </w:tcPr>
          <w:p w:rsidR="00F54D01" w:rsidRPr="00C6266B" w:rsidRDefault="00F54D01" w:rsidP="007520CB">
            <w:pPr>
              <w:spacing w:line="240" w:lineRule="auto"/>
              <w:jc w:val="center"/>
              <w:rPr>
                <w:rFonts w:cs="Times New Roman"/>
                <w:sz w:val="22"/>
              </w:rPr>
            </w:pPr>
            <w:r w:rsidRPr="00C6266B">
              <w:rPr>
                <w:rFonts w:cs="Times New Roman"/>
                <w:sz w:val="22"/>
              </w:rPr>
              <w:t>Sangat tidak setuju</w:t>
            </w:r>
          </w:p>
        </w:tc>
        <w:tc>
          <w:tcPr>
            <w:tcW w:w="810" w:type="dxa"/>
            <w:tcBorders>
              <w:top w:val="single" w:sz="4" w:space="0" w:color="auto"/>
              <w:left w:val="single" w:sz="4" w:space="0" w:color="auto"/>
              <w:bottom w:val="single" w:sz="4" w:space="0" w:color="auto"/>
              <w:right w:val="single" w:sz="4" w:space="0" w:color="auto"/>
            </w:tcBorders>
            <w:hideMark/>
          </w:tcPr>
          <w:p w:rsidR="00F54D01" w:rsidRPr="00C6266B" w:rsidRDefault="00F54D01" w:rsidP="007520CB">
            <w:pPr>
              <w:spacing w:line="240" w:lineRule="auto"/>
              <w:jc w:val="center"/>
              <w:rPr>
                <w:rFonts w:cs="Times New Roman"/>
                <w:sz w:val="22"/>
              </w:rPr>
            </w:pPr>
            <w:r w:rsidRPr="00C6266B">
              <w:rPr>
                <w:rFonts w:cs="Times New Roman"/>
                <w:sz w:val="22"/>
              </w:rPr>
              <w:t>Tidak setuju</w:t>
            </w:r>
          </w:p>
        </w:tc>
        <w:tc>
          <w:tcPr>
            <w:tcW w:w="810" w:type="dxa"/>
            <w:tcBorders>
              <w:top w:val="single" w:sz="4" w:space="0" w:color="auto"/>
              <w:left w:val="single" w:sz="4" w:space="0" w:color="auto"/>
              <w:bottom w:val="single" w:sz="4" w:space="0" w:color="auto"/>
              <w:right w:val="single" w:sz="4" w:space="0" w:color="auto"/>
            </w:tcBorders>
            <w:hideMark/>
          </w:tcPr>
          <w:p w:rsidR="00F54D01" w:rsidRPr="00C6266B" w:rsidRDefault="00F54D01" w:rsidP="007520CB">
            <w:pPr>
              <w:spacing w:line="240" w:lineRule="auto"/>
              <w:jc w:val="center"/>
              <w:rPr>
                <w:rFonts w:cs="Times New Roman"/>
                <w:sz w:val="22"/>
              </w:rPr>
            </w:pPr>
            <w:r w:rsidRPr="00C6266B">
              <w:rPr>
                <w:rFonts w:cs="Times New Roman"/>
                <w:sz w:val="22"/>
              </w:rPr>
              <w:t>Netral</w:t>
            </w:r>
          </w:p>
        </w:tc>
        <w:tc>
          <w:tcPr>
            <w:tcW w:w="810" w:type="dxa"/>
            <w:tcBorders>
              <w:top w:val="single" w:sz="4" w:space="0" w:color="auto"/>
              <w:left w:val="single" w:sz="4" w:space="0" w:color="auto"/>
              <w:bottom w:val="single" w:sz="4" w:space="0" w:color="auto"/>
              <w:right w:val="single" w:sz="4" w:space="0" w:color="auto"/>
            </w:tcBorders>
            <w:hideMark/>
          </w:tcPr>
          <w:p w:rsidR="00F54D01" w:rsidRPr="00C6266B" w:rsidRDefault="00F54D01" w:rsidP="007520CB">
            <w:pPr>
              <w:spacing w:line="240" w:lineRule="auto"/>
              <w:jc w:val="center"/>
              <w:rPr>
                <w:rFonts w:cs="Times New Roman"/>
                <w:sz w:val="22"/>
              </w:rPr>
            </w:pPr>
            <w:r w:rsidRPr="00C6266B">
              <w:rPr>
                <w:rFonts w:cs="Times New Roman"/>
                <w:sz w:val="22"/>
              </w:rPr>
              <w:t xml:space="preserve">Setuju </w:t>
            </w:r>
          </w:p>
        </w:tc>
        <w:tc>
          <w:tcPr>
            <w:tcW w:w="881" w:type="dxa"/>
            <w:tcBorders>
              <w:top w:val="single" w:sz="4" w:space="0" w:color="auto"/>
              <w:left w:val="single" w:sz="4" w:space="0" w:color="auto"/>
              <w:bottom w:val="single" w:sz="4" w:space="0" w:color="auto"/>
              <w:right w:val="single" w:sz="4" w:space="0" w:color="auto"/>
            </w:tcBorders>
            <w:hideMark/>
          </w:tcPr>
          <w:p w:rsidR="00F54D01" w:rsidRPr="00C6266B" w:rsidRDefault="00A6164D" w:rsidP="007520CB">
            <w:pPr>
              <w:spacing w:line="240" w:lineRule="auto"/>
              <w:jc w:val="center"/>
              <w:rPr>
                <w:rFonts w:cs="Times New Roman"/>
                <w:sz w:val="22"/>
              </w:rPr>
            </w:pPr>
            <w:r w:rsidRPr="00C6266B">
              <w:rPr>
                <w:rFonts w:cs="Times New Roman"/>
                <w:sz w:val="22"/>
              </w:rPr>
              <w:t>S</w:t>
            </w:r>
            <w:r w:rsidR="00F54D01" w:rsidRPr="00C6266B">
              <w:rPr>
                <w:rFonts w:cs="Times New Roman"/>
                <w:sz w:val="22"/>
              </w:rPr>
              <w:t xml:space="preserve">angat setuju </w:t>
            </w:r>
          </w:p>
        </w:tc>
      </w:tr>
      <w:tr w:rsidR="00F54D01" w:rsidRPr="007520CB" w:rsidTr="00C6266B">
        <w:trPr>
          <w:trHeight w:val="294"/>
        </w:trPr>
        <w:tc>
          <w:tcPr>
            <w:tcW w:w="569" w:type="dxa"/>
            <w:vMerge/>
            <w:tcBorders>
              <w:top w:val="single" w:sz="4" w:space="0" w:color="auto"/>
              <w:left w:val="single" w:sz="4" w:space="0" w:color="auto"/>
              <w:bottom w:val="single" w:sz="4" w:space="0" w:color="auto"/>
              <w:right w:val="single" w:sz="4" w:space="0" w:color="auto"/>
            </w:tcBorders>
            <w:vAlign w:val="center"/>
            <w:hideMark/>
          </w:tcPr>
          <w:p w:rsidR="00F54D01" w:rsidRPr="007520CB" w:rsidRDefault="00F54D01" w:rsidP="007520CB">
            <w:pPr>
              <w:spacing w:line="240" w:lineRule="auto"/>
              <w:rPr>
                <w:rFonts w:cs="Times New Roman"/>
                <w:szCs w:val="24"/>
              </w:rPr>
            </w:pPr>
          </w:p>
        </w:tc>
        <w:tc>
          <w:tcPr>
            <w:tcW w:w="5000" w:type="dxa"/>
            <w:vMerge/>
            <w:tcBorders>
              <w:top w:val="single" w:sz="4" w:space="0" w:color="auto"/>
              <w:left w:val="single" w:sz="4" w:space="0" w:color="auto"/>
              <w:bottom w:val="single" w:sz="4" w:space="0" w:color="auto"/>
              <w:right w:val="single" w:sz="4" w:space="0" w:color="auto"/>
            </w:tcBorders>
            <w:vAlign w:val="center"/>
            <w:hideMark/>
          </w:tcPr>
          <w:p w:rsidR="00F54D01" w:rsidRPr="007520CB" w:rsidRDefault="00F54D01" w:rsidP="007520CB">
            <w:pPr>
              <w:spacing w:line="240" w:lineRule="auto"/>
              <w:rPr>
                <w:rFonts w:cs="Times New Roman"/>
                <w:szCs w:val="24"/>
              </w:rPr>
            </w:pPr>
          </w:p>
        </w:tc>
        <w:tc>
          <w:tcPr>
            <w:tcW w:w="900"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jc w:val="center"/>
              <w:rPr>
                <w:rFonts w:cs="Times New Roman"/>
                <w:szCs w:val="24"/>
              </w:rPr>
            </w:pPr>
            <w:r w:rsidRPr="007520CB">
              <w:rPr>
                <w:rFonts w:cs="Times New Roman"/>
                <w:szCs w:val="24"/>
              </w:rPr>
              <w:t>1</w:t>
            </w:r>
          </w:p>
        </w:tc>
        <w:tc>
          <w:tcPr>
            <w:tcW w:w="810"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jc w:val="center"/>
              <w:rPr>
                <w:rFonts w:cs="Times New Roman"/>
                <w:szCs w:val="24"/>
              </w:rPr>
            </w:pPr>
            <w:r w:rsidRPr="007520CB">
              <w:rPr>
                <w:rFonts w:cs="Times New Roman"/>
                <w:szCs w:val="24"/>
              </w:rPr>
              <w:t>2</w:t>
            </w:r>
          </w:p>
        </w:tc>
        <w:tc>
          <w:tcPr>
            <w:tcW w:w="810"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jc w:val="center"/>
              <w:rPr>
                <w:rFonts w:cs="Times New Roman"/>
                <w:szCs w:val="24"/>
              </w:rPr>
            </w:pPr>
            <w:r w:rsidRPr="007520CB">
              <w:rPr>
                <w:rFonts w:cs="Times New Roman"/>
                <w:szCs w:val="24"/>
              </w:rPr>
              <w:t>3</w:t>
            </w:r>
          </w:p>
        </w:tc>
        <w:tc>
          <w:tcPr>
            <w:tcW w:w="810"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jc w:val="center"/>
              <w:rPr>
                <w:rFonts w:cs="Times New Roman"/>
                <w:szCs w:val="24"/>
              </w:rPr>
            </w:pPr>
            <w:r w:rsidRPr="007520CB">
              <w:rPr>
                <w:rFonts w:cs="Times New Roman"/>
                <w:szCs w:val="24"/>
              </w:rPr>
              <w:t>4</w:t>
            </w:r>
          </w:p>
        </w:tc>
        <w:tc>
          <w:tcPr>
            <w:tcW w:w="881"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jc w:val="center"/>
              <w:rPr>
                <w:rFonts w:cs="Times New Roman"/>
                <w:szCs w:val="24"/>
              </w:rPr>
            </w:pPr>
            <w:r w:rsidRPr="007520CB">
              <w:rPr>
                <w:rFonts w:cs="Times New Roman"/>
                <w:szCs w:val="24"/>
              </w:rPr>
              <w:t>5</w:t>
            </w:r>
          </w:p>
        </w:tc>
      </w:tr>
      <w:tr w:rsidR="00FA52C1" w:rsidRPr="007520CB" w:rsidTr="00C6266B">
        <w:tc>
          <w:tcPr>
            <w:tcW w:w="569" w:type="dxa"/>
            <w:tcBorders>
              <w:top w:val="single" w:sz="4" w:space="0" w:color="auto"/>
              <w:left w:val="single" w:sz="4" w:space="0" w:color="auto"/>
              <w:bottom w:val="single" w:sz="4" w:space="0" w:color="auto"/>
              <w:right w:val="single" w:sz="4" w:space="0" w:color="auto"/>
            </w:tcBorders>
          </w:tcPr>
          <w:p w:rsidR="00FA52C1" w:rsidRPr="007520CB" w:rsidRDefault="008D7BA2" w:rsidP="007520CB">
            <w:pPr>
              <w:spacing w:line="240" w:lineRule="auto"/>
              <w:jc w:val="center"/>
              <w:rPr>
                <w:rFonts w:cs="Times New Roman"/>
                <w:szCs w:val="24"/>
              </w:rPr>
            </w:pPr>
            <w:r w:rsidRPr="007520CB">
              <w:rPr>
                <w:rFonts w:cs="Times New Roman"/>
                <w:szCs w:val="24"/>
              </w:rPr>
              <w:t>1</w:t>
            </w:r>
          </w:p>
        </w:tc>
        <w:tc>
          <w:tcPr>
            <w:tcW w:w="5000" w:type="dxa"/>
            <w:tcBorders>
              <w:top w:val="single" w:sz="4" w:space="0" w:color="auto"/>
              <w:left w:val="single" w:sz="4" w:space="0" w:color="auto"/>
              <w:bottom w:val="single" w:sz="4" w:space="0" w:color="auto"/>
              <w:right w:val="single" w:sz="4" w:space="0" w:color="auto"/>
            </w:tcBorders>
          </w:tcPr>
          <w:p w:rsidR="00FA52C1" w:rsidRPr="007520CB" w:rsidRDefault="00FA52C1" w:rsidP="007520CB">
            <w:pPr>
              <w:spacing w:line="240" w:lineRule="auto"/>
              <w:rPr>
                <w:rFonts w:cs="Times New Roman"/>
                <w:szCs w:val="24"/>
              </w:rPr>
            </w:pPr>
            <w:r w:rsidRPr="007520CB">
              <w:rPr>
                <w:rFonts w:cs="Times New Roman"/>
                <w:szCs w:val="24"/>
              </w:rPr>
              <w:t>Saya terbuka terhadap masukan dan ide-ide kreatif dari tim kerja atau rekan usaha guna meningkatkan kemajuan usaha</w:t>
            </w:r>
          </w:p>
        </w:tc>
        <w:tc>
          <w:tcPr>
            <w:tcW w:w="900" w:type="dxa"/>
            <w:tcBorders>
              <w:top w:val="single" w:sz="4" w:space="0" w:color="auto"/>
              <w:left w:val="single" w:sz="4" w:space="0" w:color="auto"/>
              <w:bottom w:val="single" w:sz="4" w:space="0" w:color="auto"/>
              <w:right w:val="single" w:sz="4" w:space="0" w:color="auto"/>
            </w:tcBorders>
          </w:tcPr>
          <w:p w:rsidR="00FA52C1" w:rsidRPr="007520CB" w:rsidRDefault="00FA52C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A52C1" w:rsidRPr="007520CB" w:rsidRDefault="00FA52C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A52C1" w:rsidRPr="007520CB" w:rsidRDefault="00FA52C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A52C1" w:rsidRPr="007520CB" w:rsidRDefault="00FA52C1" w:rsidP="007520CB">
            <w:pPr>
              <w:spacing w:line="240" w:lineRule="auto"/>
              <w:rPr>
                <w:rFonts w:cs="Times New Roman"/>
                <w:b/>
                <w:szCs w:val="24"/>
              </w:rPr>
            </w:pPr>
          </w:p>
        </w:tc>
        <w:tc>
          <w:tcPr>
            <w:tcW w:w="881" w:type="dxa"/>
            <w:tcBorders>
              <w:top w:val="single" w:sz="4" w:space="0" w:color="auto"/>
              <w:left w:val="single" w:sz="4" w:space="0" w:color="auto"/>
              <w:bottom w:val="single" w:sz="4" w:space="0" w:color="auto"/>
              <w:right w:val="single" w:sz="4" w:space="0" w:color="auto"/>
            </w:tcBorders>
          </w:tcPr>
          <w:p w:rsidR="00FA52C1" w:rsidRPr="007520CB" w:rsidRDefault="00FA52C1" w:rsidP="007520CB">
            <w:pPr>
              <w:spacing w:line="240" w:lineRule="auto"/>
              <w:rPr>
                <w:rFonts w:cs="Times New Roman"/>
                <w:b/>
                <w:szCs w:val="24"/>
              </w:rPr>
            </w:pPr>
          </w:p>
        </w:tc>
      </w:tr>
      <w:tr w:rsidR="00FA52C1" w:rsidRPr="007520CB" w:rsidTr="00C6266B">
        <w:tc>
          <w:tcPr>
            <w:tcW w:w="569" w:type="dxa"/>
            <w:tcBorders>
              <w:top w:val="single" w:sz="4" w:space="0" w:color="auto"/>
              <w:left w:val="single" w:sz="4" w:space="0" w:color="auto"/>
              <w:bottom w:val="single" w:sz="4" w:space="0" w:color="auto"/>
              <w:right w:val="single" w:sz="4" w:space="0" w:color="auto"/>
            </w:tcBorders>
          </w:tcPr>
          <w:p w:rsidR="00FA52C1" w:rsidRPr="007520CB" w:rsidRDefault="008D7BA2" w:rsidP="007520CB">
            <w:pPr>
              <w:spacing w:line="240" w:lineRule="auto"/>
              <w:jc w:val="center"/>
              <w:rPr>
                <w:rFonts w:cs="Times New Roman"/>
                <w:szCs w:val="24"/>
              </w:rPr>
            </w:pPr>
            <w:r w:rsidRPr="007520CB">
              <w:rPr>
                <w:rFonts w:cs="Times New Roman"/>
                <w:szCs w:val="24"/>
              </w:rPr>
              <w:t>2</w:t>
            </w:r>
          </w:p>
        </w:tc>
        <w:tc>
          <w:tcPr>
            <w:tcW w:w="5000" w:type="dxa"/>
            <w:tcBorders>
              <w:top w:val="single" w:sz="4" w:space="0" w:color="auto"/>
              <w:left w:val="single" w:sz="4" w:space="0" w:color="auto"/>
              <w:bottom w:val="single" w:sz="4" w:space="0" w:color="auto"/>
              <w:right w:val="single" w:sz="4" w:space="0" w:color="auto"/>
            </w:tcBorders>
          </w:tcPr>
          <w:p w:rsidR="00FA52C1" w:rsidRPr="007520CB" w:rsidRDefault="00FA52C1" w:rsidP="007520CB">
            <w:pPr>
              <w:spacing w:line="240" w:lineRule="auto"/>
              <w:rPr>
                <w:rFonts w:cs="Times New Roman"/>
                <w:szCs w:val="24"/>
              </w:rPr>
            </w:pPr>
            <w:r w:rsidRPr="007520CB">
              <w:rPr>
                <w:rFonts w:cs="Times New Roman"/>
                <w:szCs w:val="24"/>
              </w:rPr>
              <w:t>Saya berusaha menghadirkan inovasi dalam pengelolaan usaha guna meningkatkan daya saing produ</w:t>
            </w:r>
            <w:r w:rsidR="001C4224" w:rsidRPr="007520CB">
              <w:rPr>
                <w:rFonts w:cs="Times New Roman"/>
                <w:szCs w:val="24"/>
              </w:rPr>
              <w:t>k</w:t>
            </w:r>
          </w:p>
        </w:tc>
        <w:tc>
          <w:tcPr>
            <w:tcW w:w="900" w:type="dxa"/>
            <w:tcBorders>
              <w:top w:val="single" w:sz="4" w:space="0" w:color="auto"/>
              <w:left w:val="single" w:sz="4" w:space="0" w:color="auto"/>
              <w:bottom w:val="single" w:sz="4" w:space="0" w:color="auto"/>
              <w:right w:val="single" w:sz="4" w:space="0" w:color="auto"/>
            </w:tcBorders>
          </w:tcPr>
          <w:p w:rsidR="00FA52C1" w:rsidRPr="007520CB" w:rsidRDefault="00FA52C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A52C1" w:rsidRPr="007520CB" w:rsidRDefault="00FA52C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A52C1" w:rsidRPr="007520CB" w:rsidRDefault="00FA52C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A52C1" w:rsidRPr="007520CB" w:rsidRDefault="00FA52C1" w:rsidP="007520CB">
            <w:pPr>
              <w:spacing w:line="240" w:lineRule="auto"/>
              <w:rPr>
                <w:rFonts w:cs="Times New Roman"/>
                <w:b/>
                <w:szCs w:val="24"/>
              </w:rPr>
            </w:pPr>
          </w:p>
        </w:tc>
        <w:tc>
          <w:tcPr>
            <w:tcW w:w="881" w:type="dxa"/>
            <w:tcBorders>
              <w:top w:val="single" w:sz="4" w:space="0" w:color="auto"/>
              <w:left w:val="single" w:sz="4" w:space="0" w:color="auto"/>
              <w:bottom w:val="single" w:sz="4" w:space="0" w:color="auto"/>
              <w:right w:val="single" w:sz="4" w:space="0" w:color="auto"/>
            </w:tcBorders>
          </w:tcPr>
          <w:p w:rsidR="00FA52C1" w:rsidRPr="007520CB" w:rsidRDefault="00FA52C1" w:rsidP="007520CB">
            <w:pPr>
              <w:spacing w:line="240" w:lineRule="auto"/>
              <w:rPr>
                <w:rFonts w:cs="Times New Roman"/>
                <w:b/>
                <w:szCs w:val="24"/>
              </w:rPr>
            </w:pPr>
          </w:p>
        </w:tc>
      </w:tr>
      <w:tr w:rsidR="001C4224" w:rsidRPr="007520CB" w:rsidTr="00C6266B">
        <w:tc>
          <w:tcPr>
            <w:tcW w:w="569" w:type="dxa"/>
            <w:tcBorders>
              <w:top w:val="single" w:sz="4" w:space="0" w:color="auto"/>
              <w:left w:val="single" w:sz="4" w:space="0" w:color="auto"/>
              <w:bottom w:val="single" w:sz="4" w:space="0" w:color="auto"/>
              <w:right w:val="single" w:sz="4" w:space="0" w:color="auto"/>
            </w:tcBorders>
          </w:tcPr>
          <w:p w:rsidR="001C4224" w:rsidRPr="007520CB" w:rsidRDefault="008D7BA2" w:rsidP="007520CB">
            <w:pPr>
              <w:spacing w:line="240" w:lineRule="auto"/>
              <w:jc w:val="center"/>
              <w:rPr>
                <w:rFonts w:cs="Times New Roman"/>
                <w:szCs w:val="24"/>
              </w:rPr>
            </w:pPr>
            <w:r w:rsidRPr="007520CB">
              <w:rPr>
                <w:rFonts w:cs="Times New Roman"/>
                <w:szCs w:val="24"/>
              </w:rPr>
              <w:t>3</w:t>
            </w:r>
          </w:p>
        </w:tc>
        <w:tc>
          <w:tcPr>
            <w:tcW w:w="5000" w:type="dxa"/>
            <w:tcBorders>
              <w:top w:val="single" w:sz="4" w:space="0" w:color="auto"/>
              <w:left w:val="single" w:sz="4" w:space="0" w:color="auto"/>
              <w:bottom w:val="single" w:sz="4" w:space="0" w:color="auto"/>
              <w:right w:val="single" w:sz="4" w:space="0" w:color="auto"/>
            </w:tcBorders>
          </w:tcPr>
          <w:p w:rsidR="001C4224" w:rsidRPr="007520CB" w:rsidRDefault="001C4224" w:rsidP="007520CB">
            <w:pPr>
              <w:spacing w:line="240" w:lineRule="auto"/>
              <w:rPr>
                <w:rFonts w:cs="Times New Roman"/>
                <w:szCs w:val="24"/>
              </w:rPr>
            </w:pPr>
            <w:r w:rsidRPr="007520CB">
              <w:rPr>
                <w:rFonts w:cs="Times New Roman"/>
                <w:szCs w:val="24"/>
              </w:rPr>
              <w:t>Saya mampu mengenali peluang usaha yang muncul di sekitar saya dan berusaha memanfaatkannya untuk mengembangkan usaha</w:t>
            </w:r>
          </w:p>
        </w:tc>
        <w:tc>
          <w:tcPr>
            <w:tcW w:w="900" w:type="dxa"/>
            <w:tcBorders>
              <w:top w:val="single" w:sz="4" w:space="0" w:color="auto"/>
              <w:left w:val="single" w:sz="4" w:space="0" w:color="auto"/>
              <w:bottom w:val="single" w:sz="4" w:space="0" w:color="auto"/>
              <w:right w:val="single" w:sz="4" w:space="0" w:color="auto"/>
            </w:tcBorders>
          </w:tcPr>
          <w:p w:rsidR="001C4224" w:rsidRPr="007520CB" w:rsidRDefault="001C4224"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1C4224" w:rsidRPr="007520CB" w:rsidRDefault="001C4224"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1C4224" w:rsidRPr="007520CB" w:rsidRDefault="001C4224"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1C4224" w:rsidRPr="007520CB" w:rsidRDefault="001C4224" w:rsidP="007520CB">
            <w:pPr>
              <w:spacing w:line="240" w:lineRule="auto"/>
              <w:rPr>
                <w:rFonts w:cs="Times New Roman"/>
                <w:b/>
                <w:szCs w:val="24"/>
              </w:rPr>
            </w:pPr>
          </w:p>
        </w:tc>
        <w:tc>
          <w:tcPr>
            <w:tcW w:w="881" w:type="dxa"/>
            <w:tcBorders>
              <w:top w:val="single" w:sz="4" w:space="0" w:color="auto"/>
              <w:left w:val="single" w:sz="4" w:space="0" w:color="auto"/>
              <w:bottom w:val="single" w:sz="4" w:space="0" w:color="auto"/>
              <w:right w:val="single" w:sz="4" w:space="0" w:color="auto"/>
            </w:tcBorders>
          </w:tcPr>
          <w:p w:rsidR="001C4224" w:rsidRPr="007520CB" w:rsidRDefault="001C4224" w:rsidP="007520CB">
            <w:pPr>
              <w:spacing w:line="240" w:lineRule="auto"/>
              <w:rPr>
                <w:rFonts w:cs="Times New Roman"/>
                <w:b/>
                <w:szCs w:val="24"/>
              </w:rPr>
            </w:pPr>
          </w:p>
        </w:tc>
      </w:tr>
      <w:tr w:rsidR="001C4224" w:rsidRPr="007520CB" w:rsidTr="00C6266B">
        <w:tc>
          <w:tcPr>
            <w:tcW w:w="569" w:type="dxa"/>
            <w:tcBorders>
              <w:top w:val="single" w:sz="4" w:space="0" w:color="auto"/>
              <w:left w:val="single" w:sz="4" w:space="0" w:color="auto"/>
              <w:bottom w:val="single" w:sz="4" w:space="0" w:color="auto"/>
              <w:right w:val="single" w:sz="4" w:space="0" w:color="auto"/>
            </w:tcBorders>
          </w:tcPr>
          <w:p w:rsidR="001C4224" w:rsidRPr="007520CB" w:rsidRDefault="008D7BA2" w:rsidP="007520CB">
            <w:pPr>
              <w:spacing w:line="240" w:lineRule="auto"/>
              <w:jc w:val="center"/>
              <w:rPr>
                <w:rFonts w:cs="Times New Roman"/>
                <w:szCs w:val="24"/>
              </w:rPr>
            </w:pPr>
            <w:r w:rsidRPr="007520CB">
              <w:rPr>
                <w:rFonts w:cs="Times New Roman"/>
                <w:szCs w:val="24"/>
              </w:rPr>
              <w:t>4</w:t>
            </w:r>
          </w:p>
        </w:tc>
        <w:tc>
          <w:tcPr>
            <w:tcW w:w="5000" w:type="dxa"/>
            <w:tcBorders>
              <w:top w:val="single" w:sz="4" w:space="0" w:color="auto"/>
              <w:left w:val="single" w:sz="4" w:space="0" w:color="auto"/>
              <w:bottom w:val="single" w:sz="4" w:space="0" w:color="auto"/>
              <w:right w:val="single" w:sz="4" w:space="0" w:color="auto"/>
            </w:tcBorders>
          </w:tcPr>
          <w:p w:rsidR="001C4224" w:rsidRPr="007520CB" w:rsidRDefault="001C4224" w:rsidP="007520CB">
            <w:pPr>
              <w:spacing w:line="240" w:lineRule="auto"/>
              <w:rPr>
                <w:rFonts w:cs="Times New Roman"/>
                <w:szCs w:val="24"/>
              </w:rPr>
            </w:pPr>
            <w:r w:rsidRPr="007520CB">
              <w:rPr>
                <w:rFonts w:cs="Times New Roman"/>
                <w:szCs w:val="24"/>
              </w:rPr>
              <w:t>Saya selalu berusaha menyesuaikan strategi usaha ketika melihat adanya perubahan tren atau kebutuhan pasar</w:t>
            </w:r>
          </w:p>
        </w:tc>
        <w:tc>
          <w:tcPr>
            <w:tcW w:w="900" w:type="dxa"/>
            <w:tcBorders>
              <w:top w:val="single" w:sz="4" w:space="0" w:color="auto"/>
              <w:left w:val="single" w:sz="4" w:space="0" w:color="auto"/>
              <w:bottom w:val="single" w:sz="4" w:space="0" w:color="auto"/>
              <w:right w:val="single" w:sz="4" w:space="0" w:color="auto"/>
            </w:tcBorders>
          </w:tcPr>
          <w:p w:rsidR="001C4224" w:rsidRPr="007520CB" w:rsidRDefault="001C4224"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1C4224" w:rsidRPr="007520CB" w:rsidRDefault="001C4224"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1C4224" w:rsidRPr="007520CB" w:rsidRDefault="001C4224"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1C4224" w:rsidRPr="007520CB" w:rsidRDefault="001C4224" w:rsidP="007520CB">
            <w:pPr>
              <w:spacing w:line="240" w:lineRule="auto"/>
              <w:rPr>
                <w:rFonts w:cs="Times New Roman"/>
                <w:b/>
                <w:szCs w:val="24"/>
              </w:rPr>
            </w:pPr>
          </w:p>
        </w:tc>
        <w:tc>
          <w:tcPr>
            <w:tcW w:w="881" w:type="dxa"/>
            <w:tcBorders>
              <w:top w:val="single" w:sz="4" w:space="0" w:color="auto"/>
              <w:left w:val="single" w:sz="4" w:space="0" w:color="auto"/>
              <w:bottom w:val="single" w:sz="4" w:space="0" w:color="auto"/>
              <w:right w:val="single" w:sz="4" w:space="0" w:color="auto"/>
            </w:tcBorders>
          </w:tcPr>
          <w:p w:rsidR="001C4224" w:rsidRPr="007520CB" w:rsidRDefault="001C4224" w:rsidP="007520CB">
            <w:pPr>
              <w:spacing w:line="240" w:lineRule="auto"/>
              <w:rPr>
                <w:rFonts w:cs="Times New Roman"/>
                <w:b/>
                <w:szCs w:val="24"/>
              </w:rPr>
            </w:pPr>
          </w:p>
        </w:tc>
      </w:tr>
      <w:tr w:rsidR="008D7BA2" w:rsidRPr="007520CB" w:rsidTr="00C6266B">
        <w:tc>
          <w:tcPr>
            <w:tcW w:w="569" w:type="dxa"/>
            <w:tcBorders>
              <w:top w:val="single" w:sz="4" w:space="0" w:color="auto"/>
              <w:left w:val="single" w:sz="4" w:space="0" w:color="auto"/>
              <w:bottom w:val="single" w:sz="4" w:space="0" w:color="auto"/>
              <w:right w:val="single" w:sz="4" w:space="0" w:color="auto"/>
            </w:tcBorders>
          </w:tcPr>
          <w:p w:rsidR="008D7BA2" w:rsidRPr="007520CB" w:rsidRDefault="008D7BA2" w:rsidP="007520CB">
            <w:pPr>
              <w:spacing w:line="240" w:lineRule="auto"/>
              <w:jc w:val="center"/>
              <w:rPr>
                <w:rFonts w:cs="Times New Roman"/>
                <w:szCs w:val="24"/>
              </w:rPr>
            </w:pPr>
            <w:r w:rsidRPr="007520CB">
              <w:rPr>
                <w:rFonts w:cs="Times New Roman"/>
                <w:szCs w:val="24"/>
              </w:rPr>
              <w:t>5</w:t>
            </w:r>
          </w:p>
        </w:tc>
        <w:tc>
          <w:tcPr>
            <w:tcW w:w="5000" w:type="dxa"/>
            <w:tcBorders>
              <w:top w:val="single" w:sz="4" w:space="0" w:color="auto"/>
              <w:left w:val="single" w:sz="4" w:space="0" w:color="auto"/>
              <w:bottom w:val="single" w:sz="4" w:space="0" w:color="auto"/>
              <w:right w:val="single" w:sz="4" w:space="0" w:color="auto"/>
            </w:tcBorders>
          </w:tcPr>
          <w:p w:rsidR="008D7BA2" w:rsidRPr="007520CB" w:rsidRDefault="008D7BA2" w:rsidP="007520CB">
            <w:pPr>
              <w:spacing w:line="240" w:lineRule="auto"/>
              <w:rPr>
                <w:rFonts w:cs="Times New Roman"/>
                <w:szCs w:val="24"/>
              </w:rPr>
            </w:pPr>
            <w:r w:rsidRPr="007520CB">
              <w:rPr>
                <w:rFonts w:cs="Times New Roman"/>
                <w:szCs w:val="24"/>
              </w:rPr>
              <w:t xml:space="preserve">Saya bersedia mengambil keputusan usaha yang mengandung risiko, selama risiko tersebut telah </w:t>
            </w:r>
            <w:r w:rsidRPr="007520CB">
              <w:rPr>
                <w:rFonts w:cs="Times New Roman"/>
                <w:szCs w:val="24"/>
              </w:rPr>
              <w:lastRenderedPageBreak/>
              <w:t>dipertimbangkan secara matang</w:t>
            </w:r>
          </w:p>
        </w:tc>
        <w:tc>
          <w:tcPr>
            <w:tcW w:w="900" w:type="dxa"/>
            <w:tcBorders>
              <w:top w:val="single" w:sz="4" w:space="0" w:color="auto"/>
              <w:left w:val="single" w:sz="4" w:space="0" w:color="auto"/>
              <w:bottom w:val="single" w:sz="4" w:space="0" w:color="auto"/>
              <w:right w:val="single" w:sz="4" w:space="0" w:color="auto"/>
            </w:tcBorders>
          </w:tcPr>
          <w:p w:rsidR="008D7BA2" w:rsidRPr="007520CB" w:rsidRDefault="008D7BA2"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8D7BA2" w:rsidRPr="007520CB" w:rsidRDefault="008D7BA2"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8D7BA2" w:rsidRPr="007520CB" w:rsidRDefault="008D7BA2"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8D7BA2" w:rsidRPr="007520CB" w:rsidRDefault="008D7BA2" w:rsidP="007520CB">
            <w:pPr>
              <w:spacing w:line="240" w:lineRule="auto"/>
              <w:rPr>
                <w:rFonts w:cs="Times New Roman"/>
                <w:b/>
                <w:szCs w:val="24"/>
              </w:rPr>
            </w:pPr>
          </w:p>
        </w:tc>
        <w:tc>
          <w:tcPr>
            <w:tcW w:w="881" w:type="dxa"/>
            <w:tcBorders>
              <w:top w:val="single" w:sz="4" w:space="0" w:color="auto"/>
              <w:left w:val="single" w:sz="4" w:space="0" w:color="auto"/>
              <w:bottom w:val="single" w:sz="4" w:space="0" w:color="auto"/>
              <w:right w:val="single" w:sz="4" w:space="0" w:color="auto"/>
            </w:tcBorders>
          </w:tcPr>
          <w:p w:rsidR="008D7BA2" w:rsidRPr="007520CB" w:rsidRDefault="008D7BA2" w:rsidP="007520CB">
            <w:pPr>
              <w:spacing w:line="240" w:lineRule="auto"/>
              <w:rPr>
                <w:rFonts w:cs="Times New Roman"/>
                <w:b/>
                <w:szCs w:val="24"/>
              </w:rPr>
            </w:pPr>
          </w:p>
        </w:tc>
      </w:tr>
      <w:tr w:rsidR="008D7BA2" w:rsidRPr="007520CB" w:rsidTr="00C6266B">
        <w:tc>
          <w:tcPr>
            <w:tcW w:w="569" w:type="dxa"/>
            <w:tcBorders>
              <w:top w:val="single" w:sz="4" w:space="0" w:color="auto"/>
              <w:left w:val="single" w:sz="4" w:space="0" w:color="auto"/>
              <w:bottom w:val="single" w:sz="4" w:space="0" w:color="auto"/>
              <w:right w:val="single" w:sz="4" w:space="0" w:color="auto"/>
            </w:tcBorders>
          </w:tcPr>
          <w:p w:rsidR="008D7BA2" w:rsidRPr="007520CB" w:rsidRDefault="008D7BA2" w:rsidP="007520CB">
            <w:pPr>
              <w:spacing w:line="240" w:lineRule="auto"/>
              <w:jc w:val="center"/>
              <w:rPr>
                <w:rFonts w:cs="Times New Roman"/>
                <w:szCs w:val="24"/>
              </w:rPr>
            </w:pPr>
            <w:r w:rsidRPr="007520CB">
              <w:rPr>
                <w:rFonts w:cs="Times New Roman"/>
                <w:szCs w:val="24"/>
              </w:rPr>
              <w:lastRenderedPageBreak/>
              <w:t>6</w:t>
            </w:r>
          </w:p>
        </w:tc>
        <w:tc>
          <w:tcPr>
            <w:tcW w:w="5000" w:type="dxa"/>
            <w:tcBorders>
              <w:top w:val="single" w:sz="4" w:space="0" w:color="auto"/>
              <w:left w:val="single" w:sz="4" w:space="0" w:color="auto"/>
              <w:bottom w:val="single" w:sz="4" w:space="0" w:color="auto"/>
              <w:right w:val="single" w:sz="4" w:space="0" w:color="auto"/>
            </w:tcBorders>
          </w:tcPr>
          <w:p w:rsidR="008D7BA2" w:rsidRPr="007520CB" w:rsidRDefault="008D7BA2" w:rsidP="007520CB">
            <w:pPr>
              <w:spacing w:line="240" w:lineRule="auto"/>
              <w:rPr>
                <w:rFonts w:cs="Times New Roman"/>
                <w:szCs w:val="24"/>
              </w:rPr>
            </w:pPr>
            <w:r w:rsidRPr="007520CB">
              <w:rPr>
                <w:rFonts w:cs="Times New Roman"/>
                <w:szCs w:val="24"/>
              </w:rPr>
              <w:t>Saya tidak takut mencoba strategi atau cara baru dalam usaha meskipun hasilnya belum pasti</w:t>
            </w:r>
          </w:p>
        </w:tc>
        <w:tc>
          <w:tcPr>
            <w:tcW w:w="900" w:type="dxa"/>
            <w:tcBorders>
              <w:top w:val="single" w:sz="4" w:space="0" w:color="auto"/>
              <w:left w:val="single" w:sz="4" w:space="0" w:color="auto"/>
              <w:bottom w:val="single" w:sz="4" w:space="0" w:color="auto"/>
              <w:right w:val="single" w:sz="4" w:space="0" w:color="auto"/>
            </w:tcBorders>
          </w:tcPr>
          <w:p w:rsidR="008D7BA2" w:rsidRPr="007520CB" w:rsidRDefault="008D7BA2"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8D7BA2" w:rsidRPr="007520CB" w:rsidRDefault="008D7BA2"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8D7BA2" w:rsidRPr="007520CB" w:rsidRDefault="008D7BA2"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8D7BA2" w:rsidRPr="007520CB" w:rsidRDefault="008D7BA2" w:rsidP="007520CB">
            <w:pPr>
              <w:spacing w:line="240" w:lineRule="auto"/>
              <w:rPr>
                <w:rFonts w:cs="Times New Roman"/>
                <w:b/>
                <w:szCs w:val="24"/>
              </w:rPr>
            </w:pPr>
          </w:p>
        </w:tc>
        <w:tc>
          <w:tcPr>
            <w:tcW w:w="881" w:type="dxa"/>
            <w:tcBorders>
              <w:top w:val="single" w:sz="4" w:space="0" w:color="auto"/>
              <w:left w:val="single" w:sz="4" w:space="0" w:color="auto"/>
              <w:bottom w:val="single" w:sz="4" w:space="0" w:color="auto"/>
              <w:right w:val="single" w:sz="4" w:space="0" w:color="auto"/>
            </w:tcBorders>
          </w:tcPr>
          <w:p w:rsidR="008D7BA2" w:rsidRPr="007520CB" w:rsidRDefault="008D7BA2" w:rsidP="007520CB">
            <w:pPr>
              <w:spacing w:line="240" w:lineRule="auto"/>
              <w:rPr>
                <w:rFonts w:cs="Times New Roman"/>
                <w:b/>
                <w:szCs w:val="24"/>
              </w:rPr>
            </w:pPr>
          </w:p>
        </w:tc>
      </w:tr>
      <w:tr w:rsidR="00F54D01" w:rsidRPr="007520CB" w:rsidTr="00C6266B">
        <w:tc>
          <w:tcPr>
            <w:tcW w:w="569" w:type="dxa"/>
            <w:tcBorders>
              <w:top w:val="single" w:sz="4" w:space="0" w:color="auto"/>
              <w:left w:val="single" w:sz="4" w:space="0" w:color="auto"/>
              <w:bottom w:val="single" w:sz="4" w:space="0" w:color="auto"/>
              <w:right w:val="single" w:sz="4" w:space="0" w:color="auto"/>
            </w:tcBorders>
            <w:hideMark/>
          </w:tcPr>
          <w:p w:rsidR="00F54D01" w:rsidRPr="007520CB" w:rsidRDefault="008D7BA2" w:rsidP="007520CB">
            <w:pPr>
              <w:spacing w:line="240" w:lineRule="auto"/>
              <w:jc w:val="center"/>
              <w:rPr>
                <w:rFonts w:cs="Times New Roman"/>
                <w:szCs w:val="24"/>
              </w:rPr>
            </w:pPr>
            <w:r w:rsidRPr="007520CB">
              <w:rPr>
                <w:rFonts w:cs="Times New Roman"/>
                <w:szCs w:val="24"/>
              </w:rPr>
              <w:t>7</w:t>
            </w:r>
          </w:p>
        </w:tc>
        <w:tc>
          <w:tcPr>
            <w:tcW w:w="5000"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rPr>
                <w:rFonts w:cs="Times New Roman"/>
                <w:szCs w:val="24"/>
              </w:rPr>
            </w:pPr>
            <w:r w:rsidRPr="007520CB">
              <w:rPr>
                <w:rFonts w:cs="Times New Roman"/>
                <w:szCs w:val="24"/>
              </w:rPr>
              <w:t>Saya bersemangat dalam belajar dan mengasah kreativitas untuk kemajuan usaha</w:t>
            </w:r>
          </w:p>
        </w:tc>
        <w:tc>
          <w:tcPr>
            <w:tcW w:w="90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81"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r>
      <w:tr w:rsidR="00FA52C1" w:rsidRPr="007520CB" w:rsidTr="00C6266B">
        <w:tc>
          <w:tcPr>
            <w:tcW w:w="569" w:type="dxa"/>
            <w:tcBorders>
              <w:top w:val="single" w:sz="4" w:space="0" w:color="auto"/>
              <w:left w:val="single" w:sz="4" w:space="0" w:color="auto"/>
              <w:bottom w:val="single" w:sz="4" w:space="0" w:color="auto"/>
              <w:right w:val="single" w:sz="4" w:space="0" w:color="auto"/>
            </w:tcBorders>
          </w:tcPr>
          <w:p w:rsidR="00FA52C1" w:rsidRPr="007520CB" w:rsidRDefault="008D7BA2" w:rsidP="007520CB">
            <w:pPr>
              <w:spacing w:line="240" w:lineRule="auto"/>
              <w:jc w:val="center"/>
              <w:rPr>
                <w:rFonts w:cs="Times New Roman"/>
                <w:szCs w:val="24"/>
              </w:rPr>
            </w:pPr>
            <w:r w:rsidRPr="007520CB">
              <w:rPr>
                <w:rFonts w:cs="Times New Roman"/>
                <w:szCs w:val="24"/>
              </w:rPr>
              <w:t>8</w:t>
            </w:r>
          </w:p>
        </w:tc>
        <w:tc>
          <w:tcPr>
            <w:tcW w:w="5000" w:type="dxa"/>
            <w:tcBorders>
              <w:top w:val="single" w:sz="4" w:space="0" w:color="auto"/>
              <w:left w:val="single" w:sz="4" w:space="0" w:color="auto"/>
              <w:bottom w:val="single" w:sz="4" w:space="0" w:color="auto"/>
              <w:right w:val="single" w:sz="4" w:space="0" w:color="auto"/>
            </w:tcBorders>
          </w:tcPr>
          <w:p w:rsidR="00FA52C1" w:rsidRPr="007520CB" w:rsidRDefault="00FA52C1" w:rsidP="007520CB">
            <w:pPr>
              <w:spacing w:line="240" w:lineRule="auto"/>
              <w:rPr>
                <w:rFonts w:cs="Times New Roman"/>
                <w:szCs w:val="24"/>
              </w:rPr>
            </w:pPr>
            <w:r w:rsidRPr="007520CB">
              <w:rPr>
                <w:rFonts w:cs="Times New Roman"/>
                <w:szCs w:val="24"/>
              </w:rPr>
              <w:t>Saya secara konsisten menunjukkan semangat dan ketekunan dalam menjalankan serta mengembangkan usaha saya</w:t>
            </w:r>
          </w:p>
        </w:tc>
        <w:tc>
          <w:tcPr>
            <w:tcW w:w="900" w:type="dxa"/>
            <w:tcBorders>
              <w:top w:val="single" w:sz="4" w:space="0" w:color="auto"/>
              <w:left w:val="single" w:sz="4" w:space="0" w:color="auto"/>
              <w:bottom w:val="single" w:sz="4" w:space="0" w:color="auto"/>
              <w:right w:val="single" w:sz="4" w:space="0" w:color="auto"/>
            </w:tcBorders>
          </w:tcPr>
          <w:p w:rsidR="00FA52C1" w:rsidRPr="007520CB" w:rsidRDefault="00FA52C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A52C1" w:rsidRPr="007520CB" w:rsidRDefault="00FA52C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A52C1" w:rsidRPr="007520CB" w:rsidRDefault="00FA52C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A52C1" w:rsidRPr="007520CB" w:rsidRDefault="00FA52C1" w:rsidP="007520CB">
            <w:pPr>
              <w:spacing w:line="240" w:lineRule="auto"/>
              <w:rPr>
                <w:rFonts w:cs="Times New Roman"/>
                <w:b/>
                <w:szCs w:val="24"/>
              </w:rPr>
            </w:pPr>
          </w:p>
        </w:tc>
        <w:tc>
          <w:tcPr>
            <w:tcW w:w="881" w:type="dxa"/>
            <w:tcBorders>
              <w:top w:val="single" w:sz="4" w:space="0" w:color="auto"/>
              <w:left w:val="single" w:sz="4" w:space="0" w:color="auto"/>
              <w:bottom w:val="single" w:sz="4" w:space="0" w:color="auto"/>
              <w:right w:val="single" w:sz="4" w:space="0" w:color="auto"/>
            </w:tcBorders>
          </w:tcPr>
          <w:p w:rsidR="00FA52C1" w:rsidRPr="007520CB" w:rsidRDefault="00FA52C1" w:rsidP="007520CB">
            <w:pPr>
              <w:spacing w:line="240" w:lineRule="auto"/>
              <w:rPr>
                <w:rFonts w:cs="Times New Roman"/>
                <w:b/>
                <w:szCs w:val="24"/>
              </w:rPr>
            </w:pPr>
          </w:p>
        </w:tc>
      </w:tr>
    </w:tbl>
    <w:p w:rsidR="00F54D01" w:rsidRPr="007520CB" w:rsidRDefault="00F54D01" w:rsidP="007520CB">
      <w:pPr>
        <w:widowControl w:val="0"/>
        <w:autoSpaceDE w:val="0"/>
        <w:autoSpaceDN w:val="0"/>
        <w:adjustRightInd w:val="0"/>
        <w:spacing w:after="0" w:line="240" w:lineRule="auto"/>
        <w:ind w:left="480" w:hanging="480"/>
        <w:rPr>
          <w:rFonts w:cs="Times New Roman"/>
          <w:b/>
          <w:szCs w:val="24"/>
        </w:rPr>
      </w:pPr>
    </w:p>
    <w:p w:rsidR="00F54D01" w:rsidRPr="007520CB" w:rsidRDefault="00F54D01" w:rsidP="007520CB">
      <w:pPr>
        <w:widowControl w:val="0"/>
        <w:autoSpaceDE w:val="0"/>
        <w:autoSpaceDN w:val="0"/>
        <w:adjustRightInd w:val="0"/>
        <w:spacing w:after="0" w:line="240" w:lineRule="auto"/>
        <w:ind w:left="480" w:hanging="480"/>
        <w:rPr>
          <w:rFonts w:cs="Times New Roman"/>
          <w:b/>
          <w:szCs w:val="24"/>
        </w:rPr>
      </w:pPr>
    </w:p>
    <w:p w:rsidR="00F54D01" w:rsidRPr="007520CB" w:rsidRDefault="00F54D01" w:rsidP="007520CB">
      <w:pPr>
        <w:widowControl w:val="0"/>
        <w:autoSpaceDE w:val="0"/>
        <w:autoSpaceDN w:val="0"/>
        <w:adjustRightInd w:val="0"/>
        <w:spacing w:after="0" w:line="240" w:lineRule="auto"/>
        <w:ind w:left="480" w:hanging="480"/>
        <w:rPr>
          <w:rFonts w:cs="Times New Roman"/>
          <w:b/>
          <w:szCs w:val="24"/>
        </w:rPr>
      </w:pPr>
      <w:r w:rsidRPr="007520CB">
        <w:rPr>
          <w:rFonts w:cs="Times New Roman"/>
          <w:b/>
          <w:szCs w:val="24"/>
        </w:rPr>
        <w:t>Peningkatan usaha UMKM (Y1)</w:t>
      </w:r>
    </w:p>
    <w:tbl>
      <w:tblPr>
        <w:tblStyle w:val="TableGrid"/>
        <w:tblW w:w="9780" w:type="dxa"/>
        <w:tblInd w:w="-601" w:type="dxa"/>
        <w:tblLayout w:type="fixed"/>
        <w:tblLook w:val="04A0" w:firstRow="1" w:lastRow="0" w:firstColumn="1" w:lastColumn="0" w:noHBand="0" w:noVBand="1"/>
      </w:tblPr>
      <w:tblGrid>
        <w:gridCol w:w="569"/>
        <w:gridCol w:w="5000"/>
        <w:gridCol w:w="900"/>
        <w:gridCol w:w="810"/>
        <w:gridCol w:w="810"/>
        <w:gridCol w:w="810"/>
        <w:gridCol w:w="881"/>
      </w:tblGrid>
      <w:tr w:rsidR="00F54D01" w:rsidRPr="007520CB" w:rsidTr="00A6164D">
        <w:trPr>
          <w:trHeight w:val="275"/>
        </w:trPr>
        <w:tc>
          <w:tcPr>
            <w:tcW w:w="569" w:type="dxa"/>
            <w:vMerge w:val="restart"/>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jc w:val="center"/>
              <w:rPr>
                <w:rFonts w:cs="Times New Roman"/>
                <w:b/>
                <w:szCs w:val="24"/>
              </w:rPr>
            </w:pPr>
          </w:p>
          <w:p w:rsidR="00F54D01" w:rsidRPr="007520CB" w:rsidRDefault="00F54D01" w:rsidP="007520CB">
            <w:pPr>
              <w:spacing w:line="240" w:lineRule="auto"/>
              <w:rPr>
                <w:rFonts w:cs="Times New Roman"/>
                <w:szCs w:val="24"/>
              </w:rPr>
            </w:pPr>
            <w:r w:rsidRPr="007520CB">
              <w:rPr>
                <w:rFonts w:cs="Times New Roman"/>
                <w:szCs w:val="24"/>
              </w:rPr>
              <w:t>No.</w:t>
            </w:r>
          </w:p>
        </w:tc>
        <w:tc>
          <w:tcPr>
            <w:tcW w:w="5000" w:type="dxa"/>
            <w:vMerge w:val="restart"/>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jc w:val="center"/>
              <w:rPr>
                <w:rFonts w:cs="Times New Roman"/>
                <w:szCs w:val="24"/>
              </w:rPr>
            </w:pPr>
          </w:p>
          <w:p w:rsidR="00F54D01" w:rsidRPr="007520CB" w:rsidRDefault="00F54D01" w:rsidP="007520CB">
            <w:pPr>
              <w:spacing w:line="240" w:lineRule="auto"/>
              <w:jc w:val="center"/>
              <w:rPr>
                <w:rFonts w:cs="Times New Roman"/>
                <w:szCs w:val="24"/>
              </w:rPr>
            </w:pPr>
            <w:r w:rsidRPr="007520CB">
              <w:rPr>
                <w:rFonts w:cs="Times New Roman"/>
                <w:szCs w:val="24"/>
              </w:rPr>
              <w:t>Pernyataan</w:t>
            </w:r>
          </w:p>
        </w:tc>
        <w:tc>
          <w:tcPr>
            <w:tcW w:w="4211" w:type="dxa"/>
            <w:gridSpan w:val="5"/>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jc w:val="center"/>
              <w:rPr>
                <w:rFonts w:cs="Times New Roman"/>
                <w:szCs w:val="24"/>
              </w:rPr>
            </w:pPr>
            <w:r w:rsidRPr="007520CB">
              <w:rPr>
                <w:rFonts w:cs="Times New Roman"/>
                <w:szCs w:val="24"/>
              </w:rPr>
              <w:t>Jawaban</w:t>
            </w:r>
          </w:p>
        </w:tc>
      </w:tr>
      <w:tr w:rsidR="00F54D01" w:rsidRPr="007520CB" w:rsidTr="00A6164D">
        <w:trPr>
          <w:trHeight w:val="39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F54D01" w:rsidRPr="007520CB" w:rsidRDefault="00F54D01" w:rsidP="007520CB">
            <w:pPr>
              <w:spacing w:line="240" w:lineRule="auto"/>
              <w:rPr>
                <w:rFonts w:cs="Times New Roman"/>
                <w:szCs w:val="24"/>
              </w:rPr>
            </w:pPr>
          </w:p>
        </w:tc>
        <w:tc>
          <w:tcPr>
            <w:tcW w:w="5000" w:type="dxa"/>
            <w:vMerge/>
            <w:tcBorders>
              <w:top w:val="single" w:sz="4" w:space="0" w:color="auto"/>
              <w:left w:val="single" w:sz="4" w:space="0" w:color="auto"/>
              <w:bottom w:val="single" w:sz="4" w:space="0" w:color="auto"/>
              <w:right w:val="single" w:sz="4" w:space="0" w:color="auto"/>
            </w:tcBorders>
            <w:vAlign w:val="center"/>
            <w:hideMark/>
          </w:tcPr>
          <w:p w:rsidR="00F54D01" w:rsidRPr="007520CB" w:rsidRDefault="00F54D01" w:rsidP="007520CB">
            <w:pPr>
              <w:spacing w:line="240" w:lineRule="auto"/>
              <w:rPr>
                <w:rFonts w:cs="Times New Roman"/>
                <w:szCs w:val="24"/>
              </w:rPr>
            </w:pPr>
          </w:p>
        </w:tc>
        <w:tc>
          <w:tcPr>
            <w:tcW w:w="900" w:type="dxa"/>
            <w:tcBorders>
              <w:top w:val="single" w:sz="4" w:space="0" w:color="auto"/>
              <w:left w:val="single" w:sz="4" w:space="0" w:color="auto"/>
              <w:bottom w:val="single" w:sz="4" w:space="0" w:color="auto"/>
              <w:right w:val="single" w:sz="4" w:space="0" w:color="auto"/>
            </w:tcBorders>
            <w:hideMark/>
          </w:tcPr>
          <w:p w:rsidR="00F54D01" w:rsidRPr="00C6266B" w:rsidRDefault="00A6164D" w:rsidP="007520CB">
            <w:pPr>
              <w:spacing w:line="240" w:lineRule="auto"/>
              <w:jc w:val="center"/>
              <w:rPr>
                <w:rFonts w:cs="Times New Roman"/>
                <w:sz w:val="22"/>
              </w:rPr>
            </w:pPr>
            <w:r w:rsidRPr="00C6266B">
              <w:rPr>
                <w:rFonts w:cs="Times New Roman"/>
                <w:sz w:val="22"/>
              </w:rPr>
              <w:t xml:space="preserve">Sangat tidak </w:t>
            </w:r>
          </w:p>
        </w:tc>
        <w:tc>
          <w:tcPr>
            <w:tcW w:w="810" w:type="dxa"/>
            <w:tcBorders>
              <w:top w:val="single" w:sz="4" w:space="0" w:color="auto"/>
              <w:left w:val="single" w:sz="4" w:space="0" w:color="auto"/>
              <w:bottom w:val="single" w:sz="4" w:space="0" w:color="auto"/>
              <w:right w:val="single" w:sz="4" w:space="0" w:color="auto"/>
            </w:tcBorders>
            <w:hideMark/>
          </w:tcPr>
          <w:p w:rsidR="00F54D01" w:rsidRPr="00C6266B" w:rsidRDefault="00A6164D" w:rsidP="007520CB">
            <w:pPr>
              <w:spacing w:line="240" w:lineRule="auto"/>
              <w:jc w:val="center"/>
              <w:rPr>
                <w:rFonts w:cs="Times New Roman"/>
                <w:sz w:val="22"/>
              </w:rPr>
            </w:pPr>
            <w:r w:rsidRPr="00C6266B">
              <w:rPr>
                <w:rFonts w:cs="Times New Roman"/>
                <w:sz w:val="22"/>
              </w:rPr>
              <w:t>Tidak setuju</w:t>
            </w:r>
          </w:p>
        </w:tc>
        <w:tc>
          <w:tcPr>
            <w:tcW w:w="810" w:type="dxa"/>
            <w:tcBorders>
              <w:top w:val="single" w:sz="4" w:space="0" w:color="auto"/>
              <w:left w:val="single" w:sz="4" w:space="0" w:color="auto"/>
              <w:bottom w:val="single" w:sz="4" w:space="0" w:color="auto"/>
              <w:right w:val="single" w:sz="4" w:space="0" w:color="auto"/>
            </w:tcBorders>
            <w:hideMark/>
          </w:tcPr>
          <w:p w:rsidR="00F54D01" w:rsidRPr="00C6266B" w:rsidRDefault="00A6164D" w:rsidP="007520CB">
            <w:pPr>
              <w:spacing w:line="240" w:lineRule="auto"/>
              <w:jc w:val="center"/>
              <w:rPr>
                <w:rFonts w:cs="Times New Roman"/>
                <w:sz w:val="22"/>
              </w:rPr>
            </w:pPr>
            <w:r w:rsidRPr="00C6266B">
              <w:rPr>
                <w:rFonts w:cs="Times New Roman"/>
                <w:sz w:val="22"/>
              </w:rPr>
              <w:t>Netral</w:t>
            </w:r>
          </w:p>
        </w:tc>
        <w:tc>
          <w:tcPr>
            <w:tcW w:w="810" w:type="dxa"/>
            <w:tcBorders>
              <w:top w:val="single" w:sz="4" w:space="0" w:color="auto"/>
              <w:left w:val="single" w:sz="4" w:space="0" w:color="auto"/>
              <w:bottom w:val="single" w:sz="4" w:space="0" w:color="auto"/>
              <w:right w:val="single" w:sz="4" w:space="0" w:color="auto"/>
            </w:tcBorders>
            <w:hideMark/>
          </w:tcPr>
          <w:p w:rsidR="00F54D01" w:rsidRPr="00C6266B" w:rsidRDefault="00A6164D" w:rsidP="007520CB">
            <w:pPr>
              <w:spacing w:line="240" w:lineRule="auto"/>
              <w:jc w:val="center"/>
              <w:rPr>
                <w:rFonts w:cs="Times New Roman"/>
                <w:sz w:val="22"/>
              </w:rPr>
            </w:pPr>
            <w:r w:rsidRPr="00C6266B">
              <w:rPr>
                <w:rFonts w:cs="Times New Roman"/>
                <w:sz w:val="22"/>
              </w:rPr>
              <w:t>Setuju</w:t>
            </w:r>
          </w:p>
        </w:tc>
        <w:tc>
          <w:tcPr>
            <w:tcW w:w="881" w:type="dxa"/>
            <w:tcBorders>
              <w:top w:val="single" w:sz="4" w:space="0" w:color="auto"/>
              <w:left w:val="single" w:sz="4" w:space="0" w:color="auto"/>
              <w:bottom w:val="single" w:sz="4" w:space="0" w:color="auto"/>
              <w:right w:val="single" w:sz="4" w:space="0" w:color="auto"/>
            </w:tcBorders>
            <w:hideMark/>
          </w:tcPr>
          <w:p w:rsidR="00F54D01" w:rsidRPr="00C6266B" w:rsidRDefault="00A6164D" w:rsidP="007520CB">
            <w:pPr>
              <w:spacing w:line="240" w:lineRule="auto"/>
              <w:jc w:val="center"/>
              <w:rPr>
                <w:rFonts w:cs="Times New Roman"/>
                <w:sz w:val="22"/>
              </w:rPr>
            </w:pPr>
            <w:r w:rsidRPr="00C6266B">
              <w:rPr>
                <w:rFonts w:cs="Times New Roman"/>
                <w:sz w:val="22"/>
              </w:rPr>
              <w:t>Sangat setuju</w:t>
            </w:r>
          </w:p>
        </w:tc>
      </w:tr>
      <w:tr w:rsidR="00F54D01" w:rsidRPr="007520CB" w:rsidTr="00A6164D">
        <w:trPr>
          <w:trHeight w:val="294"/>
        </w:trPr>
        <w:tc>
          <w:tcPr>
            <w:tcW w:w="569" w:type="dxa"/>
            <w:vMerge/>
            <w:tcBorders>
              <w:top w:val="single" w:sz="4" w:space="0" w:color="auto"/>
              <w:left w:val="single" w:sz="4" w:space="0" w:color="auto"/>
              <w:bottom w:val="single" w:sz="4" w:space="0" w:color="auto"/>
              <w:right w:val="single" w:sz="4" w:space="0" w:color="auto"/>
            </w:tcBorders>
            <w:vAlign w:val="center"/>
            <w:hideMark/>
          </w:tcPr>
          <w:p w:rsidR="00F54D01" w:rsidRPr="007520CB" w:rsidRDefault="00F54D01" w:rsidP="007520CB">
            <w:pPr>
              <w:spacing w:line="240" w:lineRule="auto"/>
              <w:rPr>
                <w:rFonts w:cs="Times New Roman"/>
                <w:szCs w:val="24"/>
              </w:rPr>
            </w:pPr>
          </w:p>
        </w:tc>
        <w:tc>
          <w:tcPr>
            <w:tcW w:w="5000" w:type="dxa"/>
            <w:vMerge/>
            <w:tcBorders>
              <w:top w:val="single" w:sz="4" w:space="0" w:color="auto"/>
              <w:left w:val="single" w:sz="4" w:space="0" w:color="auto"/>
              <w:bottom w:val="single" w:sz="4" w:space="0" w:color="auto"/>
              <w:right w:val="single" w:sz="4" w:space="0" w:color="auto"/>
            </w:tcBorders>
            <w:vAlign w:val="center"/>
            <w:hideMark/>
          </w:tcPr>
          <w:p w:rsidR="00F54D01" w:rsidRPr="007520CB" w:rsidRDefault="00F54D01" w:rsidP="007520CB">
            <w:pPr>
              <w:spacing w:line="240" w:lineRule="auto"/>
              <w:rPr>
                <w:rFonts w:cs="Times New Roman"/>
                <w:szCs w:val="24"/>
              </w:rPr>
            </w:pPr>
          </w:p>
        </w:tc>
        <w:tc>
          <w:tcPr>
            <w:tcW w:w="900"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jc w:val="center"/>
              <w:rPr>
                <w:rFonts w:cs="Times New Roman"/>
                <w:szCs w:val="24"/>
              </w:rPr>
            </w:pPr>
            <w:r w:rsidRPr="007520CB">
              <w:rPr>
                <w:rFonts w:cs="Times New Roman"/>
                <w:szCs w:val="24"/>
              </w:rPr>
              <w:t>1</w:t>
            </w:r>
          </w:p>
        </w:tc>
        <w:tc>
          <w:tcPr>
            <w:tcW w:w="810"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jc w:val="center"/>
              <w:rPr>
                <w:rFonts w:cs="Times New Roman"/>
                <w:szCs w:val="24"/>
              </w:rPr>
            </w:pPr>
            <w:r w:rsidRPr="007520CB">
              <w:rPr>
                <w:rFonts w:cs="Times New Roman"/>
                <w:szCs w:val="24"/>
              </w:rPr>
              <w:t>2</w:t>
            </w:r>
          </w:p>
        </w:tc>
        <w:tc>
          <w:tcPr>
            <w:tcW w:w="810"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jc w:val="center"/>
              <w:rPr>
                <w:rFonts w:cs="Times New Roman"/>
                <w:szCs w:val="24"/>
              </w:rPr>
            </w:pPr>
            <w:r w:rsidRPr="007520CB">
              <w:rPr>
                <w:rFonts w:cs="Times New Roman"/>
                <w:szCs w:val="24"/>
              </w:rPr>
              <w:t>3</w:t>
            </w:r>
          </w:p>
        </w:tc>
        <w:tc>
          <w:tcPr>
            <w:tcW w:w="810"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jc w:val="center"/>
              <w:rPr>
                <w:rFonts w:cs="Times New Roman"/>
                <w:szCs w:val="24"/>
              </w:rPr>
            </w:pPr>
            <w:r w:rsidRPr="007520CB">
              <w:rPr>
                <w:rFonts w:cs="Times New Roman"/>
                <w:szCs w:val="24"/>
              </w:rPr>
              <w:t>4</w:t>
            </w:r>
          </w:p>
        </w:tc>
        <w:tc>
          <w:tcPr>
            <w:tcW w:w="881"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jc w:val="center"/>
              <w:rPr>
                <w:rFonts w:cs="Times New Roman"/>
                <w:szCs w:val="24"/>
              </w:rPr>
            </w:pPr>
            <w:r w:rsidRPr="007520CB">
              <w:rPr>
                <w:rFonts w:cs="Times New Roman"/>
                <w:szCs w:val="24"/>
              </w:rPr>
              <w:t>5</w:t>
            </w:r>
          </w:p>
        </w:tc>
      </w:tr>
      <w:tr w:rsidR="00F54D01" w:rsidRPr="007520CB" w:rsidTr="00A6164D">
        <w:tc>
          <w:tcPr>
            <w:tcW w:w="569"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rPr>
                <w:rFonts w:cs="Times New Roman"/>
                <w:szCs w:val="24"/>
              </w:rPr>
            </w:pPr>
            <w:r w:rsidRPr="007520CB">
              <w:rPr>
                <w:rFonts w:cs="Times New Roman"/>
                <w:szCs w:val="24"/>
              </w:rPr>
              <w:t>1</w:t>
            </w:r>
          </w:p>
        </w:tc>
        <w:tc>
          <w:tcPr>
            <w:tcW w:w="5000" w:type="dxa"/>
            <w:tcBorders>
              <w:top w:val="single" w:sz="4" w:space="0" w:color="auto"/>
              <w:left w:val="single" w:sz="4" w:space="0" w:color="auto"/>
              <w:bottom w:val="single" w:sz="4" w:space="0" w:color="auto"/>
              <w:right w:val="single" w:sz="4" w:space="0" w:color="auto"/>
            </w:tcBorders>
            <w:hideMark/>
          </w:tcPr>
          <w:p w:rsidR="00F54D01" w:rsidRPr="007520CB" w:rsidRDefault="002A1C6D" w:rsidP="007520CB">
            <w:pPr>
              <w:spacing w:line="240" w:lineRule="auto"/>
              <w:rPr>
                <w:rFonts w:cs="Times New Roman"/>
                <w:szCs w:val="24"/>
              </w:rPr>
            </w:pPr>
            <w:r w:rsidRPr="007520CB">
              <w:rPr>
                <w:rFonts w:cs="Times New Roman"/>
                <w:szCs w:val="24"/>
              </w:rPr>
              <w:t>Pelanggan saya</w:t>
            </w:r>
            <w:r w:rsidR="0094644C" w:rsidRPr="007520CB">
              <w:rPr>
                <w:rFonts w:cs="Times New Roman"/>
                <w:szCs w:val="24"/>
              </w:rPr>
              <w:t xml:space="preserve"> terus bertambah setiap bulannya</w:t>
            </w:r>
          </w:p>
        </w:tc>
        <w:tc>
          <w:tcPr>
            <w:tcW w:w="90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81"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r>
      <w:tr w:rsidR="00F54D01" w:rsidRPr="007520CB" w:rsidTr="00A6164D">
        <w:tc>
          <w:tcPr>
            <w:tcW w:w="569"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rPr>
                <w:rFonts w:cs="Times New Roman"/>
                <w:szCs w:val="24"/>
              </w:rPr>
            </w:pPr>
            <w:r w:rsidRPr="007520CB">
              <w:rPr>
                <w:rFonts w:cs="Times New Roman"/>
                <w:szCs w:val="24"/>
              </w:rPr>
              <w:t>2</w:t>
            </w:r>
          </w:p>
        </w:tc>
        <w:tc>
          <w:tcPr>
            <w:tcW w:w="5000" w:type="dxa"/>
            <w:tcBorders>
              <w:top w:val="single" w:sz="4" w:space="0" w:color="auto"/>
              <w:left w:val="single" w:sz="4" w:space="0" w:color="auto"/>
              <w:bottom w:val="single" w:sz="4" w:space="0" w:color="auto"/>
              <w:right w:val="single" w:sz="4" w:space="0" w:color="auto"/>
            </w:tcBorders>
            <w:hideMark/>
          </w:tcPr>
          <w:p w:rsidR="00F54D01" w:rsidRPr="007520CB" w:rsidRDefault="0094644C" w:rsidP="007520CB">
            <w:pPr>
              <w:spacing w:line="240" w:lineRule="auto"/>
              <w:rPr>
                <w:rFonts w:cs="Times New Roman"/>
                <w:szCs w:val="24"/>
              </w:rPr>
            </w:pPr>
            <w:r w:rsidRPr="007520CB">
              <w:rPr>
                <w:rFonts w:cs="Times New Roman"/>
                <w:szCs w:val="24"/>
              </w:rPr>
              <w:t>Saya punya pelanggan tetap yang sudah sering membeli produk saya secara berulang</w:t>
            </w:r>
          </w:p>
        </w:tc>
        <w:tc>
          <w:tcPr>
            <w:tcW w:w="90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81"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r>
      <w:tr w:rsidR="00F54D01" w:rsidRPr="007520CB" w:rsidTr="00A6164D">
        <w:tc>
          <w:tcPr>
            <w:tcW w:w="569"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rPr>
                <w:rFonts w:cs="Times New Roman"/>
                <w:szCs w:val="24"/>
              </w:rPr>
            </w:pPr>
            <w:r w:rsidRPr="007520CB">
              <w:rPr>
                <w:rFonts w:cs="Times New Roman"/>
                <w:szCs w:val="24"/>
              </w:rPr>
              <w:t>3</w:t>
            </w:r>
          </w:p>
        </w:tc>
        <w:tc>
          <w:tcPr>
            <w:tcW w:w="5000" w:type="dxa"/>
            <w:tcBorders>
              <w:top w:val="single" w:sz="4" w:space="0" w:color="auto"/>
              <w:left w:val="single" w:sz="4" w:space="0" w:color="auto"/>
              <w:bottom w:val="single" w:sz="4" w:space="0" w:color="auto"/>
              <w:right w:val="single" w:sz="4" w:space="0" w:color="auto"/>
            </w:tcBorders>
            <w:hideMark/>
          </w:tcPr>
          <w:p w:rsidR="00F54D01" w:rsidRPr="007520CB" w:rsidRDefault="00160E72" w:rsidP="007520CB">
            <w:pPr>
              <w:spacing w:line="240" w:lineRule="auto"/>
              <w:rPr>
                <w:rFonts w:cs="Times New Roman"/>
                <w:szCs w:val="24"/>
              </w:rPr>
            </w:pPr>
            <w:r w:rsidRPr="007520CB">
              <w:rPr>
                <w:rFonts w:cs="Times New Roman"/>
                <w:szCs w:val="24"/>
              </w:rPr>
              <w:t>Modal usaha saya mengalami peningkatan seiring berkembangnya kegiatan usaha</w:t>
            </w:r>
          </w:p>
        </w:tc>
        <w:tc>
          <w:tcPr>
            <w:tcW w:w="90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81"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r>
      <w:tr w:rsidR="00F54D01" w:rsidRPr="007520CB" w:rsidTr="00A6164D">
        <w:tc>
          <w:tcPr>
            <w:tcW w:w="569"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rPr>
                <w:rFonts w:cs="Times New Roman"/>
                <w:szCs w:val="24"/>
              </w:rPr>
            </w:pPr>
            <w:r w:rsidRPr="007520CB">
              <w:rPr>
                <w:rFonts w:cs="Times New Roman"/>
                <w:szCs w:val="24"/>
              </w:rPr>
              <w:t>4</w:t>
            </w:r>
          </w:p>
        </w:tc>
        <w:tc>
          <w:tcPr>
            <w:tcW w:w="5000" w:type="dxa"/>
            <w:tcBorders>
              <w:top w:val="single" w:sz="4" w:space="0" w:color="auto"/>
              <w:left w:val="single" w:sz="4" w:space="0" w:color="auto"/>
              <w:bottom w:val="single" w:sz="4" w:space="0" w:color="auto"/>
              <w:right w:val="single" w:sz="4" w:space="0" w:color="auto"/>
            </w:tcBorders>
            <w:hideMark/>
          </w:tcPr>
          <w:p w:rsidR="00F54D01" w:rsidRPr="007520CB" w:rsidRDefault="00160E72" w:rsidP="007520CB">
            <w:pPr>
              <w:spacing w:line="240" w:lineRule="auto"/>
              <w:rPr>
                <w:rFonts w:cs="Times New Roman"/>
                <w:szCs w:val="24"/>
              </w:rPr>
            </w:pPr>
            <w:r w:rsidRPr="007520CB">
              <w:rPr>
                <w:rFonts w:cs="Times New Roman"/>
                <w:szCs w:val="24"/>
              </w:rPr>
              <w:t>Modal usaha saya saat ini lebih besar dibanding saat pertama kali memulai usaha</w:t>
            </w:r>
          </w:p>
        </w:tc>
        <w:tc>
          <w:tcPr>
            <w:tcW w:w="90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81"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r>
    </w:tbl>
    <w:p w:rsidR="00F54D01" w:rsidRPr="007520CB" w:rsidRDefault="00F54D01" w:rsidP="007520CB">
      <w:pPr>
        <w:widowControl w:val="0"/>
        <w:autoSpaceDE w:val="0"/>
        <w:autoSpaceDN w:val="0"/>
        <w:adjustRightInd w:val="0"/>
        <w:spacing w:after="0" w:line="240" w:lineRule="auto"/>
        <w:ind w:left="480" w:hanging="480"/>
        <w:rPr>
          <w:rFonts w:cs="Times New Roman"/>
          <w:b/>
          <w:szCs w:val="24"/>
        </w:rPr>
      </w:pPr>
    </w:p>
    <w:p w:rsidR="00F54D01" w:rsidRPr="007520CB" w:rsidRDefault="00F54D01" w:rsidP="007520CB">
      <w:pPr>
        <w:widowControl w:val="0"/>
        <w:autoSpaceDE w:val="0"/>
        <w:autoSpaceDN w:val="0"/>
        <w:adjustRightInd w:val="0"/>
        <w:spacing w:after="0" w:line="240" w:lineRule="auto"/>
        <w:ind w:left="480" w:hanging="480"/>
        <w:rPr>
          <w:rFonts w:cs="Times New Roman"/>
          <w:b/>
          <w:szCs w:val="24"/>
        </w:rPr>
      </w:pPr>
    </w:p>
    <w:p w:rsidR="00F54D01" w:rsidRPr="007520CB" w:rsidRDefault="00F54D01" w:rsidP="007520CB">
      <w:pPr>
        <w:widowControl w:val="0"/>
        <w:autoSpaceDE w:val="0"/>
        <w:autoSpaceDN w:val="0"/>
        <w:adjustRightInd w:val="0"/>
        <w:spacing w:after="0" w:line="240" w:lineRule="auto"/>
        <w:ind w:left="480" w:hanging="480"/>
        <w:rPr>
          <w:rFonts w:cs="Times New Roman"/>
          <w:b/>
          <w:szCs w:val="24"/>
        </w:rPr>
      </w:pPr>
    </w:p>
    <w:p w:rsidR="00F54D01" w:rsidRPr="007520CB" w:rsidRDefault="00F54D01" w:rsidP="007520CB">
      <w:pPr>
        <w:widowControl w:val="0"/>
        <w:autoSpaceDE w:val="0"/>
        <w:autoSpaceDN w:val="0"/>
        <w:adjustRightInd w:val="0"/>
        <w:spacing w:after="0" w:line="240" w:lineRule="auto"/>
        <w:ind w:left="480" w:hanging="480"/>
        <w:rPr>
          <w:rFonts w:cs="Times New Roman"/>
          <w:b/>
          <w:szCs w:val="24"/>
        </w:rPr>
      </w:pPr>
      <w:r w:rsidRPr="007520CB">
        <w:rPr>
          <w:rFonts w:cs="Times New Roman"/>
          <w:b/>
          <w:szCs w:val="24"/>
        </w:rPr>
        <w:t>Peningkatan pendapatan (Y2)</w:t>
      </w:r>
    </w:p>
    <w:tbl>
      <w:tblPr>
        <w:tblStyle w:val="TableGrid"/>
        <w:tblW w:w="9780" w:type="dxa"/>
        <w:tblInd w:w="-601" w:type="dxa"/>
        <w:tblLayout w:type="fixed"/>
        <w:tblLook w:val="04A0" w:firstRow="1" w:lastRow="0" w:firstColumn="1" w:lastColumn="0" w:noHBand="0" w:noVBand="1"/>
      </w:tblPr>
      <w:tblGrid>
        <w:gridCol w:w="569"/>
        <w:gridCol w:w="5000"/>
        <w:gridCol w:w="900"/>
        <w:gridCol w:w="810"/>
        <w:gridCol w:w="810"/>
        <w:gridCol w:w="810"/>
        <w:gridCol w:w="881"/>
      </w:tblGrid>
      <w:tr w:rsidR="00F54D01" w:rsidRPr="007520CB" w:rsidTr="00A6164D">
        <w:trPr>
          <w:trHeight w:val="275"/>
        </w:trPr>
        <w:tc>
          <w:tcPr>
            <w:tcW w:w="569" w:type="dxa"/>
            <w:vMerge w:val="restart"/>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jc w:val="center"/>
              <w:rPr>
                <w:rFonts w:cs="Times New Roman"/>
                <w:b/>
                <w:szCs w:val="24"/>
              </w:rPr>
            </w:pPr>
          </w:p>
          <w:p w:rsidR="00F54D01" w:rsidRPr="007520CB" w:rsidRDefault="00F54D01" w:rsidP="007520CB">
            <w:pPr>
              <w:spacing w:line="240" w:lineRule="auto"/>
              <w:rPr>
                <w:rFonts w:cs="Times New Roman"/>
                <w:szCs w:val="24"/>
              </w:rPr>
            </w:pPr>
            <w:r w:rsidRPr="007520CB">
              <w:rPr>
                <w:rFonts w:cs="Times New Roman"/>
                <w:szCs w:val="24"/>
              </w:rPr>
              <w:t>No.</w:t>
            </w:r>
          </w:p>
        </w:tc>
        <w:tc>
          <w:tcPr>
            <w:tcW w:w="5000" w:type="dxa"/>
            <w:vMerge w:val="restart"/>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jc w:val="center"/>
              <w:rPr>
                <w:rFonts w:cs="Times New Roman"/>
                <w:szCs w:val="24"/>
              </w:rPr>
            </w:pPr>
          </w:p>
          <w:p w:rsidR="00F54D01" w:rsidRPr="007520CB" w:rsidRDefault="00F54D01" w:rsidP="007520CB">
            <w:pPr>
              <w:spacing w:line="240" w:lineRule="auto"/>
              <w:jc w:val="center"/>
              <w:rPr>
                <w:rFonts w:cs="Times New Roman"/>
                <w:szCs w:val="24"/>
              </w:rPr>
            </w:pPr>
            <w:r w:rsidRPr="007520CB">
              <w:rPr>
                <w:rFonts w:cs="Times New Roman"/>
                <w:szCs w:val="24"/>
              </w:rPr>
              <w:t>Pernyataan</w:t>
            </w:r>
          </w:p>
        </w:tc>
        <w:tc>
          <w:tcPr>
            <w:tcW w:w="4211" w:type="dxa"/>
            <w:gridSpan w:val="5"/>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jc w:val="center"/>
              <w:rPr>
                <w:rFonts w:cs="Times New Roman"/>
                <w:szCs w:val="24"/>
              </w:rPr>
            </w:pPr>
            <w:r w:rsidRPr="007520CB">
              <w:rPr>
                <w:rFonts w:cs="Times New Roman"/>
                <w:szCs w:val="24"/>
              </w:rPr>
              <w:t>Jawaban</w:t>
            </w:r>
          </w:p>
        </w:tc>
      </w:tr>
      <w:tr w:rsidR="00F54D01" w:rsidRPr="007520CB" w:rsidTr="00A6164D">
        <w:trPr>
          <w:trHeight w:val="39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F54D01" w:rsidRPr="007520CB" w:rsidRDefault="00F54D01" w:rsidP="007520CB">
            <w:pPr>
              <w:spacing w:line="240" w:lineRule="auto"/>
              <w:rPr>
                <w:rFonts w:cs="Times New Roman"/>
                <w:szCs w:val="24"/>
              </w:rPr>
            </w:pPr>
          </w:p>
        </w:tc>
        <w:tc>
          <w:tcPr>
            <w:tcW w:w="5000" w:type="dxa"/>
            <w:vMerge/>
            <w:tcBorders>
              <w:top w:val="single" w:sz="4" w:space="0" w:color="auto"/>
              <w:left w:val="single" w:sz="4" w:space="0" w:color="auto"/>
              <w:bottom w:val="single" w:sz="4" w:space="0" w:color="auto"/>
              <w:right w:val="single" w:sz="4" w:space="0" w:color="auto"/>
            </w:tcBorders>
            <w:vAlign w:val="center"/>
            <w:hideMark/>
          </w:tcPr>
          <w:p w:rsidR="00F54D01" w:rsidRPr="007520CB" w:rsidRDefault="00F54D01" w:rsidP="007520CB">
            <w:pPr>
              <w:spacing w:line="240" w:lineRule="auto"/>
              <w:rPr>
                <w:rFonts w:cs="Times New Roman"/>
                <w:szCs w:val="24"/>
              </w:rPr>
            </w:pPr>
          </w:p>
        </w:tc>
        <w:tc>
          <w:tcPr>
            <w:tcW w:w="900" w:type="dxa"/>
            <w:tcBorders>
              <w:top w:val="single" w:sz="4" w:space="0" w:color="auto"/>
              <w:left w:val="single" w:sz="4" w:space="0" w:color="auto"/>
              <w:bottom w:val="single" w:sz="4" w:space="0" w:color="auto"/>
              <w:right w:val="single" w:sz="4" w:space="0" w:color="auto"/>
            </w:tcBorders>
            <w:hideMark/>
          </w:tcPr>
          <w:p w:rsidR="00F54D01" w:rsidRPr="00C6266B" w:rsidRDefault="00F54D01" w:rsidP="007520CB">
            <w:pPr>
              <w:spacing w:line="240" w:lineRule="auto"/>
              <w:jc w:val="center"/>
              <w:rPr>
                <w:rFonts w:cs="Times New Roman"/>
                <w:sz w:val="22"/>
              </w:rPr>
            </w:pPr>
            <w:r w:rsidRPr="00C6266B">
              <w:rPr>
                <w:rFonts w:cs="Times New Roman"/>
                <w:sz w:val="22"/>
              </w:rPr>
              <w:t>Sangat tidak Setuju</w:t>
            </w:r>
          </w:p>
        </w:tc>
        <w:tc>
          <w:tcPr>
            <w:tcW w:w="810" w:type="dxa"/>
            <w:tcBorders>
              <w:top w:val="single" w:sz="4" w:space="0" w:color="auto"/>
              <w:left w:val="single" w:sz="4" w:space="0" w:color="auto"/>
              <w:bottom w:val="single" w:sz="4" w:space="0" w:color="auto"/>
              <w:right w:val="single" w:sz="4" w:space="0" w:color="auto"/>
            </w:tcBorders>
            <w:hideMark/>
          </w:tcPr>
          <w:p w:rsidR="00F54D01" w:rsidRPr="00C6266B" w:rsidRDefault="00F54D01" w:rsidP="007520CB">
            <w:pPr>
              <w:spacing w:line="240" w:lineRule="auto"/>
              <w:jc w:val="center"/>
              <w:rPr>
                <w:rFonts w:cs="Times New Roman"/>
                <w:sz w:val="22"/>
              </w:rPr>
            </w:pPr>
            <w:r w:rsidRPr="00C6266B">
              <w:rPr>
                <w:rFonts w:cs="Times New Roman"/>
                <w:sz w:val="22"/>
              </w:rPr>
              <w:t>Tidak setuju</w:t>
            </w:r>
          </w:p>
        </w:tc>
        <w:tc>
          <w:tcPr>
            <w:tcW w:w="810" w:type="dxa"/>
            <w:tcBorders>
              <w:top w:val="single" w:sz="4" w:space="0" w:color="auto"/>
              <w:left w:val="single" w:sz="4" w:space="0" w:color="auto"/>
              <w:bottom w:val="single" w:sz="4" w:space="0" w:color="auto"/>
              <w:right w:val="single" w:sz="4" w:space="0" w:color="auto"/>
            </w:tcBorders>
            <w:hideMark/>
          </w:tcPr>
          <w:p w:rsidR="00F54D01" w:rsidRPr="00C6266B" w:rsidRDefault="00F54D01" w:rsidP="007520CB">
            <w:pPr>
              <w:spacing w:line="240" w:lineRule="auto"/>
              <w:jc w:val="center"/>
              <w:rPr>
                <w:rFonts w:cs="Times New Roman"/>
                <w:sz w:val="22"/>
              </w:rPr>
            </w:pPr>
            <w:r w:rsidRPr="00C6266B">
              <w:rPr>
                <w:rFonts w:cs="Times New Roman"/>
                <w:sz w:val="22"/>
              </w:rPr>
              <w:t>Netral</w:t>
            </w:r>
          </w:p>
        </w:tc>
        <w:tc>
          <w:tcPr>
            <w:tcW w:w="810" w:type="dxa"/>
            <w:tcBorders>
              <w:top w:val="single" w:sz="4" w:space="0" w:color="auto"/>
              <w:left w:val="single" w:sz="4" w:space="0" w:color="auto"/>
              <w:bottom w:val="single" w:sz="4" w:space="0" w:color="auto"/>
              <w:right w:val="single" w:sz="4" w:space="0" w:color="auto"/>
            </w:tcBorders>
            <w:hideMark/>
          </w:tcPr>
          <w:p w:rsidR="00F54D01" w:rsidRPr="00C6266B" w:rsidRDefault="00F54D01" w:rsidP="007520CB">
            <w:pPr>
              <w:spacing w:line="240" w:lineRule="auto"/>
              <w:jc w:val="center"/>
              <w:rPr>
                <w:rFonts w:cs="Times New Roman"/>
                <w:sz w:val="22"/>
              </w:rPr>
            </w:pPr>
            <w:r w:rsidRPr="00C6266B">
              <w:rPr>
                <w:rFonts w:cs="Times New Roman"/>
                <w:sz w:val="22"/>
              </w:rPr>
              <w:t xml:space="preserve">Setuju  </w:t>
            </w:r>
          </w:p>
        </w:tc>
        <w:tc>
          <w:tcPr>
            <w:tcW w:w="881" w:type="dxa"/>
            <w:tcBorders>
              <w:top w:val="single" w:sz="4" w:space="0" w:color="auto"/>
              <w:left w:val="single" w:sz="4" w:space="0" w:color="auto"/>
              <w:bottom w:val="single" w:sz="4" w:space="0" w:color="auto"/>
              <w:right w:val="single" w:sz="4" w:space="0" w:color="auto"/>
            </w:tcBorders>
            <w:hideMark/>
          </w:tcPr>
          <w:p w:rsidR="00F54D01" w:rsidRPr="00C6266B" w:rsidRDefault="00F54D01" w:rsidP="007520CB">
            <w:pPr>
              <w:spacing w:line="240" w:lineRule="auto"/>
              <w:jc w:val="center"/>
              <w:rPr>
                <w:rFonts w:cs="Times New Roman"/>
                <w:sz w:val="22"/>
              </w:rPr>
            </w:pPr>
            <w:r w:rsidRPr="00C6266B">
              <w:rPr>
                <w:rFonts w:cs="Times New Roman"/>
                <w:sz w:val="22"/>
              </w:rPr>
              <w:t>Sangat Setuju</w:t>
            </w:r>
          </w:p>
        </w:tc>
      </w:tr>
      <w:tr w:rsidR="00F54D01" w:rsidRPr="007520CB" w:rsidTr="00A6164D">
        <w:trPr>
          <w:trHeight w:val="332"/>
        </w:trPr>
        <w:tc>
          <w:tcPr>
            <w:tcW w:w="569" w:type="dxa"/>
            <w:vMerge/>
            <w:tcBorders>
              <w:top w:val="single" w:sz="4" w:space="0" w:color="auto"/>
              <w:left w:val="single" w:sz="4" w:space="0" w:color="auto"/>
              <w:bottom w:val="single" w:sz="4" w:space="0" w:color="auto"/>
              <w:right w:val="single" w:sz="4" w:space="0" w:color="auto"/>
            </w:tcBorders>
            <w:vAlign w:val="center"/>
            <w:hideMark/>
          </w:tcPr>
          <w:p w:rsidR="00F54D01" w:rsidRPr="007520CB" w:rsidRDefault="00F54D01" w:rsidP="007520CB">
            <w:pPr>
              <w:spacing w:line="240" w:lineRule="auto"/>
              <w:rPr>
                <w:rFonts w:cs="Times New Roman"/>
                <w:szCs w:val="24"/>
              </w:rPr>
            </w:pPr>
          </w:p>
        </w:tc>
        <w:tc>
          <w:tcPr>
            <w:tcW w:w="5000" w:type="dxa"/>
            <w:vMerge/>
            <w:tcBorders>
              <w:top w:val="single" w:sz="4" w:space="0" w:color="auto"/>
              <w:left w:val="single" w:sz="4" w:space="0" w:color="auto"/>
              <w:bottom w:val="single" w:sz="4" w:space="0" w:color="auto"/>
              <w:right w:val="single" w:sz="4" w:space="0" w:color="auto"/>
            </w:tcBorders>
            <w:vAlign w:val="center"/>
            <w:hideMark/>
          </w:tcPr>
          <w:p w:rsidR="00F54D01" w:rsidRPr="007520CB" w:rsidRDefault="00F54D01" w:rsidP="007520CB">
            <w:pPr>
              <w:spacing w:line="240" w:lineRule="auto"/>
              <w:rPr>
                <w:rFonts w:cs="Times New Roman"/>
                <w:szCs w:val="24"/>
              </w:rPr>
            </w:pPr>
          </w:p>
        </w:tc>
        <w:tc>
          <w:tcPr>
            <w:tcW w:w="900"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jc w:val="center"/>
              <w:rPr>
                <w:rFonts w:cs="Times New Roman"/>
                <w:szCs w:val="24"/>
              </w:rPr>
            </w:pPr>
            <w:r w:rsidRPr="007520CB">
              <w:rPr>
                <w:rFonts w:cs="Times New Roman"/>
                <w:szCs w:val="24"/>
              </w:rPr>
              <w:t>1</w:t>
            </w:r>
          </w:p>
        </w:tc>
        <w:tc>
          <w:tcPr>
            <w:tcW w:w="810"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jc w:val="center"/>
              <w:rPr>
                <w:rFonts w:cs="Times New Roman"/>
                <w:szCs w:val="24"/>
              </w:rPr>
            </w:pPr>
            <w:r w:rsidRPr="007520CB">
              <w:rPr>
                <w:rFonts w:cs="Times New Roman"/>
                <w:szCs w:val="24"/>
              </w:rPr>
              <w:t>2</w:t>
            </w:r>
          </w:p>
        </w:tc>
        <w:tc>
          <w:tcPr>
            <w:tcW w:w="810"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jc w:val="center"/>
              <w:rPr>
                <w:rFonts w:cs="Times New Roman"/>
                <w:szCs w:val="24"/>
              </w:rPr>
            </w:pPr>
            <w:r w:rsidRPr="007520CB">
              <w:rPr>
                <w:rFonts w:cs="Times New Roman"/>
                <w:szCs w:val="24"/>
              </w:rPr>
              <w:t>3</w:t>
            </w:r>
          </w:p>
        </w:tc>
        <w:tc>
          <w:tcPr>
            <w:tcW w:w="810"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jc w:val="center"/>
              <w:rPr>
                <w:rFonts w:cs="Times New Roman"/>
                <w:szCs w:val="24"/>
              </w:rPr>
            </w:pPr>
            <w:r w:rsidRPr="007520CB">
              <w:rPr>
                <w:rFonts w:cs="Times New Roman"/>
                <w:szCs w:val="24"/>
              </w:rPr>
              <w:t>4</w:t>
            </w:r>
          </w:p>
        </w:tc>
        <w:tc>
          <w:tcPr>
            <w:tcW w:w="881"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jc w:val="center"/>
              <w:rPr>
                <w:rFonts w:cs="Times New Roman"/>
                <w:szCs w:val="24"/>
              </w:rPr>
            </w:pPr>
            <w:r w:rsidRPr="007520CB">
              <w:rPr>
                <w:rFonts w:cs="Times New Roman"/>
                <w:szCs w:val="24"/>
              </w:rPr>
              <w:t>5</w:t>
            </w:r>
          </w:p>
        </w:tc>
      </w:tr>
      <w:tr w:rsidR="00F54D01" w:rsidRPr="007520CB" w:rsidTr="00A6164D">
        <w:tc>
          <w:tcPr>
            <w:tcW w:w="569"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rPr>
                <w:rFonts w:cs="Times New Roman"/>
                <w:szCs w:val="24"/>
              </w:rPr>
            </w:pPr>
            <w:r w:rsidRPr="007520CB">
              <w:rPr>
                <w:rFonts w:cs="Times New Roman"/>
                <w:szCs w:val="24"/>
              </w:rPr>
              <w:t>1</w:t>
            </w:r>
          </w:p>
        </w:tc>
        <w:tc>
          <w:tcPr>
            <w:tcW w:w="5000"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rPr>
                <w:rFonts w:cs="Times New Roman"/>
                <w:szCs w:val="24"/>
              </w:rPr>
            </w:pPr>
            <w:r w:rsidRPr="007520CB">
              <w:rPr>
                <w:rFonts w:cs="Times New Roman"/>
                <w:szCs w:val="24"/>
              </w:rPr>
              <w:t>Usaha saya mengalami peningkatan penjualan tiap beberapa bulan terakhir</w:t>
            </w:r>
          </w:p>
        </w:tc>
        <w:tc>
          <w:tcPr>
            <w:tcW w:w="90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81"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r>
      <w:tr w:rsidR="00F54D01" w:rsidRPr="007520CB" w:rsidTr="00A6164D">
        <w:tc>
          <w:tcPr>
            <w:tcW w:w="569"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rPr>
                <w:rFonts w:cs="Times New Roman"/>
                <w:szCs w:val="24"/>
              </w:rPr>
            </w:pPr>
            <w:r w:rsidRPr="007520CB">
              <w:rPr>
                <w:rFonts w:cs="Times New Roman"/>
                <w:szCs w:val="24"/>
              </w:rPr>
              <w:t>2</w:t>
            </w:r>
          </w:p>
        </w:tc>
        <w:tc>
          <w:tcPr>
            <w:tcW w:w="5000"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rPr>
                <w:rFonts w:cs="Times New Roman"/>
                <w:szCs w:val="24"/>
              </w:rPr>
            </w:pPr>
            <w:r w:rsidRPr="007520CB">
              <w:rPr>
                <w:rFonts w:cs="Times New Roman"/>
                <w:szCs w:val="24"/>
              </w:rPr>
              <w:t>Jumlah penjualan meningkat beberapa bulan terakhir</w:t>
            </w:r>
          </w:p>
        </w:tc>
        <w:tc>
          <w:tcPr>
            <w:tcW w:w="90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81"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r>
      <w:tr w:rsidR="00F54D01" w:rsidRPr="007520CB" w:rsidTr="00A6164D">
        <w:tc>
          <w:tcPr>
            <w:tcW w:w="569"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rPr>
                <w:rFonts w:cs="Times New Roman"/>
                <w:szCs w:val="24"/>
              </w:rPr>
            </w:pPr>
            <w:r w:rsidRPr="007520CB">
              <w:rPr>
                <w:rFonts w:cs="Times New Roman"/>
                <w:szCs w:val="24"/>
              </w:rPr>
              <w:t>3</w:t>
            </w:r>
          </w:p>
        </w:tc>
        <w:tc>
          <w:tcPr>
            <w:tcW w:w="5000" w:type="dxa"/>
            <w:tcBorders>
              <w:top w:val="single" w:sz="4" w:space="0" w:color="auto"/>
              <w:left w:val="single" w:sz="4" w:space="0" w:color="auto"/>
              <w:bottom w:val="single" w:sz="4" w:space="0" w:color="auto"/>
              <w:right w:val="single" w:sz="4" w:space="0" w:color="auto"/>
            </w:tcBorders>
            <w:hideMark/>
          </w:tcPr>
          <w:p w:rsidR="00F54D01" w:rsidRPr="007520CB" w:rsidRDefault="00AF4CFD" w:rsidP="007520CB">
            <w:pPr>
              <w:spacing w:line="240" w:lineRule="auto"/>
              <w:rPr>
                <w:rFonts w:cs="Times New Roman"/>
                <w:szCs w:val="24"/>
              </w:rPr>
            </w:pPr>
            <w:r w:rsidRPr="007520CB">
              <w:rPr>
                <w:rFonts w:cs="Times New Roman"/>
                <w:szCs w:val="24"/>
              </w:rPr>
              <w:t>Setiap bulan peningkatan penjualan saya selalu meningkat</w:t>
            </w:r>
          </w:p>
        </w:tc>
        <w:tc>
          <w:tcPr>
            <w:tcW w:w="90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81"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r>
      <w:tr w:rsidR="00F54D01" w:rsidRPr="007520CB" w:rsidTr="00A6164D">
        <w:tc>
          <w:tcPr>
            <w:tcW w:w="569" w:type="dxa"/>
            <w:tcBorders>
              <w:top w:val="single" w:sz="4" w:space="0" w:color="auto"/>
              <w:left w:val="single" w:sz="4" w:space="0" w:color="auto"/>
              <w:bottom w:val="single" w:sz="4" w:space="0" w:color="auto"/>
              <w:right w:val="single" w:sz="4" w:space="0" w:color="auto"/>
            </w:tcBorders>
            <w:hideMark/>
          </w:tcPr>
          <w:p w:rsidR="00F54D01" w:rsidRPr="007520CB" w:rsidRDefault="00F54D01" w:rsidP="007520CB">
            <w:pPr>
              <w:spacing w:line="240" w:lineRule="auto"/>
              <w:rPr>
                <w:rFonts w:cs="Times New Roman"/>
                <w:szCs w:val="24"/>
              </w:rPr>
            </w:pPr>
            <w:r w:rsidRPr="007520CB">
              <w:rPr>
                <w:rFonts w:cs="Times New Roman"/>
                <w:szCs w:val="24"/>
              </w:rPr>
              <w:t>4</w:t>
            </w:r>
          </w:p>
        </w:tc>
        <w:tc>
          <w:tcPr>
            <w:tcW w:w="5000" w:type="dxa"/>
            <w:tcBorders>
              <w:top w:val="single" w:sz="4" w:space="0" w:color="auto"/>
              <w:left w:val="single" w:sz="4" w:space="0" w:color="auto"/>
              <w:bottom w:val="single" w:sz="4" w:space="0" w:color="auto"/>
              <w:right w:val="single" w:sz="4" w:space="0" w:color="auto"/>
            </w:tcBorders>
            <w:hideMark/>
          </w:tcPr>
          <w:p w:rsidR="00F54D01" w:rsidRPr="007520CB" w:rsidRDefault="00AF4CFD" w:rsidP="007520CB">
            <w:pPr>
              <w:spacing w:line="240" w:lineRule="auto"/>
              <w:rPr>
                <w:rFonts w:cs="Times New Roman"/>
                <w:szCs w:val="24"/>
              </w:rPr>
            </w:pPr>
            <w:r w:rsidRPr="007520CB">
              <w:rPr>
                <w:rFonts w:cs="Times New Roman"/>
                <w:szCs w:val="24"/>
              </w:rPr>
              <w:t>Saya selalu menargetkan omset penjualan setiap bulannya</w:t>
            </w:r>
          </w:p>
        </w:tc>
        <w:tc>
          <w:tcPr>
            <w:tcW w:w="90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10"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c>
          <w:tcPr>
            <w:tcW w:w="881" w:type="dxa"/>
            <w:tcBorders>
              <w:top w:val="single" w:sz="4" w:space="0" w:color="auto"/>
              <w:left w:val="single" w:sz="4" w:space="0" w:color="auto"/>
              <w:bottom w:val="single" w:sz="4" w:space="0" w:color="auto"/>
              <w:right w:val="single" w:sz="4" w:space="0" w:color="auto"/>
            </w:tcBorders>
          </w:tcPr>
          <w:p w:rsidR="00F54D01" w:rsidRPr="007520CB" w:rsidRDefault="00F54D01" w:rsidP="007520CB">
            <w:pPr>
              <w:spacing w:line="240" w:lineRule="auto"/>
              <w:rPr>
                <w:rFonts w:cs="Times New Roman"/>
                <w:b/>
                <w:szCs w:val="24"/>
              </w:rPr>
            </w:pPr>
          </w:p>
        </w:tc>
      </w:tr>
    </w:tbl>
    <w:p w:rsidR="00F54D01" w:rsidRPr="00AD47EE" w:rsidRDefault="00F54D01" w:rsidP="008E1DA2">
      <w:pPr>
        <w:widowControl w:val="0"/>
        <w:autoSpaceDE w:val="0"/>
        <w:autoSpaceDN w:val="0"/>
        <w:adjustRightInd w:val="0"/>
        <w:spacing w:after="0" w:line="240" w:lineRule="auto"/>
        <w:rPr>
          <w:rFonts w:cs="Times New Roman"/>
          <w:b/>
          <w:szCs w:val="24"/>
        </w:rPr>
      </w:pPr>
    </w:p>
    <w:sectPr w:rsidR="00F54D01" w:rsidRPr="00AD47EE" w:rsidSect="00F30AED">
      <w:pgSz w:w="12240" w:h="15840"/>
      <w:pgMar w:top="2268" w:right="1699" w:bottom="1699" w:left="2275" w:header="720" w:footer="720" w:gutter="0"/>
      <w:pgNumType w:start="2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41E" w:rsidRDefault="0080141E" w:rsidP="00145ED8">
      <w:pPr>
        <w:spacing w:after="0" w:line="240" w:lineRule="auto"/>
      </w:pPr>
      <w:r>
        <w:separator/>
      </w:r>
    </w:p>
  </w:endnote>
  <w:endnote w:type="continuationSeparator" w:id="0">
    <w:p w:rsidR="0080141E" w:rsidRDefault="0080141E" w:rsidP="00145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427211"/>
      <w:docPartObj>
        <w:docPartGallery w:val="Page Numbers (Bottom of Page)"/>
        <w:docPartUnique/>
      </w:docPartObj>
    </w:sdtPr>
    <w:sdtEndPr>
      <w:rPr>
        <w:noProof/>
      </w:rPr>
    </w:sdtEndPr>
    <w:sdtContent>
      <w:p w:rsidR="003724B5" w:rsidRDefault="003724B5">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3724B5" w:rsidRDefault="003724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B5" w:rsidRDefault="003724B5" w:rsidP="00001245">
    <w:pPr>
      <w:pStyle w:val="Footer"/>
    </w:pPr>
  </w:p>
  <w:p w:rsidR="003724B5" w:rsidRDefault="003724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351711"/>
      <w:docPartObj>
        <w:docPartGallery w:val="Page Numbers (Bottom of Page)"/>
        <w:docPartUnique/>
      </w:docPartObj>
    </w:sdtPr>
    <w:sdtEndPr>
      <w:rPr>
        <w:noProof/>
      </w:rPr>
    </w:sdtEndPr>
    <w:sdtContent>
      <w:p w:rsidR="003724B5" w:rsidRDefault="003724B5">
        <w:pPr>
          <w:pStyle w:val="Footer"/>
          <w:jc w:val="center"/>
        </w:pPr>
        <w:r>
          <w:fldChar w:fldCharType="begin"/>
        </w:r>
        <w:r>
          <w:instrText xml:space="preserve"> PAGE   \* MERGEFORMAT </w:instrText>
        </w:r>
        <w:r>
          <w:fldChar w:fldCharType="separate"/>
        </w:r>
        <w:r w:rsidR="00987052">
          <w:rPr>
            <w:noProof/>
          </w:rPr>
          <w:t>1</w:t>
        </w:r>
        <w:r>
          <w:rPr>
            <w:noProof/>
          </w:rPr>
          <w:fldChar w:fldCharType="end"/>
        </w:r>
      </w:p>
    </w:sdtContent>
  </w:sdt>
  <w:p w:rsidR="003724B5" w:rsidRDefault="003724B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603182"/>
      <w:docPartObj>
        <w:docPartGallery w:val="Page Numbers (Bottom of Page)"/>
        <w:docPartUnique/>
      </w:docPartObj>
    </w:sdtPr>
    <w:sdtEndPr>
      <w:rPr>
        <w:noProof/>
      </w:rPr>
    </w:sdtEndPr>
    <w:sdtContent>
      <w:p w:rsidR="003724B5" w:rsidRDefault="003724B5">
        <w:pPr>
          <w:pStyle w:val="Footer"/>
          <w:jc w:val="center"/>
        </w:pPr>
        <w:r>
          <w:fldChar w:fldCharType="begin"/>
        </w:r>
        <w:r>
          <w:instrText xml:space="preserve"> PAGE   \* MERGEFORMAT </w:instrText>
        </w:r>
        <w:r>
          <w:fldChar w:fldCharType="separate"/>
        </w:r>
        <w:r w:rsidR="00987052">
          <w:rPr>
            <w:noProof/>
          </w:rPr>
          <w:t>iv</w:t>
        </w:r>
        <w:r>
          <w:rPr>
            <w:noProof/>
          </w:rPr>
          <w:fldChar w:fldCharType="end"/>
        </w:r>
      </w:p>
    </w:sdtContent>
  </w:sdt>
  <w:p w:rsidR="003724B5" w:rsidRDefault="003724B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B5" w:rsidRDefault="003724B5">
    <w:pPr>
      <w:pStyle w:val="Footer"/>
      <w:jc w:val="center"/>
    </w:pPr>
  </w:p>
  <w:p w:rsidR="003724B5" w:rsidRDefault="003724B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B5" w:rsidRDefault="003724B5">
    <w:pPr>
      <w:pStyle w:val="Footer"/>
      <w:jc w:val="center"/>
    </w:pPr>
  </w:p>
  <w:p w:rsidR="003724B5" w:rsidRDefault="003724B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266692"/>
      <w:docPartObj>
        <w:docPartGallery w:val="Page Numbers (Bottom of Page)"/>
        <w:docPartUnique/>
      </w:docPartObj>
    </w:sdtPr>
    <w:sdtEndPr>
      <w:rPr>
        <w:noProof/>
      </w:rPr>
    </w:sdtEndPr>
    <w:sdtContent>
      <w:p w:rsidR="003724B5" w:rsidRDefault="003724B5">
        <w:pPr>
          <w:pStyle w:val="Footer"/>
          <w:jc w:val="center"/>
        </w:pPr>
        <w:r>
          <w:fldChar w:fldCharType="begin"/>
        </w:r>
        <w:r>
          <w:instrText xml:space="preserve"> PAGE   \* MERGEFORMAT </w:instrText>
        </w:r>
        <w:r>
          <w:fldChar w:fldCharType="separate"/>
        </w:r>
        <w:r w:rsidR="00987052">
          <w:rPr>
            <w:noProof/>
          </w:rPr>
          <w:t>20</w:t>
        </w:r>
        <w:r>
          <w:rPr>
            <w:noProof/>
          </w:rPr>
          <w:fldChar w:fldCharType="end"/>
        </w:r>
      </w:p>
    </w:sdtContent>
  </w:sdt>
  <w:p w:rsidR="003724B5" w:rsidRDefault="003724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41E" w:rsidRDefault="0080141E" w:rsidP="00145ED8">
      <w:pPr>
        <w:spacing w:after="0" w:line="240" w:lineRule="auto"/>
      </w:pPr>
      <w:r>
        <w:separator/>
      </w:r>
    </w:p>
  </w:footnote>
  <w:footnote w:type="continuationSeparator" w:id="0">
    <w:p w:rsidR="0080141E" w:rsidRDefault="0080141E" w:rsidP="00145E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B5" w:rsidRDefault="003724B5">
    <w:pPr>
      <w:pStyle w:val="Header"/>
      <w:jc w:val="right"/>
    </w:pPr>
  </w:p>
  <w:p w:rsidR="003724B5" w:rsidRDefault="003724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169643"/>
      <w:docPartObj>
        <w:docPartGallery w:val="Page Numbers (Top of Page)"/>
        <w:docPartUnique/>
      </w:docPartObj>
    </w:sdtPr>
    <w:sdtEndPr>
      <w:rPr>
        <w:noProof/>
      </w:rPr>
    </w:sdtEndPr>
    <w:sdtContent>
      <w:p w:rsidR="003724B5" w:rsidRDefault="003724B5">
        <w:pPr>
          <w:pStyle w:val="Header"/>
          <w:jc w:val="right"/>
        </w:pPr>
        <w:r>
          <w:fldChar w:fldCharType="begin"/>
        </w:r>
        <w:r>
          <w:instrText xml:space="preserve"> PAGE   \* MERGEFORMAT </w:instrText>
        </w:r>
        <w:r>
          <w:fldChar w:fldCharType="separate"/>
        </w:r>
        <w:r w:rsidR="00987052">
          <w:rPr>
            <w:noProof/>
          </w:rPr>
          <w:t>6</w:t>
        </w:r>
        <w:r>
          <w:rPr>
            <w:noProof/>
          </w:rPr>
          <w:fldChar w:fldCharType="end"/>
        </w:r>
      </w:p>
    </w:sdtContent>
  </w:sdt>
  <w:p w:rsidR="003724B5" w:rsidRDefault="003724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B5" w:rsidRDefault="003724B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432189"/>
      <w:docPartObj>
        <w:docPartGallery w:val="Page Numbers (Top of Page)"/>
        <w:docPartUnique/>
      </w:docPartObj>
    </w:sdtPr>
    <w:sdtEndPr>
      <w:rPr>
        <w:noProof/>
      </w:rPr>
    </w:sdtEndPr>
    <w:sdtContent>
      <w:p w:rsidR="003724B5" w:rsidRDefault="003724B5">
        <w:pPr>
          <w:pStyle w:val="Header"/>
          <w:jc w:val="right"/>
        </w:pPr>
        <w:r>
          <w:fldChar w:fldCharType="begin"/>
        </w:r>
        <w:r>
          <w:instrText xml:space="preserve"> PAGE   \* MERGEFORMAT </w:instrText>
        </w:r>
        <w:r>
          <w:fldChar w:fldCharType="separate"/>
        </w:r>
        <w:r w:rsidR="00987052">
          <w:rPr>
            <w:noProof/>
          </w:rPr>
          <w:t>40</w:t>
        </w:r>
        <w:r>
          <w:rPr>
            <w:noProof/>
          </w:rPr>
          <w:fldChar w:fldCharType="end"/>
        </w:r>
      </w:p>
    </w:sdtContent>
  </w:sdt>
  <w:p w:rsidR="003724B5" w:rsidRDefault="003724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78AB"/>
    <w:multiLevelType w:val="hybridMultilevel"/>
    <w:tmpl w:val="F5682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755E5D"/>
    <w:multiLevelType w:val="hybridMultilevel"/>
    <w:tmpl w:val="9AA2B266"/>
    <w:lvl w:ilvl="0" w:tplc="D49C162A">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2563AB"/>
    <w:multiLevelType w:val="hybridMultilevel"/>
    <w:tmpl w:val="4CCE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525D2"/>
    <w:multiLevelType w:val="hybridMultilevel"/>
    <w:tmpl w:val="55982B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8637632"/>
    <w:multiLevelType w:val="hybridMultilevel"/>
    <w:tmpl w:val="F60EF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C5682"/>
    <w:multiLevelType w:val="multilevel"/>
    <w:tmpl w:val="DD0475E4"/>
    <w:lvl w:ilvl="0">
      <w:start w:val="1"/>
      <w:numFmt w:val="decimal"/>
      <w:lvlText w:val="%1."/>
      <w:lvlJc w:val="left"/>
      <w:pPr>
        <w:ind w:left="720" w:hanging="360"/>
      </w:pPr>
      <w:rPr>
        <w:rFonts w:hint="default"/>
      </w:rPr>
    </w:lvl>
    <w:lvl w:ilvl="1">
      <w:start w:val="5"/>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nsid w:val="11692CC4"/>
    <w:multiLevelType w:val="hybridMultilevel"/>
    <w:tmpl w:val="E1901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230A66"/>
    <w:multiLevelType w:val="hybridMultilevel"/>
    <w:tmpl w:val="3FDEA3A2"/>
    <w:lvl w:ilvl="0" w:tplc="69149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933142"/>
    <w:multiLevelType w:val="hybridMultilevel"/>
    <w:tmpl w:val="22D21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DB213B"/>
    <w:multiLevelType w:val="hybridMultilevel"/>
    <w:tmpl w:val="0D8C1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0133FE"/>
    <w:multiLevelType w:val="hybridMultilevel"/>
    <w:tmpl w:val="E6C49B46"/>
    <w:lvl w:ilvl="0" w:tplc="55D07AB0">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807252"/>
    <w:multiLevelType w:val="hybridMultilevel"/>
    <w:tmpl w:val="4476E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C67DD6"/>
    <w:multiLevelType w:val="multilevel"/>
    <w:tmpl w:val="7A48B7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A497CEE"/>
    <w:multiLevelType w:val="multilevel"/>
    <w:tmpl w:val="257EDB46"/>
    <w:lvl w:ilvl="0">
      <w:start w:val="2"/>
      <w:numFmt w:val="decimal"/>
      <w:lvlText w:val="%1"/>
      <w:lvlJc w:val="left"/>
      <w:pPr>
        <w:ind w:left="360" w:hanging="360"/>
      </w:pPr>
      <w:rPr>
        <w:rFonts w:hint="default"/>
      </w:rPr>
    </w:lvl>
    <w:lvl w:ilvl="1">
      <w:start w:val="1"/>
      <w:numFmt w:val="decimal"/>
      <w:pStyle w:val="bab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44631CC"/>
    <w:multiLevelType w:val="hybridMultilevel"/>
    <w:tmpl w:val="49F494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7A73F88"/>
    <w:multiLevelType w:val="hybridMultilevel"/>
    <w:tmpl w:val="959C2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B96787"/>
    <w:multiLevelType w:val="hybridMultilevel"/>
    <w:tmpl w:val="E9D4E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DFA65C6"/>
    <w:multiLevelType w:val="hybridMultilevel"/>
    <w:tmpl w:val="D9A89F9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61C7465"/>
    <w:multiLevelType w:val="hybridMultilevel"/>
    <w:tmpl w:val="3CD64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F4B3075"/>
    <w:multiLevelType w:val="hybridMultilevel"/>
    <w:tmpl w:val="B3CE5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A327DAB"/>
    <w:multiLevelType w:val="hybridMultilevel"/>
    <w:tmpl w:val="15282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185E39"/>
    <w:multiLevelType w:val="hybridMultilevel"/>
    <w:tmpl w:val="3F4EE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BFD46A0"/>
    <w:multiLevelType w:val="multilevel"/>
    <w:tmpl w:val="8D80E254"/>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C9C224A"/>
    <w:multiLevelType w:val="hybridMultilevel"/>
    <w:tmpl w:val="46C2D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915244"/>
    <w:multiLevelType w:val="hybridMultilevel"/>
    <w:tmpl w:val="6F1609B6"/>
    <w:lvl w:ilvl="0" w:tplc="5868E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29424D1"/>
    <w:multiLevelType w:val="hybridMultilevel"/>
    <w:tmpl w:val="4E102C1A"/>
    <w:lvl w:ilvl="0" w:tplc="5FBE51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43D404D"/>
    <w:multiLevelType w:val="hybridMultilevel"/>
    <w:tmpl w:val="B55ABD9E"/>
    <w:lvl w:ilvl="0" w:tplc="C474269C">
      <w:start w:val="1"/>
      <w:numFmt w:val="decimal"/>
      <w:lvlText w:val="%1."/>
      <w:lvlJc w:val="left"/>
      <w:pPr>
        <w:ind w:left="720" w:hanging="360"/>
      </w:pPr>
      <w:rPr>
        <w:rFonts w:eastAsiaTheme="min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363656"/>
    <w:multiLevelType w:val="hybridMultilevel"/>
    <w:tmpl w:val="E1226B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A7243F"/>
    <w:multiLevelType w:val="hybridMultilevel"/>
    <w:tmpl w:val="C62E4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B50B62"/>
    <w:multiLevelType w:val="hybridMultilevel"/>
    <w:tmpl w:val="BEA08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3B74EA"/>
    <w:multiLevelType w:val="multilevel"/>
    <w:tmpl w:val="20245C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7CA48BD"/>
    <w:multiLevelType w:val="hybridMultilevel"/>
    <w:tmpl w:val="74402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3C1F75"/>
    <w:multiLevelType w:val="hybridMultilevel"/>
    <w:tmpl w:val="98F0A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616B72"/>
    <w:multiLevelType w:val="hybridMultilevel"/>
    <w:tmpl w:val="D3B6A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327091"/>
    <w:multiLevelType w:val="multilevel"/>
    <w:tmpl w:val="6BBC927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30"/>
  </w:num>
  <w:num w:numId="3">
    <w:abstractNumId w:val="11"/>
  </w:num>
  <w:num w:numId="4">
    <w:abstractNumId w:val="22"/>
  </w:num>
  <w:num w:numId="5">
    <w:abstractNumId w:val="13"/>
  </w:num>
  <w:num w:numId="6">
    <w:abstractNumId w:val="3"/>
  </w:num>
  <w:num w:numId="7">
    <w:abstractNumId w:val="14"/>
  </w:num>
  <w:num w:numId="8">
    <w:abstractNumId w:val="19"/>
  </w:num>
  <w:num w:numId="9">
    <w:abstractNumId w:val="21"/>
  </w:num>
  <w:num w:numId="10">
    <w:abstractNumId w:val="18"/>
  </w:num>
  <w:num w:numId="11">
    <w:abstractNumId w:val="29"/>
  </w:num>
  <w:num w:numId="12">
    <w:abstractNumId w:val="0"/>
  </w:num>
  <w:num w:numId="13">
    <w:abstractNumId w:val="16"/>
  </w:num>
  <w:num w:numId="14">
    <w:abstractNumId w:val="28"/>
  </w:num>
  <w:num w:numId="15">
    <w:abstractNumId w:val="17"/>
  </w:num>
  <w:num w:numId="16">
    <w:abstractNumId w:val="25"/>
  </w:num>
  <w:num w:numId="17">
    <w:abstractNumId w:val="2"/>
  </w:num>
  <w:num w:numId="18">
    <w:abstractNumId w:val="6"/>
  </w:num>
  <w:num w:numId="19">
    <w:abstractNumId w:val="9"/>
  </w:num>
  <w:num w:numId="20">
    <w:abstractNumId w:val="33"/>
  </w:num>
  <w:num w:numId="21">
    <w:abstractNumId w:val="31"/>
  </w:num>
  <w:num w:numId="22">
    <w:abstractNumId w:val="5"/>
  </w:num>
  <w:num w:numId="23">
    <w:abstractNumId w:val="26"/>
  </w:num>
  <w:num w:numId="24">
    <w:abstractNumId w:val="15"/>
  </w:num>
  <w:num w:numId="25">
    <w:abstractNumId w:val="7"/>
  </w:num>
  <w:num w:numId="26">
    <w:abstractNumId w:val="27"/>
  </w:num>
  <w:num w:numId="27">
    <w:abstractNumId w:val="4"/>
  </w:num>
  <w:num w:numId="28">
    <w:abstractNumId w:val="20"/>
  </w:num>
  <w:num w:numId="29">
    <w:abstractNumId w:val="8"/>
  </w:num>
  <w:num w:numId="30">
    <w:abstractNumId w:val="24"/>
  </w:num>
  <w:num w:numId="31">
    <w:abstractNumId w:val="34"/>
  </w:num>
  <w:num w:numId="32">
    <w:abstractNumId w:val="10"/>
  </w:num>
  <w:num w:numId="33">
    <w:abstractNumId w:val="1"/>
  </w:num>
  <w:num w:numId="34">
    <w:abstractNumId w:val="3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E0"/>
    <w:rsid w:val="00001245"/>
    <w:rsid w:val="00002E7C"/>
    <w:rsid w:val="000106CD"/>
    <w:rsid w:val="00016C70"/>
    <w:rsid w:val="000216FC"/>
    <w:rsid w:val="0002442B"/>
    <w:rsid w:val="0002533C"/>
    <w:rsid w:val="000264C8"/>
    <w:rsid w:val="00031054"/>
    <w:rsid w:val="00031671"/>
    <w:rsid w:val="0004423B"/>
    <w:rsid w:val="00045075"/>
    <w:rsid w:val="000452E0"/>
    <w:rsid w:val="00046E5D"/>
    <w:rsid w:val="0005691E"/>
    <w:rsid w:val="00057A6D"/>
    <w:rsid w:val="000617AD"/>
    <w:rsid w:val="00067E45"/>
    <w:rsid w:val="00076122"/>
    <w:rsid w:val="00076E2D"/>
    <w:rsid w:val="000846D8"/>
    <w:rsid w:val="000847FB"/>
    <w:rsid w:val="000876BB"/>
    <w:rsid w:val="0009423D"/>
    <w:rsid w:val="00094E63"/>
    <w:rsid w:val="000A3A30"/>
    <w:rsid w:val="000A3CC5"/>
    <w:rsid w:val="000A7655"/>
    <w:rsid w:val="000A770D"/>
    <w:rsid w:val="000B030A"/>
    <w:rsid w:val="000B25C8"/>
    <w:rsid w:val="000B5764"/>
    <w:rsid w:val="000D1129"/>
    <w:rsid w:val="000D37E9"/>
    <w:rsid w:val="000D4B4F"/>
    <w:rsid w:val="000D6186"/>
    <w:rsid w:val="000D6E21"/>
    <w:rsid w:val="000E3A69"/>
    <w:rsid w:val="000E497F"/>
    <w:rsid w:val="000F72C6"/>
    <w:rsid w:val="00103500"/>
    <w:rsid w:val="001105D1"/>
    <w:rsid w:val="00111749"/>
    <w:rsid w:val="0011439C"/>
    <w:rsid w:val="0011652A"/>
    <w:rsid w:val="001220C7"/>
    <w:rsid w:val="001236C3"/>
    <w:rsid w:val="00140AC6"/>
    <w:rsid w:val="001415A7"/>
    <w:rsid w:val="001444C0"/>
    <w:rsid w:val="00145ED8"/>
    <w:rsid w:val="0014621C"/>
    <w:rsid w:val="00151B9A"/>
    <w:rsid w:val="00153EA3"/>
    <w:rsid w:val="001542E8"/>
    <w:rsid w:val="00160E72"/>
    <w:rsid w:val="001613D5"/>
    <w:rsid w:val="00161B95"/>
    <w:rsid w:val="00173541"/>
    <w:rsid w:val="001753B0"/>
    <w:rsid w:val="00177807"/>
    <w:rsid w:val="00177F17"/>
    <w:rsid w:val="00194CF2"/>
    <w:rsid w:val="001A1C37"/>
    <w:rsid w:val="001A61B1"/>
    <w:rsid w:val="001A74F9"/>
    <w:rsid w:val="001C4224"/>
    <w:rsid w:val="001D44A6"/>
    <w:rsid w:val="001D49E7"/>
    <w:rsid w:val="001E36AB"/>
    <w:rsid w:val="001E42A4"/>
    <w:rsid w:val="001F2FDB"/>
    <w:rsid w:val="00230495"/>
    <w:rsid w:val="0023356A"/>
    <w:rsid w:val="00235049"/>
    <w:rsid w:val="00247D23"/>
    <w:rsid w:val="00250528"/>
    <w:rsid w:val="002516B5"/>
    <w:rsid w:val="00255402"/>
    <w:rsid w:val="00260EE0"/>
    <w:rsid w:val="00261C2A"/>
    <w:rsid w:val="00262708"/>
    <w:rsid w:val="00270895"/>
    <w:rsid w:val="00273DC8"/>
    <w:rsid w:val="00282147"/>
    <w:rsid w:val="002873C4"/>
    <w:rsid w:val="00291AB5"/>
    <w:rsid w:val="0029498F"/>
    <w:rsid w:val="002A1C6D"/>
    <w:rsid w:val="002A4C06"/>
    <w:rsid w:val="002A787F"/>
    <w:rsid w:val="002B472A"/>
    <w:rsid w:val="002C183D"/>
    <w:rsid w:val="002C2348"/>
    <w:rsid w:val="002D2E3D"/>
    <w:rsid w:val="002D4888"/>
    <w:rsid w:val="002D7BCB"/>
    <w:rsid w:val="002E319E"/>
    <w:rsid w:val="002E7F80"/>
    <w:rsid w:val="002F1DB6"/>
    <w:rsid w:val="00300656"/>
    <w:rsid w:val="003016D3"/>
    <w:rsid w:val="00302662"/>
    <w:rsid w:val="00310997"/>
    <w:rsid w:val="0032336B"/>
    <w:rsid w:val="00324D77"/>
    <w:rsid w:val="00327C6A"/>
    <w:rsid w:val="00334553"/>
    <w:rsid w:val="0035524C"/>
    <w:rsid w:val="003604DB"/>
    <w:rsid w:val="003619DB"/>
    <w:rsid w:val="00362BB9"/>
    <w:rsid w:val="003636AE"/>
    <w:rsid w:val="003724B5"/>
    <w:rsid w:val="00372555"/>
    <w:rsid w:val="00380E6A"/>
    <w:rsid w:val="00381684"/>
    <w:rsid w:val="003851BC"/>
    <w:rsid w:val="003A03BF"/>
    <w:rsid w:val="003A3EB7"/>
    <w:rsid w:val="003A5352"/>
    <w:rsid w:val="003A61AA"/>
    <w:rsid w:val="003A67CF"/>
    <w:rsid w:val="003A7265"/>
    <w:rsid w:val="003A7D30"/>
    <w:rsid w:val="003B1D33"/>
    <w:rsid w:val="003B671F"/>
    <w:rsid w:val="003C0BAC"/>
    <w:rsid w:val="003D0A4A"/>
    <w:rsid w:val="003D0B5F"/>
    <w:rsid w:val="003D7F0A"/>
    <w:rsid w:val="003F2884"/>
    <w:rsid w:val="003F5725"/>
    <w:rsid w:val="00402D87"/>
    <w:rsid w:val="00404D60"/>
    <w:rsid w:val="004051E5"/>
    <w:rsid w:val="00413375"/>
    <w:rsid w:val="004140EF"/>
    <w:rsid w:val="00416149"/>
    <w:rsid w:val="00426DBE"/>
    <w:rsid w:val="00431F69"/>
    <w:rsid w:val="00435A35"/>
    <w:rsid w:val="00440ECA"/>
    <w:rsid w:val="00441AC6"/>
    <w:rsid w:val="00444933"/>
    <w:rsid w:val="00451921"/>
    <w:rsid w:val="00455956"/>
    <w:rsid w:val="00475AF8"/>
    <w:rsid w:val="00475BBD"/>
    <w:rsid w:val="00490444"/>
    <w:rsid w:val="00494901"/>
    <w:rsid w:val="00495529"/>
    <w:rsid w:val="00496BDD"/>
    <w:rsid w:val="004A6C30"/>
    <w:rsid w:val="004B2135"/>
    <w:rsid w:val="004B7C3A"/>
    <w:rsid w:val="004C1F2C"/>
    <w:rsid w:val="004C22E8"/>
    <w:rsid w:val="004D4E9F"/>
    <w:rsid w:val="004D5FAC"/>
    <w:rsid w:val="004D6FD8"/>
    <w:rsid w:val="004E3A7C"/>
    <w:rsid w:val="004F5129"/>
    <w:rsid w:val="004F798C"/>
    <w:rsid w:val="00503755"/>
    <w:rsid w:val="00510435"/>
    <w:rsid w:val="0051429C"/>
    <w:rsid w:val="00516EC2"/>
    <w:rsid w:val="00523218"/>
    <w:rsid w:val="0052407F"/>
    <w:rsid w:val="00525334"/>
    <w:rsid w:val="00534CE8"/>
    <w:rsid w:val="0054254E"/>
    <w:rsid w:val="00544B7F"/>
    <w:rsid w:val="005456BB"/>
    <w:rsid w:val="00582720"/>
    <w:rsid w:val="00593372"/>
    <w:rsid w:val="0059724D"/>
    <w:rsid w:val="005A4308"/>
    <w:rsid w:val="005B635D"/>
    <w:rsid w:val="005C4646"/>
    <w:rsid w:val="005C55B3"/>
    <w:rsid w:val="005E106A"/>
    <w:rsid w:val="005E7732"/>
    <w:rsid w:val="0060079A"/>
    <w:rsid w:val="00601CE4"/>
    <w:rsid w:val="006036AD"/>
    <w:rsid w:val="00604C33"/>
    <w:rsid w:val="0061331B"/>
    <w:rsid w:val="00613AF4"/>
    <w:rsid w:val="00616A7B"/>
    <w:rsid w:val="0062095C"/>
    <w:rsid w:val="00622F2C"/>
    <w:rsid w:val="00624274"/>
    <w:rsid w:val="00624F9F"/>
    <w:rsid w:val="006266E7"/>
    <w:rsid w:val="0063535E"/>
    <w:rsid w:val="0063775F"/>
    <w:rsid w:val="00640442"/>
    <w:rsid w:val="00643F94"/>
    <w:rsid w:val="006443F5"/>
    <w:rsid w:val="00651C31"/>
    <w:rsid w:val="00653F38"/>
    <w:rsid w:val="00657C5E"/>
    <w:rsid w:val="00667C27"/>
    <w:rsid w:val="006752DA"/>
    <w:rsid w:val="00684A41"/>
    <w:rsid w:val="006867AC"/>
    <w:rsid w:val="006871AC"/>
    <w:rsid w:val="00696FD9"/>
    <w:rsid w:val="006A51AD"/>
    <w:rsid w:val="006B6DF7"/>
    <w:rsid w:val="006C15FF"/>
    <w:rsid w:val="006C4093"/>
    <w:rsid w:val="006C4E1C"/>
    <w:rsid w:val="006C68ED"/>
    <w:rsid w:val="006D293A"/>
    <w:rsid w:val="006D33AC"/>
    <w:rsid w:val="006D67C3"/>
    <w:rsid w:val="006E3C05"/>
    <w:rsid w:val="006E6410"/>
    <w:rsid w:val="006F551B"/>
    <w:rsid w:val="00702F5F"/>
    <w:rsid w:val="00724D0E"/>
    <w:rsid w:val="00726B57"/>
    <w:rsid w:val="00742073"/>
    <w:rsid w:val="00743B4E"/>
    <w:rsid w:val="007454C8"/>
    <w:rsid w:val="00747CDD"/>
    <w:rsid w:val="007505DC"/>
    <w:rsid w:val="007520CB"/>
    <w:rsid w:val="00754907"/>
    <w:rsid w:val="00757944"/>
    <w:rsid w:val="007603F0"/>
    <w:rsid w:val="007720AB"/>
    <w:rsid w:val="00773A64"/>
    <w:rsid w:val="00782D95"/>
    <w:rsid w:val="007914C0"/>
    <w:rsid w:val="007A0A0B"/>
    <w:rsid w:val="007A7DC9"/>
    <w:rsid w:val="007B0264"/>
    <w:rsid w:val="007C0F4D"/>
    <w:rsid w:val="007C3A1C"/>
    <w:rsid w:val="007D12A3"/>
    <w:rsid w:val="007D4215"/>
    <w:rsid w:val="007D490E"/>
    <w:rsid w:val="007F2C05"/>
    <w:rsid w:val="007F70DC"/>
    <w:rsid w:val="00800C77"/>
    <w:rsid w:val="00800F05"/>
    <w:rsid w:val="0080141E"/>
    <w:rsid w:val="00802613"/>
    <w:rsid w:val="0080688A"/>
    <w:rsid w:val="0080726C"/>
    <w:rsid w:val="00816E00"/>
    <w:rsid w:val="008230CB"/>
    <w:rsid w:val="0083069E"/>
    <w:rsid w:val="0084316D"/>
    <w:rsid w:val="008442D3"/>
    <w:rsid w:val="00845B9A"/>
    <w:rsid w:val="00847399"/>
    <w:rsid w:val="008573E7"/>
    <w:rsid w:val="00860AD0"/>
    <w:rsid w:val="008709C9"/>
    <w:rsid w:val="00876933"/>
    <w:rsid w:val="00877C99"/>
    <w:rsid w:val="00877FC5"/>
    <w:rsid w:val="00882747"/>
    <w:rsid w:val="008867F7"/>
    <w:rsid w:val="00887D80"/>
    <w:rsid w:val="00890C63"/>
    <w:rsid w:val="00890F5C"/>
    <w:rsid w:val="008A2B14"/>
    <w:rsid w:val="008A658B"/>
    <w:rsid w:val="008B5ECD"/>
    <w:rsid w:val="008B6A74"/>
    <w:rsid w:val="008C1199"/>
    <w:rsid w:val="008D5012"/>
    <w:rsid w:val="008D7BA2"/>
    <w:rsid w:val="008E1DA2"/>
    <w:rsid w:val="008E7A67"/>
    <w:rsid w:val="008F5FD1"/>
    <w:rsid w:val="008F75DF"/>
    <w:rsid w:val="00910F4B"/>
    <w:rsid w:val="00913B80"/>
    <w:rsid w:val="009175D5"/>
    <w:rsid w:val="00922749"/>
    <w:rsid w:val="00923D44"/>
    <w:rsid w:val="00932EBD"/>
    <w:rsid w:val="00936830"/>
    <w:rsid w:val="00943864"/>
    <w:rsid w:val="0094400F"/>
    <w:rsid w:val="0094644C"/>
    <w:rsid w:val="00947C35"/>
    <w:rsid w:val="009563A0"/>
    <w:rsid w:val="00957932"/>
    <w:rsid w:val="00981373"/>
    <w:rsid w:val="009842C7"/>
    <w:rsid w:val="00987052"/>
    <w:rsid w:val="009912C0"/>
    <w:rsid w:val="009979E3"/>
    <w:rsid w:val="009A15F1"/>
    <w:rsid w:val="009A165C"/>
    <w:rsid w:val="009A33C9"/>
    <w:rsid w:val="009A4DA5"/>
    <w:rsid w:val="009A59E4"/>
    <w:rsid w:val="009A6D77"/>
    <w:rsid w:val="009B6A4D"/>
    <w:rsid w:val="009C0388"/>
    <w:rsid w:val="009C0B6A"/>
    <w:rsid w:val="009C129B"/>
    <w:rsid w:val="009C1995"/>
    <w:rsid w:val="009C2195"/>
    <w:rsid w:val="009D3EB3"/>
    <w:rsid w:val="009D6037"/>
    <w:rsid w:val="009E16BF"/>
    <w:rsid w:val="009E5CA8"/>
    <w:rsid w:val="009E745E"/>
    <w:rsid w:val="009F0088"/>
    <w:rsid w:val="009F40E5"/>
    <w:rsid w:val="00A0758B"/>
    <w:rsid w:val="00A1253D"/>
    <w:rsid w:val="00A15C10"/>
    <w:rsid w:val="00A23C3E"/>
    <w:rsid w:val="00A27A40"/>
    <w:rsid w:val="00A34E90"/>
    <w:rsid w:val="00A52D2B"/>
    <w:rsid w:val="00A57273"/>
    <w:rsid w:val="00A6164D"/>
    <w:rsid w:val="00A630DE"/>
    <w:rsid w:val="00A630FF"/>
    <w:rsid w:val="00A6443C"/>
    <w:rsid w:val="00A74996"/>
    <w:rsid w:val="00A87A7E"/>
    <w:rsid w:val="00A9454B"/>
    <w:rsid w:val="00AA2276"/>
    <w:rsid w:val="00AA6153"/>
    <w:rsid w:val="00AA7B02"/>
    <w:rsid w:val="00AB3538"/>
    <w:rsid w:val="00AC1D3C"/>
    <w:rsid w:val="00AC2608"/>
    <w:rsid w:val="00AD47EE"/>
    <w:rsid w:val="00AF2E21"/>
    <w:rsid w:val="00AF4CFD"/>
    <w:rsid w:val="00AF5980"/>
    <w:rsid w:val="00B04827"/>
    <w:rsid w:val="00B1241D"/>
    <w:rsid w:val="00B154A6"/>
    <w:rsid w:val="00B160C7"/>
    <w:rsid w:val="00B16EEF"/>
    <w:rsid w:val="00B17951"/>
    <w:rsid w:val="00B26FB0"/>
    <w:rsid w:val="00B3281A"/>
    <w:rsid w:val="00B3472B"/>
    <w:rsid w:val="00B34A78"/>
    <w:rsid w:val="00B40EF0"/>
    <w:rsid w:val="00B44961"/>
    <w:rsid w:val="00B57422"/>
    <w:rsid w:val="00B60776"/>
    <w:rsid w:val="00B62632"/>
    <w:rsid w:val="00B74522"/>
    <w:rsid w:val="00B8608E"/>
    <w:rsid w:val="00B862D4"/>
    <w:rsid w:val="00B94E1F"/>
    <w:rsid w:val="00B95FBC"/>
    <w:rsid w:val="00BA212F"/>
    <w:rsid w:val="00BA2175"/>
    <w:rsid w:val="00BA3485"/>
    <w:rsid w:val="00BA53E8"/>
    <w:rsid w:val="00BB07A9"/>
    <w:rsid w:val="00BB0B82"/>
    <w:rsid w:val="00BB6765"/>
    <w:rsid w:val="00BC2081"/>
    <w:rsid w:val="00BC28FC"/>
    <w:rsid w:val="00BD3A12"/>
    <w:rsid w:val="00BD3F09"/>
    <w:rsid w:val="00BE414D"/>
    <w:rsid w:val="00BF19CA"/>
    <w:rsid w:val="00BF5527"/>
    <w:rsid w:val="00C02CEF"/>
    <w:rsid w:val="00C04EFD"/>
    <w:rsid w:val="00C04FEE"/>
    <w:rsid w:val="00C06B1C"/>
    <w:rsid w:val="00C11077"/>
    <w:rsid w:val="00C14F2F"/>
    <w:rsid w:val="00C22F1C"/>
    <w:rsid w:val="00C33913"/>
    <w:rsid w:val="00C33FB7"/>
    <w:rsid w:val="00C37853"/>
    <w:rsid w:val="00C4115F"/>
    <w:rsid w:val="00C41300"/>
    <w:rsid w:val="00C47DC8"/>
    <w:rsid w:val="00C5122D"/>
    <w:rsid w:val="00C57C7D"/>
    <w:rsid w:val="00C6266B"/>
    <w:rsid w:val="00C65DD3"/>
    <w:rsid w:val="00C66C29"/>
    <w:rsid w:val="00C870D6"/>
    <w:rsid w:val="00C94CCA"/>
    <w:rsid w:val="00C97890"/>
    <w:rsid w:val="00CA15BC"/>
    <w:rsid w:val="00CA2412"/>
    <w:rsid w:val="00CA65D1"/>
    <w:rsid w:val="00CB339D"/>
    <w:rsid w:val="00CB3670"/>
    <w:rsid w:val="00CB55E8"/>
    <w:rsid w:val="00CB78C0"/>
    <w:rsid w:val="00CD0551"/>
    <w:rsid w:val="00CD6372"/>
    <w:rsid w:val="00CD722A"/>
    <w:rsid w:val="00CE1179"/>
    <w:rsid w:val="00CE11C4"/>
    <w:rsid w:val="00CE4909"/>
    <w:rsid w:val="00CF170A"/>
    <w:rsid w:val="00CF1BDF"/>
    <w:rsid w:val="00CF5C49"/>
    <w:rsid w:val="00CF67B8"/>
    <w:rsid w:val="00D024B4"/>
    <w:rsid w:val="00D0278E"/>
    <w:rsid w:val="00D033F0"/>
    <w:rsid w:val="00D04976"/>
    <w:rsid w:val="00D04B44"/>
    <w:rsid w:val="00D04CBE"/>
    <w:rsid w:val="00D058AF"/>
    <w:rsid w:val="00D121B0"/>
    <w:rsid w:val="00D34BDA"/>
    <w:rsid w:val="00D44CA5"/>
    <w:rsid w:val="00D528AB"/>
    <w:rsid w:val="00D55A23"/>
    <w:rsid w:val="00D57E33"/>
    <w:rsid w:val="00D63DFD"/>
    <w:rsid w:val="00D665C6"/>
    <w:rsid w:val="00D75E31"/>
    <w:rsid w:val="00DA6E9F"/>
    <w:rsid w:val="00DB562B"/>
    <w:rsid w:val="00DB6E07"/>
    <w:rsid w:val="00DC091A"/>
    <w:rsid w:val="00DE323D"/>
    <w:rsid w:val="00DE6886"/>
    <w:rsid w:val="00DE6A00"/>
    <w:rsid w:val="00DF124E"/>
    <w:rsid w:val="00DF18B2"/>
    <w:rsid w:val="00E045C6"/>
    <w:rsid w:val="00E05487"/>
    <w:rsid w:val="00E055B7"/>
    <w:rsid w:val="00E15448"/>
    <w:rsid w:val="00E17495"/>
    <w:rsid w:val="00E17AAB"/>
    <w:rsid w:val="00E27BA7"/>
    <w:rsid w:val="00E30DBB"/>
    <w:rsid w:val="00E32BA7"/>
    <w:rsid w:val="00E4129E"/>
    <w:rsid w:val="00E428D1"/>
    <w:rsid w:val="00E43206"/>
    <w:rsid w:val="00E465CC"/>
    <w:rsid w:val="00E50AFA"/>
    <w:rsid w:val="00E5334C"/>
    <w:rsid w:val="00E61C2A"/>
    <w:rsid w:val="00E77504"/>
    <w:rsid w:val="00E82658"/>
    <w:rsid w:val="00E82721"/>
    <w:rsid w:val="00E82DE9"/>
    <w:rsid w:val="00E86EAC"/>
    <w:rsid w:val="00E87575"/>
    <w:rsid w:val="00E87930"/>
    <w:rsid w:val="00E92A03"/>
    <w:rsid w:val="00E9674C"/>
    <w:rsid w:val="00E97A0F"/>
    <w:rsid w:val="00EA7B13"/>
    <w:rsid w:val="00EB0A0D"/>
    <w:rsid w:val="00EB1627"/>
    <w:rsid w:val="00EC0635"/>
    <w:rsid w:val="00EC17FE"/>
    <w:rsid w:val="00ED1CF3"/>
    <w:rsid w:val="00ED40A5"/>
    <w:rsid w:val="00ED415E"/>
    <w:rsid w:val="00ED43F2"/>
    <w:rsid w:val="00ED6BCC"/>
    <w:rsid w:val="00ED7CD9"/>
    <w:rsid w:val="00EF3985"/>
    <w:rsid w:val="00EF540F"/>
    <w:rsid w:val="00F02B62"/>
    <w:rsid w:val="00F21F4A"/>
    <w:rsid w:val="00F2511D"/>
    <w:rsid w:val="00F30AED"/>
    <w:rsid w:val="00F44F77"/>
    <w:rsid w:val="00F45929"/>
    <w:rsid w:val="00F54D01"/>
    <w:rsid w:val="00F550A8"/>
    <w:rsid w:val="00F56730"/>
    <w:rsid w:val="00F57D4C"/>
    <w:rsid w:val="00F61656"/>
    <w:rsid w:val="00F74E29"/>
    <w:rsid w:val="00F760AB"/>
    <w:rsid w:val="00F82A5E"/>
    <w:rsid w:val="00F82C1E"/>
    <w:rsid w:val="00F83021"/>
    <w:rsid w:val="00FA52C1"/>
    <w:rsid w:val="00FB636B"/>
    <w:rsid w:val="00FC3FA4"/>
    <w:rsid w:val="00FC4D2B"/>
    <w:rsid w:val="00FC55D0"/>
    <w:rsid w:val="00FC5D3B"/>
    <w:rsid w:val="00FD0439"/>
    <w:rsid w:val="00FD2577"/>
    <w:rsid w:val="00FD25D7"/>
    <w:rsid w:val="00FE240E"/>
    <w:rsid w:val="00FE26F1"/>
    <w:rsid w:val="00FE44E6"/>
    <w:rsid w:val="00FF3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1AC"/>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FF38E0"/>
    <w:pPr>
      <w:spacing w:line="240" w:lineRule="auto"/>
      <w:jc w:val="center"/>
      <w:outlineLvl w:val="0"/>
    </w:pPr>
    <w:rPr>
      <w:rFonts w:cs="Times New Roman"/>
      <w:b/>
      <w:szCs w:val="24"/>
    </w:rPr>
  </w:style>
  <w:style w:type="paragraph" w:styleId="Heading2">
    <w:name w:val="heading 2"/>
    <w:basedOn w:val="ListParagraph"/>
    <w:next w:val="Normal"/>
    <w:link w:val="Heading2Char"/>
    <w:uiPriority w:val="9"/>
    <w:unhideWhenUsed/>
    <w:qFormat/>
    <w:rsid w:val="00C57C7D"/>
    <w:pPr>
      <w:numPr>
        <w:ilvl w:val="1"/>
        <w:numId w:val="4"/>
      </w:numPr>
      <w:outlineLvl w:val="1"/>
    </w:pPr>
    <w:rPr>
      <w:rFonts w:cs="Times New Roman"/>
      <w:b/>
      <w:szCs w:val="24"/>
    </w:rPr>
  </w:style>
  <w:style w:type="paragraph" w:styleId="Heading3">
    <w:name w:val="heading 3"/>
    <w:basedOn w:val="Heading2"/>
    <w:link w:val="Heading3Char"/>
    <w:uiPriority w:val="9"/>
    <w:unhideWhenUsed/>
    <w:qFormat/>
    <w:rsid w:val="00362BB9"/>
    <w:pPr>
      <w:keepNext/>
      <w:keepLines/>
      <w:spacing w:before="200" w:after="0"/>
      <w:outlineLvl w:val="2"/>
    </w:pPr>
    <w:rPr>
      <w:rFonts w:eastAsiaTheme="majorEastAsia" w:cstheme="majorBidi"/>
      <w:bCs/>
    </w:rPr>
  </w:style>
  <w:style w:type="paragraph" w:styleId="Heading4">
    <w:name w:val="heading 4"/>
    <w:basedOn w:val="Normal"/>
    <w:next w:val="Normal"/>
    <w:link w:val="Heading4Char"/>
    <w:uiPriority w:val="9"/>
    <w:unhideWhenUsed/>
    <w:qFormat/>
    <w:rsid w:val="00362BB9"/>
    <w:pPr>
      <w:keepNext/>
      <w:keepLines/>
      <w:spacing w:before="200" w:after="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8E0"/>
    <w:rPr>
      <w:rFonts w:ascii="Tahoma" w:hAnsi="Tahoma" w:cs="Tahoma"/>
      <w:sz w:val="16"/>
      <w:szCs w:val="16"/>
    </w:rPr>
  </w:style>
  <w:style w:type="character" w:customStyle="1" w:styleId="Heading1Char">
    <w:name w:val="Heading 1 Char"/>
    <w:basedOn w:val="DefaultParagraphFont"/>
    <w:link w:val="Heading1"/>
    <w:uiPriority w:val="9"/>
    <w:rsid w:val="00FF38E0"/>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C57C7D"/>
    <w:rPr>
      <w:rFonts w:ascii="Times New Roman" w:hAnsi="Times New Roman" w:cs="Times New Roman"/>
      <w:b/>
      <w:sz w:val="24"/>
      <w:szCs w:val="24"/>
    </w:rPr>
  </w:style>
  <w:style w:type="paragraph" w:styleId="ListParagraph">
    <w:name w:val="List Paragraph"/>
    <w:basedOn w:val="Normal"/>
    <w:uiPriority w:val="34"/>
    <w:qFormat/>
    <w:rsid w:val="00FF38E0"/>
    <w:pPr>
      <w:ind w:left="720"/>
      <w:contextualSpacing/>
    </w:pPr>
  </w:style>
  <w:style w:type="paragraph" w:customStyle="1" w:styleId="bab2">
    <w:name w:val="bab 2"/>
    <w:basedOn w:val="Heading2"/>
    <w:link w:val="bab2Char"/>
    <w:qFormat/>
    <w:rsid w:val="00FF38E0"/>
    <w:pPr>
      <w:numPr>
        <w:numId w:val="5"/>
      </w:numPr>
      <w:spacing w:line="240" w:lineRule="auto"/>
    </w:pPr>
  </w:style>
  <w:style w:type="character" w:customStyle="1" w:styleId="bab2Char">
    <w:name w:val="bab 2 Char"/>
    <w:basedOn w:val="Heading2Char"/>
    <w:link w:val="bab2"/>
    <w:rsid w:val="00FF38E0"/>
    <w:rPr>
      <w:rFonts w:ascii="Times New Roman" w:hAnsi="Times New Roman" w:cs="Times New Roman"/>
      <w:b/>
      <w:sz w:val="24"/>
      <w:szCs w:val="24"/>
    </w:rPr>
  </w:style>
  <w:style w:type="table" w:styleId="TableGrid">
    <w:name w:val="Table Grid"/>
    <w:basedOn w:val="TableNormal"/>
    <w:uiPriority w:val="59"/>
    <w:rsid w:val="00FF3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F38E0"/>
    <w:rPr>
      <w:b/>
      <w:bCs/>
    </w:rPr>
  </w:style>
  <w:style w:type="paragraph" w:styleId="NormalWeb">
    <w:name w:val="Normal (Web)"/>
    <w:basedOn w:val="Normal"/>
    <w:uiPriority w:val="99"/>
    <w:unhideWhenUsed/>
    <w:rsid w:val="00FF38E0"/>
    <w:pPr>
      <w:spacing w:before="100" w:beforeAutospacing="1" w:after="100" w:afterAutospacing="1" w:line="240" w:lineRule="auto"/>
    </w:pPr>
    <w:rPr>
      <w:rFonts w:eastAsia="Times New Roman" w:cs="Times New Roman"/>
      <w:szCs w:val="24"/>
    </w:rPr>
  </w:style>
  <w:style w:type="character" w:customStyle="1" w:styleId="selectable-text">
    <w:name w:val="selectable-text"/>
    <w:basedOn w:val="DefaultParagraphFont"/>
    <w:rsid w:val="00A15C10"/>
  </w:style>
  <w:style w:type="character" w:styleId="PlaceholderText">
    <w:name w:val="Placeholder Text"/>
    <w:basedOn w:val="DefaultParagraphFont"/>
    <w:uiPriority w:val="99"/>
    <w:semiHidden/>
    <w:rsid w:val="00057A6D"/>
    <w:rPr>
      <w:color w:val="808080"/>
    </w:rPr>
  </w:style>
  <w:style w:type="paragraph" w:styleId="Header">
    <w:name w:val="header"/>
    <w:basedOn w:val="Normal"/>
    <w:link w:val="HeaderChar"/>
    <w:uiPriority w:val="99"/>
    <w:unhideWhenUsed/>
    <w:rsid w:val="00145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ED8"/>
  </w:style>
  <w:style w:type="paragraph" w:styleId="Footer">
    <w:name w:val="footer"/>
    <w:basedOn w:val="Normal"/>
    <w:link w:val="FooterChar"/>
    <w:uiPriority w:val="99"/>
    <w:unhideWhenUsed/>
    <w:rsid w:val="00145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ED8"/>
  </w:style>
  <w:style w:type="character" w:customStyle="1" w:styleId="relative">
    <w:name w:val="relative"/>
    <w:basedOn w:val="DefaultParagraphFont"/>
    <w:rsid w:val="00273DC8"/>
  </w:style>
  <w:style w:type="character" w:customStyle="1" w:styleId="Heading3Char">
    <w:name w:val="Heading 3 Char"/>
    <w:basedOn w:val="DefaultParagraphFont"/>
    <w:link w:val="Heading3"/>
    <w:uiPriority w:val="9"/>
    <w:rsid w:val="00362BB9"/>
    <w:rPr>
      <w:rFonts w:ascii="Times New Roman" w:eastAsiaTheme="majorEastAsia" w:hAnsi="Times New Roman" w:cstheme="majorBidi"/>
      <w:b/>
      <w:bCs/>
      <w:sz w:val="24"/>
      <w:szCs w:val="24"/>
    </w:rPr>
  </w:style>
  <w:style w:type="character" w:customStyle="1" w:styleId="Heading4Char">
    <w:name w:val="Heading 4 Char"/>
    <w:basedOn w:val="DefaultParagraphFont"/>
    <w:link w:val="Heading4"/>
    <w:uiPriority w:val="9"/>
    <w:rsid w:val="00362BB9"/>
    <w:rPr>
      <w:rFonts w:ascii="Times New Roman" w:eastAsiaTheme="majorEastAsia" w:hAnsi="Times New Roman" w:cstheme="majorBidi"/>
      <w:b/>
      <w:bCs/>
      <w:iCs/>
      <w:sz w:val="24"/>
    </w:rPr>
  </w:style>
  <w:style w:type="paragraph" w:styleId="TOCHeading">
    <w:name w:val="TOC Heading"/>
    <w:basedOn w:val="Heading1"/>
    <w:next w:val="Normal"/>
    <w:uiPriority w:val="39"/>
    <w:unhideWhenUsed/>
    <w:qFormat/>
    <w:rsid w:val="00525334"/>
    <w:pPr>
      <w:keepNext/>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AC2608"/>
    <w:pPr>
      <w:tabs>
        <w:tab w:val="right" w:leader="dot" w:pos="8256"/>
      </w:tabs>
      <w:spacing w:after="100" w:line="240" w:lineRule="auto"/>
    </w:pPr>
    <w:rPr>
      <w:b/>
      <w:noProof/>
    </w:rPr>
  </w:style>
  <w:style w:type="paragraph" w:styleId="TOC2">
    <w:name w:val="toc 2"/>
    <w:basedOn w:val="Normal"/>
    <w:next w:val="Normal"/>
    <w:autoRedefine/>
    <w:uiPriority w:val="39"/>
    <w:unhideWhenUsed/>
    <w:rsid w:val="00B17951"/>
    <w:pPr>
      <w:tabs>
        <w:tab w:val="left" w:pos="880"/>
        <w:tab w:val="right" w:leader="dot" w:pos="8256"/>
      </w:tabs>
      <w:spacing w:after="100" w:line="240" w:lineRule="auto"/>
      <w:ind w:left="240"/>
    </w:pPr>
    <w:rPr>
      <w:b/>
      <w:noProof/>
    </w:rPr>
  </w:style>
  <w:style w:type="paragraph" w:styleId="TOC3">
    <w:name w:val="toc 3"/>
    <w:basedOn w:val="Normal"/>
    <w:next w:val="Normal"/>
    <w:autoRedefine/>
    <w:uiPriority w:val="39"/>
    <w:unhideWhenUsed/>
    <w:rsid w:val="00525334"/>
    <w:pPr>
      <w:spacing w:after="100"/>
      <w:ind w:left="480"/>
    </w:pPr>
  </w:style>
  <w:style w:type="character" w:styleId="Hyperlink">
    <w:name w:val="Hyperlink"/>
    <w:basedOn w:val="DefaultParagraphFont"/>
    <w:uiPriority w:val="99"/>
    <w:unhideWhenUsed/>
    <w:rsid w:val="00525334"/>
    <w:rPr>
      <w:color w:val="0000FF" w:themeColor="hyperlink"/>
      <w:u w:val="single"/>
    </w:rPr>
  </w:style>
  <w:style w:type="paragraph" w:styleId="Caption">
    <w:name w:val="caption"/>
    <w:basedOn w:val="Normal"/>
    <w:next w:val="Normal"/>
    <w:uiPriority w:val="35"/>
    <w:unhideWhenUsed/>
    <w:qFormat/>
    <w:rsid w:val="00816E00"/>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2E7F80"/>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1AC"/>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FF38E0"/>
    <w:pPr>
      <w:spacing w:line="240" w:lineRule="auto"/>
      <w:jc w:val="center"/>
      <w:outlineLvl w:val="0"/>
    </w:pPr>
    <w:rPr>
      <w:rFonts w:cs="Times New Roman"/>
      <w:b/>
      <w:szCs w:val="24"/>
    </w:rPr>
  </w:style>
  <w:style w:type="paragraph" w:styleId="Heading2">
    <w:name w:val="heading 2"/>
    <w:basedOn w:val="ListParagraph"/>
    <w:next w:val="Normal"/>
    <w:link w:val="Heading2Char"/>
    <w:uiPriority w:val="9"/>
    <w:unhideWhenUsed/>
    <w:qFormat/>
    <w:rsid w:val="00C57C7D"/>
    <w:pPr>
      <w:numPr>
        <w:ilvl w:val="1"/>
        <w:numId w:val="4"/>
      </w:numPr>
      <w:outlineLvl w:val="1"/>
    </w:pPr>
    <w:rPr>
      <w:rFonts w:cs="Times New Roman"/>
      <w:b/>
      <w:szCs w:val="24"/>
    </w:rPr>
  </w:style>
  <w:style w:type="paragraph" w:styleId="Heading3">
    <w:name w:val="heading 3"/>
    <w:basedOn w:val="Heading2"/>
    <w:link w:val="Heading3Char"/>
    <w:uiPriority w:val="9"/>
    <w:unhideWhenUsed/>
    <w:qFormat/>
    <w:rsid w:val="00362BB9"/>
    <w:pPr>
      <w:keepNext/>
      <w:keepLines/>
      <w:spacing w:before="200" w:after="0"/>
      <w:outlineLvl w:val="2"/>
    </w:pPr>
    <w:rPr>
      <w:rFonts w:eastAsiaTheme="majorEastAsia" w:cstheme="majorBidi"/>
      <w:bCs/>
    </w:rPr>
  </w:style>
  <w:style w:type="paragraph" w:styleId="Heading4">
    <w:name w:val="heading 4"/>
    <w:basedOn w:val="Normal"/>
    <w:next w:val="Normal"/>
    <w:link w:val="Heading4Char"/>
    <w:uiPriority w:val="9"/>
    <w:unhideWhenUsed/>
    <w:qFormat/>
    <w:rsid w:val="00362BB9"/>
    <w:pPr>
      <w:keepNext/>
      <w:keepLines/>
      <w:spacing w:before="200" w:after="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8E0"/>
    <w:rPr>
      <w:rFonts w:ascii="Tahoma" w:hAnsi="Tahoma" w:cs="Tahoma"/>
      <w:sz w:val="16"/>
      <w:szCs w:val="16"/>
    </w:rPr>
  </w:style>
  <w:style w:type="character" w:customStyle="1" w:styleId="Heading1Char">
    <w:name w:val="Heading 1 Char"/>
    <w:basedOn w:val="DefaultParagraphFont"/>
    <w:link w:val="Heading1"/>
    <w:uiPriority w:val="9"/>
    <w:rsid w:val="00FF38E0"/>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C57C7D"/>
    <w:rPr>
      <w:rFonts w:ascii="Times New Roman" w:hAnsi="Times New Roman" w:cs="Times New Roman"/>
      <w:b/>
      <w:sz w:val="24"/>
      <w:szCs w:val="24"/>
    </w:rPr>
  </w:style>
  <w:style w:type="paragraph" w:styleId="ListParagraph">
    <w:name w:val="List Paragraph"/>
    <w:basedOn w:val="Normal"/>
    <w:uiPriority w:val="34"/>
    <w:qFormat/>
    <w:rsid w:val="00FF38E0"/>
    <w:pPr>
      <w:ind w:left="720"/>
      <w:contextualSpacing/>
    </w:pPr>
  </w:style>
  <w:style w:type="paragraph" w:customStyle="1" w:styleId="bab2">
    <w:name w:val="bab 2"/>
    <w:basedOn w:val="Heading2"/>
    <w:link w:val="bab2Char"/>
    <w:qFormat/>
    <w:rsid w:val="00FF38E0"/>
    <w:pPr>
      <w:numPr>
        <w:numId w:val="5"/>
      </w:numPr>
      <w:spacing w:line="240" w:lineRule="auto"/>
    </w:pPr>
  </w:style>
  <w:style w:type="character" w:customStyle="1" w:styleId="bab2Char">
    <w:name w:val="bab 2 Char"/>
    <w:basedOn w:val="Heading2Char"/>
    <w:link w:val="bab2"/>
    <w:rsid w:val="00FF38E0"/>
    <w:rPr>
      <w:rFonts w:ascii="Times New Roman" w:hAnsi="Times New Roman" w:cs="Times New Roman"/>
      <w:b/>
      <w:sz w:val="24"/>
      <w:szCs w:val="24"/>
    </w:rPr>
  </w:style>
  <w:style w:type="table" w:styleId="TableGrid">
    <w:name w:val="Table Grid"/>
    <w:basedOn w:val="TableNormal"/>
    <w:uiPriority w:val="59"/>
    <w:rsid w:val="00FF3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F38E0"/>
    <w:rPr>
      <w:b/>
      <w:bCs/>
    </w:rPr>
  </w:style>
  <w:style w:type="paragraph" w:styleId="NormalWeb">
    <w:name w:val="Normal (Web)"/>
    <w:basedOn w:val="Normal"/>
    <w:uiPriority w:val="99"/>
    <w:unhideWhenUsed/>
    <w:rsid w:val="00FF38E0"/>
    <w:pPr>
      <w:spacing w:before="100" w:beforeAutospacing="1" w:after="100" w:afterAutospacing="1" w:line="240" w:lineRule="auto"/>
    </w:pPr>
    <w:rPr>
      <w:rFonts w:eastAsia="Times New Roman" w:cs="Times New Roman"/>
      <w:szCs w:val="24"/>
    </w:rPr>
  </w:style>
  <w:style w:type="character" w:customStyle="1" w:styleId="selectable-text">
    <w:name w:val="selectable-text"/>
    <w:basedOn w:val="DefaultParagraphFont"/>
    <w:rsid w:val="00A15C10"/>
  </w:style>
  <w:style w:type="character" w:styleId="PlaceholderText">
    <w:name w:val="Placeholder Text"/>
    <w:basedOn w:val="DefaultParagraphFont"/>
    <w:uiPriority w:val="99"/>
    <w:semiHidden/>
    <w:rsid w:val="00057A6D"/>
    <w:rPr>
      <w:color w:val="808080"/>
    </w:rPr>
  </w:style>
  <w:style w:type="paragraph" w:styleId="Header">
    <w:name w:val="header"/>
    <w:basedOn w:val="Normal"/>
    <w:link w:val="HeaderChar"/>
    <w:uiPriority w:val="99"/>
    <w:unhideWhenUsed/>
    <w:rsid w:val="00145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ED8"/>
  </w:style>
  <w:style w:type="paragraph" w:styleId="Footer">
    <w:name w:val="footer"/>
    <w:basedOn w:val="Normal"/>
    <w:link w:val="FooterChar"/>
    <w:uiPriority w:val="99"/>
    <w:unhideWhenUsed/>
    <w:rsid w:val="00145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ED8"/>
  </w:style>
  <w:style w:type="character" w:customStyle="1" w:styleId="relative">
    <w:name w:val="relative"/>
    <w:basedOn w:val="DefaultParagraphFont"/>
    <w:rsid w:val="00273DC8"/>
  </w:style>
  <w:style w:type="character" w:customStyle="1" w:styleId="Heading3Char">
    <w:name w:val="Heading 3 Char"/>
    <w:basedOn w:val="DefaultParagraphFont"/>
    <w:link w:val="Heading3"/>
    <w:uiPriority w:val="9"/>
    <w:rsid w:val="00362BB9"/>
    <w:rPr>
      <w:rFonts w:ascii="Times New Roman" w:eastAsiaTheme="majorEastAsia" w:hAnsi="Times New Roman" w:cstheme="majorBidi"/>
      <w:b/>
      <w:bCs/>
      <w:sz w:val="24"/>
      <w:szCs w:val="24"/>
    </w:rPr>
  </w:style>
  <w:style w:type="character" w:customStyle="1" w:styleId="Heading4Char">
    <w:name w:val="Heading 4 Char"/>
    <w:basedOn w:val="DefaultParagraphFont"/>
    <w:link w:val="Heading4"/>
    <w:uiPriority w:val="9"/>
    <w:rsid w:val="00362BB9"/>
    <w:rPr>
      <w:rFonts w:ascii="Times New Roman" w:eastAsiaTheme="majorEastAsia" w:hAnsi="Times New Roman" w:cstheme="majorBidi"/>
      <w:b/>
      <w:bCs/>
      <w:iCs/>
      <w:sz w:val="24"/>
    </w:rPr>
  </w:style>
  <w:style w:type="paragraph" w:styleId="TOCHeading">
    <w:name w:val="TOC Heading"/>
    <w:basedOn w:val="Heading1"/>
    <w:next w:val="Normal"/>
    <w:uiPriority w:val="39"/>
    <w:unhideWhenUsed/>
    <w:qFormat/>
    <w:rsid w:val="00525334"/>
    <w:pPr>
      <w:keepNext/>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AC2608"/>
    <w:pPr>
      <w:tabs>
        <w:tab w:val="right" w:leader="dot" w:pos="8256"/>
      </w:tabs>
      <w:spacing w:after="100" w:line="240" w:lineRule="auto"/>
    </w:pPr>
    <w:rPr>
      <w:b/>
      <w:noProof/>
    </w:rPr>
  </w:style>
  <w:style w:type="paragraph" w:styleId="TOC2">
    <w:name w:val="toc 2"/>
    <w:basedOn w:val="Normal"/>
    <w:next w:val="Normal"/>
    <w:autoRedefine/>
    <w:uiPriority w:val="39"/>
    <w:unhideWhenUsed/>
    <w:rsid w:val="00B17951"/>
    <w:pPr>
      <w:tabs>
        <w:tab w:val="left" w:pos="880"/>
        <w:tab w:val="right" w:leader="dot" w:pos="8256"/>
      </w:tabs>
      <w:spacing w:after="100" w:line="240" w:lineRule="auto"/>
      <w:ind w:left="240"/>
    </w:pPr>
    <w:rPr>
      <w:b/>
      <w:noProof/>
    </w:rPr>
  </w:style>
  <w:style w:type="paragraph" w:styleId="TOC3">
    <w:name w:val="toc 3"/>
    <w:basedOn w:val="Normal"/>
    <w:next w:val="Normal"/>
    <w:autoRedefine/>
    <w:uiPriority w:val="39"/>
    <w:unhideWhenUsed/>
    <w:rsid w:val="00525334"/>
    <w:pPr>
      <w:spacing w:after="100"/>
      <w:ind w:left="480"/>
    </w:pPr>
  </w:style>
  <w:style w:type="character" w:styleId="Hyperlink">
    <w:name w:val="Hyperlink"/>
    <w:basedOn w:val="DefaultParagraphFont"/>
    <w:uiPriority w:val="99"/>
    <w:unhideWhenUsed/>
    <w:rsid w:val="00525334"/>
    <w:rPr>
      <w:color w:val="0000FF" w:themeColor="hyperlink"/>
      <w:u w:val="single"/>
    </w:rPr>
  </w:style>
  <w:style w:type="paragraph" w:styleId="Caption">
    <w:name w:val="caption"/>
    <w:basedOn w:val="Normal"/>
    <w:next w:val="Normal"/>
    <w:uiPriority w:val="35"/>
    <w:unhideWhenUsed/>
    <w:qFormat/>
    <w:rsid w:val="00816E00"/>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2E7F8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4196">
      <w:bodyDiv w:val="1"/>
      <w:marLeft w:val="0"/>
      <w:marRight w:val="0"/>
      <w:marTop w:val="0"/>
      <w:marBottom w:val="0"/>
      <w:divBdr>
        <w:top w:val="none" w:sz="0" w:space="0" w:color="auto"/>
        <w:left w:val="none" w:sz="0" w:space="0" w:color="auto"/>
        <w:bottom w:val="none" w:sz="0" w:space="0" w:color="auto"/>
        <w:right w:val="none" w:sz="0" w:space="0" w:color="auto"/>
      </w:divBdr>
    </w:div>
    <w:div w:id="57368453">
      <w:bodyDiv w:val="1"/>
      <w:marLeft w:val="0"/>
      <w:marRight w:val="0"/>
      <w:marTop w:val="0"/>
      <w:marBottom w:val="0"/>
      <w:divBdr>
        <w:top w:val="none" w:sz="0" w:space="0" w:color="auto"/>
        <w:left w:val="none" w:sz="0" w:space="0" w:color="auto"/>
        <w:bottom w:val="none" w:sz="0" w:space="0" w:color="auto"/>
        <w:right w:val="none" w:sz="0" w:space="0" w:color="auto"/>
      </w:divBdr>
    </w:div>
    <w:div w:id="62919561">
      <w:bodyDiv w:val="1"/>
      <w:marLeft w:val="0"/>
      <w:marRight w:val="0"/>
      <w:marTop w:val="0"/>
      <w:marBottom w:val="0"/>
      <w:divBdr>
        <w:top w:val="none" w:sz="0" w:space="0" w:color="auto"/>
        <w:left w:val="none" w:sz="0" w:space="0" w:color="auto"/>
        <w:bottom w:val="none" w:sz="0" w:space="0" w:color="auto"/>
        <w:right w:val="none" w:sz="0" w:space="0" w:color="auto"/>
      </w:divBdr>
    </w:div>
    <w:div w:id="68424144">
      <w:bodyDiv w:val="1"/>
      <w:marLeft w:val="0"/>
      <w:marRight w:val="0"/>
      <w:marTop w:val="0"/>
      <w:marBottom w:val="0"/>
      <w:divBdr>
        <w:top w:val="none" w:sz="0" w:space="0" w:color="auto"/>
        <w:left w:val="none" w:sz="0" w:space="0" w:color="auto"/>
        <w:bottom w:val="none" w:sz="0" w:space="0" w:color="auto"/>
        <w:right w:val="none" w:sz="0" w:space="0" w:color="auto"/>
      </w:divBdr>
      <w:divsChild>
        <w:div w:id="101919174">
          <w:marLeft w:val="0"/>
          <w:marRight w:val="0"/>
          <w:marTop w:val="0"/>
          <w:marBottom w:val="0"/>
          <w:divBdr>
            <w:top w:val="none" w:sz="0" w:space="0" w:color="auto"/>
            <w:left w:val="none" w:sz="0" w:space="0" w:color="auto"/>
            <w:bottom w:val="none" w:sz="0" w:space="0" w:color="auto"/>
            <w:right w:val="none" w:sz="0" w:space="0" w:color="auto"/>
          </w:divBdr>
        </w:div>
        <w:div w:id="895821049">
          <w:marLeft w:val="0"/>
          <w:marRight w:val="0"/>
          <w:marTop w:val="0"/>
          <w:marBottom w:val="0"/>
          <w:divBdr>
            <w:top w:val="none" w:sz="0" w:space="0" w:color="auto"/>
            <w:left w:val="none" w:sz="0" w:space="0" w:color="auto"/>
            <w:bottom w:val="none" w:sz="0" w:space="0" w:color="auto"/>
            <w:right w:val="none" w:sz="0" w:space="0" w:color="auto"/>
          </w:divBdr>
        </w:div>
      </w:divsChild>
    </w:div>
    <w:div w:id="93014660">
      <w:bodyDiv w:val="1"/>
      <w:marLeft w:val="0"/>
      <w:marRight w:val="0"/>
      <w:marTop w:val="0"/>
      <w:marBottom w:val="0"/>
      <w:divBdr>
        <w:top w:val="none" w:sz="0" w:space="0" w:color="auto"/>
        <w:left w:val="none" w:sz="0" w:space="0" w:color="auto"/>
        <w:bottom w:val="none" w:sz="0" w:space="0" w:color="auto"/>
        <w:right w:val="none" w:sz="0" w:space="0" w:color="auto"/>
      </w:divBdr>
      <w:divsChild>
        <w:div w:id="2085755330">
          <w:marLeft w:val="0"/>
          <w:marRight w:val="0"/>
          <w:marTop w:val="0"/>
          <w:marBottom w:val="0"/>
          <w:divBdr>
            <w:top w:val="none" w:sz="0" w:space="0" w:color="auto"/>
            <w:left w:val="none" w:sz="0" w:space="0" w:color="auto"/>
            <w:bottom w:val="none" w:sz="0" w:space="0" w:color="auto"/>
            <w:right w:val="none" w:sz="0" w:space="0" w:color="auto"/>
          </w:divBdr>
        </w:div>
        <w:div w:id="1079399126">
          <w:marLeft w:val="0"/>
          <w:marRight w:val="0"/>
          <w:marTop w:val="0"/>
          <w:marBottom w:val="0"/>
          <w:divBdr>
            <w:top w:val="none" w:sz="0" w:space="0" w:color="auto"/>
            <w:left w:val="none" w:sz="0" w:space="0" w:color="auto"/>
            <w:bottom w:val="none" w:sz="0" w:space="0" w:color="auto"/>
            <w:right w:val="none" w:sz="0" w:space="0" w:color="auto"/>
          </w:divBdr>
        </w:div>
        <w:div w:id="1814059678">
          <w:marLeft w:val="0"/>
          <w:marRight w:val="0"/>
          <w:marTop w:val="0"/>
          <w:marBottom w:val="0"/>
          <w:divBdr>
            <w:top w:val="none" w:sz="0" w:space="0" w:color="auto"/>
            <w:left w:val="none" w:sz="0" w:space="0" w:color="auto"/>
            <w:bottom w:val="none" w:sz="0" w:space="0" w:color="auto"/>
            <w:right w:val="none" w:sz="0" w:space="0" w:color="auto"/>
          </w:divBdr>
        </w:div>
      </w:divsChild>
    </w:div>
    <w:div w:id="183860946">
      <w:bodyDiv w:val="1"/>
      <w:marLeft w:val="0"/>
      <w:marRight w:val="0"/>
      <w:marTop w:val="0"/>
      <w:marBottom w:val="0"/>
      <w:divBdr>
        <w:top w:val="none" w:sz="0" w:space="0" w:color="auto"/>
        <w:left w:val="none" w:sz="0" w:space="0" w:color="auto"/>
        <w:bottom w:val="none" w:sz="0" w:space="0" w:color="auto"/>
        <w:right w:val="none" w:sz="0" w:space="0" w:color="auto"/>
      </w:divBdr>
    </w:div>
    <w:div w:id="298150464">
      <w:bodyDiv w:val="1"/>
      <w:marLeft w:val="0"/>
      <w:marRight w:val="0"/>
      <w:marTop w:val="0"/>
      <w:marBottom w:val="0"/>
      <w:divBdr>
        <w:top w:val="none" w:sz="0" w:space="0" w:color="auto"/>
        <w:left w:val="none" w:sz="0" w:space="0" w:color="auto"/>
        <w:bottom w:val="none" w:sz="0" w:space="0" w:color="auto"/>
        <w:right w:val="none" w:sz="0" w:space="0" w:color="auto"/>
      </w:divBdr>
    </w:div>
    <w:div w:id="360981435">
      <w:bodyDiv w:val="1"/>
      <w:marLeft w:val="0"/>
      <w:marRight w:val="0"/>
      <w:marTop w:val="0"/>
      <w:marBottom w:val="0"/>
      <w:divBdr>
        <w:top w:val="none" w:sz="0" w:space="0" w:color="auto"/>
        <w:left w:val="none" w:sz="0" w:space="0" w:color="auto"/>
        <w:bottom w:val="none" w:sz="0" w:space="0" w:color="auto"/>
        <w:right w:val="none" w:sz="0" w:space="0" w:color="auto"/>
      </w:divBdr>
    </w:div>
    <w:div w:id="364910148">
      <w:bodyDiv w:val="1"/>
      <w:marLeft w:val="0"/>
      <w:marRight w:val="0"/>
      <w:marTop w:val="0"/>
      <w:marBottom w:val="0"/>
      <w:divBdr>
        <w:top w:val="none" w:sz="0" w:space="0" w:color="auto"/>
        <w:left w:val="none" w:sz="0" w:space="0" w:color="auto"/>
        <w:bottom w:val="none" w:sz="0" w:space="0" w:color="auto"/>
        <w:right w:val="none" w:sz="0" w:space="0" w:color="auto"/>
      </w:divBdr>
    </w:div>
    <w:div w:id="369186411">
      <w:bodyDiv w:val="1"/>
      <w:marLeft w:val="0"/>
      <w:marRight w:val="0"/>
      <w:marTop w:val="0"/>
      <w:marBottom w:val="0"/>
      <w:divBdr>
        <w:top w:val="none" w:sz="0" w:space="0" w:color="auto"/>
        <w:left w:val="none" w:sz="0" w:space="0" w:color="auto"/>
        <w:bottom w:val="none" w:sz="0" w:space="0" w:color="auto"/>
        <w:right w:val="none" w:sz="0" w:space="0" w:color="auto"/>
      </w:divBdr>
    </w:div>
    <w:div w:id="417599461">
      <w:bodyDiv w:val="1"/>
      <w:marLeft w:val="0"/>
      <w:marRight w:val="0"/>
      <w:marTop w:val="0"/>
      <w:marBottom w:val="0"/>
      <w:divBdr>
        <w:top w:val="none" w:sz="0" w:space="0" w:color="auto"/>
        <w:left w:val="none" w:sz="0" w:space="0" w:color="auto"/>
        <w:bottom w:val="none" w:sz="0" w:space="0" w:color="auto"/>
        <w:right w:val="none" w:sz="0" w:space="0" w:color="auto"/>
      </w:divBdr>
    </w:div>
    <w:div w:id="501090732">
      <w:bodyDiv w:val="1"/>
      <w:marLeft w:val="0"/>
      <w:marRight w:val="0"/>
      <w:marTop w:val="0"/>
      <w:marBottom w:val="0"/>
      <w:divBdr>
        <w:top w:val="none" w:sz="0" w:space="0" w:color="auto"/>
        <w:left w:val="none" w:sz="0" w:space="0" w:color="auto"/>
        <w:bottom w:val="none" w:sz="0" w:space="0" w:color="auto"/>
        <w:right w:val="none" w:sz="0" w:space="0" w:color="auto"/>
      </w:divBdr>
    </w:div>
    <w:div w:id="538394749">
      <w:bodyDiv w:val="1"/>
      <w:marLeft w:val="0"/>
      <w:marRight w:val="0"/>
      <w:marTop w:val="0"/>
      <w:marBottom w:val="0"/>
      <w:divBdr>
        <w:top w:val="none" w:sz="0" w:space="0" w:color="auto"/>
        <w:left w:val="none" w:sz="0" w:space="0" w:color="auto"/>
        <w:bottom w:val="none" w:sz="0" w:space="0" w:color="auto"/>
        <w:right w:val="none" w:sz="0" w:space="0" w:color="auto"/>
      </w:divBdr>
    </w:div>
    <w:div w:id="568880277">
      <w:bodyDiv w:val="1"/>
      <w:marLeft w:val="0"/>
      <w:marRight w:val="0"/>
      <w:marTop w:val="0"/>
      <w:marBottom w:val="0"/>
      <w:divBdr>
        <w:top w:val="none" w:sz="0" w:space="0" w:color="auto"/>
        <w:left w:val="none" w:sz="0" w:space="0" w:color="auto"/>
        <w:bottom w:val="none" w:sz="0" w:space="0" w:color="auto"/>
        <w:right w:val="none" w:sz="0" w:space="0" w:color="auto"/>
      </w:divBdr>
    </w:div>
    <w:div w:id="573008413">
      <w:bodyDiv w:val="1"/>
      <w:marLeft w:val="0"/>
      <w:marRight w:val="0"/>
      <w:marTop w:val="0"/>
      <w:marBottom w:val="0"/>
      <w:divBdr>
        <w:top w:val="none" w:sz="0" w:space="0" w:color="auto"/>
        <w:left w:val="none" w:sz="0" w:space="0" w:color="auto"/>
        <w:bottom w:val="none" w:sz="0" w:space="0" w:color="auto"/>
        <w:right w:val="none" w:sz="0" w:space="0" w:color="auto"/>
      </w:divBdr>
      <w:divsChild>
        <w:div w:id="566653709">
          <w:marLeft w:val="0"/>
          <w:marRight w:val="0"/>
          <w:marTop w:val="0"/>
          <w:marBottom w:val="0"/>
          <w:divBdr>
            <w:top w:val="none" w:sz="0" w:space="0" w:color="auto"/>
            <w:left w:val="none" w:sz="0" w:space="0" w:color="auto"/>
            <w:bottom w:val="none" w:sz="0" w:space="0" w:color="auto"/>
            <w:right w:val="none" w:sz="0" w:space="0" w:color="auto"/>
          </w:divBdr>
        </w:div>
        <w:div w:id="1954314305">
          <w:marLeft w:val="0"/>
          <w:marRight w:val="0"/>
          <w:marTop w:val="0"/>
          <w:marBottom w:val="0"/>
          <w:divBdr>
            <w:top w:val="none" w:sz="0" w:space="0" w:color="auto"/>
            <w:left w:val="none" w:sz="0" w:space="0" w:color="auto"/>
            <w:bottom w:val="none" w:sz="0" w:space="0" w:color="auto"/>
            <w:right w:val="none" w:sz="0" w:space="0" w:color="auto"/>
          </w:divBdr>
        </w:div>
        <w:div w:id="1878008311">
          <w:marLeft w:val="0"/>
          <w:marRight w:val="0"/>
          <w:marTop w:val="0"/>
          <w:marBottom w:val="0"/>
          <w:divBdr>
            <w:top w:val="none" w:sz="0" w:space="0" w:color="auto"/>
            <w:left w:val="none" w:sz="0" w:space="0" w:color="auto"/>
            <w:bottom w:val="none" w:sz="0" w:space="0" w:color="auto"/>
            <w:right w:val="none" w:sz="0" w:space="0" w:color="auto"/>
          </w:divBdr>
        </w:div>
      </w:divsChild>
    </w:div>
    <w:div w:id="632101675">
      <w:bodyDiv w:val="1"/>
      <w:marLeft w:val="0"/>
      <w:marRight w:val="0"/>
      <w:marTop w:val="0"/>
      <w:marBottom w:val="0"/>
      <w:divBdr>
        <w:top w:val="none" w:sz="0" w:space="0" w:color="auto"/>
        <w:left w:val="none" w:sz="0" w:space="0" w:color="auto"/>
        <w:bottom w:val="none" w:sz="0" w:space="0" w:color="auto"/>
        <w:right w:val="none" w:sz="0" w:space="0" w:color="auto"/>
      </w:divBdr>
    </w:div>
    <w:div w:id="725681558">
      <w:bodyDiv w:val="1"/>
      <w:marLeft w:val="0"/>
      <w:marRight w:val="0"/>
      <w:marTop w:val="0"/>
      <w:marBottom w:val="0"/>
      <w:divBdr>
        <w:top w:val="none" w:sz="0" w:space="0" w:color="auto"/>
        <w:left w:val="none" w:sz="0" w:space="0" w:color="auto"/>
        <w:bottom w:val="none" w:sz="0" w:space="0" w:color="auto"/>
        <w:right w:val="none" w:sz="0" w:space="0" w:color="auto"/>
      </w:divBdr>
    </w:div>
    <w:div w:id="765922625">
      <w:bodyDiv w:val="1"/>
      <w:marLeft w:val="0"/>
      <w:marRight w:val="0"/>
      <w:marTop w:val="0"/>
      <w:marBottom w:val="0"/>
      <w:divBdr>
        <w:top w:val="none" w:sz="0" w:space="0" w:color="auto"/>
        <w:left w:val="none" w:sz="0" w:space="0" w:color="auto"/>
        <w:bottom w:val="none" w:sz="0" w:space="0" w:color="auto"/>
        <w:right w:val="none" w:sz="0" w:space="0" w:color="auto"/>
      </w:divBdr>
    </w:div>
    <w:div w:id="770514662">
      <w:bodyDiv w:val="1"/>
      <w:marLeft w:val="0"/>
      <w:marRight w:val="0"/>
      <w:marTop w:val="0"/>
      <w:marBottom w:val="0"/>
      <w:divBdr>
        <w:top w:val="none" w:sz="0" w:space="0" w:color="auto"/>
        <w:left w:val="none" w:sz="0" w:space="0" w:color="auto"/>
        <w:bottom w:val="none" w:sz="0" w:space="0" w:color="auto"/>
        <w:right w:val="none" w:sz="0" w:space="0" w:color="auto"/>
      </w:divBdr>
    </w:div>
    <w:div w:id="782919539">
      <w:bodyDiv w:val="1"/>
      <w:marLeft w:val="0"/>
      <w:marRight w:val="0"/>
      <w:marTop w:val="0"/>
      <w:marBottom w:val="0"/>
      <w:divBdr>
        <w:top w:val="none" w:sz="0" w:space="0" w:color="auto"/>
        <w:left w:val="none" w:sz="0" w:space="0" w:color="auto"/>
        <w:bottom w:val="none" w:sz="0" w:space="0" w:color="auto"/>
        <w:right w:val="none" w:sz="0" w:space="0" w:color="auto"/>
      </w:divBdr>
    </w:div>
    <w:div w:id="854543011">
      <w:bodyDiv w:val="1"/>
      <w:marLeft w:val="0"/>
      <w:marRight w:val="0"/>
      <w:marTop w:val="0"/>
      <w:marBottom w:val="0"/>
      <w:divBdr>
        <w:top w:val="none" w:sz="0" w:space="0" w:color="auto"/>
        <w:left w:val="none" w:sz="0" w:space="0" w:color="auto"/>
        <w:bottom w:val="none" w:sz="0" w:space="0" w:color="auto"/>
        <w:right w:val="none" w:sz="0" w:space="0" w:color="auto"/>
      </w:divBdr>
    </w:div>
    <w:div w:id="902837592">
      <w:bodyDiv w:val="1"/>
      <w:marLeft w:val="0"/>
      <w:marRight w:val="0"/>
      <w:marTop w:val="0"/>
      <w:marBottom w:val="0"/>
      <w:divBdr>
        <w:top w:val="none" w:sz="0" w:space="0" w:color="auto"/>
        <w:left w:val="none" w:sz="0" w:space="0" w:color="auto"/>
        <w:bottom w:val="none" w:sz="0" w:space="0" w:color="auto"/>
        <w:right w:val="none" w:sz="0" w:space="0" w:color="auto"/>
      </w:divBdr>
    </w:div>
    <w:div w:id="938442706">
      <w:bodyDiv w:val="1"/>
      <w:marLeft w:val="0"/>
      <w:marRight w:val="0"/>
      <w:marTop w:val="0"/>
      <w:marBottom w:val="0"/>
      <w:divBdr>
        <w:top w:val="none" w:sz="0" w:space="0" w:color="auto"/>
        <w:left w:val="none" w:sz="0" w:space="0" w:color="auto"/>
        <w:bottom w:val="none" w:sz="0" w:space="0" w:color="auto"/>
        <w:right w:val="none" w:sz="0" w:space="0" w:color="auto"/>
      </w:divBdr>
    </w:div>
    <w:div w:id="945574449">
      <w:bodyDiv w:val="1"/>
      <w:marLeft w:val="0"/>
      <w:marRight w:val="0"/>
      <w:marTop w:val="0"/>
      <w:marBottom w:val="0"/>
      <w:divBdr>
        <w:top w:val="none" w:sz="0" w:space="0" w:color="auto"/>
        <w:left w:val="none" w:sz="0" w:space="0" w:color="auto"/>
        <w:bottom w:val="none" w:sz="0" w:space="0" w:color="auto"/>
        <w:right w:val="none" w:sz="0" w:space="0" w:color="auto"/>
      </w:divBdr>
    </w:div>
    <w:div w:id="947662994">
      <w:bodyDiv w:val="1"/>
      <w:marLeft w:val="0"/>
      <w:marRight w:val="0"/>
      <w:marTop w:val="0"/>
      <w:marBottom w:val="0"/>
      <w:divBdr>
        <w:top w:val="none" w:sz="0" w:space="0" w:color="auto"/>
        <w:left w:val="none" w:sz="0" w:space="0" w:color="auto"/>
        <w:bottom w:val="none" w:sz="0" w:space="0" w:color="auto"/>
        <w:right w:val="none" w:sz="0" w:space="0" w:color="auto"/>
      </w:divBdr>
    </w:div>
    <w:div w:id="961107546">
      <w:bodyDiv w:val="1"/>
      <w:marLeft w:val="0"/>
      <w:marRight w:val="0"/>
      <w:marTop w:val="0"/>
      <w:marBottom w:val="0"/>
      <w:divBdr>
        <w:top w:val="none" w:sz="0" w:space="0" w:color="auto"/>
        <w:left w:val="none" w:sz="0" w:space="0" w:color="auto"/>
        <w:bottom w:val="none" w:sz="0" w:space="0" w:color="auto"/>
        <w:right w:val="none" w:sz="0" w:space="0" w:color="auto"/>
      </w:divBdr>
    </w:div>
    <w:div w:id="984088882">
      <w:bodyDiv w:val="1"/>
      <w:marLeft w:val="0"/>
      <w:marRight w:val="0"/>
      <w:marTop w:val="0"/>
      <w:marBottom w:val="0"/>
      <w:divBdr>
        <w:top w:val="none" w:sz="0" w:space="0" w:color="auto"/>
        <w:left w:val="none" w:sz="0" w:space="0" w:color="auto"/>
        <w:bottom w:val="none" w:sz="0" w:space="0" w:color="auto"/>
        <w:right w:val="none" w:sz="0" w:space="0" w:color="auto"/>
      </w:divBdr>
    </w:div>
    <w:div w:id="1018042738">
      <w:bodyDiv w:val="1"/>
      <w:marLeft w:val="0"/>
      <w:marRight w:val="0"/>
      <w:marTop w:val="0"/>
      <w:marBottom w:val="0"/>
      <w:divBdr>
        <w:top w:val="none" w:sz="0" w:space="0" w:color="auto"/>
        <w:left w:val="none" w:sz="0" w:space="0" w:color="auto"/>
        <w:bottom w:val="none" w:sz="0" w:space="0" w:color="auto"/>
        <w:right w:val="none" w:sz="0" w:space="0" w:color="auto"/>
      </w:divBdr>
    </w:div>
    <w:div w:id="1062797597">
      <w:bodyDiv w:val="1"/>
      <w:marLeft w:val="0"/>
      <w:marRight w:val="0"/>
      <w:marTop w:val="0"/>
      <w:marBottom w:val="0"/>
      <w:divBdr>
        <w:top w:val="none" w:sz="0" w:space="0" w:color="auto"/>
        <w:left w:val="none" w:sz="0" w:space="0" w:color="auto"/>
        <w:bottom w:val="none" w:sz="0" w:space="0" w:color="auto"/>
        <w:right w:val="none" w:sz="0" w:space="0" w:color="auto"/>
      </w:divBdr>
    </w:div>
    <w:div w:id="1114792202">
      <w:bodyDiv w:val="1"/>
      <w:marLeft w:val="0"/>
      <w:marRight w:val="0"/>
      <w:marTop w:val="0"/>
      <w:marBottom w:val="0"/>
      <w:divBdr>
        <w:top w:val="none" w:sz="0" w:space="0" w:color="auto"/>
        <w:left w:val="none" w:sz="0" w:space="0" w:color="auto"/>
        <w:bottom w:val="none" w:sz="0" w:space="0" w:color="auto"/>
        <w:right w:val="none" w:sz="0" w:space="0" w:color="auto"/>
      </w:divBdr>
    </w:div>
    <w:div w:id="1178159552">
      <w:bodyDiv w:val="1"/>
      <w:marLeft w:val="0"/>
      <w:marRight w:val="0"/>
      <w:marTop w:val="0"/>
      <w:marBottom w:val="0"/>
      <w:divBdr>
        <w:top w:val="none" w:sz="0" w:space="0" w:color="auto"/>
        <w:left w:val="none" w:sz="0" w:space="0" w:color="auto"/>
        <w:bottom w:val="none" w:sz="0" w:space="0" w:color="auto"/>
        <w:right w:val="none" w:sz="0" w:space="0" w:color="auto"/>
      </w:divBdr>
      <w:divsChild>
        <w:div w:id="1383092244">
          <w:marLeft w:val="0"/>
          <w:marRight w:val="0"/>
          <w:marTop w:val="0"/>
          <w:marBottom w:val="0"/>
          <w:divBdr>
            <w:top w:val="none" w:sz="0" w:space="0" w:color="auto"/>
            <w:left w:val="none" w:sz="0" w:space="0" w:color="auto"/>
            <w:bottom w:val="none" w:sz="0" w:space="0" w:color="auto"/>
            <w:right w:val="none" w:sz="0" w:space="0" w:color="auto"/>
          </w:divBdr>
        </w:div>
        <w:div w:id="948043800">
          <w:marLeft w:val="0"/>
          <w:marRight w:val="0"/>
          <w:marTop w:val="0"/>
          <w:marBottom w:val="0"/>
          <w:divBdr>
            <w:top w:val="none" w:sz="0" w:space="0" w:color="auto"/>
            <w:left w:val="none" w:sz="0" w:space="0" w:color="auto"/>
            <w:bottom w:val="none" w:sz="0" w:space="0" w:color="auto"/>
            <w:right w:val="none" w:sz="0" w:space="0" w:color="auto"/>
          </w:divBdr>
        </w:div>
        <w:div w:id="640304632">
          <w:marLeft w:val="0"/>
          <w:marRight w:val="0"/>
          <w:marTop w:val="0"/>
          <w:marBottom w:val="0"/>
          <w:divBdr>
            <w:top w:val="none" w:sz="0" w:space="0" w:color="auto"/>
            <w:left w:val="none" w:sz="0" w:space="0" w:color="auto"/>
            <w:bottom w:val="none" w:sz="0" w:space="0" w:color="auto"/>
            <w:right w:val="none" w:sz="0" w:space="0" w:color="auto"/>
          </w:divBdr>
        </w:div>
      </w:divsChild>
    </w:div>
    <w:div w:id="1325821414">
      <w:bodyDiv w:val="1"/>
      <w:marLeft w:val="0"/>
      <w:marRight w:val="0"/>
      <w:marTop w:val="0"/>
      <w:marBottom w:val="0"/>
      <w:divBdr>
        <w:top w:val="none" w:sz="0" w:space="0" w:color="auto"/>
        <w:left w:val="none" w:sz="0" w:space="0" w:color="auto"/>
        <w:bottom w:val="none" w:sz="0" w:space="0" w:color="auto"/>
        <w:right w:val="none" w:sz="0" w:space="0" w:color="auto"/>
      </w:divBdr>
    </w:div>
    <w:div w:id="1338654848">
      <w:bodyDiv w:val="1"/>
      <w:marLeft w:val="0"/>
      <w:marRight w:val="0"/>
      <w:marTop w:val="0"/>
      <w:marBottom w:val="0"/>
      <w:divBdr>
        <w:top w:val="none" w:sz="0" w:space="0" w:color="auto"/>
        <w:left w:val="none" w:sz="0" w:space="0" w:color="auto"/>
        <w:bottom w:val="none" w:sz="0" w:space="0" w:color="auto"/>
        <w:right w:val="none" w:sz="0" w:space="0" w:color="auto"/>
      </w:divBdr>
    </w:div>
    <w:div w:id="1373382682">
      <w:bodyDiv w:val="1"/>
      <w:marLeft w:val="0"/>
      <w:marRight w:val="0"/>
      <w:marTop w:val="0"/>
      <w:marBottom w:val="0"/>
      <w:divBdr>
        <w:top w:val="none" w:sz="0" w:space="0" w:color="auto"/>
        <w:left w:val="none" w:sz="0" w:space="0" w:color="auto"/>
        <w:bottom w:val="none" w:sz="0" w:space="0" w:color="auto"/>
        <w:right w:val="none" w:sz="0" w:space="0" w:color="auto"/>
      </w:divBdr>
    </w:div>
    <w:div w:id="1375932701">
      <w:bodyDiv w:val="1"/>
      <w:marLeft w:val="0"/>
      <w:marRight w:val="0"/>
      <w:marTop w:val="0"/>
      <w:marBottom w:val="0"/>
      <w:divBdr>
        <w:top w:val="none" w:sz="0" w:space="0" w:color="auto"/>
        <w:left w:val="none" w:sz="0" w:space="0" w:color="auto"/>
        <w:bottom w:val="none" w:sz="0" w:space="0" w:color="auto"/>
        <w:right w:val="none" w:sz="0" w:space="0" w:color="auto"/>
      </w:divBdr>
    </w:div>
    <w:div w:id="1469087742">
      <w:bodyDiv w:val="1"/>
      <w:marLeft w:val="0"/>
      <w:marRight w:val="0"/>
      <w:marTop w:val="0"/>
      <w:marBottom w:val="0"/>
      <w:divBdr>
        <w:top w:val="none" w:sz="0" w:space="0" w:color="auto"/>
        <w:left w:val="none" w:sz="0" w:space="0" w:color="auto"/>
        <w:bottom w:val="none" w:sz="0" w:space="0" w:color="auto"/>
        <w:right w:val="none" w:sz="0" w:space="0" w:color="auto"/>
      </w:divBdr>
    </w:div>
    <w:div w:id="1472988740">
      <w:bodyDiv w:val="1"/>
      <w:marLeft w:val="0"/>
      <w:marRight w:val="0"/>
      <w:marTop w:val="0"/>
      <w:marBottom w:val="0"/>
      <w:divBdr>
        <w:top w:val="none" w:sz="0" w:space="0" w:color="auto"/>
        <w:left w:val="none" w:sz="0" w:space="0" w:color="auto"/>
        <w:bottom w:val="none" w:sz="0" w:space="0" w:color="auto"/>
        <w:right w:val="none" w:sz="0" w:space="0" w:color="auto"/>
      </w:divBdr>
    </w:div>
    <w:div w:id="1527788223">
      <w:bodyDiv w:val="1"/>
      <w:marLeft w:val="0"/>
      <w:marRight w:val="0"/>
      <w:marTop w:val="0"/>
      <w:marBottom w:val="0"/>
      <w:divBdr>
        <w:top w:val="none" w:sz="0" w:space="0" w:color="auto"/>
        <w:left w:val="none" w:sz="0" w:space="0" w:color="auto"/>
        <w:bottom w:val="none" w:sz="0" w:space="0" w:color="auto"/>
        <w:right w:val="none" w:sz="0" w:space="0" w:color="auto"/>
      </w:divBdr>
    </w:div>
    <w:div w:id="1688290795">
      <w:bodyDiv w:val="1"/>
      <w:marLeft w:val="0"/>
      <w:marRight w:val="0"/>
      <w:marTop w:val="0"/>
      <w:marBottom w:val="0"/>
      <w:divBdr>
        <w:top w:val="none" w:sz="0" w:space="0" w:color="auto"/>
        <w:left w:val="none" w:sz="0" w:space="0" w:color="auto"/>
        <w:bottom w:val="none" w:sz="0" w:space="0" w:color="auto"/>
        <w:right w:val="none" w:sz="0" w:space="0" w:color="auto"/>
      </w:divBdr>
    </w:div>
    <w:div w:id="1785345146">
      <w:bodyDiv w:val="1"/>
      <w:marLeft w:val="0"/>
      <w:marRight w:val="0"/>
      <w:marTop w:val="0"/>
      <w:marBottom w:val="0"/>
      <w:divBdr>
        <w:top w:val="none" w:sz="0" w:space="0" w:color="auto"/>
        <w:left w:val="none" w:sz="0" w:space="0" w:color="auto"/>
        <w:bottom w:val="none" w:sz="0" w:space="0" w:color="auto"/>
        <w:right w:val="none" w:sz="0" w:space="0" w:color="auto"/>
      </w:divBdr>
    </w:div>
    <w:div w:id="1814171678">
      <w:bodyDiv w:val="1"/>
      <w:marLeft w:val="0"/>
      <w:marRight w:val="0"/>
      <w:marTop w:val="0"/>
      <w:marBottom w:val="0"/>
      <w:divBdr>
        <w:top w:val="none" w:sz="0" w:space="0" w:color="auto"/>
        <w:left w:val="none" w:sz="0" w:space="0" w:color="auto"/>
        <w:bottom w:val="none" w:sz="0" w:space="0" w:color="auto"/>
        <w:right w:val="none" w:sz="0" w:space="0" w:color="auto"/>
      </w:divBdr>
    </w:div>
    <w:div w:id="1862084134">
      <w:bodyDiv w:val="1"/>
      <w:marLeft w:val="0"/>
      <w:marRight w:val="0"/>
      <w:marTop w:val="0"/>
      <w:marBottom w:val="0"/>
      <w:divBdr>
        <w:top w:val="none" w:sz="0" w:space="0" w:color="auto"/>
        <w:left w:val="none" w:sz="0" w:space="0" w:color="auto"/>
        <w:bottom w:val="none" w:sz="0" w:space="0" w:color="auto"/>
        <w:right w:val="none" w:sz="0" w:space="0" w:color="auto"/>
      </w:divBdr>
    </w:div>
    <w:div w:id="1873881902">
      <w:bodyDiv w:val="1"/>
      <w:marLeft w:val="0"/>
      <w:marRight w:val="0"/>
      <w:marTop w:val="0"/>
      <w:marBottom w:val="0"/>
      <w:divBdr>
        <w:top w:val="none" w:sz="0" w:space="0" w:color="auto"/>
        <w:left w:val="none" w:sz="0" w:space="0" w:color="auto"/>
        <w:bottom w:val="none" w:sz="0" w:space="0" w:color="auto"/>
        <w:right w:val="none" w:sz="0" w:space="0" w:color="auto"/>
      </w:divBdr>
    </w:div>
    <w:div w:id="1984966350">
      <w:bodyDiv w:val="1"/>
      <w:marLeft w:val="0"/>
      <w:marRight w:val="0"/>
      <w:marTop w:val="0"/>
      <w:marBottom w:val="0"/>
      <w:divBdr>
        <w:top w:val="none" w:sz="0" w:space="0" w:color="auto"/>
        <w:left w:val="none" w:sz="0" w:space="0" w:color="auto"/>
        <w:bottom w:val="none" w:sz="0" w:space="0" w:color="auto"/>
        <w:right w:val="none" w:sz="0" w:space="0" w:color="auto"/>
      </w:divBdr>
    </w:div>
    <w:div w:id="209527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3243A-C923-4C58-BB5A-BECF6E81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45</Pages>
  <Words>17778</Words>
  <Characters>101339</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118880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15</cp:revision>
  <cp:lastPrinted>2025-08-26T11:43:00Z</cp:lastPrinted>
  <dcterms:created xsi:type="dcterms:W3CDTF">2025-08-25T13:52:00Z</dcterms:created>
  <dcterms:modified xsi:type="dcterms:W3CDTF">2025-08-26T11:44:00Z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662792c2-0faa-3b47-8864-590bb3eb66c0</vt:lpwstr>
  </property>
  <property fmtid="{D5CDD505-2E9C-101B-9397-08002B2CF9AE}" pid="24" name="Mendeley Citation Style_1">
    <vt:lpwstr>http://www.zotero.org/styles/apa</vt:lpwstr>
  </property>
</Properties>
</file>