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1E5008" w14:textId="0B15C091" w:rsidR="00C526B1" w:rsidRPr="00E113B9" w:rsidRDefault="00C526B1" w:rsidP="006D1C28">
      <w:pPr>
        <w:jc w:val="center"/>
        <w:rPr>
          <w:rFonts w:ascii="Times New Roman" w:hAnsi="Times New Roman" w:cs="Times New Roman"/>
          <w:b/>
          <w:color w:val="000000" w:themeColor="text1"/>
          <w:sz w:val="32"/>
          <w:szCs w:val="32"/>
          <w:lang w:val="sv-SE"/>
        </w:rPr>
      </w:pPr>
      <w:r w:rsidRPr="00E113B9">
        <w:rPr>
          <w:rFonts w:ascii="Times New Roman" w:hAnsi="Times New Roman" w:cs="Times New Roman"/>
          <w:b/>
          <w:color w:val="000000" w:themeColor="text1"/>
          <w:sz w:val="32"/>
          <w:szCs w:val="32"/>
          <w:lang w:val="sv-SE"/>
        </w:rPr>
        <w:t>PERSPEKTIF PEMILIK USAHA RUMAH KOS TENTANG PEMAHAMAN PEMUNGUTAN PAJAK RUMAH KOS DI KELURA</w:t>
      </w:r>
      <w:r w:rsidR="00DE1340">
        <w:rPr>
          <w:rFonts w:ascii="Times New Roman" w:hAnsi="Times New Roman" w:cs="Times New Roman"/>
          <w:b/>
          <w:color w:val="000000" w:themeColor="text1"/>
          <w:sz w:val="32"/>
          <w:szCs w:val="32"/>
          <w:lang w:val="sv-SE"/>
        </w:rPr>
        <w:t>HA</w:t>
      </w:r>
      <w:r w:rsidRPr="00E113B9">
        <w:rPr>
          <w:rFonts w:ascii="Times New Roman" w:hAnsi="Times New Roman" w:cs="Times New Roman"/>
          <w:b/>
          <w:color w:val="000000" w:themeColor="text1"/>
          <w:sz w:val="32"/>
          <w:szCs w:val="32"/>
          <w:lang w:val="sv-SE"/>
        </w:rPr>
        <w:t>N SEMPAJA SELATAN</w:t>
      </w:r>
    </w:p>
    <w:p w14:paraId="274CB93F" w14:textId="77777777" w:rsidR="00C526B1" w:rsidRPr="00E113B9" w:rsidRDefault="00C526B1" w:rsidP="009C7986">
      <w:pPr>
        <w:spacing w:line="240" w:lineRule="auto"/>
        <w:jc w:val="center"/>
        <w:rPr>
          <w:color w:val="000000" w:themeColor="text1"/>
          <w:lang w:val="sv-SE"/>
        </w:rPr>
      </w:pPr>
    </w:p>
    <w:p w14:paraId="456B5DDC" w14:textId="77777777" w:rsidR="006D1C28" w:rsidRPr="00E113B9" w:rsidRDefault="006D1C28" w:rsidP="009C7986">
      <w:pPr>
        <w:spacing w:line="240" w:lineRule="auto"/>
        <w:jc w:val="center"/>
        <w:rPr>
          <w:rFonts w:ascii="Times New Roman" w:hAnsi="Times New Roman" w:cs="Times New Roman"/>
          <w:b/>
          <w:color w:val="000000" w:themeColor="text1"/>
          <w:sz w:val="28"/>
          <w:szCs w:val="28"/>
          <w:lang w:val="sv-SE"/>
        </w:rPr>
      </w:pPr>
      <w:r w:rsidRPr="00E113B9">
        <w:rPr>
          <w:rFonts w:ascii="Times New Roman" w:hAnsi="Times New Roman" w:cs="Times New Roman"/>
          <w:b/>
          <w:color w:val="000000" w:themeColor="text1"/>
          <w:sz w:val="28"/>
          <w:szCs w:val="28"/>
          <w:lang w:val="sv-SE"/>
        </w:rPr>
        <w:t>SKRIPSI</w:t>
      </w:r>
    </w:p>
    <w:p w14:paraId="42FC8EB3" w14:textId="4B0DD5F6" w:rsidR="006D1C28" w:rsidRPr="00E113B9" w:rsidRDefault="006D1C28" w:rsidP="006D1C28">
      <w:pPr>
        <w:jc w:val="center"/>
        <w:rPr>
          <w:rFonts w:ascii="Times New Roman" w:hAnsi="Times New Roman" w:cs="Times New Roman"/>
          <w:color w:val="000000" w:themeColor="text1"/>
          <w:sz w:val="24"/>
          <w:szCs w:val="24"/>
          <w:lang w:val="sv-SE"/>
        </w:rPr>
      </w:pPr>
      <w:r w:rsidRPr="00E113B9">
        <w:rPr>
          <w:rFonts w:ascii="Times New Roman" w:hAnsi="Times New Roman" w:cs="Times New Roman"/>
          <w:color w:val="000000" w:themeColor="text1"/>
          <w:sz w:val="24"/>
          <w:szCs w:val="24"/>
          <w:lang w:val="sv-SE"/>
        </w:rPr>
        <w:t xml:space="preserve">UNTUK SEMINAR </w:t>
      </w:r>
      <w:r w:rsidR="007D776C">
        <w:rPr>
          <w:rFonts w:ascii="Times New Roman" w:hAnsi="Times New Roman" w:cs="Times New Roman"/>
          <w:color w:val="000000" w:themeColor="text1"/>
          <w:sz w:val="24"/>
          <w:szCs w:val="24"/>
          <w:lang w:val="sv-SE"/>
        </w:rPr>
        <w:t>HASIL</w:t>
      </w:r>
    </w:p>
    <w:p w14:paraId="6DFB3155" w14:textId="23F404C2" w:rsidR="006D1C28" w:rsidRPr="005D3743" w:rsidRDefault="006D1C28" w:rsidP="00F6045B">
      <w:pPr>
        <w:pStyle w:val="Heading1"/>
        <w:numPr>
          <w:ilvl w:val="0"/>
          <w:numId w:val="0"/>
        </w:numPr>
        <w:ind w:left="360"/>
        <w:rPr>
          <w:color w:val="FFFFFF" w:themeColor="background1"/>
          <w:lang w:val="sv-SE"/>
        </w:rPr>
      </w:pPr>
      <w:bookmarkStart w:id="0" w:name="_Toc209955776"/>
      <w:bookmarkStart w:id="1" w:name="_Toc210937452"/>
      <w:bookmarkStart w:id="2" w:name="_Toc210942556"/>
      <w:bookmarkStart w:id="3" w:name="_Toc211127430"/>
      <w:bookmarkStart w:id="4" w:name="_Toc211438022"/>
      <w:bookmarkStart w:id="5" w:name="_Toc211522969"/>
      <w:bookmarkStart w:id="6" w:name="_Toc221721222"/>
      <w:r w:rsidRPr="005D3743">
        <w:rPr>
          <w:color w:val="FFFFFF" w:themeColor="background1"/>
          <w:lang w:val="sv-SE"/>
        </w:rPr>
        <w:t>HALAMAN JUDUL</w:t>
      </w:r>
      <w:bookmarkEnd w:id="0"/>
      <w:bookmarkEnd w:id="1"/>
      <w:bookmarkEnd w:id="2"/>
      <w:bookmarkEnd w:id="3"/>
      <w:bookmarkEnd w:id="4"/>
      <w:bookmarkEnd w:id="5"/>
      <w:bookmarkEnd w:id="6"/>
    </w:p>
    <w:p w14:paraId="73A16E5E" w14:textId="01F963AF" w:rsidR="001042A9" w:rsidRPr="00E113B9" w:rsidRDefault="001042A9" w:rsidP="001042A9">
      <w:pPr>
        <w:jc w:val="center"/>
        <w:rPr>
          <w:rFonts w:ascii="Times New Roman" w:hAnsi="Times New Roman" w:cs="Times New Roman"/>
          <w:color w:val="000000" w:themeColor="text1"/>
          <w:lang w:val="sv-SE"/>
        </w:rPr>
      </w:pPr>
      <w:r w:rsidRPr="00E113B9">
        <w:rPr>
          <w:noProof/>
          <w:color w:val="000000" w:themeColor="text1"/>
        </w:rPr>
        <w:drawing>
          <wp:anchor distT="0" distB="0" distL="114300" distR="114300" simplePos="0" relativeHeight="251660288" behindDoc="1" locked="0" layoutInCell="1" allowOverlap="1" wp14:anchorId="135B4281" wp14:editId="31DEBA40">
            <wp:simplePos x="0" y="0"/>
            <wp:positionH relativeFrom="column">
              <wp:posOffset>1598295</wp:posOffset>
            </wp:positionH>
            <wp:positionV relativeFrom="page">
              <wp:posOffset>3648075</wp:posOffset>
            </wp:positionV>
            <wp:extent cx="1799590" cy="1799590"/>
            <wp:effectExtent l="0" t="0" r="0" b="0"/>
            <wp:wrapThrough wrapText="bothSides">
              <wp:wrapPolygon edited="0">
                <wp:start x="0" y="0"/>
                <wp:lineTo x="0" y="21265"/>
                <wp:lineTo x="21265" y="21265"/>
                <wp:lineTo x="21265" y="0"/>
                <wp:lineTo x="0" y="0"/>
              </wp:wrapPolygon>
            </wp:wrapThrough>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9dee6bf-4588-4765-b987-e4dc071bff60.jpg"/>
                    <pic:cNvPicPr preferRelativeResize="0"/>
                  </pic:nvPicPr>
                  <pic:blipFill rotWithShape="1">
                    <a:blip r:embed="rId8" cstate="print">
                      <a:extLst>
                        <a:ext uri="{28A0092B-C50C-407E-A947-70E740481C1C}">
                          <a14:useLocalDpi xmlns:a14="http://schemas.microsoft.com/office/drawing/2010/main" val="0"/>
                        </a:ext>
                      </a:extLst>
                    </a:blip>
                    <a:srcRect l="3432" t="13392" r="2941" b="23928"/>
                    <a:stretch/>
                  </pic:blipFill>
                  <pic:spPr bwMode="auto">
                    <a:xfrm>
                      <a:off x="0" y="0"/>
                      <a:ext cx="1799590" cy="1799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49CF4A" w14:textId="77777777" w:rsidR="001042A9" w:rsidRPr="00E113B9" w:rsidRDefault="001042A9" w:rsidP="001042A9">
      <w:pPr>
        <w:jc w:val="center"/>
        <w:rPr>
          <w:rFonts w:ascii="Times New Roman" w:hAnsi="Times New Roman" w:cs="Times New Roman"/>
          <w:color w:val="000000" w:themeColor="text1"/>
          <w:lang w:val="sv-SE"/>
        </w:rPr>
      </w:pPr>
    </w:p>
    <w:p w14:paraId="53F6DC43" w14:textId="77777777" w:rsidR="001042A9" w:rsidRPr="00E113B9" w:rsidRDefault="001042A9" w:rsidP="001042A9">
      <w:pPr>
        <w:jc w:val="center"/>
        <w:rPr>
          <w:rFonts w:ascii="Times New Roman" w:hAnsi="Times New Roman" w:cs="Times New Roman"/>
          <w:color w:val="000000" w:themeColor="text1"/>
          <w:lang w:val="sv-SE"/>
        </w:rPr>
      </w:pPr>
    </w:p>
    <w:p w14:paraId="28EB8CDA" w14:textId="77777777" w:rsidR="001042A9" w:rsidRPr="00E113B9" w:rsidRDefault="001042A9" w:rsidP="001042A9">
      <w:pPr>
        <w:jc w:val="center"/>
        <w:rPr>
          <w:rFonts w:ascii="Times New Roman" w:hAnsi="Times New Roman" w:cs="Times New Roman"/>
          <w:color w:val="000000" w:themeColor="text1"/>
          <w:lang w:val="sv-SE"/>
        </w:rPr>
      </w:pPr>
    </w:p>
    <w:p w14:paraId="33F3925D" w14:textId="77777777" w:rsidR="001042A9" w:rsidRPr="00E113B9" w:rsidRDefault="001042A9" w:rsidP="001042A9">
      <w:pPr>
        <w:jc w:val="center"/>
        <w:rPr>
          <w:rFonts w:ascii="Times New Roman" w:hAnsi="Times New Roman" w:cs="Times New Roman"/>
          <w:color w:val="000000" w:themeColor="text1"/>
          <w:lang w:val="sv-SE"/>
        </w:rPr>
      </w:pPr>
    </w:p>
    <w:p w14:paraId="744B2602" w14:textId="77777777" w:rsidR="001042A9" w:rsidRPr="00E113B9" w:rsidRDefault="001042A9" w:rsidP="001042A9">
      <w:pPr>
        <w:jc w:val="center"/>
        <w:rPr>
          <w:rFonts w:ascii="Times New Roman" w:hAnsi="Times New Roman" w:cs="Times New Roman"/>
          <w:color w:val="000000" w:themeColor="text1"/>
          <w:lang w:val="sv-SE"/>
        </w:rPr>
      </w:pPr>
    </w:p>
    <w:p w14:paraId="35E14524" w14:textId="77777777" w:rsidR="009C7986" w:rsidRPr="00E113B9" w:rsidRDefault="009C7986" w:rsidP="006D1C28">
      <w:pPr>
        <w:jc w:val="center"/>
        <w:rPr>
          <w:rFonts w:ascii="Times New Roman" w:hAnsi="Times New Roman" w:cs="Times New Roman"/>
          <w:color w:val="000000" w:themeColor="text1"/>
          <w:sz w:val="28"/>
          <w:szCs w:val="28"/>
          <w:lang w:val="sv-SE"/>
        </w:rPr>
      </w:pPr>
    </w:p>
    <w:p w14:paraId="20FEFFC2" w14:textId="77777777" w:rsidR="001042A9" w:rsidRPr="00E113B9" w:rsidRDefault="001042A9" w:rsidP="006D1C28">
      <w:pPr>
        <w:jc w:val="center"/>
        <w:rPr>
          <w:rFonts w:ascii="Times New Roman" w:hAnsi="Times New Roman" w:cs="Times New Roman"/>
          <w:color w:val="000000" w:themeColor="text1"/>
          <w:sz w:val="28"/>
          <w:szCs w:val="28"/>
          <w:lang w:val="sv-SE"/>
        </w:rPr>
      </w:pPr>
    </w:p>
    <w:p w14:paraId="473F7BDE" w14:textId="77777777" w:rsidR="001042A9" w:rsidRPr="00E113B9" w:rsidRDefault="001042A9" w:rsidP="006D1C28">
      <w:pPr>
        <w:jc w:val="center"/>
        <w:rPr>
          <w:rFonts w:ascii="Times New Roman" w:hAnsi="Times New Roman" w:cs="Times New Roman"/>
          <w:color w:val="000000" w:themeColor="text1"/>
          <w:sz w:val="28"/>
          <w:szCs w:val="28"/>
          <w:lang w:val="sv-SE"/>
        </w:rPr>
      </w:pPr>
    </w:p>
    <w:p w14:paraId="51E5FD16" w14:textId="491C8057" w:rsidR="009C7986" w:rsidRPr="00E113B9" w:rsidRDefault="006D1C28" w:rsidP="00046855">
      <w:pPr>
        <w:jc w:val="center"/>
        <w:rPr>
          <w:rFonts w:ascii="Times New Roman" w:hAnsi="Times New Roman" w:cs="Times New Roman"/>
          <w:color w:val="000000" w:themeColor="text1"/>
          <w:sz w:val="28"/>
          <w:szCs w:val="28"/>
          <w:lang w:val="sv-SE"/>
        </w:rPr>
      </w:pPr>
      <w:r w:rsidRPr="00E113B9">
        <w:rPr>
          <w:rFonts w:ascii="Times New Roman" w:hAnsi="Times New Roman" w:cs="Times New Roman"/>
          <w:color w:val="000000" w:themeColor="text1"/>
          <w:sz w:val="28"/>
          <w:szCs w:val="28"/>
          <w:lang w:val="sv-SE"/>
        </w:rPr>
        <w:t>Oleh:</w:t>
      </w:r>
    </w:p>
    <w:p w14:paraId="0E185B99" w14:textId="77777777" w:rsidR="006D1C28" w:rsidRPr="00E113B9" w:rsidRDefault="006D1C28" w:rsidP="006D1C28">
      <w:pPr>
        <w:spacing w:after="0"/>
        <w:jc w:val="center"/>
        <w:rPr>
          <w:rFonts w:ascii="Times New Roman" w:hAnsi="Times New Roman" w:cs="Times New Roman"/>
          <w:b/>
          <w:color w:val="000000" w:themeColor="text1"/>
          <w:sz w:val="28"/>
          <w:szCs w:val="28"/>
          <w:lang w:val="sv-SE"/>
        </w:rPr>
      </w:pPr>
      <w:r w:rsidRPr="00E113B9">
        <w:rPr>
          <w:rFonts w:ascii="Times New Roman" w:hAnsi="Times New Roman" w:cs="Times New Roman"/>
          <w:b/>
          <w:color w:val="000000" w:themeColor="text1"/>
          <w:sz w:val="28"/>
          <w:szCs w:val="28"/>
          <w:lang w:val="sv-SE"/>
        </w:rPr>
        <w:t>Mikha Galo Patibong</w:t>
      </w:r>
    </w:p>
    <w:p w14:paraId="577EBC6B" w14:textId="77777777" w:rsidR="006D1C28" w:rsidRPr="00E113B9" w:rsidRDefault="006D1C28" w:rsidP="006D1C28">
      <w:pPr>
        <w:spacing w:after="0"/>
        <w:jc w:val="center"/>
        <w:rPr>
          <w:rFonts w:ascii="Times New Roman" w:hAnsi="Times New Roman" w:cs="Times New Roman"/>
          <w:b/>
          <w:color w:val="000000" w:themeColor="text1"/>
          <w:sz w:val="28"/>
          <w:szCs w:val="28"/>
          <w:lang w:val="sv-SE"/>
        </w:rPr>
      </w:pPr>
      <w:proofErr w:type="gramStart"/>
      <w:r w:rsidRPr="00E113B9">
        <w:rPr>
          <w:rFonts w:ascii="Times New Roman" w:hAnsi="Times New Roman" w:cs="Times New Roman"/>
          <w:b/>
          <w:color w:val="000000" w:themeColor="text1"/>
          <w:sz w:val="28"/>
          <w:szCs w:val="28"/>
          <w:lang w:val="sv-SE"/>
        </w:rPr>
        <w:t>1901036225</w:t>
      </w:r>
      <w:proofErr w:type="gramEnd"/>
    </w:p>
    <w:p w14:paraId="340F4BC9" w14:textId="77777777" w:rsidR="006D1C28" w:rsidRPr="00E113B9" w:rsidRDefault="006D1C28" w:rsidP="006D1C28">
      <w:pPr>
        <w:jc w:val="center"/>
        <w:rPr>
          <w:rFonts w:ascii="Times New Roman" w:hAnsi="Times New Roman" w:cs="Times New Roman"/>
          <w:b/>
          <w:color w:val="000000" w:themeColor="text1"/>
          <w:sz w:val="28"/>
          <w:szCs w:val="28"/>
          <w:lang w:val="sv-SE"/>
        </w:rPr>
      </w:pPr>
      <w:r w:rsidRPr="00E113B9">
        <w:rPr>
          <w:rFonts w:ascii="Times New Roman" w:hAnsi="Times New Roman" w:cs="Times New Roman"/>
          <w:b/>
          <w:color w:val="000000" w:themeColor="text1"/>
          <w:sz w:val="28"/>
          <w:szCs w:val="28"/>
          <w:lang w:val="sv-SE"/>
        </w:rPr>
        <w:t>S1 Akuntasi</w:t>
      </w:r>
    </w:p>
    <w:p w14:paraId="49DB1B9C" w14:textId="77777777" w:rsidR="006D1C28" w:rsidRPr="00E113B9" w:rsidRDefault="006D1C28" w:rsidP="006D1C28">
      <w:pPr>
        <w:jc w:val="center"/>
        <w:rPr>
          <w:rFonts w:ascii="Times New Roman" w:hAnsi="Times New Roman" w:cs="Times New Roman"/>
          <w:b/>
          <w:color w:val="000000" w:themeColor="text1"/>
          <w:sz w:val="28"/>
          <w:szCs w:val="28"/>
          <w:lang w:val="sv-SE"/>
        </w:rPr>
      </w:pPr>
    </w:p>
    <w:p w14:paraId="1AEF4977" w14:textId="77777777" w:rsidR="001042A9" w:rsidRPr="00E113B9" w:rsidRDefault="001042A9" w:rsidP="006D1C28">
      <w:pPr>
        <w:jc w:val="center"/>
        <w:rPr>
          <w:rFonts w:ascii="Times New Roman" w:hAnsi="Times New Roman" w:cs="Times New Roman"/>
          <w:b/>
          <w:color w:val="000000" w:themeColor="text1"/>
          <w:sz w:val="28"/>
          <w:szCs w:val="28"/>
          <w:lang w:val="sv-SE"/>
        </w:rPr>
      </w:pPr>
    </w:p>
    <w:p w14:paraId="3EA2E3D4" w14:textId="77777777" w:rsidR="006D1C28" w:rsidRPr="00E113B9" w:rsidRDefault="006D1C28" w:rsidP="006D1C28">
      <w:pPr>
        <w:spacing w:after="0"/>
        <w:jc w:val="center"/>
        <w:rPr>
          <w:rFonts w:ascii="Times New Roman" w:hAnsi="Times New Roman" w:cs="Times New Roman"/>
          <w:b/>
          <w:color w:val="000000" w:themeColor="text1"/>
          <w:sz w:val="32"/>
          <w:szCs w:val="32"/>
          <w:lang w:val="sv-SE"/>
        </w:rPr>
      </w:pPr>
      <w:r w:rsidRPr="00E113B9">
        <w:rPr>
          <w:rFonts w:ascii="Times New Roman" w:hAnsi="Times New Roman" w:cs="Times New Roman"/>
          <w:b/>
          <w:color w:val="000000" w:themeColor="text1"/>
          <w:sz w:val="32"/>
          <w:szCs w:val="32"/>
          <w:lang w:val="sv-SE"/>
        </w:rPr>
        <w:t>FAKULTAS EKONOMI DAN BISINIS</w:t>
      </w:r>
    </w:p>
    <w:p w14:paraId="0A0B1675" w14:textId="77777777" w:rsidR="006D1C28" w:rsidRPr="00E113B9" w:rsidRDefault="006D1C28" w:rsidP="006D1C28">
      <w:pPr>
        <w:spacing w:after="0"/>
        <w:jc w:val="center"/>
        <w:rPr>
          <w:rFonts w:ascii="Times New Roman" w:hAnsi="Times New Roman" w:cs="Times New Roman"/>
          <w:b/>
          <w:color w:val="000000" w:themeColor="text1"/>
          <w:sz w:val="32"/>
          <w:szCs w:val="32"/>
          <w:lang w:val="sv-SE"/>
        </w:rPr>
      </w:pPr>
      <w:r w:rsidRPr="00E113B9">
        <w:rPr>
          <w:rFonts w:ascii="Times New Roman" w:hAnsi="Times New Roman" w:cs="Times New Roman"/>
          <w:b/>
          <w:color w:val="000000" w:themeColor="text1"/>
          <w:sz w:val="32"/>
          <w:szCs w:val="32"/>
          <w:lang w:val="sv-SE"/>
        </w:rPr>
        <w:t>UNIVERSITAS MULAWARMAN</w:t>
      </w:r>
    </w:p>
    <w:p w14:paraId="66694332" w14:textId="77777777" w:rsidR="006D1C28" w:rsidRPr="00E113B9" w:rsidRDefault="006D1C28" w:rsidP="006D1C28">
      <w:pPr>
        <w:spacing w:after="0"/>
        <w:jc w:val="center"/>
        <w:rPr>
          <w:rFonts w:ascii="Times New Roman" w:hAnsi="Times New Roman" w:cs="Times New Roman"/>
          <w:b/>
          <w:color w:val="000000" w:themeColor="text1"/>
          <w:sz w:val="32"/>
          <w:szCs w:val="32"/>
          <w:lang w:val="sv-SE"/>
        </w:rPr>
      </w:pPr>
      <w:r w:rsidRPr="00E113B9">
        <w:rPr>
          <w:rFonts w:ascii="Times New Roman" w:hAnsi="Times New Roman" w:cs="Times New Roman"/>
          <w:b/>
          <w:color w:val="000000" w:themeColor="text1"/>
          <w:sz w:val="32"/>
          <w:szCs w:val="32"/>
          <w:lang w:val="sv-SE"/>
        </w:rPr>
        <w:t>SAMARINDA</w:t>
      </w:r>
    </w:p>
    <w:p w14:paraId="3E00059D" w14:textId="77777777" w:rsidR="006D1C28" w:rsidRPr="00E113B9" w:rsidRDefault="006D1C28" w:rsidP="006D1C28">
      <w:pPr>
        <w:spacing w:after="0"/>
        <w:jc w:val="center"/>
        <w:rPr>
          <w:rFonts w:ascii="Times New Roman" w:hAnsi="Times New Roman" w:cs="Times New Roman"/>
          <w:b/>
          <w:color w:val="000000" w:themeColor="text1"/>
          <w:sz w:val="32"/>
          <w:szCs w:val="32"/>
          <w:lang w:val="sv-SE"/>
        </w:rPr>
      </w:pPr>
      <w:r w:rsidRPr="00E113B9">
        <w:rPr>
          <w:rFonts w:ascii="Times New Roman" w:hAnsi="Times New Roman" w:cs="Times New Roman"/>
          <w:b/>
          <w:color w:val="000000" w:themeColor="text1"/>
          <w:sz w:val="32"/>
          <w:szCs w:val="32"/>
          <w:lang w:val="sv-SE"/>
        </w:rPr>
        <w:t>2025</w:t>
      </w:r>
    </w:p>
    <w:p w14:paraId="73973AC3" w14:textId="77777777" w:rsidR="009C7986" w:rsidRPr="00E113B9" w:rsidRDefault="009C7986" w:rsidP="00046855">
      <w:pPr>
        <w:spacing w:after="0"/>
        <w:rPr>
          <w:rFonts w:ascii="Times New Roman" w:hAnsi="Times New Roman" w:cs="Times New Roman"/>
          <w:b/>
          <w:color w:val="000000" w:themeColor="text1"/>
          <w:sz w:val="32"/>
          <w:szCs w:val="32"/>
          <w:lang w:val="sv-SE"/>
        </w:rPr>
        <w:sectPr w:rsidR="009C7986" w:rsidRPr="00E113B9" w:rsidSect="00AA7792">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268" w:right="1701" w:bottom="1701" w:left="2268" w:header="720" w:footer="720" w:gutter="0"/>
          <w:cols w:space="720"/>
          <w:titlePg/>
          <w:docGrid w:linePitch="360"/>
        </w:sectPr>
      </w:pPr>
    </w:p>
    <w:p w14:paraId="31A4A7C4" w14:textId="77777777" w:rsidR="00C03A09" w:rsidRDefault="00C03A09" w:rsidP="00046855">
      <w:pPr>
        <w:pStyle w:val="Heading1"/>
        <w:numPr>
          <w:ilvl w:val="0"/>
          <w:numId w:val="0"/>
        </w:numPr>
        <w:spacing w:line="480" w:lineRule="auto"/>
        <w:ind w:left="360"/>
        <w:rPr>
          <w:lang w:val="sv-SE"/>
        </w:rPr>
        <w:sectPr w:rsidR="00C03A09" w:rsidSect="00AA7792">
          <w:footerReference w:type="first" r:id="rId15"/>
          <w:type w:val="continuous"/>
          <w:pgSz w:w="11906" w:h="16838" w:code="9"/>
          <w:pgMar w:top="2268" w:right="1701" w:bottom="1701" w:left="2268" w:header="720" w:footer="720" w:gutter="0"/>
          <w:pgNumType w:fmt="lowerRoman"/>
          <w:cols w:space="720"/>
          <w:titlePg/>
          <w:docGrid w:linePitch="360"/>
        </w:sectPr>
      </w:pPr>
      <w:bookmarkStart w:id="7" w:name="_Toc221721223"/>
    </w:p>
    <w:p w14:paraId="391E2AC8" w14:textId="77777777" w:rsidR="009C7986" w:rsidRPr="00E113B9" w:rsidRDefault="00046855" w:rsidP="00046855">
      <w:pPr>
        <w:pStyle w:val="Heading1"/>
        <w:numPr>
          <w:ilvl w:val="0"/>
          <w:numId w:val="0"/>
        </w:numPr>
        <w:spacing w:line="480" w:lineRule="auto"/>
        <w:ind w:left="360"/>
        <w:rPr>
          <w:lang w:val="sv-SE"/>
        </w:rPr>
      </w:pPr>
      <w:proofErr w:type="gramStart"/>
      <w:r w:rsidRPr="00E113B9">
        <w:rPr>
          <w:lang w:val="sv-SE"/>
        </w:rPr>
        <w:lastRenderedPageBreak/>
        <w:t>HALAMAN  PENGESAHAN</w:t>
      </w:r>
      <w:bookmarkEnd w:id="7"/>
      <w:proofErr w:type="gramEnd"/>
    </w:p>
    <w:p w14:paraId="0FB7DEEA" w14:textId="77777777" w:rsidR="00046855" w:rsidRPr="00E113B9" w:rsidRDefault="00046855" w:rsidP="003451C3">
      <w:pPr>
        <w:spacing w:line="240" w:lineRule="auto"/>
        <w:rPr>
          <w:rFonts w:ascii="Times New Roman" w:hAnsi="Times New Roman" w:cs="Times New Roman"/>
          <w:color w:val="000000" w:themeColor="text1"/>
          <w:lang w:val="sv-SE"/>
        </w:rPr>
      </w:pPr>
    </w:p>
    <w:p w14:paraId="6B2627D6" w14:textId="77777777" w:rsidR="003451C3" w:rsidRPr="00E113B9" w:rsidRDefault="00046855" w:rsidP="003451C3">
      <w:pPr>
        <w:tabs>
          <w:tab w:val="left" w:pos="1843"/>
          <w:tab w:val="left" w:pos="2127"/>
        </w:tabs>
        <w:spacing w:line="240" w:lineRule="auto"/>
        <w:ind w:left="1985" w:hanging="1985"/>
        <w:rPr>
          <w:rFonts w:ascii="Times New Roman" w:hAnsi="Times New Roman" w:cs="Times New Roman"/>
          <w:bCs/>
          <w:color w:val="000000" w:themeColor="text1"/>
          <w:sz w:val="24"/>
          <w:szCs w:val="24"/>
          <w:lang w:val="sv-SE"/>
        </w:rPr>
      </w:pPr>
      <w:r w:rsidRPr="00E113B9">
        <w:rPr>
          <w:rFonts w:ascii="Times New Roman" w:hAnsi="Times New Roman" w:cs="Times New Roman"/>
          <w:color w:val="000000" w:themeColor="text1"/>
          <w:sz w:val="24"/>
          <w:szCs w:val="24"/>
          <w:lang w:val="sv-SE"/>
        </w:rPr>
        <w:t>Judul Penelitian</w:t>
      </w:r>
      <w:r w:rsidR="001A4E34" w:rsidRPr="00E113B9">
        <w:rPr>
          <w:rFonts w:ascii="Times New Roman" w:hAnsi="Times New Roman" w:cs="Times New Roman"/>
          <w:color w:val="000000" w:themeColor="text1"/>
          <w:sz w:val="24"/>
          <w:szCs w:val="24"/>
          <w:lang w:val="sv-SE"/>
        </w:rPr>
        <w:tab/>
        <w:t>:</w:t>
      </w:r>
      <w:r w:rsidR="001A4E34" w:rsidRPr="00E113B9">
        <w:rPr>
          <w:rFonts w:ascii="Times New Roman" w:hAnsi="Times New Roman" w:cs="Times New Roman"/>
          <w:color w:val="000000" w:themeColor="text1"/>
          <w:sz w:val="24"/>
          <w:szCs w:val="24"/>
          <w:lang w:val="sv-SE"/>
        </w:rPr>
        <w:tab/>
      </w:r>
      <w:r w:rsidR="001A4E34" w:rsidRPr="00E113B9">
        <w:rPr>
          <w:rFonts w:ascii="Times New Roman" w:hAnsi="Times New Roman" w:cs="Times New Roman"/>
          <w:bCs/>
          <w:color w:val="000000" w:themeColor="text1"/>
          <w:sz w:val="24"/>
          <w:szCs w:val="24"/>
          <w:lang w:val="sv-SE"/>
        </w:rPr>
        <w:t>Perspektif Pemilik Usaha Rumah Kos Tentang Pemahaman Pemungutan Pajak Rumah Kos Di Kelurahan Sempaja Selatan</w:t>
      </w:r>
    </w:p>
    <w:p w14:paraId="12DD6882" w14:textId="46F61F93" w:rsidR="001A4E34" w:rsidRPr="00E113B9" w:rsidRDefault="003451C3" w:rsidP="003451C3">
      <w:pPr>
        <w:tabs>
          <w:tab w:val="left" w:pos="1843"/>
          <w:tab w:val="left" w:pos="2127"/>
        </w:tabs>
        <w:spacing w:line="240" w:lineRule="auto"/>
        <w:ind w:left="1985" w:hanging="1985"/>
        <w:rPr>
          <w:rFonts w:ascii="Times New Roman" w:hAnsi="Times New Roman" w:cs="Times New Roman"/>
          <w:color w:val="000000" w:themeColor="text1"/>
          <w:sz w:val="24"/>
          <w:szCs w:val="24"/>
          <w:lang w:val="sv-SE"/>
        </w:rPr>
      </w:pPr>
      <w:r w:rsidRPr="00E113B9">
        <w:rPr>
          <w:rFonts w:ascii="Times New Roman" w:hAnsi="Times New Roman" w:cs="Times New Roman"/>
          <w:color w:val="000000" w:themeColor="text1"/>
          <w:sz w:val="24"/>
          <w:szCs w:val="24"/>
          <w:lang w:val="sv-SE"/>
        </w:rPr>
        <w:t>N</w:t>
      </w:r>
      <w:r w:rsidR="001A4E34" w:rsidRPr="00E113B9">
        <w:rPr>
          <w:rFonts w:ascii="Times New Roman" w:hAnsi="Times New Roman" w:cs="Times New Roman"/>
          <w:color w:val="000000" w:themeColor="text1"/>
          <w:sz w:val="24"/>
          <w:szCs w:val="24"/>
          <w:lang w:val="sv-SE"/>
        </w:rPr>
        <w:t>ama Mahasiswa</w:t>
      </w:r>
      <w:r w:rsidRPr="00E113B9">
        <w:rPr>
          <w:rFonts w:ascii="Times New Roman" w:hAnsi="Times New Roman" w:cs="Times New Roman"/>
          <w:color w:val="000000" w:themeColor="text1"/>
          <w:sz w:val="24"/>
          <w:szCs w:val="24"/>
          <w:lang w:val="sv-SE"/>
        </w:rPr>
        <w:tab/>
        <w:t>: Mikha Galo Patibong</w:t>
      </w:r>
    </w:p>
    <w:p w14:paraId="055DFABD" w14:textId="6F55E1C1" w:rsidR="00046855" w:rsidRPr="00E113B9" w:rsidRDefault="00046855" w:rsidP="003451C3">
      <w:pPr>
        <w:tabs>
          <w:tab w:val="left" w:pos="1843"/>
          <w:tab w:val="left" w:pos="2127"/>
        </w:tabs>
        <w:spacing w:line="240" w:lineRule="auto"/>
        <w:rPr>
          <w:rFonts w:ascii="Times New Roman" w:hAnsi="Times New Roman" w:cs="Times New Roman"/>
          <w:color w:val="000000" w:themeColor="text1"/>
          <w:sz w:val="24"/>
          <w:szCs w:val="24"/>
          <w:lang w:val="sv-SE"/>
        </w:rPr>
      </w:pPr>
      <w:r w:rsidRPr="00E113B9">
        <w:rPr>
          <w:rFonts w:ascii="Times New Roman" w:hAnsi="Times New Roman" w:cs="Times New Roman"/>
          <w:color w:val="000000" w:themeColor="text1"/>
          <w:sz w:val="24"/>
          <w:szCs w:val="24"/>
          <w:lang w:val="sv-SE"/>
        </w:rPr>
        <w:t>NIM</w:t>
      </w:r>
      <w:r w:rsidR="003451C3" w:rsidRPr="00E113B9">
        <w:rPr>
          <w:rFonts w:ascii="Times New Roman" w:hAnsi="Times New Roman" w:cs="Times New Roman"/>
          <w:color w:val="000000" w:themeColor="text1"/>
          <w:sz w:val="24"/>
          <w:szCs w:val="24"/>
          <w:lang w:val="sv-SE"/>
        </w:rPr>
        <w:tab/>
        <w:t xml:space="preserve">: </w:t>
      </w:r>
      <w:proofErr w:type="gramStart"/>
      <w:r w:rsidR="003451C3" w:rsidRPr="00E113B9">
        <w:rPr>
          <w:rFonts w:ascii="Times New Roman" w:hAnsi="Times New Roman" w:cs="Times New Roman"/>
          <w:color w:val="000000" w:themeColor="text1"/>
          <w:sz w:val="24"/>
          <w:szCs w:val="24"/>
          <w:lang w:val="sv-SE"/>
        </w:rPr>
        <w:t>1901036225</w:t>
      </w:r>
      <w:proofErr w:type="gramEnd"/>
    </w:p>
    <w:p w14:paraId="2C445EE4" w14:textId="351A9F9B" w:rsidR="00046855" w:rsidRPr="00E113B9" w:rsidRDefault="00046855" w:rsidP="003451C3">
      <w:pPr>
        <w:tabs>
          <w:tab w:val="left" w:pos="1843"/>
          <w:tab w:val="left" w:pos="2127"/>
        </w:tabs>
        <w:spacing w:line="240" w:lineRule="auto"/>
        <w:rPr>
          <w:rFonts w:ascii="Times New Roman" w:hAnsi="Times New Roman" w:cs="Times New Roman"/>
          <w:color w:val="000000" w:themeColor="text1"/>
          <w:sz w:val="24"/>
          <w:szCs w:val="24"/>
          <w:lang w:val="sv-SE"/>
        </w:rPr>
      </w:pPr>
      <w:r w:rsidRPr="00E113B9">
        <w:rPr>
          <w:rFonts w:ascii="Times New Roman" w:hAnsi="Times New Roman" w:cs="Times New Roman"/>
          <w:color w:val="000000" w:themeColor="text1"/>
          <w:sz w:val="24"/>
          <w:szCs w:val="24"/>
          <w:lang w:val="sv-SE"/>
        </w:rPr>
        <w:t>Fakultas</w:t>
      </w:r>
      <w:r w:rsidR="003451C3" w:rsidRPr="00E113B9">
        <w:rPr>
          <w:rFonts w:ascii="Times New Roman" w:hAnsi="Times New Roman" w:cs="Times New Roman"/>
          <w:color w:val="000000" w:themeColor="text1"/>
          <w:sz w:val="24"/>
          <w:szCs w:val="24"/>
          <w:lang w:val="sv-SE"/>
        </w:rPr>
        <w:tab/>
        <w:t xml:space="preserve">: </w:t>
      </w:r>
      <w:proofErr w:type="gramStart"/>
      <w:r w:rsidR="003451C3" w:rsidRPr="00E113B9">
        <w:rPr>
          <w:rFonts w:ascii="Times New Roman" w:hAnsi="Times New Roman" w:cs="Times New Roman"/>
          <w:color w:val="000000" w:themeColor="text1"/>
          <w:sz w:val="24"/>
          <w:szCs w:val="24"/>
          <w:lang w:val="sv-SE"/>
        </w:rPr>
        <w:t>Ekonomi dan</w:t>
      </w:r>
      <w:proofErr w:type="gramEnd"/>
      <w:r w:rsidR="003451C3" w:rsidRPr="00E113B9">
        <w:rPr>
          <w:rFonts w:ascii="Times New Roman" w:hAnsi="Times New Roman" w:cs="Times New Roman"/>
          <w:color w:val="000000" w:themeColor="text1"/>
          <w:sz w:val="24"/>
          <w:szCs w:val="24"/>
          <w:lang w:val="sv-SE"/>
        </w:rPr>
        <w:t xml:space="preserve"> Bisinis</w:t>
      </w:r>
    </w:p>
    <w:p w14:paraId="1D0110C4" w14:textId="794EB8BC" w:rsidR="005F2CDE" w:rsidRPr="00E50597" w:rsidRDefault="00046855" w:rsidP="003451C3">
      <w:pPr>
        <w:tabs>
          <w:tab w:val="left" w:pos="1843"/>
          <w:tab w:val="left" w:pos="2127"/>
        </w:tabs>
        <w:spacing w:line="240" w:lineRule="auto"/>
        <w:rPr>
          <w:rFonts w:ascii="Times New Roman" w:hAnsi="Times New Roman" w:cs="Times New Roman"/>
          <w:color w:val="000000" w:themeColor="text1"/>
          <w:sz w:val="24"/>
          <w:szCs w:val="24"/>
          <w:lang w:val="sv-SE"/>
        </w:rPr>
      </w:pPr>
      <w:r w:rsidRPr="00E50597">
        <w:rPr>
          <w:rFonts w:ascii="Times New Roman" w:hAnsi="Times New Roman" w:cs="Times New Roman"/>
          <w:color w:val="000000" w:themeColor="text1"/>
          <w:sz w:val="24"/>
          <w:szCs w:val="24"/>
          <w:lang w:val="sv-SE"/>
        </w:rPr>
        <w:t>Program Stud</w:t>
      </w:r>
      <w:r w:rsidR="003451C3" w:rsidRPr="00E50597">
        <w:rPr>
          <w:rFonts w:ascii="Times New Roman" w:hAnsi="Times New Roman" w:cs="Times New Roman"/>
          <w:color w:val="000000" w:themeColor="text1"/>
          <w:sz w:val="24"/>
          <w:szCs w:val="24"/>
          <w:lang w:val="sv-SE"/>
        </w:rPr>
        <w:t>i</w:t>
      </w:r>
      <w:r w:rsidR="003451C3" w:rsidRPr="00E50597">
        <w:rPr>
          <w:rFonts w:ascii="Times New Roman" w:hAnsi="Times New Roman" w:cs="Times New Roman"/>
          <w:color w:val="000000" w:themeColor="text1"/>
          <w:sz w:val="24"/>
          <w:szCs w:val="24"/>
          <w:lang w:val="sv-SE"/>
        </w:rPr>
        <w:tab/>
        <w:t>: S1 - Akuntansi</w:t>
      </w:r>
    </w:p>
    <w:p w14:paraId="35410934" w14:textId="5E7F1130" w:rsidR="001042A9" w:rsidRPr="00E50597" w:rsidRDefault="00046855" w:rsidP="003451C3">
      <w:pPr>
        <w:spacing w:line="240" w:lineRule="auto"/>
        <w:jc w:val="center"/>
        <w:rPr>
          <w:rFonts w:ascii="Times New Roman" w:hAnsi="Times New Roman" w:cs="Times New Roman"/>
          <w:color w:val="000000" w:themeColor="text1"/>
          <w:sz w:val="24"/>
          <w:szCs w:val="24"/>
          <w:lang w:val="sv-SE"/>
        </w:rPr>
      </w:pPr>
      <w:r w:rsidRPr="00E50597">
        <w:rPr>
          <w:rFonts w:ascii="Times New Roman" w:hAnsi="Times New Roman" w:cs="Times New Roman"/>
          <w:color w:val="000000" w:themeColor="text1"/>
          <w:sz w:val="24"/>
          <w:szCs w:val="24"/>
          <w:lang w:val="sv-SE"/>
        </w:rPr>
        <w:t xml:space="preserve">Diajukan untuk Seminar </w:t>
      </w:r>
      <w:r w:rsidR="00BE357D">
        <w:rPr>
          <w:rFonts w:ascii="Times New Roman" w:hAnsi="Times New Roman" w:cs="Times New Roman"/>
          <w:color w:val="000000" w:themeColor="text1"/>
          <w:sz w:val="24"/>
          <w:szCs w:val="24"/>
          <w:lang w:val="sv-SE"/>
        </w:rPr>
        <w:t>Hasil</w:t>
      </w:r>
    </w:p>
    <w:p w14:paraId="09D77562" w14:textId="77777777" w:rsidR="005F2CDE" w:rsidRPr="00E50597" w:rsidRDefault="005F2CDE" w:rsidP="003451C3">
      <w:pPr>
        <w:spacing w:line="240" w:lineRule="auto"/>
        <w:jc w:val="center"/>
        <w:rPr>
          <w:rFonts w:ascii="Times New Roman" w:hAnsi="Times New Roman" w:cs="Times New Roman"/>
          <w:color w:val="000000" w:themeColor="text1"/>
          <w:sz w:val="24"/>
          <w:szCs w:val="24"/>
          <w:lang w:val="sv-SE"/>
        </w:rPr>
      </w:pPr>
    </w:p>
    <w:p w14:paraId="208E0EA3" w14:textId="77777777" w:rsidR="00046855" w:rsidRPr="00E113B9" w:rsidRDefault="00046855" w:rsidP="003451C3">
      <w:pPr>
        <w:spacing w:line="240" w:lineRule="auto"/>
        <w:jc w:val="center"/>
        <w:rPr>
          <w:rFonts w:ascii="Times New Roman" w:hAnsi="Times New Roman" w:cs="Times New Roman"/>
          <w:color w:val="000000" w:themeColor="text1"/>
          <w:sz w:val="24"/>
          <w:szCs w:val="24"/>
          <w:lang w:val="sv-SE"/>
        </w:rPr>
      </w:pPr>
      <w:r w:rsidRPr="00E113B9">
        <w:rPr>
          <w:rFonts w:ascii="Times New Roman" w:hAnsi="Times New Roman" w:cs="Times New Roman"/>
          <w:color w:val="000000" w:themeColor="text1"/>
          <w:sz w:val="24"/>
          <w:szCs w:val="24"/>
          <w:lang w:val="sv-SE"/>
        </w:rPr>
        <w:t>Menyetujui,</w:t>
      </w:r>
    </w:p>
    <w:p w14:paraId="317BF2D1" w14:textId="6D2C1242" w:rsidR="001042A9" w:rsidRPr="00E113B9" w:rsidRDefault="001042A9" w:rsidP="003451C3">
      <w:pPr>
        <w:spacing w:line="240" w:lineRule="auto"/>
        <w:jc w:val="center"/>
        <w:rPr>
          <w:rFonts w:ascii="Times New Roman" w:hAnsi="Times New Roman" w:cs="Times New Roman"/>
          <w:color w:val="000000" w:themeColor="text1"/>
          <w:sz w:val="24"/>
          <w:szCs w:val="24"/>
          <w:lang w:val="sv-SE"/>
        </w:rPr>
      </w:pPr>
      <w:r w:rsidRPr="00E113B9">
        <w:rPr>
          <w:rFonts w:ascii="Times New Roman" w:hAnsi="Times New Roman" w:cs="Times New Roman"/>
          <w:color w:val="000000" w:themeColor="text1"/>
          <w:sz w:val="24"/>
          <w:szCs w:val="24"/>
          <w:lang w:val="sv-SE"/>
        </w:rPr>
        <w:t xml:space="preserve">Samarinda, </w:t>
      </w:r>
      <w:r w:rsidR="00BE357D">
        <w:rPr>
          <w:rFonts w:ascii="Times New Roman" w:hAnsi="Times New Roman" w:cs="Times New Roman"/>
          <w:color w:val="000000" w:themeColor="text1"/>
          <w:sz w:val="24"/>
          <w:szCs w:val="24"/>
          <w:lang w:val="sv-SE"/>
        </w:rPr>
        <w:t>1</w:t>
      </w:r>
      <w:r w:rsidR="007D776C">
        <w:rPr>
          <w:rFonts w:ascii="Times New Roman" w:hAnsi="Times New Roman" w:cs="Times New Roman"/>
          <w:color w:val="000000" w:themeColor="text1"/>
          <w:sz w:val="24"/>
          <w:szCs w:val="24"/>
          <w:lang w:val="sv-SE"/>
        </w:rPr>
        <w:t>3</w:t>
      </w:r>
      <w:r w:rsidRPr="00E113B9">
        <w:rPr>
          <w:rFonts w:ascii="Times New Roman" w:hAnsi="Times New Roman" w:cs="Times New Roman"/>
          <w:color w:val="000000" w:themeColor="text1"/>
          <w:sz w:val="24"/>
          <w:szCs w:val="24"/>
          <w:lang w:val="sv-SE"/>
        </w:rPr>
        <w:t xml:space="preserve"> </w:t>
      </w:r>
      <w:proofErr w:type="gramStart"/>
      <w:r w:rsidR="00BE357D">
        <w:rPr>
          <w:rFonts w:ascii="Times New Roman" w:hAnsi="Times New Roman" w:cs="Times New Roman"/>
          <w:color w:val="000000" w:themeColor="text1"/>
          <w:sz w:val="24"/>
          <w:szCs w:val="24"/>
          <w:lang w:val="sv-SE"/>
        </w:rPr>
        <w:t>Februari</w:t>
      </w:r>
      <w:proofErr w:type="gramEnd"/>
      <w:r w:rsidRPr="00E113B9">
        <w:rPr>
          <w:rFonts w:ascii="Times New Roman" w:hAnsi="Times New Roman" w:cs="Times New Roman"/>
          <w:color w:val="000000" w:themeColor="text1"/>
          <w:sz w:val="24"/>
          <w:szCs w:val="24"/>
          <w:lang w:val="sv-SE"/>
        </w:rPr>
        <w:t xml:space="preserve"> 202</w:t>
      </w:r>
      <w:r w:rsidR="00BE357D">
        <w:rPr>
          <w:rFonts w:ascii="Times New Roman" w:hAnsi="Times New Roman" w:cs="Times New Roman"/>
          <w:color w:val="000000" w:themeColor="text1"/>
          <w:sz w:val="24"/>
          <w:szCs w:val="24"/>
          <w:lang w:val="sv-SE"/>
        </w:rPr>
        <w:t>6</w:t>
      </w:r>
    </w:p>
    <w:p w14:paraId="5D12F81D" w14:textId="4ED4A78E" w:rsidR="001042A9" w:rsidRPr="00E113B9" w:rsidRDefault="001042A9" w:rsidP="003451C3">
      <w:pPr>
        <w:spacing w:line="240" w:lineRule="auto"/>
        <w:jc w:val="center"/>
        <w:rPr>
          <w:rFonts w:ascii="Times New Roman" w:hAnsi="Times New Roman" w:cs="Times New Roman"/>
          <w:color w:val="000000" w:themeColor="text1"/>
          <w:sz w:val="24"/>
          <w:szCs w:val="24"/>
          <w:lang w:val="sv-SE"/>
        </w:rPr>
      </w:pPr>
      <w:r w:rsidRPr="00E113B9">
        <w:rPr>
          <w:rFonts w:ascii="Times New Roman" w:hAnsi="Times New Roman" w:cs="Times New Roman"/>
          <w:color w:val="000000" w:themeColor="text1"/>
          <w:sz w:val="24"/>
          <w:szCs w:val="24"/>
          <w:lang w:val="sv-SE"/>
        </w:rPr>
        <w:t>Pembimbing,</w:t>
      </w:r>
    </w:p>
    <w:p w14:paraId="46D72CBB" w14:textId="77777777" w:rsidR="003223CB" w:rsidRPr="00E113B9" w:rsidRDefault="003223CB" w:rsidP="003451C3">
      <w:pPr>
        <w:spacing w:line="240" w:lineRule="auto"/>
        <w:jc w:val="center"/>
        <w:rPr>
          <w:rFonts w:ascii="Times New Roman" w:hAnsi="Times New Roman" w:cs="Times New Roman"/>
          <w:color w:val="000000" w:themeColor="text1"/>
          <w:sz w:val="24"/>
          <w:szCs w:val="24"/>
          <w:lang w:val="sv-SE"/>
        </w:rPr>
      </w:pPr>
    </w:p>
    <w:p w14:paraId="19FD3A9E" w14:textId="77777777" w:rsidR="003451C3" w:rsidRPr="00E113B9" w:rsidRDefault="003451C3" w:rsidP="003451C3">
      <w:pPr>
        <w:spacing w:line="240" w:lineRule="auto"/>
        <w:jc w:val="center"/>
        <w:rPr>
          <w:rFonts w:ascii="Times New Roman" w:hAnsi="Times New Roman" w:cs="Times New Roman"/>
          <w:color w:val="000000" w:themeColor="text1"/>
          <w:sz w:val="24"/>
          <w:szCs w:val="24"/>
          <w:lang w:val="sv-SE"/>
        </w:rPr>
      </w:pPr>
    </w:p>
    <w:p w14:paraId="5640A6FC" w14:textId="77777777" w:rsidR="003223CB" w:rsidRPr="00E113B9" w:rsidRDefault="003223CB" w:rsidP="003451C3">
      <w:pPr>
        <w:spacing w:line="240" w:lineRule="auto"/>
        <w:rPr>
          <w:rFonts w:ascii="Times New Roman" w:hAnsi="Times New Roman" w:cs="Times New Roman"/>
          <w:color w:val="000000" w:themeColor="text1"/>
          <w:sz w:val="24"/>
          <w:szCs w:val="24"/>
          <w:lang w:val="sv-SE"/>
        </w:rPr>
      </w:pPr>
    </w:p>
    <w:p w14:paraId="4C8D4D1A" w14:textId="0C0352AD" w:rsidR="003223CB" w:rsidRPr="008F570C" w:rsidRDefault="003223CB" w:rsidP="00CC10A2">
      <w:pPr>
        <w:spacing w:line="240" w:lineRule="auto"/>
        <w:ind w:left="567" w:right="566"/>
        <w:jc w:val="center"/>
        <w:rPr>
          <w:rFonts w:ascii="Times New Roman" w:hAnsi="Times New Roman" w:cs="Times New Roman"/>
          <w:color w:val="000000" w:themeColor="text1"/>
          <w:sz w:val="24"/>
          <w:szCs w:val="24"/>
          <w:u w:val="single"/>
        </w:rPr>
      </w:pPr>
      <w:bookmarkStart w:id="8" w:name="_Hlk221635975"/>
      <w:r w:rsidRPr="008F570C">
        <w:rPr>
          <w:rFonts w:ascii="Times New Roman" w:hAnsi="Times New Roman" w:cs="Times New Roman"/>
          <w:color w:val="000000" w:themeColor="text1"/>
          <w:sz w:val="24"/>
          <w:szCs w:val="24"/>
          <w:u w:val="single"/>
        </w:rPr>
        <w:t xml:space="preserve">Dr. Cornelius Rantelangi, </w:t>
      </w:r>
      <w:proofErr w:type="gramStart"/>
      <w:r w:rsidRPr="008F570C">
        <w:rPr>
          <w:rFonts w:ascii="Times New Roman" w:hAnsi="Times New Roman" w:cs="Times New Roman"/>
          <w:color w:val="000000" w:themeColor="text1"/>
          <w:sz w:val="24"/>
          <w:szCs w:val="24"/>
          <w:u w:val="single"/>
        </w:rPr>
        <w:t>S.E.,MM.</w:t>
      </w:r>
      <w:proofErr w:type="gramEnd"/>
      <w:r w:rsidRPr="008F570C">
        <w:rPr>
          <w:rFonts w:ascii="Times New Roman" w:hAnsi="Times New Roman" w:cs="Times New Roman"/>
          <w:color w:val="000000" w:themeColor="text1"/>
          <w:sz w:val="24"/>
          <w:szCs w:val="24"/>
          <w:u w:val="single"/>
        </w:rPr>
        <w:t>,Ak</w:t>
      </w:r>
      <w:proofErr w:type="gramStart"/>
      <w:r w:rsidRPr="008F570C">
        <w:rPr>
          <w:rFonts w:ascii="Times New Roman" w:hAnsi="Times New Roman" w:cs="Times New Roman"/>
          <w:color w:val="000000" w:themeColor="text1"/>
          <w:sz w:val="24"/>
          <w:szCs w:val="24"/>
          <w:u w:val="single"/>
        </w:rPr>
        <w:t>.,CA.</w:t>
      </w:r>
      <w:proofErr w:type="gramEnd"/>
      <w:r w:rsidRPr="008F570C">
        <w:rPr>
          <w:rFonts w:ascii="Times New Roman" w:hAnsi="Times New Roman" w:cs="Times New Roman"/>
          <w:color w:val="000000" w:themeColor="text1"/>
          <w:sz w:val="24"/>
          <w:szCs w:val="24"/>
          <w:u w:val="single"/>
        </w:rPr>
        <w:t>,CPA</w:t>
      </w:r>
      <w:proofErr w:type="gramStart"/>
      <w:r w:rsidRPr="008F570C">
        <w:rPr>
          <w:rFonts w:ascii="Times New Roman" w:hAnsi="Times New Roman" w:cs="Times New Roman"/>
          <w:color w:val="000000" w:themeColor="text1"/>
          <w:sz w:val="24"/>
          <w:szCs w:val="24"/>
          <w:u w:val="single"/>
        </w:rPr>
        <w:t>.,CTA.,CSRS.,BKP</w:t>
      </w:r>
      <w:proofErr w:type="gramEnd"/>
    </w:p>
    <w:bookmarkEnd w:id="8"/>
    <w:p w14:paraId="08F7F225" w14:textId="31D329FD" w:rsidR="005F2CDE" w:rsidRPr="00E50597" w:rsidRDefault="003223CB" w:rsidP="00CC10A2">
      <w:pPr>
        <w:spacing w:line="240" w:lineRule="auto"/>
        <w:ind w:right="-1"/>
        <w:jc w:val="center"/>
        <w:rPr>
          <w:rFonts w:ascii="Times New Roman" w:hAnsi="Times New Roman" w:cs="Times New Roman"/>
          <w:color w:val="000000" w:themeColor="text1"/>
          <w:sz w:val="24"/>
          <w:szCs w:val="24"/>
          <w:lang w:val="sv-SE"/>
        </w:rPr>
      </w:pPr>
      <w:r w:rsidRPr="00E50597">
        <w:rPr>
          <w:rFonts w:ascii="Times New Roman" w:hAnsi="Times New Roman" w:cs="Times New Roman"/>
          <w:color w:val="000000" w:themeColor="text1"/>
          <w:sz w:val="24"/>
          <w:szCs w:val="24"/>
          <w:lang w:val="sv-SE"/>
        </w:rPr>
        <w:t xml:space="preserve">NIP. </w:t>
      </w:r>
      <w:proofErr w:type="gramStart"/>
      <w:r w:rsidRPr="00E50597">
        <w:rPr>
          <w:rFonts w:ascii="Times New Roman" w:hAnsi="Times New Roman" w:cs="Times New Roman"/>
          <w:color w:val="000000" w:themeColor="text1"/>
          <w:sz w:val="24"/>
          <w:szCs w:val="24"/>
          <w:lang w:val="sv-SE"/>
        </w:rPr>
        <w:t>19620414</w:t>
      </w:r>
      <w:proofErr w:type="gramEnd"/>
      <w:r w:rsidR="005F2CDE" w:rsidRPr="00E50597">
        <w:rPr>
          <w:rFonts w:ascii="Times New Roman" w:hAnsi="Times New Roman" w:cs="Times New Roman"/>
          <w:color w:val="000000" w:themeColor="text1"/>
          <w:sz w:val="24"/>
          <w:szCs w:val="24"/>
          <w:lang w:val="sv-SE"/>
        </w:rPr>
        <w:t xml:space="preserve"> </w:t>
      </w:r>
      <w:proofErr w:type="gramStart"/>
      <w:r w:rsidRPr="00E50597">
        <w:rPr>
          <w:rFonts w:ascii="Times New Roman" w:hAnsi="Times New Roman" w:cs="Times New Roman"/>
          <w:color w:val="000000" w:themeColor="text1"/>
          <w:sz w:val="24"/>
          <w:szCs w:val="24"/>
          <w:lang w:val="sv-SE"/>
        </w:rPr>
        <w:t>198803</w:t>
      </w:r>
      <w:proofErr w:type="gramEnd"/>
      <w:r w:rsidR="005F2CDE" w:rsidRPr="00E50597">
        <w:rPr>
          <w:rFonts w:ascii="Times New Roman" w:hAnsi="Times New Roman" w:cs="Times New Roman"/>
          <w:color w:val="000000" w:themeColor="text1"/>
          <w:sz w:val="24"/>
          <w:szCs w:val="24"/>
          <w:lang w:val="sv-SE"/>
        </w:rPr>
        <w:t xml:space="preserve"> </w:t>
      </w:r>
      <w:r w:rsidRPr="00E50597">
        <w:rPr>
          <w:rFonts w:ascii="Times New Roman" w:hAnsi="Times New Roman" w:cs="Times New Roman"/>
          <w:color w:val="000000" w:themeColor="text1"/>
          <w:sz w:val="24"/>
          <w:szCs w:val="24"/>
          <w:lang w:val="sv-SE"/>
        </w:rPr>
        <w:t>1007</w:t>
      </w:r>
    </w:p>
    <w:p w14:paraId="1FAB2A4A" w14:textId="77777777" w:rsidR="003451C3" w:rsidRPr="00E50597" w:rsidRDefault="003451C3" w:rsidP="003451C3">
      <w:pPr>
        <w:spacing w:line="240" w:lineRule="auto"/>
        <w:ind w:left="567"/>
        <w:rPr>
          <w:rFonts w:ascii="Times New Roman" w:hAnsi="Times New Roman" w:cs="Times New Roman"/>
          <w:color w:val="000000" w:themeColor="text1"/>
          <w:sz w:val="24"/>
          <w:szCs w:val="24"/>
          <w:lang w:val="sv-SE"/>
        </w:rPr>
      </w:pPr>
    </w:p>
    <w:p w14:paraId="1716B45A" w14:textId="546AD735" w:rsidR="005F2CDE" w:rsidRPr="00E113B9" w:rsidRDefault="005F2CDE" w:rsidP="003451C3">
      <w:pPr>
        <w:spacing w:line="240" w:lineRule="auto"/>
        <w:jc w:val="center"/>
        <w:rPr>
          <w:rFonts w:ascii="Times New Roman" w:hAnsi="Times New Roman" w:cs="Times New Roman"/>
          <w:color w:val="000000" w:themeColor="text1"/>
          <w:sz w:val="24"/>
          <w:szCs w:val="24"/>
          <w:lang w:val="sv-SE"/>
        </w:rPr>
      </w:pPr>
      <w:r w:rsidRPr="00E113B9">
        <w:rPr>
          <w:rFonts w:ascii="Times New Roman" w:hAnsi="Times New Roman" w:cs="Times New Roman"/>
          <w:color w:val="000000" w:themeColor="text1"/>
          <w:sz w:val="24"/>
          <w:szCs w:val="24"/>
          <w:lang w:val="sv-SE"/>
        </w:rPr>
        <w:t xml:space="preserve">Mengetahui, </w:t>
      </w:r>
    </w:p>
    <w:p w14:paraId="6EC6DA95" w14:textId="176BA146" w:rsidR="003223CB" w:rsidRPr="00E113B9" w:rsidRDefault="005F2CDE" w:rsidP="003451C3">
      <w:pPr>
        <w:spacing w:line="240" w:lineRule="auto"/>
        <w:jc w:val="center"/>
        <w:rPr>
          <w:rFonts w:ascii="Times New Roman" w:hAnsi="Times New Roman" w:cs="Times New Roman"/>
          <w:color w:val="000000" w:themeColor="text1"/>
          <w:sz w:val="24"/>
          <w:szCs w:val="24"/>
          <w:lang w:val="sv-SE"/>
        </w:rPr>
      </w:pPr>
      <w:r w:rsidRPr="00E113B9">
        <w:rPr>
          <w:rFonts w:ascii="Times New Roman" w:hAnsi="Times New Roman" w:cs="Times New Roman"/>
          <w:color w:val="000000" w:themeColor="text1"/>
          <w:sz w:val="24"/>
          <w:szCs w:val="24"/>
          <w:lang w:val="sv-SE"/>
        </w:rPr>
        <w:t>Koordinator Program Studi S1-Akuntansi</w:t>
      </w:r>
    </w:p>
    <w:p w14:paraId="08C6F2A1" w14:textId="1D938C6B" w:rsidR="005F2CDE" w:rsidRPr="00E113B9" w:rsidRDefault="005F2CDE" w:rsidP="003451C3">
      <w:pPr>
        <w:spacing w:line="240" w:lineRule="auto"/>
        <w:jc w:val="center"/>
        <w:rPr>
          <w:rFonts w:ascii="Times New Roman" w:hAnsi="Times New Roman" w:cs="Times New Roman"/>
          <w:color w:val="000000" w:themeColor="text1"/>
          <w:sz w:val="24"/>
          <w:szCs w:val="24"/>
          <w:lang w:val="sv-SE"/>
        </w:rPr>
      </w:pPr>
      <w:r w:rsidRPr="00E113B9">
        <w:rPr>
          <w:rFonts w:ascii="Times New Roman" w:hAnsi="Times New Roman" w:cs="Times New Roman"/>
          <w:color w:val="000000" w:themeColor="text1"/>
          <w:sz w:val="24"/>
          <w:szCs w:val="24"/>
          <w:lang w:val="sv-SE"/>
        </w:rPr>
        <w:t xml:space="preserve">Fakultas </w:t>
      </w:r>
      <w:proofErr w:type="gramStart"/>
      <w:r w:rsidRPr="00E113B9">
        <w:rPr>
          <w:rFonts w:ascii="Times New Roman" w:hAnsi="Times New Roman" w:cs="Times New Roman"/>
          <w:color w:val="000000" w:themeColor="text1"/>
          <w:sz w:val="24"/>
          <w:szCs w:val="24"/>
          <w:lang w:val="sv-SE"/>
        </w:rPr>
        <w:t>Ekonomi dan</w:t>
      </w:r>
      <w:proofErr w:type="gramEnd"/>
      <w:r w:rsidRPr="00E113B9">
        <w:rPr>
          <w:rFonts w:ascii="Times New Roman" w:hAnsi="Times New Roman" w:cs="Times New Roman"/>
          <w:color w:val="000000" w:themeColor="text1"/>
          <w:sz w:val="24"/>
          <w:szCs w:val="24"/>
          <w:lang w:val="sv-SE"/>
        </w:rPr>
        <w:t xml:space="preserve"> Bisnis</w:t>
      </w:r>
    </w:p>
    <w:p w14:paraId="65BF1888" w14:textId="2CFEEB7D" w:rsidR="005F2CDE" w:rsidRPr="00E113B9" w:rsidRDefault="005F2CDE" w:rsidP="003451C3">
      <w:pPr>
        <w:spacing w:line="240" w:lineRule="auto"/>
        <w:jc w:val="center"/>
        <w:rPr>
          <w:rFonts w:ascii="Times New Roman" w:hAnsi="Times New Roman" w:cs="Times New Roman"/>
          <w:color w:val="000000" w:themeColor="text1"/>
          <w:sz w:val="24"/>
          <w:szCs w:val="24"/>
          <w:lang w:val="sv-SE"/>
        </w:rPr>
      </w:pPr>
      <w:r w:rsidRPr="00E113B9">
        <w:rPr>
          <w:rFonts w:ascii="Times New Roman" w:hAnsi="Times New Roman" w:cs="Times New Roman"/>
          <w:color w:val="000000" w:themeColor="text1"/>
          <w:sz w:val="24"/>
          <w:szCs w:val="24"/>
          <w:lang w:val="sv-SE"/>
        </w:rPr>
        <w:t>Universitas Mulawarman</w:t>
      </w:r>
    </w:p>
    <w:p w14:paraId="535C2603" w14:textId="77777777" w:rsidR="003451C3" w:rsidRPr="00E113B9" w:rsidRDefault="003451C3" w:rsidP="003451C3">
      <w:pPr>
        <w:spacing w:line="240" w:lineRule="auto"/>
        <w:jc w:val="center"/>
        <w:rPr>
          <w:rFonts w:ascii="Times New Roman" w:hAnsi="Times New Roman" w:cs="Times New Roman"/>
          <w:color w:val="000000" w:themeColor="text1"/>
          <w:sz w:val="24"/>
          <w:szCs w:val="24"/>
          <w:lang w:val="sv-SE"/>
        </w:rPr>
      </w:pPr>
    </w:p>
    <w:p w14:paraId="0D34FC43" w14:textId="77777777" w:rsidR="003451C3" w:rsidRPr="00E113B9" w:rsidRDefault="003451C3" w:rsidP="003451C3">
      <w:pPr>
        <w:spacing w:line="240" w:lineRule="auto"/>
        <w:jc w:val="center"/>
        <w:rPr>
          <w:rFonts w:ascii="Times New Roman" w:hAnsi="Times New Roman" w:cs="Times New Roman"/>
          <w:color w:val="000000" w:themeColor="text1"/>
          <w:sz w:val="24"/>
          <w:szCs w:val="24"/>
          <w:lang w:val="sv-SE"/>
        </w:rPr>
      </w:pPr>
    </w:p>
    <w:p w14:paraId="0C323652" w14:textId="77777777" w:rsidR="003451C3" w:rsidRPr="00E113B9" w:rsidRDefault="003451C3" w:rsidP="003451C3">
      <w:pPr>
        <w:spacing w:line="240" w:lineRule="auto"/>
        <w:jc w:val="center"/>
        <w:rPr>
          <w:rFonts w:ascii="Times New Roman" w:hAnsi="Times New Roman" w:cs="Times New Roman"/>
          <w:color w:val="000000" w:themeColor="text1"/>
          <w:sz w:val="24"/>
          <w:szCs w:val="24"/>
          <w:lang w:val="sv-SE"/>
        </w:rPr>
      </w:pPr>
    </w:p>
    <w:p w14:paraId="2274D3E8" w14:textId="5F9522DC" w:rsidR="003223CB" w:rsidRPr="00CC10A2" w:rsidRDefault="005F2CDE" w:rsidP="00A85F96">
      <w:pPr>
        <w:spacing w:line="240" w:lineRule="auto"/>
        <w:ind w:left="567" w:right="566"/>
        <w:jc w:val="center"/>
        <w:rPr>
          <w:rFonts w:ascii="Times New Roman" w:hAnsi="Times New Roman" w:cs="Times New Roman"/>
          <w:color w:val="000000" w:themeColor="text1"/>
          <w:sz w:val="24"/>
          <w:szCs w:val="24"/>
          <w:u w:val="single"/>
          <w:lang w:val="sv-SE"/>
        </w:rPr>
      </w:pPr>
      <w:r w:rsidRPr="00CC10A2">
        <w:rPr>
          <w:rFonts w:ascii="Times New Roman" w:hAnsi="Times New Roman" w:cs="Times New Roman"/>
          <w:color w:val="000000" w:themeColor="text1"/>
          <w:sz w:val="24"/>
          <w:szCs w:val="24"/>
          <w:u w:val="single"/>
          <w:lang w:val="sv-SE"/>
        </w:rPr>
        <w:t xml:space="preserve">Dr. Fibriyani Nur </w:t>
      </w:r>
      <w:proofErr w:type="gramStart"/>
      <w:r w:rsidRPr="00CC10A2">
        <w:rPr>
          <w:rFonts w:ascii="Times New Roman" w:hAnsi="Times New Roman" w:cs="Times New Roman"/>
          <w:color w:val="000000" w:themeColor="text1"/>
          <w:sz w:val="24"/>
          <w:szCs w:val="24"/>
          <w:u w:val="single"/>
          <w:lang w:val="sv-SE"/>
        </w:rPr>
        <w:t>Khairin,S.E.</w:t>
      </w:r>
      <w:proofErr w:type="gramEnd"/>
      <w:r w:rsidRPr="00CC10A2">
        <w:rPr>
          <w:rFonts w:ascii="Times New Roman" w:hAnsi="Times New Roman" w:cs="Times New Roman"/>
          <w:color w:val="000000" w:themeColor="text1"/>
          <w:sz w:val="24"/>
          <w:szCs w:val="24"/>
          <w:u w:val="single"/>
          <w:lang w:val="sv-SE"/>
        </w:rPr>
        <w:t>,</w:t>
      </w:r>
      <w:proofErr w:type="gramStart"/>
      <w:r w:rsidRPr="00CC10A2">
        <w:rPr>
          <w:rFonts w:ascii="Times New Roman" w:hAnsi="Times New Roman" w:cs="Times New Roman"/>
          <w:color w:val="000000" w:themeColor="text1"/>
          <w:sz w:val="24"/>
          <w:szCs w:val="24"/>
          <w:u w:val="single"/>
          <w:lang w:val="sv-SE"/>
        </w:rPr>
        <w:t>M.S.A.,Ak.,CA.,CSP.,CIQaR</w:t>
      </w:r>
      <w:proofErr w:type="gramEnd"/>
    </w:p>
    <w:p w14:paraId="20C45FFD" w14:textId="77777777" w:rsidR="0014735F" w:rsidRDefault="005F2CDE" w:rsidP="0014735F">
      <w:pPr>
        <w:spacing w:line="240" w:lineRule="auto"/>
        <w:jc w:val="center"/>
        <w:rPr>
          <w:rFonts w:ascii="Times New Roman" w:hAnsi="Times New Roman" w:cs="Times New Roman"/>
          <w:color w:val="000000" w:themeColor="text1"/>
          <w:sz w:val="24"/>
          <w:szCs w:val="24"/>
          <w:lang w:val="sv-SE"/>
        </w:rPr>
      </w:pPr>
      <w:r w:rsidRPr="00E113B9">
        <w:rPr>
          <w:rFonts w:ascii="Times New Roman" w:hAnsi="Times New Roman" w:cs="Times New Roman"/>
          <w:color w:val="000000" w:themeColor="text1"/>
          <w:sz w:val="24"/>
          <w:szCs w:val="24"/>
          <w:lang w:val="sv-SE"/>
        </w:rPr>
        <w:t xml:space="preserve">NIP. </w:t>
      </w:r>
      <w:proofErr w:type="gramStart"/>
      <w:r w:rsidRPr="00E113B9">
        <w:rPr>
          <w:rFonts w:ascii="Times New Roman" w:hAnsi="Times New Roman" w:cs="Times New Roman"/>
          <w:color w:val="000000" w:themeColor="text1"/>
          <w:sz w:val="24"/>
          <w:szCs w:val="24"/>
          <w:lang w:val="sv-SE"/>
        </w:rPr>
        <w:t>19850204</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200912</w:t>
      </w:r>
      <w:proofErr w:type="gramEnd"/>
      <w:r w:rsidRPr="00E113B9">
        <w:rPr>
          <w:rFonts w:ascii="Times New Roman" w:hAnsi="Times New Roman" w:cs="Times New Roman"/>
          <w:color w:val="000000" w:themeColor="text1"/>
          <w:sz w:val="24"/>
          <w:szCs w:val="24"/>
          <w:lang w:val="sv-SE"/>
        </w:rPr>
        <w:t xml:space="preserve"> 2007</w:t>
      </w:r>
    </w:p>
    <w:p w14:paraId="714D85DA" w14:textId="333203B1" w:rsidR="00C10416" w:rsidRPr="0014735F" w:rsidRDefault="00C10416" w:rsidP="0014735F">
      <w:pPr>
        <w:pStyle w:val="Heading1"/>
        <w:numPr>
          <w:ilvl w:val="0"/>
          <w:numId w:val="0"/>
        </w:numPr>
        <w:rPr>
          <w:rFonts w:cs="Times New Roman"/>
          <w:szCs w:val="24"/>
          <w:lang w:val="sv-SE"/>
        </w:rPr>
      </w:pPr>
      <w:bookmarkStart w:id="9" w:name="_Toc221721224"/>
      <w:r w:rsidRPr="00C10416">
        <w:rPr>
          <w:lang w:val="sv-SE"/>
        </w:rPr>
        <w:lastRenderedPageBreak/>
        <w:t>KATA PENGANTAR</w:t>
      </w:r>
      <w:bookmarkEnd w:id="9"/>
    </w:p>
    <w:p w14:paraId="2C96F8A6" w14:textId="77777777" w:rsidR="00C10416" w:rsidRDefault="00C10416" w:rsidP="00AF579D">
      <w:pPr>
        <w:spacing w:line="480" w:lineRule="auto"/>
        <w:jc w:val="both"/>
        <w:rPr>
          <w:rFonts w:ascii="Times New Roman" w:hAnsi="Times New Roman" w:cs="Times New Roman"/>
          <w:color w:val="000000" w:themeColor="text1"/>
          <w:sz w:val="24"/>
          <w:szCs w:val="24"/>
          <w:lang w:val="sv-SE"/>
        </w:rPr>
      </w:pPr>
    </w:p>
    <w:p w14:paraId="1AF94DB8" w14:textId="73F5AE42" w:rsidR="00C10416" w:rsidRDefault="00FC66C9" w:rsidP="001D144D">
      <w:pPr>
        <w:spacing w:line="360" w:lineRule="auto"/>
        <w:jc w:val="both"/>
        <w:rPr>
          <w:rFonts w:ascii="Times New Roman" w:hAnsi="Times New Roman" w:cs="Times New Roman"/>
          <w:color w:val="000000" w:themeColor="text1"/>
          <w:sz w:val="24"/>
          <w:szCs w:val="24"/>
          <w:lang w:val="sv-SE"/>
        </w:rPr>
      </w:pPr>
      <w:r w:rsidRPr="00FC66C9">
        <w:rPr>
          <w:rFonts w:ascii="Times New Roman" w:hAnsi="Times New Roman" w:cs="Times New Roman"/>
          <w:color w:val="000000" w:themeColor="text1"/>
          <w:sz w:val="24"/>
          <w:szCs w:val="24"/>
          <w:lang w:val="sv-SE"/>
        </w:rPr>
        <w:t xml:space="preserve">Puji dan syukur penulis panjatkan kepada Tuhan, karena atas kasih dan penyertaan-Nya skripsi dengan judul </w:t>
      </w:r>
      <w:r w:rsidRPr="007E336C">
        <w:rPr>
          <w:rFonts w:ascii="Times New Roman" w:hAnsi="Times New Roman" w:cs="Times New Roman"/>
          <w:b/>
          <w:bCs/>
          <w:color w:val="000000" w:themeColor="text1"/>
          <w:sz w:val="24"/>
          <w:szCs w:val="24"/>
          <w:lang w:val="sv-SE"/>
        </w:rPr>
        <w:t>“Perspektif Pemilik Usaha Rumah Kos Tentang Pemahaman Pemungutan Pajak Rumah Kos Di Kelurahan Sempaja Selatan”</w:t>
      </w:r>
      <w:r w:rsidRPr="00FC66C9">
        <w:rPr>
          <w:rFonts w:ascii="Times New Roman" w:hAnsi="Times New Roman" w:cs="Times New Roman"/>
          <w:color w:val="000000" w:themeColor="text1"/>
          <w:sz w:val="24"/>
          <w:szCs w:val="24"/>
          <w:lang w:val="sv-SE"/>
        </w:rPr>
        <w:t xml:space="preserve"> dapat penulis selesaikan. Skripsi ini dibuat sebagai syarat untuk menyelesaikan Studi di Fakultas </w:t>
      </w:r>
      <w:proofErr w:type="gramStart"/>
      <w:r w:rsidRPr="00FC66C9">
        <w:rPr>
          <w:rFonts w:ascii="Times New Roman" w:hAnsi="Times New Roman" w:cs="Times New Roman"/>
          <w:color w:val="000000" w:themeColor="text1"/>
          <w:sz w:val="24"/>
          <w:szCs w:val="24"/>
          <w:lang w:val="sv-SE"/>
        </w:rPr>
        <w:t>Ekonomi dan</w:t>
      </w:r>
      <w:proofErr w:type="gramEnd"/>
      <w:r w:rsidRPr="00FC66C9">
        <w:rPr>
          <w:rFonts w:ascii="Times New Roman" w:hAnsi="Times New Roman" w:cs="Times New Roman"/>
          <w:color w:val="000000" w:themeColor="text1"/>
          <w:sz w:val="24"/>
          <w:szCs w:val="24"/>
          <w:lang w:val="sv-SE"/>
        </w:rPr>
        <w:t xml:space="preserve"> Bisnis Universitas Mulawarman. Dalam keberhasilan penulisan skripsi ini dapat terwujud dari bimbingan, dorongan, dan kerja sama dari berbagai pihak. Oleh karena itu, penulis ingin menyampaikan terima kasih kepada yang terhormat</w:t>
      </w:r>
      <w:r w:rsidR="00FD3103">
        <w:rPr>
          <w:rFonts w:ascii="Times New Roman" w:hAnsi="Times New Roman" w:cs="Times New Roman"/>
          <w:color w:val="000000" w:themeColor="text1"/>
          <w:sz w:val="24"/>
          <w:szCs w:val="24"/>
          <w:lang w:val="sv-SE"/>
        </w:rPr>
        <w:t>:</w:t>
      </w:r>
    </w:p>
    <w:p w14:paraId="11FE4536" w14:textId="10820793" w:rsidR="00FD3103" w:rsidRPr="0005168F" w:rsidRDefault="007F18E1" w:rsidP="002C0B8D">
      <w:pPr>
        <w:pStyle w:val="ListParagraph"/>
        <w:numPr>
          <w:ilvl w:val="0"/>
          <w:numId w:val="109"/>
        </w:numPr>
        <w:spacing w:line="360" w:lineRule="auto"/>
        <w:ind w:left="709" w:hanging="709"/>
        <w:jc w:val="both"/>
        <w:rPr>
          <w:rFonts w:ascii="Times New Roman" w:hAnsi="Times New Roman" w:cs="Times New Roman"/>
          <w:color w:val="000000" w:themeColor="text1"/>
          <w:sz w:val="24"/>
          <w:szCs w:val="24"/>
          <w:lang w:val="sv-SE"/>
        </w:rPr>
      </w:pPr>
      <w:r w:rsidRPr="007F18E1">
        <w:rPr>
          <w:rFonts w:ascii="Times New Roman" w:hAnsi="Times New Roman" w:cs="Times New Roman"/>
          <w:color w:val="000000" w:themeColor="text1"/>
          <w:sz w:val="24"/>
          <w:szCs w:val="24"/>
          <w:lang w:val="sv-SE"/>
        </w:rPr>
        <w:t>Prof.</w:t>
      </w:r>
      <w:r>
        <w:rPr>
          <w:rFonts w:ascii="Times New Roman" w:hAnsi="Times New Roman" w:cs="Times New Roman"/>
          <w:color w:val="000000" w:themeColor="text1"/>
          <w:sz w:val="24"/>
          <w:szCs w:val="24"/>
          <w:lang w:val="sv-SE"/>
        </w:rPr>
        <w:t> </w:t>
      </w:r>
      <w:r w:rsidRPr="007F18E1">
        <w:rPr>
          <w:rFonts w:ascii="Times New Roman" w:hAnsi="Times New Roman" w:cs="Times New Roman"/>
          <w:color w:val="000000" w:themeColor="text1"/>
          <w:sz w:val="24"/>
          <w:szCs w:val="24"/>
          <w:lang w:val="sv-SE"/>
        </w:rPr>
        <w:t>Dr.</w:t>
      </w:r>
      <w:r>
        <w:rPr>
          <w:rFonts w:ascii="Times New Roman" w:hAnsi="Times New Roman" w:cs="Times New Roman"/>
          <w:color w:val="000000" w:themeColor="text1"/>
          <w:sz w:val="24"/>
          <w:szCs w:val="24"/>
          <w:lang w:val="sv-SE"/>
        </w:rPr>
        <w:t> </w:t>
      </w:r>
      <w:r w:rsidRPr="007F18E1">
        <w:rPr>
          <w:rFonts w:ascii="Times New Roman" w:hAnsi="Times New Roman" w:cs="Times New Roman"/>
          <w:color w:val="000000" w:themeColor="text1"/>
          <w:sz w:val="24"/>
          <w:szCs w:val="24"/>
          <w:lang w:val="sv-SE"/>
        </w:rPr>
        <w:t>Ir.</w:t>
      </w:r>
      <w:r>
        <w:rPr>
          <w:rFonts w:ascii="Times New Roman" w:hAnsi="Times New Roman" w:cs="Times New Roman"/>
          <w:color w:val="000000" w:themeColor="text1"/>
          <w:sz w:val="24"/>
          <w:szCs w:val="24"/>
          <w:lang w:val="sv-SE"/>
        </w:rPr>
        <w:t> </w:t>
      </w:r>
      <w:r w:rsidRPr="007F18E1">
        <w:rPr>
          <w:rFonts w:ascii="Times New Roman" w:hAnsi="Times New Roman" w:cs="Times New Roman"/>
          <w:color w:val="000000" w:themeColor="text1"/>
          <w:sz w:val="24"/>
          <w:szCs w:val="24"/>
          <w:lang w:val="sv-SE"/>
        </w:rPr>
        <w:t>H.</w:t>
      </w:r>
      <w:r>
        <w:rPr>
          <w:rFonts w:ascii="Times New Roman" w:hAnsi="Times New Roman" w:cs="Times New Roman"/>
          <w:color w:val="000000" w:themeColor="text1"/>
          <w:sz w:val="24"/>
          <w:szCs w:val="24"/>
          <w:lang w:val="sv-SE"/>
        </w:rPr>
        <w:t> </w:t>
      </w:r>
      <w:r w:rsidRPr="007F18E1">
        <w:rPr>
          <w:rFonts w:ascii="Times New Roman" w:hAnsi="Times New Roman" w:cs="Times New Roman"/>
          <w:color w:val="000000" w:themeColor="text1"/>
          <w:sz w:val="24"/>
          <w:szCs w:val="24"/>
          <w:lang w:val="sv-SE"/>
        </w:rPr>
        <w:t>Abdunnur,</w:t>
      </w:r>
      <w:r>
        <w:rPr>
          <w:rFonts w:ascii="Times New Roman" w:hAnsi="Times New Roman" w:cs="Times New Roman"/>
          <w:color w:val="000000" w:themeColor="text1"/>
          <w:sz w:val="24"/>
          <w:szCs w:val="24"/>
          <w:lang w:val="sv-SE"/>
        </w:rPr>
        <w:t> </w:t>
      </w:r>
      <w:r w:rsidRPr="007F18E1">
        <w:rPr>
          <w:rFonts w:ascii="Times New Roman" w:hAnsi="Times New Roman" w:cs="Times New Roman"/>
          <w:color w:val="000000" w:themeColor="text1"/>
          <w:sz w:val="24"/>
          <w:szCs w:val="24"/>
          <w:lang w:val="sv-SE"/>
        </w:rPr>
        <w:t>M.Si,</w:t>
      </w:r>
      <w:r>
        <w:rPr>
          <w:rFonts w:ascii="Times New Roman" w:hAnsi="Times New Roman" w:cs="Times New Roman"/>
          <w:color w:val="000000" w:themeColor="text1"/>
          <w:sz w:val="24"/>
          <w:szCs w:val="24"/>
          <w:lang w:val="sv-SE"/>
        </w:rPr>
        <w:t> </w:t>
      </w:r>
      <w:r w:rsidRPr="007F18E1">
        <w:rPr>
          <w:rFonts w:ascii="Times New Roman" w:hAnsi="Times New Roman" w:cs="Times New Roman"/>
          <w:color w:val="000000" w:themeColor="text1"/>
          <w:sz w:val="24"/>
          <w:szCs w:val="24"/>
          <w:lang w:val="sv-SE"/>
        </w:rPr>
        <w:t>IPU</w:t>
      </w:r>
      <w:r>
        <w:rPr>
          <w:rFonts w:ascii="Times New Roman" w:hAnsi="Times New Roman" w:cs="Times New Roman"/>
          <w:color w:val="000000" w:themeColor="text1"/>
          <w:sz w:val="24"/>
          <w:szCs w:val="24"/>
          <w:lang w:val="sv-SE"/>
        </w:rPr>
        <w:t> </w:t>
      </w:r>
      <w:r w:rsidR="00FD3103" w:rsidRPr="0005168F">
        <w:rPr>
          <w:rFonts w:ascii="Times New Roman" w:hAnsi="Times New Roman" w:cs="Times New Roman"/>
          <w:color w:val="000000" w:themeColor="text1"/>
          <w:sz w:val="24"/>
          <w:szCs w:val="24"/>
          <w:lang w:val="sv-SE"/>
        </w:rPr>
        <w:t>selaku</w:t>
      </w:r>
      <w:r>
        <w:rPr>
          <w:rFonts w:ascii="Times New Roman" w:hAnsi="Times New Roman" w:cs="Times New Roman"/>
          <w:color w:val="000000" w:themeColor="text1"/>
          <w:sz w:val="24"/>
          <w:szCs w:val="24"/>
          <w:lang w:val="sv-SE"/>
        </w:rPr>
        <w:t> </w:t>
      </w:r>
      <w:r w:rsidR="00FD3103" w:rsidRPr="0005168F">
        <w:rPr>
          <w:rFonts w:ascii="Times New Roman" w:hAnsi="Times New Roman" w:cs="Times New Roman"/>
          <w:color w:val="000000" w:themeColor="text1"/>
          <w:sz w:val="24"/>
          <w:szCs w:val="24"/>
          <w:lang w:val="sv-SE"/>
        </w:rPr>
        <w:t>Rektor</w:t>
      </w:r>
      <w:r>
        <w:rPr>
          <w:rFonts w:ascii="Times New Roman" w:hAnsi="Times New Roman" w:cs="Times New Roman"/>
          <w:color w:val="000000" w:themeColor="text1"/>
          <w:sz w:val="24"/>
          <w:szCs w:val="24"/>
          <w:lang w:val="sv-SE"/>
        </w:rPr>
        <w:t> </w:t>
      </w:r>
      <w:r w:rsidR="00FD3103" w:rsidRPr="0005168F">
        <w:rPr>
          <w:rFonts w:ascii="Times New Roman" w:hAnsi="Times New Roman" w:cs="Times New Roman"/>
          <w:color w:val="000000" w:themeColor="text1"/>
          <w:sz w:val="24"/>
          <w:szCs w:val="24"/>
          <w:lang w:val="sv-SE"/>
        </w:rPr>
        <w:t>Universitas</w:t>
      </w:r>
      <w:r>
        <w:rPr>
          <w:rFonts w:ascii="Times New Roman" w:hAnsi="Times New Roman" w:cs="Times New Roman"/>
          <w:color w:val="000000" w:themeColor="text1"/>
          <w:sz w:val="24"/>
          <w:szCs w:val="24"/>
          <w:lang w:val="sv-SE"/>
        </w:rPr>
        <w:t> </w:t>
      </w:r>
      <w:r w:rsidR="00FD3103" w:rsidRPr="0005168F">
        <w:rPr>
          <w:rFonts w:ascii="Times New Roman" w:hAnsi="Times New Roman" w:cs="Times New Roman"/>
          <w:color w:val="000000" w:themeColor="text1"/>
          <w:sz w:val="24"/>
          <w:szCs w:val="24"/>
          <w:lang w:val="sv-SE"/>
        </w:rPr>
        <w:t>Mulawarman.</w:t>
      </w:r>
    </w:p>
    <w:p w14:paraId="5F12B6D5" w14:textId="6B04D5DD" w:rsidR="00FD3103" w:rsidRPr="00750B5E" w:rsidRDefault="00FD3103" w:rsidP="002C0B8D">
      <w:pPr>
        <w:pStyle w:val="ListParagraph"/>
        <w:numPr>
          <w:ilvl w:val="0"/>
          <w:numId w:val="109"/>
        </w:numPr>
        <w:spacing w:line="360" w:lineRule="auto"/>
        <w:ind w:left="709" w:hanging="709"/>
        <w:jc w:val="both"/>
        <w:rPr>
          <w:rFonts w:ascii="Times New Roman" w:hAnsi="Times New Roman" w:cs="Times New Roman"/>
          <w:color w:val="000000" w:themeColor="text1"/>
          <w:sz w:val="24"/>
          <w:szCs w:val="24"/>
          <w:lang w:val="sv-SE"/>
        </w:rPr>
      </w:pPr>
      <w:r w:rsidRPr="0005168F">
        <w:rPr>
          <w:rFonts w:ascii="Times New Roman" w:hAnsi="Times New Roman" w:cs="Times New Roman"/>
          <w:color w:val="000000" w:themeColor="text1"/>
          <w:sz w:val="24"/>
          <w:szCs w:val="24"/>
          <w:lang w:val="sv-SE"/>
        </w:rPr>
        <w:t xml:space="preserve">Dr. Zainal Abidin, SE., MM selaku Dekan Fakultas </w:t>
      </w:r>
      <w:proofErr w:type="gramStart"/>
      <w:r w:rsidRPr="0005168F">
        <w:rPr>
          <w:rFonts w:ascii="Times New Roman" w:hAnsi="Times New Roman" w:cs="Times New Roman"/>
          <w:color w:val="000000" w:themeColor="text1"/>
          <w:sz w:val="24"/>
          <w:szCs w:val="24"/>
          <w:lang w:val="sv-SE"/>
        </w:rPr>
        <w:t>Ekonomi dan</w:t>
      </w:r>
      <w:proofErr w:type="gramEnd"/>
      <w:r w:rsidR="00750B5E">
        <w:rPr>
          <w:rFonts w:ascii="Times New Roman" w:hAnsi="Times New Roman" w:cs="Times New Roman"/>
          <w:color w:val="000000" w:themeColor="text1"/>
          <w:sz w:val="24"/>
          <w:szCs w:val="24"/>
          <w:lang w:val="sv-SE"/>
        </w:rPr>
        <w:t xml:space="preserve"> </w:t>
      </w:r>
      <w:r w:rsidRPr="00750B5E">
        <w:rPr>
          <w:rFonts w:ascii="Times New Roman" w:hAnsi="Times New Roman" w:cs="Times New Roman"/>
          <w:color w:val="000000" w:themeColor="text1"/>
          <w:sz w:val="24"/>
          <w:szCs w:val="24"/>
          <w:lang w:val="sv-SE"/>
        </w:rPr>
        <w:t>Bisnis Universitas Mulawarman.</w:t>
      </w:r>
    </w:p>
    <w:p w14:paraId="641DB98B" w14:textId="338D64AA" w:rsidR="00FD3103" w:rsidRPr="00750B5E" w:rsidRDefault="00FD3103" w:rsidP="002C0B8D">
      <w:pPr>
        <w:pStyle w:val="ListParagraph"/>
        <w:numPr>
          <w:ilvl w:val="0"/>
          <w:numId w:val="109"/>
        </w:numPr>
        <w:spacing w:line="360" w:lineRule="auto"/>
        <w:ind w:left="709" w:hanging="709"/>
        <w:jc w:val="both"/>
        <w:rPr>
          <w:rFonts w:ascii="Times New Roman" w:hAnsi="Times New Roman" w:cs="Times New Roman"/>
          <w:color w:val="000000" w:themeColor="text1"/>
          <w:sz w:val="24"/>
          <w:szCs w:val="24"/>
          <w:lang w:val="sv-SE"/>
        </w:rPr>
      </w:pPr>
      <w:r w:rsidRPr="0005168F">
        <w:rPr>
          <w:rFonts w:ascii="Times New Roman" w:hAnsi="Times New Roman" w:cs="Times New Roman"/>
          <w:color w:val="000000" w:themeColor="text1"/>
          <w:sz w:val="24"/>
          <w:szCs w:val="24"/>
          <w:lang w:val="sv-SE"/>
        </w:rPr>
        <w:t xml:space="preserve">Dr. Wulan lyhig Ratna Sari, </w:t>
      </w:r>
      <w:proofErr w:type="gramStart"/>
      <w:r w:rsidRPr="0005168F">
        <w:rPr>
          <w:rFonts w:ascii="Times New Roman" w:hAnsi="Times New Roman" w:cs="Times New Roman"/>
          <w:color w:val="000000" w:themeColor="text1"/>
          <w:sz w:val="24"/>
          <w:szCs w:val="24"/>
          <w:lang w:val="sv-SE"/>
        </w:rPr>
        <w:t>SE.,M.Si.,CSP</w:t>
      </w:r>
      <w:proofErr w:type="gramEnd"/>
      <w:r w:rsidRPr="0005168F">
        <w:rPr>
          <w:rFonts w:ascii="Times New Roman" w:hAnsi="Times New Roman" w:cs="Times New Roman"/>
          <w:color w:val="000000" w:themeColor="text1"/>
          <w:sz w:val="24"/>
          <w:szCs w:val="24"/>
          <w:lang w:val="sv-SE"/>
        </w:rPr>
        <w:t xml:space="preserve"> selaku Ketua Jurusan</w:t>
      </w:r>
      <w:r w:rsidR="00750B5E">
        <w:rPr>
          <w:rFonts w:ascii="Times New Roman" w:hAnsi="Times New Roman" w:cs="Times New Roman"/>
          <w:color w:val="000000" w:themeColor="text1"/>
          <w:sz w:val="24"/>
          <w:szCs w:val="24"/>
          <w:lang w:val="sv-SE"/>
        </w:rPr>
        <w:t xml:space="preserve"> </w:t>
      </w:r>
      <w:r w:rsidRPr="00750B5E">
        <w:rPr>
          <w:rFonts w:ascii="Times New Roman" w:hAnsi="Times New Roman" w:cs="Times New Roman"/>
          <w:color w:val="000000" w:themeColor="text1"/>
          <w:sz w:val="24"/>
          <w:szCs w:val="24"/>
          <w:lang w:val="sv-SE"/>
        </w:rPr>
        <w:t xml:space="preserve">Akuntansi Fakultas </w:t>
      </w:r>
      <w:proofErr w:type="gramStart"/>
      <w:r w:rsidRPr="00750B5E">
        <w:rPr>
          <w:rFonts w:ascii="Times New Roman" w:hAnsi="Times New Roman" w:cs="Times New Roman"/>
          <w:color w:val="000000" w:themeColor="text1"/>
          <w:sz w:val="24"/>
          <w:szCs w:val="24"/>
          <w:lang w:val="sv-SE"/>
        </w:rPr>
        <w:t>Ekonomi dan</w:t>
      </w:r>
      <w:proofErr w:type="gramEnd"/>
      <w:r w:rsidRPr="00750B5E">
        <w:rPr>
          <w:rFonts w:ascii="Times New Roman" w:hAnsi="Times New Roman" w:cs="Times New Roman"/>
          <w:color w:val="000000" w:themeColor="text1"/>
          <w:sz w:val="24"/>
          <w:szCs w:val="24"/>
          <w:lang w:val="sv-SE"/>
        </w:rPr>
        <w:t xml:space="preserve"> Bisnis Universitas Mulawarman.</w:t>
      </w:r>
    </w:p>
    <w:p w14:paraId="0B6E1C66" w14:textId="525B9E74" w:rsidR="00FD3103" w:rsidRPr="00750B5E" w:rsidRDefault="00FD3103" w:rsidP="002C0B8D">
      <w:pPr>
        <w:pStyle w:val="ListParagraph"/>
        <w:numPr>
          <w:ilvl w:val="0"/>
          <w:numId w:val="109"/>
        </w:numPr>
        <w:spacing w:line="360" w:lineRule="auto"/>
        <w:ind w:left="709" w:hanging="709"/>
        <w:jc w:val="both"/>
        <w:rPr>
          <w:rFonts w:ascii="Times New Roman" w:hAnsi="Times New Roman" w:cs="Times New Roman"/>
          <w:color w:val="000000" w:themeColor="text1"/>
          <w:sz w:val="24"/>
          <w:szCs w:val="24"/>
          <w:lang w:val="sv-SE"/>
        </w:rPr>
      </w:pPr>
      <w:r w:rsidRPr="0005168F">
        <w:rPr>
          <w:rFonts w:ascii="Times New Roman" w:hAnsi="Times New Roman" w:cs="Times New Roman"/>
          <w:color w:val="000000" w:themeColor="text1"/>
          <w:sz w:val="24"/>
          <w:szCs w:val="24"/>
          <w:lang w:val="sv-SE"/>
        </w:rPr>
        <w:t>Dr. Agus Setiawaty, SE., M.Sc., Ak., CA., CSRS selaku Sekretaris</w:t>
      </w:r>
      <w:r w:rsidR="00750B5E">
        <w:rPr>
          <w:rFonts w:ascii="Times New Roman" w:hAnsi="Times New Roman" w:cs="Times New Roman"/>
          <w:color w:val="000000" w:themeColor="text1"/>
          <w:sz w:val="24"/>
          <w:szCs w:val="24"/>
          <w:lang w:val="sv-SE"/>
        </w:rPr>
        <w:t xml:space="preserve"> </w:t>
      </w:r>
      <w:r w:rsidRPr="00750B5E">
        <w:rPr>
          <w:rFonts w:ascii="Times New Roman" w:hAnsi="Times New Roman" w:cs="Times New Roman"/>
          <w:color w:val="000000" w:themeColor="text1"/>
          <w:sz w:val="24"/>
          <w:szCs w:val="24"/>
          <w:lang w:val="sv-SE"/>
        </w:rPr>
        <w:t xml:space="preserve">Jurusan Akuntansi Fakultas </w:t>
      </w:r>
      <w:proofErr w:type="gramStart"/>
      <w:r w:rsidRPr="00750B5E">
        <w:rPr>
          <w:rFonts w:ascii="Times New Roman" w:hAnsi="Times New Roman" w:cs="Times New Roman"/>
          <w:color w:val="000000" w:themeColor="text1"/>
          <w:sz w:val="24"/>
          <w:szCs w:val="24"/>
          <w:lang w:val="sv-SE"/>
        </w:rPr>
        <w:t>Ekonomi dan</w:t>
      </w:r>
      <w:proofErr w:type="gramEnd"/>
      <w:r w:rsidRPr="00750B5E">
        <w:rPr>
          <w:rFonts w:ascii="Times New Roman" w:hAnsi="Times New Roman" w:cs="Times New Roman"/>
          <w:color w:val="000000" w:themeColor="text1"/>
          <w:sz w:val="24"/>
          <w:szCs w:val="24"/>
          <w:lang w:val="sv-SE"/>
        </w:rPr>
        <w:t xml:space="preserve"> Bisnis Universitas Mulawarman.</w:t>
      </w:r>
    </w:p>
    <w:p w14:paraId="367D7630" w14:textId="1FDABA09" w:rsidR="00FD3103" w:rsidRPr="00750B5E" w:rsidRDefault="00FD3103" w:rsidP="002C0B8D">
      <w:pPr>
        <w:pStyle w:val="ListParagraph"/>
        <w:numPr>
          <w:ilvl w:val="0"/>
          <w:numId w:val="109"/>
        </w:numPr>
        <w:spacing w:line="360" w:lineRule="auto"/>
        <w:ind w:left="709" w:hanging="709"/>
        <w:jc w:val="both"/>
        <w:rPr>
          <w:rFonts w:ascii="Times New Roman" w:hAnsi="Times New Roman" w:cs="Times New Roman"/>
          <w:color w:val="000000" w:themeColor="text1"/>
          <w:sz w:val="24"/>
          <w:szCs w:val="24"/>
          <w:lang w:val="sv-SE"/>
        </w:rPr>
      </w:pPr>
      <w:r w:rsidRPr="0005168F">
        <w:rPr>
          <w:rFonts w:ascii="Times New Roman" w:hAnsi="Times New Roman" w:cs="Times New Roman"/>
          <w:color w:val="000000" w:themeColor="text1"/>
          <w:sz w:val="24"/>
          <w:szCs w:val="24"/>
          <w:lang w:val="sv-SE"/>
        </w:rPr>
        <w:t xml:space="preserve">Dr. Fibriyani Nur Khairin, </w:t>
      </w:r>
      <w:proofErr w:type="gramStart"/>
      <w:r w:rsidRPr="0005168F">
        <w:rPr>
          <w:rFonts w:ascii="Times New Roman" w:hAnsi="Times New Roman" w:cs="Times New Roman"/>
          <w:color w:val="000000" w:themeColor="text1"/>
          <w:sz w:val="24"/>
          <w:szCs w:val="24"/>
          <w:lang w:val="sv-SE"/>
        </w:rPr>
        <w:t>SE.,Ak.,MSA.,CA.,CSP</w:t>
      </w:r>
      <w:proofErr w:type="gramEnd"/>
      <w:r w:rsidRPr="0005168F">
        <w:rPr>
          <w:rFonts w:ascii="Times New Roman" w:hAnsi="Times New Roman" w:cs="Times New Roman"/>
          <w:color w:val="000000" w:themeColor="text1"/>
          <w:sz w:val="24"/>
          <w:szCs w:val="24"/>
          <w:lang w:val="sv-SE"/>
        </w:rPr>
        <w:t xml:space="preserve"> selaku Koordinator</w:t>
      </w:r>
      <w:r w:rsidR="00750B5E">
        <w:rPr>
          <w:rFonts w:ascii="Times New Roman" w:hAnsi="Times New Roman" w:cs="Times New Roman"/>
          <w:color w:val="000000" w:themeColor="text1"/>
          <w:sz w:val="24"/>
          <w:szCs w:val="24"/>
          <w:lang w:val="sv-SE"/>
        </w:rPr>
        <w:t xml:space="preserve"> </w:t>
      </w:r>
      <w:r w:rsidRPr="00750B5E">
        <w:rPr>
          <w:rFonts w:ascii="Times New Roman" w:hAnsi="Times New Roman" w:cs="Times New Roman"/>
          <w:color w:val="000000" w:themeColor="text1"/>
          <w:sz w:val="24"/>
          <w:szCs w:val="24"/>
          <w:lang w:val="sv-SE"/>
        </w:rPr>
        <w:t xml:space="preserve">Program Studi Akuntansi Fakultas </w:t>
      </w:r>
      <w:proofErr w:type="gramStart"/>
      <w:r w:rsidRPr="00750B5E">
        <w:rPr>
          <w:rFonts w:ascii="Times New Roman" w:hAnsi="Times New Roman" w:cs="Times New Roman"/>
          <w:color w:val="000000" w:themeColor="text1"/>
          <w:sz w:val="24"/>
          <w:szCs w:val="24"/>
          <w:lang w:val="sv-SE"/>
        </w:rPr>
        <w:t>Ekonomi dan</w:t>
      </w:r>
      <w:proofErr w:type="gramEnd"/>
      <w:r w:rsidRPr="00750B5E">
        <w:rPr>
          <w:rFonts w:ascii="Times New Roman" w:hAnsi="Times New Roman" w:cs="Times New Roman"/>
          <w:color w:val="000000" w:themeColor="text1"/>
          <w:sz w:val="24"/>
          <w:szCs w:val="24"/>
          <w:lang w:val="sv-SE"/>
        </w:rPr>
        <w:t xml:space="preserve"> Bisnis Universitas</w:t>
      </w:r>
      <w:r w:rsidR="00750B5E">
        <w:rPr>
          <w:rFonts w:ascii="Times New Roman" w:hAnsi="Times New Roman" w:cs="Times New Roman"/>
          <w:color w:val="000000" w:themeColor="text1"/>
          <w:sz w:val="24"/>
          <w:szCs w:val="24"/>
          <w:lang w:val="sv-SE"/>
        </w:rPr>
        <w:t xml:space="preserve"> </w:t>
      </w:r>
      <w:r w:rsidRPr="00750B5E">
        <w:rPr>
          <w:rFonts w:ascii="Times New Roman" w:hAnsi="Times New Roman" w:cs="Times New Roman"/>
          <w:color w:val="000000" w:themeColor="text1"/>
          <w:sz w:val="24"/>
          <w:szCs w:val="24"/>
          <w:lang w:val="sv-SE"/>
        </w:rPr>
        <w:t>Mulawarman.</w:t>
      </w:r>
    </w:p>
    <w:p w14:paraId="161F0541" w14:textId="251FA258" w:rsidR="00FD3103" w:rsidRPr="002E473D" w:rsidRDefault="00B03218" w:rsidP="00B03218">
      <w:pPr>
        <w:pStyle w:val="ListParagraph"/>
        <w:numPr>
          <w:ilvl w:val="0"/>
          <w:numId w:val="109"/>
        </w:numPr>
        <w:spacing w:line="360" w:lineRule="auto"/>
        <w:ind w:left="709" w:hanging="709"/>
        <w:jc w:val="both"/>
        <w:rPr>
          <w:rFonts w:ascii="Times New Roman" w:hAnsi="Times New Roman" w:cs="Times New Roman"/>
          <w:color w:val="000000" w:themeColor="text1"/>
          <w:sz w:val="24"/>
          <w:szCs w:val="24"/>
          <w:lang w:val="sv-SE"/>
        </w:rPr>
      </w:pPr>
      <w:r w:rsidRPr="00B03218">
        <w:rPr>
          <w:rFonts w:ascii="Times New Roman" w:hAnsi="Times New Roman" w:cs="Times New Roman"/>
          <w:color w:val="000000" w:themeColor="text1"/>
          <w:sz w:val="24"/>
          <w:szCs w:val="24"/>
          <w:lang w:val="sv-SE"/>
        </w:rPr>
        <w:t>Dr.</w:t>
      </w:r>
      <w:r w:rsidR="001C0D83">
        <w:rPr>
          <w:rFonts w:ascii="Times New Roman" w:hAnsi="Times New Roman" w:cs="Times New Roman"/>
          <w:color w:val="000000" w:themeColor="text1"/>
          <w:sz w:val="24"/>
          <w:szCs w:val="24"/>
          <w:lang w:val="sv-SE"/>
        </w:rPr>
        <w:t> </w:t>
      </w:r>
      <w:r w:rsidRPr="00B03218">
        <w:rPr>
          <w:rFonts w:ascii="Times New Roman" w:hAnsi="Times New Roman" w:cs="Times New Roman"/>
          <w:color w:val="000000" w:themeColor="text1"/>
          <w:sz w:val="24"/>
          <w:szCs w:val="24"/>
          <w:lang w:val="sv-SE"/>
        </w:rPr>
        <w:t>Cornelius</w:t>
      </w:r>
      <w:r w:rsidR="001C0D83">
        <w:rPr>
          <w:rFonts w:ascii="Times New Roman" w:hAnsi="Times New Roman" w:cs="Times New Roman"/>
          <w:color w:val="000000" w:themeColor="text1"/>
          <w:sz w:val="24"/>
          <w:szCs w:val="24"/>
          <w:lang w:val="sv-SE"/>
        </w:rPr>
        <w:t> </w:t>
      </w:r>
      <w:r w:rsidRPr="00B03218">
        <w:rPr>
          <w:rFonts w:ascii="Times New Roman" w:hAnsi="Times New Roman" w:cs="Times New Roman"/>
          <w:color w:val="000000" w:themeColor="text1"/>
          <w:sz w:val="24"/>
          <w:szCs w:val="24"/>
          <w:lang w:val="sv-SE"/>
        </w:rPr>
        <w:t>Rantelangi,</w:t>
      </w:r>
      <w:r w:rsidR="001C0D83">
        <w:rPr>
          <w:rFonts w:ascii="Times New Roman" w:hAnsi="Times New Roman" w:cs="Times New Roman"/>
          <w:color w:val="000000" w:themeColor="text1"/>
          <w:sz w:val="24"/>
          <w:szCs w:val="24"/>
          <w:lang w:val="sv-SE"/>
        </w:rPr>
        <w:t> </w:t>
      </w:r>
      <w:proofErr w:type="gramStart"/>
      <w:r w:rsidRPr="00B03218">
        <w:rPr>
          <w:rFonts w:ascii="Times New Roman" w:hAnsi="Times New Roman" w:cs="Times New Roman"/>
          <w:color w:val="000000" w:themeColor="text1"/>
          <w:sz w:val="24"/>
          <w:szCs w:val="24"/>
          <w:lang w:val="sv-SE"/>
        </w:rPr>
        <w:t>S.E.,MM.,Ak.,CA.,CPA.,CTA.,CSRS.,BKP</w:t>
      </w:r>
      <w:proofErr w:type="gramEnd"/>
      <w:r>
        <w:rPr>
          <w:rFonts w:ascii="Times New Roman" w:hAnsi="Times New Roman" w:cs="Times New Roman"/>
          <w:color w:val="000000" w:themeColor="text1"/>
          <w:sz w:val="24"/>
          <w:szCs w:val="24"/>
          <w:lang w:val="sv-SE"/>
        </w:rPr>
        <w:t xml:space="preserve"> </w:t>
      </w:r>
      <w:r w:rsidR="00FD3103" w:rsidRPr="0005168F">
        <w:rPr>
          <w:rFonts w:ascii="Times New Roman" w:hAnsi="Times New Roman" w:cs="Times New Roman"/>
          <w:color w:val="000000" w:themeColor="text1"/>
          <w:sz w:val="24"/>
          <w:szCs w:val="24"/>
          <w:lang w:val="sv-SE"/>
        </w:rPr>
        <w:t>selaku</w:t>
      </w:r>
      <w:r w:rsidR="002E473D">
        <w:rPr>
          <w:rFonts w:ascii="Times New Roman" w:hAnsi="Times New Roman" w:cs="Times New Roman"/>
          <w:color w:val="000000" w:themeColor="text1"/>
          <w:sz w:val="24"/>
          <w:szCs w:val="24"/>
          <w:lang w:val="sv-SE"/>
        </w:rPr>
        <w:t xml:space="preserve"> </w:t>
      </w:r>
      <w:r w:rsidR="00FD3103" w:rsidRPr="002E473D">
        <w:rPr>
          <w:rFonts w:ascii="Times New Roman" w:hAnsi="Times New Roman" w:cs="Times New Roman"/>
          <w:color w:val="000000" w:themeColor="text1"/>
          <w:sz w:val="24"/>
          <w:szCs w:val="24"/>
          <w:lang w:val="sv-SE"/>
        </w:rPr>
        <w:t>dosen pembimbing skripsi saya yang telah memberikan banyak ilmu,</w:t>
      </w:r>
      <w:r w:rsidR="002E473D">
        <w:rPr>
          <w:rFonts w:ascii="Times New Roman" w:hAnsi="Times New Roman" w:cs="Times New Roman"/>
          <w:color w:val="000000" w:themeColor="text1"/>
          <w:sz w:val="24"/>
          <w:szCs w:val="24"/>
          <w:lang w:val="sv-SE"/>
        </w:rPr>
        <w:t xml:space="preserve"> </w:t>
      </w:r>
      <w:r w:rsidR="00FD3103" w:rsidRPr="002E473D">
        <w:rPr>
          <w:rFonts w:ascii="Times New Roman" w:hAnsi="Times New Roman" w:cs="Times New Roman"/>
          <w:color w:val="000000" w:themeColor="text1"/>
          <w:sz w:val="24"/>
          <w:szCs w:val="24"/>
          <w:lang w:val="sv-SE"/>
        </w:rPr>
        <w:t>meluangkan waktunya untuk memberikan arahan selama penyusunan</w:t>
      </w:r>
      <w:r w:rsidR="002E473D">
        <w:rPr>
          <w:rFonts w:ascii="Times New Roman" w:hAnsi="Times New Roman" w:cs="Times New Roman"/>
          <w:color w:val="000000" w:themeColor="text1"/>
          <w:sz w:val="24"/>
          <w:szCs w:val="24"/>
          <w:lang w:val="sv-SE"/>
        </w:rPr>
        <w:t xml:space="preserve"> </w:t>
      </w:r>
      <w:r w:rsidR="00FD3103" w:rsidRPr="002E473D">
        <w:rPr>
          <w:rFonts w:ascii="Times New Roman" w:hAnsi="Times New Roman" w:cs="Times New Roman"/>
          <w:color w:val="000000" w:themeColor="text1"/>
          <w:sz w:val="24"/>
          <w:szCs w:val="24"/>
          <w:lang w:val="sv-SE"/>
        </w:rPr>
        <w:t>skripsi</w:t>
      </w:r>
      <w:r w:rsidR="00750B5E">
        <w:rPr>
          <w:rFonts w:ascii="Times New Roman" w:hAnsi="Times New Roman" w:cs="Times New Roman"/>
          <w:color w:val="000000" w:themeColor="text1"/>
          <w:sz w:val="24"/>
          <w:szCs w:val="24"/>
          <w:lang w:val="sv-SE"/>
        </w:rPr>
        <w:t xml:space="preserve"> </w:t>
      </w:r>
      <w:r w:rsidR="00FD3103" w:rsidRPr="002E473D">
        <w:rPr>
          <w:rFonts w:ascii="Times New Roman" w:hAnsi="Times New Roman" w:cs="Times New Roman"/>
          <w:color w:val="000000" w:themeColor="text1"/>
          <w:sz w:val="24"/>
          <w:szCs w:val="24"/>
          <w:lang w:val="sv-SE"/>
        </w:rPr>
        <w:t>serta membimbing dan berdiskusi sehingga skripsi ini bisa selesai.</w:t>
      </w:r>
    </w:p>
    <w:p w14:paraId="16283904" w14:textId="27AEA0EC" w:rsidR="00FD3103" w:rsidRDefault="00FD3103" w:rsidP="002C0B8D">
      <w:pPr>
        <w:pStyle w:val="ListParagraph"/>
        <w:numPr>
          <w:ilvl w:val="0"/>
          <w:numId w:val="109"/>
        </w:numPr>
        <w:spacing w:line="360" w:lineRule="auto"/>
        <w:ind w:left="709" w:hanging="709"/>
        <w:jc w:val="both"/>
        <w:rPr>
          <w:rFonts w:ascii="Times New Roman" w:hAnsi="Times New Roman" w:cs="Times New Roman"/>
          <w:color w:val="000000" w:themeColor="text1"/>
          <w:sz w:val="24"/>
          <w:szCs w:val="24"/>
          <w:lang w:val="sv-SE"/>
        </w:rPr>
      </w:pPr>
      <w:r w:rsidRPr="0005168F">
        <w:rPr>
          <w:rFonts w:ascii="Times New Roman" w:hAnsi="Times New Roman" w:cs="Times New Roman"/>
          <w:color w:val="000000" w:themeColor="text1"/>
          <w:sz w:val="24"/>
          <w:szCs w:val="24"/>
          <w:lang w:val="sv-SE"/>
        </w:rPr>
        <w:t>Seluruh dosen yang telah memberikan bimbingan dan ilmu yang bermanfaat</w:t>
      </w:r>
      <w:r w:rsidR="00750B5E">
        <w:rPr>
          <w:rFonts w:ascii="Times New Roman" w:hAnsi="Times New Roman" w:cs="Times New Roman"/>
          <w:color w:val="000000" w:themeColor="text1"/>
          <w:sz w:val="24"/>
          <w:szCs w:val="24"/>
          <w:lang w:val="sv-SE"/>
        </w:rPr>
        <w:t xml:space="preserve"> </w:t>
      </w:r>
      <w:r w:rsidRPr="00750B5E">
        <w:rPr>
          <w:rFonts w:ascii="Times New Roman" w:hAnsi="Times New Roman" w:cs="Times New Roman"/>
          <w:color w:val="000000" w:themeColor="text1"/>
          <w:sz w:val="24"/>
          <w:szCs w:val="24"/>
          <w:lang w:val="sv-SE"/>
        </w:rPr>
        <w:t xml:space="preserve">serta seluruh Staf Karyawan Jurusan Akuntansi Fakultas </w:t>
      </w:r>
      <w:proofErr w:type="gramStart"/>
      <w:r w:rsidRPr="00750B5E">
        <w:rPr>
          <w:rFonts w:ascii="Times New Roman" w:hAnsi="Times New Roman" w:cs="Times New Roman"/>
          <w:color w:val="000000" w:themeColor="text1"/>
          <w:sz w:val="24"/>
          <w:szCs w:val="24"/>
          <w:lang w:val="sv-SE"/>
        </w:rPr>
        <w:t>Ekonomi dan</w:t>
      </w:r>
      <w:proofErr w:type="gramEnd"/>
      <w:r w:rsidR="00750B5E">
        <w:rPr>
          <w:rFonts w:ascii="Times New Roman" w:hAnsi="Times New Roman" w:cs="Times New Roman"/>
          <w:color w:val="000000" w:themeColor="text1"/>
          <w:sz w:val="24"/>
          <w:szCs w:val="24"/>
          <w:lang w:val="sv-SE"/>
        </w:rPr>
        <w:t xml:space="preserve"> </w:t>
      </w:r>
      <w:r w:rsidRPr="00750B5E">
        <w:rPr>
          <w:rFonts w:ascii="Times New Roman" w:hAnsi="Times New Roman" w:cs="Times New Roman"/>
          <w:color w:val="000000" w:themeColor="text1"/>
          <w:sz w:val="24"/>
          <w:szCs w:val="24"/>
          <w:lang w:val="sv-SE"/>
        </w:rPr>
        <w:t>Bisnis</w:t>
      </w:r>
      <w:r w:rsidR="00750B5E">
        <w:rPr>
          <w:rFonts w:ascii="Times New Roman" w:hAnsi="Times New Roman" w:cs="Times New Roman"/>
          <w:color w:val="000000" w:themeColor="text1"/>
          <w:sz w:val="24"/>
          <w:szCs w:val="24"/>
          <w:lang w:val="sv-SE"/>
        </w:rPr>
        <w:t xml:space="preserve"> </w:t>
      </w:r>
      <w:r w:rsidRPr="00750B5E">
        <w:rPr>
          <w:rFonts w:ascii="Times New Roman" w:hAnsi="Times New Roman" w:cs="Times New Roman"/>
          <w:color w:val="000000" w:themeColor="text1"/>
          <w:sz w:val="24"/>
          <w:szCs w:val="24"/>
          <w:lang w:val="sv-SE"/>
        </w:rPr>
        <w:t>Universitas Mulawarman yang telah memberikan pelayanan untuk</w:t>
      </w:r>
      <w:r w:rsidR="00750B5E">
        <w:rPr>
          <w:rFonts w:ascii="Times New Roman" w:hAnsi="Times New Roman" w:cs="Times New Roman"/>
          <w:color w:val="000000" w:themeColor="text1"/>
          <w:sz w:val="24"/>
          <w:szCs w:val="24"/>
          <w:lang w:val="sv-SE"/>
        </w:rPr>
        <w:t xml:space="preserve"> </w:t>
      </w:r>
      <w:r w:rsidRPr="00750B5E">
        <w:rPr>
          <w:rFonts w:ascii="Times New Roman" w:hAnsi="Times New Roman" w:cs="Times New Roman"/>
          <w:color w:val="000000" w:themeColor="text1"/>
          <w:sz w:val="24"/>
          <w:szCs w:val="24"/>
          <w:lang w:val="sv-SE"/>
        </w:rPr>
        <w:t>kelancaran penulisan skripsi ini.</w:t>
      </w:r>
    </w:p>
    <w:p w14:paraId="212DE48B" w14:textId="525420B3" w:rsidR="00C10416" w:rsidRDefault="00A7077C" w:rsidP="002C0B8D">
      <w:pPr>
        <w:pStyle w:val="ListParagraph"/>
        <w:numPr>
          <w:ilvl w:val="0"/>
          <w:numId w:val="109"/>
        </w:numPr>
        <w:spacing w:line="360" w:lineRule="auto"/>
        <w:ind w:left="709" w:hanging="709"/>
        <w:jc w:val="both"/>
        <w:rPr>
          <w:rFonts w:ascii="Times New Roman" w:hAnsi="Times New Roman" w:cs="Times New Roman"/>
          <w:color w:val="000000" w:themeColor="text1"/>
          <w:sz w:val="24"/>
          <w:szCs w:val="24"/>
          <w:lang w:val="sv-SE"/>
        </w:rPr>
      </w:pPr>
      <w:r w:rsidRPr="00A7077C">
        <w:rPr>
          <w:rFonts w:ascii="Times New Roman" w:hAnsi="Times New Roman" w:cs="Times New Roman"/>
          <w:color w:val="000000" w:themeColor="text1"/>
          <w:sz w:val="24"/>
          <w:szCs w:val="24"/>
          <w:lang w:val="sv-SE"/>
        </w:rPr>
        <w:lastRenderedPageBreak/>
        <w:t>Kedua orang tua saya</w:t>
      </w:r>
      <w:r w:rsidR="00BD08E9">
        <w:rPr>
          <w:rFonts w:ascii="Times New Roman" w:hAnsi="Times New Roman" w:cs="Times New Roman"/>
          <w:color w:val="000000" w:themeColor="text1"/>
          <w:sz w:val="24"/>
          <w:szCs w:val="24"/>
          <w:lang w:val="sv-SE"/>
        </w:rPr>
        <w:t xml:space="preserve"> </w:t>
      </w:r>
      <w:r w:rsidR="00BD08E9" w:rsidRPr="007E336C">
        <w:rPr>
          <w:rFonts w:ascii="Times New Roman" w:hAnsi="Times New Roman" w:cs="Times New Roman"/>
          <w:color w:val="000000" w:themeColor="text1"/>
          <w:sz w:val="24"/>
          <w:szCs w:val="24"/>
          <w:lang w:val="sv-SE"/>
        </w:rPr>
        <w:t>tua tercinta</w:t>
      </w:r>
      <w:r w:rsidRPr="00A7077C">
        <w:rPr>
          <w:rFonts w:ascii="Times New Roman" w:hAnsi="Times New Roman" w:cs="Times New Roman"/>
          <w:color w:val="000000" w:themeColor="text1"/>
          <w:sz w:val="24"/>
          <w:szCs w:val="24"/>
          <w:lang w:val="sv-SE"/>
        </w:rPr>
        <w:t>, Bapak (Alm.) Daud Patibong dan Ibu Tita Panggal</w:t>
      </w:r>
      <w:r w:rsidR="009E53C9">
        <w:rPr>
          <w:rFonts w:ascii="Times New Roman" w:hAnsi="Times New Roman" w:cs="Times New Roman"/>
          <w:color w:val="000000" w:themeColor="text1"/>
          <w:sz w:val="24"/>
          <w:szCs w:val="24"/>
          <w:lang w:val="sv-SE"/>
        </w:rPr>
        <w:t>o</w:t>
      </w:r>
      <w:r w:rsidRPr="00A7077C">
        <w:rPr>
          <w:rFonts w:ascii="Times New Roman" w:hAnsi="Times New Roman" w:cs="Times New Roman"/>
          <w:color w:val="000000" w:themeColor="text1"/>
          <w:sz w:val="24"/>
          <w:szCs w:val="24"/>
          <w:lang w:val="sv-SE"/>
        </w:rPr>
        <w:t xml:space="preserve">, serta </w:t>
      </w:r>
      <w:r w:rsidR="007165D5">
        <w:rPr>
          <w:rFonts w:ascii="Times New Roman" w:hAnsi="Times New Roman" w:cs="Times New Roman"/>
          <w:color w:val="000000" w:themeColor="text1"/>
          <w:sz w:val="24"/>
          <w:szCs w:val="24"/>
          <w:lang w:val="sv-SE"/>
        </w:rPr>
        <w:t xml:space="preserve">tiga </w:t>
      </w:r>
      <w:r w:rsidRPr="00A7077C">
        <w:rPr>
          <w:rFonts w:ascii="Times New Roman" w:hAnsi="Times New Roman" w:cs="Times New Roman"/>
          <w:color w:val="000000" w:themeColor="text1"/>
          <w:sz w:val="24"/>
          <w:szCs w:val="24"/>
          <w:lang w:val="sv-SE"/>
        </w:rPr>
        <w:t xml:space="preserve">kakak-kakak saya, </w:t>
      </w:r>
      <w:r w:rsidR="009E53C9">
        <w:rPr>
          <w:rFonts w:ascii="Times New Roman" w:hAnsi="Times New Roman" w:cs="Times New Roman"/>
          <w:color w:val="000000" w:themeColor="text1"/>
          <w:sz w:val="24"/>
          <w:szCs w:val="24"/>
          <w:lang w:val="sv-SE"/>
        </w:rPr>
        <w:t xml:space="preserve">dan tante saya </w:t>
      </w:r>
      <w:r w:rsidRPr="00A7077C">
        <w:rPr>
          <w:rFonts w:ascii="Times New Roman" w:hAnsi="Times New Roman" w:cs="Times New Roman"/>
          <w:color w:val="000000" w:themeColor="text1"/>
          <w:sz w:val="24"/>
          <w:szCs w:val="24"/>
          <w:lang w:val="sv-SE"/>
        </w:rPr>
        <w:t>atas dukungan, nasihat, motivasi, dan kontribusi besar yang telah diberikan dalam hidup</w:t>
      </w:r>
      <w:r>
        <w:rPr>
          <w:rFonts w:ascii="Times New Roman" w:hAnsi="Times New Roman" w:cs="Times New Roman"/>
          <w:color w:val="000000" w:themeColor="text1"/>
          <w:sz w:val="24"/>
          <w:szCs w:val="24"/>
          <w:lang w:val="sv-SE"/>
        </w:rPr>
        <w:t xml:space="preserve"> penulis</w:t>
      </w:r>
      <w:r w:rsidRPr="00A7077C">
        <w:rPr>
          <w:rFonts w:ascii="Times New Roman" w:hAnsi="Times New Roman" w:cs="Times New Roman"/>
          <w:color w:val="000000" w:themeColor="text1"/>
          <w:sz w:val="24"/>
          <w:szCs w:val="24"/>
          <w:lang w:val="sv-SE"/>
        </w:rPr>
        <w:t>.</w:t>
      </w:r>
    </w:p>
    <w:p w14:paraId="36BDC297" w14:textId="0FC67802" w:rsidR="000603A9" w:rsidRDefault="00EE5FD8" w:rsidP="002C0B8D">
      <w:pPr>
        <w:pStyle w:val="ListParagraph"/>
        <w:numPr>
          <w:ilvl w:val="0"/>
          <w:numId w:val="109"/>
        </w:numPr>
        <w:spacing w:line="360" w:lineRule="auto"/>
        <w:ind w:left="709" w:hanging="709"/>
        <w:jc w:val="both"/>
        <w:rPr>
          <w:rFonts w:ascii="Times New Roman" w:hAnsi="Times New Roman" w:cs="Times New Roman"/>
          <w:color w:val="000000" w:themeColor="text1"/>
          <w:sz w:val="24"/>
          <w:szCs w:val="24"/>
          <w:lang w:val="sv-SE"/>
        </w:rPr>
      </w:pPr>
      <w:r w:rsidRPr="00EE5FD8">
        <w:rPr>
          <w:rFonts w:ascii="Times New Roman" w:hAnsi="Times New Roman" w:cs="Times New Roman"/>
          <w:color w:val="000000" w:themeColor="text1"/>
          <w:sz w:val="24"/>
          <w:szCs w:val="24"/>
          <w:lang w:val="sv-SE"/>
        </w:rPr>
        <w:t>Serta teman-teman saya, seperti Tommy, Excel, Jherdy, Abed, Medwan,</w:t>
      </w:r>
      <w:r w:rsidR="00424A34">
        <w:rPr>
          <w:rFonts w:ascii="Times New Roman" w:hAnsi="Times New Roman" w:cs="Times New Roman"/>
          <w:color w:val="000000" w:themeColor="text1"/>
          <w:sz w:val="24"/>
          <w:szCs w:val="24"/>
          <w:lang w:val="sv-SE"/>
        </w:rPr>
        <w:t xml:space="preserve"> </w:t>
      </w:r>
      <w:r w:rsidR="00B62E2A">
        <w:rPr>
          <w:rFonts w:ascii="Times New Roman" w:hAnsi="Times New Roman" w:cs="Times New Roman"/>
          <w:color w:val="000000" w:themeColor="text1"/>
          <w:sz w:val="24"/>
          <w:szCs w:val="24"/>
          <w:lang w:val="sv-SE"/>
        </w:rPr>
        <w:t>Franklin,</w:t>
      </w:r>
      <w:r w:rsidR="00E07720">
        <w:rPr>
          <w:rFonts w:ascii="Times New Roman" w:hAnsi="Times New Roman" w:cs="Times New Roman"/>
          <w:color w:val="000000" w:themeColor="text1"/>
          <w:sz w:val="24"/>
          <w:szCs w:val="24"/>
          <w:lang w:val="sv-SE"/>
        </w:rPr>
        <w:t xml:space="preserve"> Melda, Pelis,</w:t>
      </w:r>
      <w:r w:rsidRPr="00EE5FD8">
        <w:rPr>
          <w:rFonts w:ascii="Times New Roman" w:hAnsi="Times New Roman" w:cs="Times New Roman"/>
          <w:color w:val="000000" w:themeColor="text1"/>
          <w:sz w:val="24"/>
          <w:szCs w:val="24"/>
          <w:lang w:val="sv-SE"/>
        </w:rPr>
        <w:t xml:space="preserve"> dan</w:t>
      </w:r>
      <w:r>
        <w:rPr>
          <w:rFonts w:ascii="Times New Roman" w:hAnsi="Times New Roman" w:cs="Times New Roman"/>
          <w:color w:val="000000" w:themeColor="text1"/>
          <w:sz w:val="24"/>
          <w:szCs w:val="24"/>
          <w:lang w:val="sv-SE"/>
        </w:rPr>
        <w:t xml:space="preserve"> bang yafet, dan </w:t>
      </w:r>
      <w:r w:rsidRPr="00EE5FD8">
        <w:rPr>
          <w:rFonts w:ascii="Times New Roman" w:hAnsi="Times New Roman" w:cs="Times New Roman"/>
          <w:color w:val="000000" w:themeColor="text1"/>
          <w:sz w:val="24"/>
          <w:szCs w:val="24"/>
          <w:lang w:val="sv-SE"/>
        </w:rPr>
        <w:t>masih banyak lagi yang tidak dapat saya sebutkan satu per satu, yang telah memberikan dukungan, kebersamaan, dan semangat selama masa perkuliahan.</w:t>
      </w:r>
    </w:p>
    <w:p w14:paraId="3595A639" w14:textId="28DEE27D" w:rsidR="00B5389E" w:rsidRPr="000603A9" w:rsidRDefault="000603A9" w:rsidP="002C0B8D">
      <w:pPr>
        <w:pStyle w:val="ListParagraph"/>
        <w:numPr>
          <w:ilvl w:val="0"/>
          <w:numId w:val="109"/>
        </w:numPr>
        <w:spacing w:line="360" w:lineRule="auto"/>
        <w:ind w:left="709" w:hanging="709"/>
        <w:jc w:val="both"/>
        <w:rPr>
          <w:rFonts w:ascii="Times New Roman" w:hAnsi="Times New Roman" w:cs="Times New Roman"/>
          <w:color w:val="000000" w:themeColor="text1"/>
          <w:sz w:val="24"/>
          <w:szCs w:val="24"/>
          <w:lang w:val="sv-SE"/>
        </w:rPr>
      </w:pPr>
      <w:r w:rsidRPr="000603A9">
        <w:rPr>
          <w:rFonts w:ascii="Times New Roman" w:hAnsi="Times New Roman" w:cs="Times New Roman"/>
          <w:color w:val="000000" w:themeColor="text1"/>
          <w:sz w:val="24"/>
          <w:szCs w:val="24"/>
          <w:lang w:val="sv-SE"/>
        </w:rPr>
        <w:t>Semua pihak secara langsung maupun tidak langsung yang tidak dapat saya sebutkan di sini atas bantuan dan perhatiannya selama penyusunan tugas akhir skripsi.</w:t>
      </w:r>
    </w:p>
    <w:p w14:paraId="378D2045" w14:textId="77777777" w:rsidR="001543B8" w:rsidRDefault="002C0B8D" w:rsidP="001543B8">
      <w:pPr>
        <w:pStyle w:val="ListParagraph"/>
        <w:spacing w:line="360" w:lineRule="auto"/>
        <w:ind w:left="0" w:firstLine="709"/>
        <w:jc w:val="both"/>
        <w:rPr>
          <w:rFonts w:ascii="Times New Roman" w:hAnsi="Times New Roman" w:cs="Times New Roman"/>
          <w:color w:val="000000" w:themeColor="text1"/>
          <w:sz w:val="24"/>
          <w:szCs w:val="24"/>
          <w:lang w:val="sv-SE"/>
        </w:rPr>
      </w:pPr>
      <w:r w:rsidRPr="002C0B8D">
        <w:rPr>
          <w:rFonts w:ascii="Times New Roman" w:hAnsi="Times New Roman" w:cs="Times New Roman"/>
          <w:color w:val="000000" w:themeColor="text1"/>
          <w:sz w:val="24"/>
          <w:szCs w:val="24"/>
          <w:lang w:val="sv-SE"/>
        </w:rPr>
        <w:t xml:space="preserve">Segala kelemahan, kekurangan dalam penulisan skripsi ini sangat disadari oleh penulis, namun atas bantuan, baik moral maupun materi dari berbagai pihak yang secara langsung telah memberikan bantuannya dapatlah terpenuhi segala kelengkapan dan penulisannya. </w:t>
      </w:r>
    </w:p>
    <w:p w14:paraId="1F839D9C" w14:textId="77777777" w:rsidR="00B62E2A" w:rsidRDefault="002C0B8D" w:rsidP="001543B8">
      <w:pPr>
        <w:pStyle w:val="ListParagraph"/>
        <w:spacing w:line="360" w:lineRule="auto"/>
        <w:ind w:left="0" w:firstLine="709"/>
        <w:jc w:val="both"/>
        <w:rPr>
          <w:rFonts w:ascii="Times New Roman" w:hAnsi="Times New Roman" w:cs="Times New Roman"/>
          <w:color w:val="000000" w:themeColor="text1"/>
          <w:sz w:val="24"/>
          <w:szCs w:val="24"/>
          <w:lang w:val="sv-SE"/>
        </w:rPr>
      </w:pPr>
      <w:r w:rsidRPr="002C0B8D">
        <w:rPr>
          <w:rFonts w:ascii="Times New Roman" w:hAnsi="Times New Roman" w:cs="Times New Roman"/>
          <w:color w:val="000000" w:themeColor="text1"/>
          <w:sz w:val="24"/>
          <w:szCs w:val="24"/>
          <w:lang w:val="sv-SE"/>
        </w:rPr>
        <w:t xml:space="preserve">Semoga aktivitas dan pengabdian kita selama ini ada manfaatnya serta ada berkahnya. Kritik dan saran yang sifatnya membangun penulis akan sangat membantu demi kesempurnaan skripsi ini. </w:t>
      </w:r>
    </w:p>
    <w:p w14:paraId="073B37C8" w14:textId="60545D13" w:rsidR="00EE5FD8" w:rsidRPr="002C0B8D" w:rsidRDefault="002C0B8D" w:rsidP="001543B8">
      <w:pPr>
        <w:pStyle w:val="ListParagraph"/>
        <w:spacing w:line="360" w:lineRule="auto"/>
        <w:ind w:left="0" w:firstLine="709"/>
        <w:jc w:val="both"/>
        <w:rPr>
          <w:rFonts w:ascii="Times New Roman" w:hAnsi="Times New Roman" w:cs="Times New Roman"/>
          <w:color w:val="000000" w:themeColor="text1"/>
          <w:sz w:val="24"/>
          <w:szCs w:val="24"/>
          <w:lang w:val="sv-SE"/>
        </w:rPr>
      </w:pPr>
      <w:r w:rsidRPr="002C0B8D">
        <w:rPr>
          <w:rFonts w:ascii="Times New Roman" w:hAnsi="Times New Roman" w:cs="Times New Roman"/>
          <w:color w:val="000000" w:themeColor="text1"/>
          <w:sz w:val="24"/>
          <w:szCs w:val="24"/>
          <w:lang w:val="sv-SE"/>
        </w:rPr>
        <w:t>Semoga apa yang tertulis di skripsi ini bermanfaat bagi pembaca pada umumnya dan penulis pada khususnya.</w:t>
      </w:r>
    </w:p>
    <w:p w14:paraId="7AFCCEAB" w14:textId="77777777" w:rsidR="00C10416" w:rsidRDefault="00C10416" w:rsidP="00A85F96">
      <w:pPr>
        <w:spacing w:line="240" w:lineRule="auto"/>
        <w:jc w:val="center"/>
        <w:rPr>
          <w:rFonts w:ascii="Times New Roman" w:hAnsi="Times New Roman" w:cs="Times New Roman"/>
          <w:color w:val="000000" w:themeColor="text1"/>
          <w:sz w:val="24"/>
          <w:szCs w:val="24"/>
          <w:lang w:val="sv-SE"/>
        </w:rPr>
      </w:pPr>
    </w:p>
    <w:p w14:paraId="78737F41" w14:textId="77777777" w:rsidR="00131328" w:rsidRDefault="00131328" w:rsidP="00A85F96">
      <w:pPr>
        <w:spacing w:line="240" w:lineRule="auto"/>
        <w:jc w:val="center"/>
        <w:rPr>
          <w:rFonts w:ascii="Times New Roman" w:hAnsi="Times New Roman" w:cs="Times New Roman"/>
          <w:color w:val="000000" w:themeColor="text1"/>
          <w:sz w:val="24"/>
          <w:szCs w:val="24"/>
          <w:lang w:val="sv-SE"/>
        </w:rPr>
      </w:pPr>
    </w:p>
    <w:p w14:paraId="1A2A6344" w14:textId="06534647" w:rsidR="00C10416" w:rsidRDefault="00B62E2A" w:rsidP="00B62E2A">
      <w:pPr>
        <w:spacing w:line="240" w:lineRule="auto"/>
        <w:jc w:val="right"/>
        <w:rPr>
          <w:rFonts w:ascii="Times New Roman" w:hAnsi="Times New Roman" w:cs="Times New Roman"/>
          <w:color w:val="000000" w:themeColor="text1"/>
          <w:sz w:val="24"/>
          <w:szCs w:val="24"/>
          <w:lang w:val="sv-SE"/>
        </w:rPr>
      </w:pPr>
      <w:r w:rsidRPr="0022532B">
        <w:rPr>
          <w:rFonts w:ascii="Times New Roman" w:hAnsi="Times New Roman" w:cs="Times New Roman"/>
          <w:color w:val="000000" w:themeColor="text1"/>
          <w:sz w:val="24"/>
          <w:szCs w:val="24"/>
          <w:lang w:val="sv-SE"/>
        </w:rPr>
        <w:t>Samarinda,</w:t>
      </w:r>
      <w:r w:rsidR="00133D52" w:rsidRPr="0022532B">
        <w:rPr>
          <w:rFonts w:ascii="Times New Roman" w:hAnsi="Times New Roman" w:cs="Times New Roman"/>
          <w:color w:val="000000" w:themeColor="text1"/>
          <w:sz w:val="24"/>
          <w:szCs w:val="24"/>
          <w:lang w:val="sv-SE"/>
        </w:rPr>
        <w:t xml:space="preserve"> </w:t>
      </w:r>
      <w:proofErr w:type="gramStart"/>
      <w:r w:rsidR="00133D52" w:rsidRPr="0022532B">
        <w:rPr>
          <w:rFonts w:ascii="Times New Roman" w:hAnsi="Times New Roman" w:cs="Times New Roman"/>
          <w:color w:val="000000" w:themeColor="text1"/>
          <w:sz w:val="24"/>
          <w:szCs w:val="24"/>
          <w:lang w:val="sv-SE"/>
        </w:rPr>
        <w:t>Februari</w:t>
      </w:r>
      <w:proofErr w:type="gramEnd"/>
      <w:r w:rsidRPr="0022532B">
        <w:rPr>
          <w:rFonts w:ascii="Times New Roman" w:hAnsi="Times New Roman" w:cs="Times New Roman"/>
          <w:color w:val="000000" w:themeColor="text1"/>
          <w:sz w:val="24"/>
          <w:szCs w:val="24"/>
          <w:lang w:val="sv-SE"/>
        </w:rPr>
        <w:t xml:space="preserve"> 202</w:t>
      </w:r>
      <w:r w:rsidR="00133D52" w:rsidRPr="0022532B">
        <w:rPr>
          <w:rFonts w:ascii="Times New Roman" w:hAnsi="Times New Roman" w:cs="Times New Roman"/>
          <w:color w:val="000000" w:themeColor="text1"/>
          <w:sz w:val="24"/>
          <w:szCs w:val="24"/>
          <w:lang w:val="sv-SE"/>
        </w:rPr>
        <w:t>6</w:t>
      </w:r>
    </w:p>
    <w:p w14:paraId="17AB014C" w14:textId="77777777" w:rsidR="00133D52" w:rsidRDefault="00133D52" w:rsidP="00133D52">
      <w:pPr>
        <w:spacing w:line="240" w:lineRule="auto"/>
        <w:rPr>
          <w:rFonts w:ascii="Times New Roman" w:hAnsi="Times New Roman" w:cs="Times New Roman"/>
          <w:color w:val="000000" w:themeColor="text1"/>
          <w:sz w:val="24"/>
          <w:szCs w:val="24"/>
          <w:lang w:val="sv-SE"/>
        </w:rPr>
      </w:pPr>
    </w:p>
    <w:p w14:paraId="126A5391" w14:textId="77777777" w:rsidR="00131328" w:rsidRDefault="00131328" w:rsidP="00133D52">
      <w:pPr>
        <w:spacing w:line="240" w:lineRule="auto"/>
        <w:rPr>
          <w:rFonts w:ascii="Times New Roman" w:hAnsi="Times New Roman" w:cs="Times New Roman"/>
          <w:color w:val="000000" w:themeColor="text1"/>
          <w:sz w:val="24"/>
          <w:szCs w:val="24"/>
          <w:lang w:val="sv-SE"/>
        </w:rPr>
      </w:pPr>
    </w:p>
    <w:p w14:paraId="05937FA6" w14:textId="39F39DB2" w:rsidR="00C10416" w:rsidRDefault="00133D52" w:rsidP="00133D52">
      <w:pPr>
        <w:spacing w:line="240" w:lineRule="auto"/>
        <w:jc w:val="right"/>
        <w:rPr>
          <w:rFonts w:ascii="Times New Roman" w:hAnsi="Times New Roman" w:cs="Times New Roman"/>
          <w:color w:val="000000" w:themeColor="text1"/>
          <w:sz w:val="24"/>
          <w:szCs w:val="24"/>
          <w:lang w:val="sv-SE"/>
        </w:rPr>
      </w:pPr>
      <w:r w:rsidRPr="006D74D2">
        <w:rPr>
          <w:rFonts w:ascii="Times New Roman" w:hAnsi="Times New Roman" w:cs="Times New Roman"/>
          <w:color w:val="000000" w:themeColor="text1"/>
          <w:sz w:val="24"/>
          <w:szCs w:val="24"/>
          <w:lang w:val="sv-SE"/>
        </w:rPr>
        <w:t>Penulis</w:t>
      </w:r>
    </w:p>
    <w:p w14:paraId="145FAF5F" w14:textId="77777777" w:rsidR="00C10416" w:rsidRDefault="00C10416" w:rsidP="00A85F96">
      <w:pPr>
        <w:spacing w:line="240" w:lineRule="auto"/>
        <w:jc w:val="center"/>
        <w:rPr>
          <w:rFonts w:ascii="Times New Roman" w:hAnsi="Times New Roman" w:cs="Times New Roman"/>
          <w:color w:val="000000" w:themeColor="text1"/>
          <w:sz w:val="24"/>
          <w:szCs w:val="24"/>
          <w:lang w:val="sv-SE"/>
        </w:rPr>
      </w:pPr>
    </w:p>
    <w:p w14:paraId="294184A4" w14:textId="77777777" w:rsidR="00C10416" w:rsidRDefault="00C10416" w:rsidP="00A85F96">
      <w:pPr>
        <w:spacing w:line="240" w:lineRule="auto"/>
        <w:jc w:val="center"/>
        <w:rPr>
          <w:rFonts w:ascii="Times New Roman" w:hAnsi="Times New Roman" w:cs="Times New Roman"/>
          <w:color w:val="000000" w:themeColor="text1"/>
          <w:sz w:val="24"/>
          <w:szCs w:val="24"/>
          <w:lang w:val="sv-SE"/>
        </w:rPr>
      </w:pPr>
    </w:p>
    <w:p w14:paraId="444C7D1B" w14:textId="77777777" w:rsidR="00C10416" w:rsidRDefault="00C10416" w:rsidP="00A85F96">
      <w:pPr>
        <w:spacing w:line="240" w:lineRule="auto"/>
        <w:jc w:val="center"/>
        <w:rPr>
          <w:rFonts w:ascii="Times New Roman" w:hAnsi="Times New Roman" w:cs="Times New Roman"/>
          <w:color w:val="000000" w:themeColor="text1"/>
          <w:sz w:val="24"/>
          <w:szCs w:val="24"/>
          <w:lang w:val="sv-SE"/>
        </w:rPr>
      </w:pPr>
    </w:p>
    <w:p w14:paraId="4B5C41F8" w14:textId="77777777" w:rsidR="00C10416" w:rsidRDefault="00C10416" w:rsidP="00A85F96">
      <w:pPr>
        <w:spacing w:line="240" w:lineRule="auto"/>
        <w:jc w:val="center"/>
        <w:rPr>
          <w:rFonts w:ascii="Times New Roman" w:hAnsi="Times New Roman" w:cs="Times New Roman"/>
          <w:color w:val="000000" w:themeColor="text1"/>
          <w:sz w:val="24"/>
          <w:szCs w:val="24"/>
          <w:lang w:val="sv-SE"/>
        </w:rPr>
      </w:pPr>
    </w:p>
    <w:p w14:paraId="5D3914A3" w14:textId="77777777" w:rsidR="00202C6A" w:rsidRDefault="00202C6A" w:rsidP="00A85F96">
      <w:pPr>
        <w:spacing w:line="240" w:lineRule="auto"/>
        <w:jc w:val="center"/>
        <w:rPr>
          <w:rFonts w:ascii="Times New Roman" w:hAnsi="Times New Roman" w:cs="Times New Roman"/>
          <w:color w:val="000000" w:themeColor="text1"/>
          <w:sz w:val="24"/>
          <w:szCs w:val="24"/>
          <w:lang w:val="sv-SE"/>
        </w:rPr>
      </w:pPr>
    </w:p>
    <w:p w14:paraId="7B38247D" w14:textId="476A3B3C" w:rsidR="00C10416" w:rsidRDefault="0014735F" w:rsidP="0014735F">
      <w:pPr>
        <w:pStyle w:val="Heading1"/>
        <w:numPr>
          <w:ilvl w:val="0"/>
          <w:numId w:val="0"/>
        </w:numPr>
        <w:rPr>
          <w:lang w:val="sv-SE"/>
        </w:rPr>
      </w:pPr>
      <w:bookmarkStart w:id="10" w:name="_Toc221721225"/>
      <w:r w:rsidRPr="0014735F">
        <w:rPr>
          <w:lang w:val="sv-SE"/>
        </w:rPr>
        <w:t>ABSTRAK</w:t>
      </w:r>
      <w:bookmarkEnd w:id="10"/>
    </w:p>
    <w:p w14:paraId="6785430A" w14:textId="77777777" w:rsidR="003D5752" w:rsidRPr="003D5752" w:rsidRDefault="003D5752" w:rsidP="003D5752">
      <w:pPr>
        <w:rPr>
          <w:lang w:val="sv-SE"/>
        </w:rPr>
      </w:pPr>
    </w:p>
    <w:p w14:paraId="2453D6BC" w14:textId="3F61B646" w:rsidR="001C1AED" w:rsidRPr="00DF3112" w:rsidRDefault="00DF3112" w:rsidP="00AE14E5">
      <w:pPr>
        <w:spacing w:line="240" w:lineRule="auto"/>
        <w:jc w:val="both"/>
        <w:rPr>
          <w:rFonts w:ascii="Times New Roman" w:hAnsi="Times New Roman" w:cs="Times New Roman"/>
          <w:color w:val="000000" w:themeColor="text1"/>
          <w:sz w:val="24"/>
          <w:szCs w:val="24"/>
          <w:lang w:val="sv-SE"/>
        </w:rPr>
      </w:pPr>
      <w:r w:rsidRPr="00DF3112">
        <w:rPr>
          <w:rFonts w:ascii="Times New Roman" w:hAnsi="Times New Roman" w:cs="Times New Roman"/>
          <w:color w:val="000000" w:themeColor="text1"/>
          <w:sz w:val="24"/>
          <w:szCs w:val="24"/>
          <w:lang w:val="sv-SE"/>
        </w:rPr>
        <w:t>Penelitian ini bertujuan untuk menganalisis tingkat pemahaman, faktor penentu kepatuhan, dan persepsi pemilik usaha rumah kos terhadap sosialisasi pajak berdasarkan Peraturan Daerah Kota Samarinda Nomor 9 Tahun 2019. Studi ini berfokus pada kawasan padat usaha kos di Kelurahan Sempaja Selatan. Subjek penelitian melibatkan delapan pemilik usaha dengan kapasitas lebih dari 10 kamar untuk menggali pandangan dan pengalaman mereka secara mendalam. Metode penelitian yang digunakan adalah kualitatif dengan pendekatan fenomenologi. Pengumpulan data dilakukan melalui wawancara mendalam, observasi, dan dokumentasi kontekstual. Hasil penelitian menunjukkan bahwa pemahaman dan kepatuhan pajak hotel sangat rendah. Analisis menggunakan Theory of Planned Behavior (TPB) mengungkap faktor penghambat utama, yaitu sikap negatif yang dibentuk oleh persepsi ketidakadilan dan beban usaha, kontrol perilaku yang rendah akibat kerumitan prosedur, serta lemahnya tekanan sosial untuk patuh. Pemerintah daerah dinilai gagal dalam menjalankan fungsi sosialisasi yang efektif dan berkelanjutan. Studi mengenai kepatuhan pajak pada sektor rumah kos dari sudut pandang pelaku usaha masih terbatas, dan penelitian ini mencoba memahaminya melalui pendekatan fenomenologis.</w:t>
      </w:r>
    </w:p>
    <w:p w14:paraId="52DA4572" w14:textId="2946C1DA" w:rsidR="00DF3112" w:rsidRPr="00DF3112" w:rsidRDefault="00DF3112" w:rsidP="00AE14E5">
      <w:pPr>
        <w:spacing w:line="240" w:lineRule="auto"/>
        <w:jc w:val="both"/>
        <w:rPr>
          <w:rFonts w:ascii="Times New Roman" w:hAnsi="Times New Roman" w:cs="Times New Roman"/>
          <w:color w:val="000000" w:themeColor="text1"/>
          <w:sz w:val="24"/>
          <w:szCs w:val="24"/>
          <w:lang w:val="sv-SE"/>
        </w:rPr>
      </w:pPr>
      <w:r w:rsidRPr="00DF3112">
        <w:rPr>
          <w:rFonts w:ascii="Times New Roman" w:hAnsi="Times New Roman" w:cs="Times New Roman"/>
          <w:b/>
          <w:bCs/>
          <w:color w:val="000000" w:themeColor="text1"/>
          <w:sz w:val="24"/>
          <w:szCs w:val="24"/>
          <w:lang w:val="sv-SE"/>
        </w:rPr>
        <w:t>Kata</w:t>
      </w:r>
      <w:r w:rsidR="00AE14E5">
        <w:rPr>
          <w:rFonts w:ascii="Times New Roman" w:hAnsi="Times New Roman" w:cs="Times New Roman"/>
          <w:b/>
          <w:bCs/>
          <w:color w:val="000000" w:themeColor="text1"/>
          <w:sz w:val="24"/>
          <w:szCs w:val="24"/>
          <w:lang w:val="sv-SE"/>
        </w:rPr>
        <w:t> </w:t>
      </w:r>
      <w:proofErr w:type="gramStart"/>
      <w:r w:rsidRPr="00DF3112">
        <w:rPr>
          <w:rFonts w:ascii="Times New Roman" w:hAnsi="Times New Roman" w:cs="Times New Roman"/>
          <w:b/>
          <w:bCs/>
          <w:color w:val="000000" w:themeColor="text1"/>
          <w:sz w:val="24"/>
          <w:szCs w:val="24"/>
          <w:lang w:val="sv-SE"/>
        </w:rPr>
        <w:t>Kunci</w:t>
      </w:r>
      <w:r w:rsidR="001D0C7E">
        <w:rPr>
          <w:rFonts w:ascii="Times New Roman" w:hAnsi="Times New Roman" w:cs="Times New Roman"/>
          <w:b/>
          <w:bCs/>
          <w:color w:val="000000" w:themeColor="text1"/>
          <w:sz w:val="24"/>
          <w:szCs w:val="24"/>
          <w:lang w:val="sv-SE"/>
        </w:rPr>
        <w:t> </w:t>
      </w:r>
      <w:r w:rsidRPr="00DF3112">
        <w:rPr>
          <w:rFonts w:ascii="Times New Roman" w:hAnsi="Times New Roman" w:cs="Times New Roman"/>
          <w:color w:val="000000" w:themeColor="text1"/>
          <w:sz w:val="24"/>
          <w:szCs w:val="24"/>
          <w:lang w:val="sv-SE"/>
        </w:rPr>
        <w:t>:</w:t>
      </w:r>
      <w:proofErr w:type="gramEnd"/>
      <w:r w:rsidR="001D0C7E">
        <w:rPr>
          <w:rFonts w:ascii="Times New Roman" w:hAnsi="Times New Roman" w:cs="Times New Roman"/>
          <w:color w:val="000000" w:themeColor="text1"/>
          <w:sz w:val="24"/>
          <w:szCs w:val="24"/>
          <w:lang w:val="sv-SE"/>
        </w:rPr>
        <w:t> </w:t>
      </w:r>
      <w:r w:rsidRPr="00DF3112">
        <w:rPr>
          <w:rFonts w:ascii="Times New Roman" w:hAnsi="Times New Roman" w:cs="Times New Roman"/>
          <w:color w:val="000000" w:themeColor="text1"/>
          <w:sz w:val="24"/>
          <w:szCs w:val="24"/>
          <w:lang w:val="sv-SE"/>
        </w:rPr>
        <w:t>Perspektif,</w:t>
      </w:r>
      <w:r w:rsidR="001D0C7E">
        <w:rPr>
          <w:rFonts w:ascii="Times New Roman" w:hAnsi="Times New Roman" w:cs="Times New Roman"/>
          <w:color w:val="000000" w:themeColor="text1"/>
          <w:sz w:val="24"/>
          <w:szCs w:val="24"/>
          <w:lang w:val="sv-SE"/>
        </w:rPr>
        <w:t> </w:t>
      </w:r>
      <w:r w:rsidRPr="00DF3112">
        <w:rPr>
          <w:rFonts w:ascii="Times New Roman" w:hAnsi="Times New Roman" w:cs="Times New Roman"/>
          <w:color w:val="000000" w:themeColor="text1"/>
          <w:sz w:val="24"/>
          <w:szCs w:val="24"/>
          <w:lang w:val="sv-SE"/>
        </w:rPr>
        <w:t>Rumah</w:t>
      </w:r>
      <w:r w:rsidR="001D0C7E">
        <w:rPr>
          <w:rFonts w:ascii="Times New Roman" w:hAnsi="Times New Roman" w:cs="Times New Roman"/>
          <w:color w:val="000000" w:themeColor="text1"/>
          <w:sz w:val="24"/>
          <w:szCs w:val="24"/>
          <w:lang w:val="sv-SE"/>
        </w:rPr>
        <w:t> </w:t>
      </w:r>
      <w:r w:rsidRPr="00DF3112">
        <w:rPr>
          <w:rFonts w:ascii="Times New Roman" w:hAnsi="Times New Roman" w:cs="Times New Roman"/>
          <w:color w:val="000000" w:themeColor="text1"/>
          <w:sz w:val="24"/>
          <w:szCs w:val="24"/>
          <w:lang w:val="sv-SE"/>
        </w:rPr>
        <w:t>Kos,</w:t>
      </w:r>
      <w:r w:rsidR="001D0C7E">
        <w:rPr>
          <w:rFonts w:ascii="Times New Roman" w:hAnsi="Times New Roman" w:cs="Times New Roman"/>
          <w:color w:val="000000" w:themeColor="text1"/>
          <w:sz w:val="24"/>
          <w:szCs w:val="24"/>
          <w:lang w:val="sv-SE"/>
        </w:rPr>
        <w:t> </w:t>
      </w:r>
      <w:r w:rsidRPr="00DF3112">
        <w:rPr>
          <w:rFonts w:ascii="Times New Roman" w:hAnsi="Times New Roman" w:cs="Times New Roman"/>
          <w:color w:val="000000" w:themeColor="text1"/>
          <w:sz w:val="24"/>
          <w:szCs w:val="24"/>
          <w:lang w:val="sv-SE"/>
        </w:rPr>
        <w:t>Kepatuhan</w:t>
      </w:r>
      <w:r w:rsidR="001D0C7E">
        <w:rPr>
          <w:rFonts w:ascii="Times New Roman" w:hAnsi="Times New Roman" w:cs="Times New Roman"/>
          <w:color w:val="000000" w:themeColor="text1"/>
          <w:sz w:val="24"/>
          <w:szCs w:val="24"/>
          <w:lang w:val="sv-SE"/>
        </w:rPr>
        <w:t> </w:t>
      </w:r>
      <w:r w:rsidRPr="00DF3112">
        <w:rPr>
          <w:rFonts w:ascii="Times New Roman" w:hAnsi="Times New Roman" w:cs="Times New Roman"/>
          <w:color w:val="000000" w:themeColor="text1"/>
          <w:sz w:val="24"/>
          <w:szCs w:val="24"/>
          <w:lang w:val="sv-SE"/>
        </w:rPr>
        <w:t>Pajak,</w:t>
      </w:r>
      <w:r w:rsidR="00AE14E5">
        <w:rPr>
          <w:rFonts w:ascii="Times New Roman" w:hAnsi="Times New Roman" w:cs="Times New Roman"/>
          <w:color w:val="000000" w:themeColor="text1"/>
          <w:sz w:val="24"/>
          <w:szCs w:val="24"/>
          <w:lang w:val="sv-SE"/>
        </w:rPr>
        <w:t> </w:t>
      </w:r>
      <w:r w:rsidRPr="00DF3112">
        <w:rPr>
          <w:rFonts w:ascii="Times New Roman" w:hAnsi="Times New Roman" w:cs="Times New Roman"/>
          <w:color w:val="000000" w:themeColor="text1"/>
          <w:sz w:val="24"/>
          <w:szCs w:val="24"/>
          <w:lang w:val="sv-SE"/>
        </w:rPr>
        <w:t>Pajak</w:t>
      </w:r>
      <w:r w:rsidR="00AE14E5">
        <w:rPr>
          <w:rFonts w:ascii="Times New Roman" w:hAnsi="Times New Roman" w:cs="Times New Roman"/>
          <w:color w:val="000000" w:themeColor="text1"/>
          <w:sz w:val="24"/>
          <w:szCs w:val="24"/>
          <w:lang w:val="sv-SE"/>
        </w:rPr>
        <w:t> </w:t>
      </w:r>
      <w:r w:rsidRPr="00DF3112">
        <w:rPr>
          <w:rFonts w:ascii="Times New Roman" w:hAnsi="Times New Roman" w:cs="Times New Roman"/>
          <w:color w:val="000000" w:themeColor="text1"/>
          <w:sz w:val="24"/>
          <w:szCs w:val="24"/>
          <w:lang w:val="sv-SE"/>
        </w:rPr>
        <w:t>Hotel,</w:t>
      </w:r>
      <w:r w:rsidR="00AE14E5">
        <w:rPr>
          <w:rFonts w:ascii="Times New Roman" w:hAnsi="Times New Roman" w:cs="Times New Roman"/>
          <w:color w:val="000000" w:themeColor="text1"/>
          <w:sz w:val="24"/>
          <w:szCs w:val="24"/>
          <w:lang w:val="sv-SE"/>
        </w:rPr>
        <w:t> </w:t>
      </w:r>
      <w:r w:rsidRPr="00DF3112">
        <w:rPr>
          <w:rFonts w:ascii="Times New Roman" w:hAnsi="Times New Roman" w:cs="Times New Roman"/>
          <w:color w:val="000000" w:themeColor="text1"/>
          <w:sz w:val="24"/>
          <w:szCs w:val="24"/>
          <w:lang w:val="sv-SE"/>
        </w:rPr>
        <w:t>Fenomenol</w:t>
      </w:r>
      <w:r w:rsidR="00AE14E5">
        <w:rPr>
          <w:rFonts w:ascii="Times New Roman" w:hAnsi="Times New Roman" w:cs="Times New Roman"/>
          <w:color w:val="000000" w:themeColor="text1"/>
          <w:sz w:val="24"/>
          <w:szCs w:val="24"/>
          <w:lang w:val="sv-SE"/>
        </w:rPr>
        <w:t>o</w:t>
      </w:r>
      <w:r w:rsidRPr="00DF3112">
        <w:rPr>
          <w:rFonts w:ascii="Times New Roman" w:hAnsi="Times New Roman" w:cs="Times New Roman"/>
          <w:color w:val="000000" w:themeColor="text1"/>
          <w:sz w:val="24"/>
          <w:szCs w:val="24"/>
          <w:lang w:val="sv-SE"/>
        </w:rPr>
        <w:t>gi.</w:t>
      </w:r>
    </w:p>
    <w:p w14:paraId="7DDA59FD" w14:textId="77777777" w:rsidR="00C10416" w:rsidRDefault="00C10416" w:rsidP="0072449D">
      <w:pPr>
        <w:spacing w:line="240" w:lineRule="auto"/>
        <w:jc w:val="both"/>
        <w:rPr>
          <w:rFonts w:ascii="Times New Roman" w:hAnsi="Times New Roman" w:cs="Times New Roman"/>
          <w:color w:val="000000" w:themeColor="text1"/>
          <w:sz w:val="24"/>
          <w:szCs w:val="24"/>
          <w:lang w:val="sv-SE"/>
        </w:rPr>
      </w:pPr>
    </w:p>
    <w:p w14:paraId="334E1013" w14:textId="77777777" w:rsidR="0072449D" w:rsidRDefault="0072449D" w:rsidP="0072449D">
      <w:pPr>
        <w:spacing w:line="240" w:lineRule="auto"/>
        <w:jc w:val="both"/>
        <w:rPr>
          <w:rFonts w:ascii="Times New Roman" w:hAnsi="Times New Roman" w:cs="Times New Roman"/>
          <w:color w:val="000000" w:themeColor="text1"/>
          <w:sz w:val="24"/>
          <w:szCs w:val="24"/>
          <w:lang w:val="sv-SE"/>
        </w:rPr>
      </w:pPr>
    </w:p>
    <w:p w14:paraId="0D175B7C" w14:textId="77777777" w:rsidR="00C10416" w:rsidRDefault="00C10416" w:rsidP="00A85F96">
      <w:pPr>
        <w:spacing w:line="240" w:lineRule="auto"/>
        <w:jc w:val="center"/>
        <w:rPr>
          <w:rFonts w:ascii="Times New Roman" w:hAnsi="Times New Roman" w:cs="Times New Roman"/>
          <w:color w:val="000000" w:themeColor="text1"/>
          <w:sz w:val="24"/>
          <w:szCs w:val="24"/>
          <w:lang w:val="sv-SE"/>
        </w:rPr>
      </w:pPr>
    </w:p>
    <w:p w14:paraId="04D31FEF" w14:textId="77777777" w:rsidR="00C10416" w:rsidRDefault="00C10416" w:rsidP="00A85F96">
      <w:pPr>
        <w:spacing w:line="240" w:lineRule="auto"/>
        <w:jc w:val="center"/>
        <w:rPr>
          <w:rFonts w:ascii="Times New Roman" w:hAnsi="Times New Roman" w:cs="Times New Roman"/>
          <w:color w:val="000000" w:themeColor="text1"/>
          <w:sz w:val="24"/>
          <w:szCs w:val="24"/>
          <w:lang w:val="sv-SE"/>
        </w:rPr>
      </w:pPr>
    </w:p>
    <w:p w14:paraId="76DA1372" w14:textId="77777777" w:rsidR="00C10416" w:rsidRDefault="00C10416" w:rsidP="00A85F96">
      <w:pPr>
        <w:spacing w:line="240" w:lineRule="auto"/>
        <w:jc w:val="center"/>
        <w:rPr>
          <w:rFonts w:ascii="Times New Roman" w:hAnsi="Times New Roman" w:cs="Times New Roman"/>
          <w:color w:val="000000" w:themeColor="text1"/>
          <w:sz w:val="24"/>
          <w:szCs w:val="24"/>
          <w:lang w:val="sv-SE"/>
        </w:rPr>
      </w:pPr>
    </w:p>
    <w:p w14:paraId="4C8B46E8" w14:textId="77777777" w:rsidR="0014735F" w:rsidRDefault="0014735F" w:rsidP="00A85F96">
      <w:pPr>
        <w:spacing w:line="240" w:lineRule="auto"/>
        <w:jc w:val="center"/>
        <w:rPr>
          <w:rFonts w:ascii="Times New Roman" w:hAnsi="Times New Roman" w:cs="Times New Roman"/>
          <w:color w:val="000000" w:themeColor="text1"/>
          <w:sz w:val="24"/>
          <w:szCs w:val="24"/>
          <w:lang w:val="sv-SE"/>
        </w:rPr>
      </w:pPr>
    </w:p>
    <w:p w14:paraId="3366AC99" w14:textId="77777777" w:rsidR="0014735F" w:rsidRDefault="0014735F" w:rsidP="00A85F96">
      <w:pPr>
        <w:spacing w:line="240" w:lineRule="auto"/>
        <w:jc w:val="center"/>
        <w:rPr>
          <w:rFonts w:ascii="Times New Roman" w:hAnsi="Times New Roman" w:cs="Times New Roman"/>
          <w:color w:val="000000" w:themeColor="text1"/>
          <w:sz w:val="24"/>
          <w:szCs w:val="24"/>
          <w:lang w:val="sv-SE"/>
        </w:rPr>
      </w:pPr>
    </w:p>
    <w:p w14:paraId="41AA0A24" w14:textId="77777777" w:rsidR="0014735F" w:rsidRDefault="0014735F" w:rsidP="00A85F96">
      <w:pPr>
        <w:spacing w:line="240" w:lineRule="auto"/>
        <w:jc w:val="center"/>
        <w:rPr>
          <w:rFonts w:ascii="Times New Roman" w:hAnsi="Times New Roman" w:cs="Times New Roman"/>
          <w:color w:val="000000" w:themeColor="text1"/>
          <w:sz w:val="24"/>
          <w:szCs w:val="24"/>
          <w:lang w:val="sv-SE"/>
        </w:rPr>
      </w:pPr>
    </w:p>
    <w:p w14:paraId="34AEC01F" w14:textId="77777777" w:rsidR="0014735F" w:rsidRDefault="0014735F" w:rsidP="00A85F96">
      <w:pPr>
        <w:spacing w:line="240" w:lineRule="auto"/>
        <w:jc w:val="center"/>
        <w:rPr>
          <w:rFonts w:ascii="Times New Roman" w:hAnsi="Times New Roman" w:cs="Times New Roman"/>
          <w:color w:val="000000" w:themeColor="text1"/>
          <w:sz w:val="24"/>
          <w:szCs w:val="24"/>
          <w:lang w:val="sv-SE"/>
        </w:rPr>
      </w:pPr>
    </w:p>
    <w:p w14:paraId="27CAD62F" w14:textId="77777777" w:rsidR="0014735F" w:rsidRDefault="0014735F" w:rsidP="00A85F96">
      <w:pPr>
        <w:spacing w:line="240" w:lineRule="auto"/>
        <w:jc w:val="center"/>
        <w:rPr>
          <w:rFonts w:ascii="Times New Roman" w:hAnsi="Times New Roman" w:cs="Times New Roman"/>
          <w:color w:val="000000" w:themeColor="text1"/>
          <w:sz w:val="24"/>
          <w:szCs w:val="24"/>
          <w:lang w:val="sv-SE"/>
        </w:rPr>
      </w:pPr>
    </w:p>
    <w:p w14:paraId="0979CB1C" w14:textId="77777777" w:rsidR="0014735F" w:rsidRDefault="0014735F" w:rsidP="00A85F96">
      <w:pPr>
        <w:spacing w:line="240" w:lineRule="auto"/>
        <w:jc w:val="center"/>
        <w:rPr>
          <w:rFonts w:ascii="Times New Roman" w:hAnsi="Times New Roman" w:cs="Times New Roman"/>
          <w:color w:val="000000" w:themeColor="text1"/>
          <w:sz w:val="24"/>
          <w:szCs w:val="24"/>
          <w:lang w:val="sv-SE"/>
        </w:rPr>
      </w:pPr>
    </w:p>
    <w:p w14:paraId="45F3C161" w14:textId="77777777" w:rsidR="0014735F" w:rsidRDefault="0014735F" w:rsidP="00A85F96">
      <w:pPr>
        <w:spacing w:line="240" w:lineRule="auto"/>
        <w:jc w:val="center"/>
        <w:rPr>
          <w:rFonts w:ascii="Times New Roman" w:hAnsi="Times New Roman" w:cs="Times New Roman"/>
          <w:color w:val="000000" w:themeColor="text1"/>
          <w:sz w:val="24"/>
          <w:szCs w:val="24"/>
          <w:lang w:val="sv-SE"/>
        </w:rPr>
      </w:pPr>
    </w:p>
    <w:p w14:paraId="6335CC39" w14:textId="77777777" w:rsidR="0014735F" w:rsidRDefault="0014735F" w:rsidP="00A85F96">
      <w:pPr>
        <w:spacing w:line="240" w:lineRule="auto"/>
        <w:jc w:val="center"/>
        <w:rPr>
          <w:rFonts w:ascii="Times New Roman" w:hAnsi="Times New Roman" w:cs="Times New Roman"/>
          <w:color w:val="000000" w:themeColor="text1"/>
          <w:sz w:val="24"/>
          <w:szCs w:val="24"/>
          <w:lang w:val="sv-SE"/>
        </w:rPr>
      </w:pPr>
    </w:p>
    <w:p w14:paraId="735B4134" w14:textId="77777777" w:rsidR="0014735F" w:rsidRDefault="0014735F" w:rsidP="00A85F96">
      <w:pPr>
        <w:spacing w:line="240" w:lineRule="auto"/>
        <w:jc w:val="center"/>
        <w:rPr>
          <w:rFonts w:ascii="Times New Roman" w:hAnsi="Times New Roman" w:cs="Times New Roman"/>
          <w:color w:val="000000" w:themeColor="text1"/>
          <w:sz w:val="24"/>
          <w:szCs w:val="24"/>
          <w:lang w:val="sv-SE"/>
        </w:rPr>
      </w:pPr>
    </w:p>
    <w:p w14:paraId="72CF3C75" w14:textId="77777777" w:rsidR="0014735F" w:rsidRDefault="0014735F" w:rsidP="003D5752">
      <w:pPr>
        <w:spacing w:line="240" w:lineRule="auto"/>
        <w:rPr>
          <w:rFonts w:ascii="Times New Roman" w:hAnsi="Times New Roman" w:cs="Times New Roman"/>
          <w:color w:val="000000" w:themeColor="text1"/>
          <w:sz w:val="24"/>
          <w:szCs w:val="24"/>
          <w:lang w:val="sv-SE"/>
        </w:rPr>
      </w:pPr>
    </w:p>
    <w:p w14:paraId="62C27455" w14:textId="2B12CFBA" w:rsidR="0014735F" w:rsidRPr="008F570C" w:rsidRDefault="00C35B57" w:rsidP="00C35B57">
      <w:pPr>
        <w:pStyle w:val="Heading1"/>
        <w:numPr>
          <w:ilvl w:val="0"/>
          <w:numId w:val="0"/>
        </w:numPr>
        <w:rPr>
          <w:i/>
          <w:iCs/>
        </w:rPr>
      </w:pPr>
      <w:bookmarkStart w:id="11" w:name="_Toc221721226"/>
      <w:r w:rsidRPr="008F570C">
        <w:rPr>
          <w:i/>
          <w:iCs/>
        </w:rPr>
        <w:t>ABSTRACT</w:t>
      </w:r>
      <w:bookmarkEnd w:id="11"/>
    </w:p>
    <w:p w14:paraId="69D76AAC" w14:textId="77777777" w:rsidR="0014735F" w:rsidRPr="008F570C" w:rsidRDefault="0014735F" w:rsidP="00A85F96">
      <w:pPr>
        <w:spacing w:line="240" w:lineRule="auto"/>
        <w:jc w:val="center"/>
        <w:rPr>
          <w:rFonts w:ascii="Times New Roman" w:hAnsi="Times New Roman" w:cs="Times New Roman"/>
          <w:i/>
          <w:iCs/>
          <w:color w:val="000000" w:themeColor="text1"/>
          <w:sz w:val="24"/>
          <w:szCs w:val="24"/>
        </w:rPr>
      </w:pPr>
    </w:p>
    <w:p w14:paraId="38C32DE0" w14:textId="77617239" w:rsidR="001779DC" w:rsidRPr="008F570C" w:rsidRDefault="001779DC" w:rsidP="001779DC">
      <w:pPr>
        <w:spacing w:line="240" w:lineRule="auto"/>
        <w:jc w:val="both"/>
        <w:rPr>
          <w:rFonts w:ascii="Times New Roman" w:hAnsi="Times New Roman" w:cs="Times New Roman"/>
          <w:i/>
          <w:iCs/>
          <w:color w:val="000000" w:themeColor="text1"/>
          <w:sz w:val="24"/>
          <w:szCs w:val="24"/>
        </w:rPr>
      </w:pPr>
      <w:r w:rsidRPr="008F570C">
        <w:rPr>
          <w:rFonts w:ascii="Times New Roman" w:hAnsi="Times New Roman" w:cs="Times New Roman"/>
          <w:i/>
          <w:iCs/>
          <w:color w:val="000000" w:themeColor="text1"/>
          <w:sz w:val="24"/>
          <w:szCs w:val="24"/>
        </w:rPr>
        <w:t xml:space="preserve">This </w:t>
      </w:r>
      <w:r w:rsidR="00260A13" w:rsidRPr="008F570C">
        <w:rPr>
          <w:rFonts w:ascii="Times New Roman" w:hAnsi="Times New Roman" w:cs="Times New Roman"/>
          <w:i/>
          <w:iCs/>
          <w:color w:val="000000" w:themeColor="text1"/>
          <w:sz w:val="24"/>
          <w:szCs w:val="24"/>
        </w:rPr>
        <w:t>study</w:t>
      </w:r>
      <w:r w:rsidRPr="008F570C">
        <w:rPr>
          <w:rFonts w:ascii="Times New Roman" w:hAnsi="Times New Roman" w:cs="Times New Roman"/>
          <w:i/>
          <w:iCs/>
          <w:color w:val="000000" w:themeColor="text1"/>
          <w:sz w:val="24"/>
          <w:szCs w:val="24"/>
        </w:rPr>
        <w:t xml:space="preserve"> aims to analyze the level of understanding, determining factors of compliance, and perceptions of boarding house business owners regarding tax socialization based on Samarinda City Regional Regulation Number 9 of 2019. The study focuses on the densely populated boarding house business area in Sempaja Selatan Village. The research subjects involved eight business owners with a capacity of more than 10 rooms to explore their perspectives and experiences in depth. The research method used is qualitative with a phenomenological approach. Data collection was conducted through in-depth interviews, observation, and contextual documentation. The results indicate that the understanding and compliance with hotel taxes are very low. Analysis using the Theory of Planned Behavior (TPB) reveals the main inhibiting factors: a negative attitude formed by perceptions of injustice and business burden, low perceived behavioral control due to procedural complexity, and weak social pressure to comply. The local government is considered to have failed in carrying out effective and sustainable socialization functions. Studies on tax compliance in the boarding house sector from the perspective of business owners are still limited, and this research attempts to understand it through a phenomenological approach.</w:t>
      </w:r>
    </w:p>
    <w:p w14:paraId="32C3AF89" w14:textId="7DE97870" w:rsidR="001779DC" w:rsidRPr="008F570C" w:rsidRDefault="001779DC" w:rsidP="001779DC">
      <w:pPr>
        <w:spacing w:line="240" w:lineRule="auto"/>
        <w:jc w:val="both"/>
        <w:rPr>
          <w:rFonts w:ascii="Times New Roman" w:hAnsi="Times New Roman" w:cs="Times New Roman"/>
          <w:i/>
          <w:iCs/>
          <w:color w:val="000000" w:themeColor="text1"/>
          <w:sz w:val="24"/>
          <w:szCs w:val="24"/>
        </w:rPr>
      </w:pPr>
      <w:r w:rsidRPr="008F570C">
        <w:rPr>
          <w:rFonts w:ascii="Times New Roman" w:hAnsi="Times New Roman" w:cs="Times New Roman"/>
          <w:b/>
          <w:bCs/>
          <w:i/>
          <w:iCs/>
          <w:color w:val="000000" w:themeColor="text1"/>
          <w:sz w:val="24"/>
          <w:szCs w:val="24"/>
        </w:rPr>
        <w:t>Keywords:</w:t>
      </w:r>
      <w:r w:rsidRPr="008F570C">
        <w:rPr>
          <w:rFonts w:ascii="Times New Roman" w:hAnsi="Times New Roman" w:cs="Times New Roman"/>
          <w:i/>
          <w:iCs/>
          <w:color w:val="000000" w:themeColor="text1"/>
          <w:sz w:val="24"/>
          <w:szCs w:val="24"/>
        </w:rPr>
        <w:t> Perspective,</w:t>
      </w:r>
      <w:r w:rsidR="007D5DB9" w:rsidRPr="008F570C">
        <w:rPr>
          <w:rFonts w:ascii="Times New Roman" w:hAnsi="Times New Roman" w:cs="Times New Roman"/>
          <w:i/>
          <w:iCs/>
          <w:color w:val="000000" w:themeColor="text1"/>
          <w:sz w:val="24"/>
          <w:szCs w:val="24"/>
        </w:rPr>
        <w:t> </w:t>
      </w:r>
      <w:r w:rsidRPr="008F570C">
        <w:rPr>
          <w:rFonts w:ascii="Times New Roman" w:hAnsi="Times New Roman" w:cs="Times New Roman"/>
          <w:i/>
          <w:iCs/>
          <w:color w:val="000000" w:themeColor="text1"/>
          <w:sz w:val="24"/>
          <w:szCs w:val="24"/>
        </w:rPr>
        <w:t>Boarding</w:t>
      </w:r>
      <w:r w:rsidR="007D5DB9" w:rsidRPr="008F570C">
        <w:rPr>
          <w:rFonts w:ascii="Times New Roman" w:hAnsi="Times New Roman" w:cs="Times New Roman"/>
          <w:i/>
          <w:iCs/>
          <w:color w:val="000000" w:themeColor="text1"/>
          <w:sz w:val="24"/>
          <w:szCs w:val="24"/>
        </w:rPr>
        <w:t> </w:t>
      </w:r>
      <w:r w:rsidRPr="008F570C">
        <w:rPr>
          <w:rFonts w:ascii="Times New Roman" w:hAnsi="Times New Roman" w:cs="Times New Roman"/>
          <w:i/>
          <w:iCs/>
          <w:color w:val="000000" w:themeColor="text1"/>
          <w:sz w:val="24"/>
          <w:szCs w:val="24"/>
        </w:rPr>
        <w:t>House,</w:t>
      </w:r>
      <w:r w:rsidR="007D5DB9" w:rsidRPr="008F570C">
        <w:rPr>
          <w:rFonts w:ascii="Times New Roman" w:hAnsi="Times New Roman" w:cs="Times New Roman"/>
          <w:i/>
          <w:iCs/>
          <w:color w:val="000000" w:themeColor="text1"/>
          <w:sz w:val="24"/>
          <w:szCs w:val="24"/>
        </w:rPr>
        <w:t> </w:t>
      </w:r>
      <w:r w:rsidRPr="008F570C">
        <w:rPr>
          <w:rFonts w:ascii="Times New Roman" w:hAnsi="Times New Roman" w:cs="Times New Roman"/>
          <w:i/>
          <w:iCs/>
          <w:color w:val="000000" w:themeColor="text1"/>
          <w:sz w:val="24"/>
          <w:szCs w:val="24"/>
        </w:rPr>
        <w:t>Tax</w:t>
      </w:r>
      <w:r w:rsidR="007D5DB9" w:rsidRPr="008F570C">
        <w:rPr>
          <w:rFonts w:ascii="Times New Roman" w:hAnsi="Times New Roman" w:cs="Times New Roman"/>
          <w:i/>
          <w:iCs/>
          <w:color w:val="000000" w:themeColor="text1"/>
          <w:sz w:val="24"/>
          <w:szCs w:val="24"/>
        </w:rPr>
        <w:t> </w:t>
      </w:r>
      <w:r w:rsidRPr="008F570C">
        <w:rPr>
          <w:rFonts w:ascii="Times New Roman" w:hAnsi="Times New Roman" w:cs="Times New Roman"/>
          <w:i/>
          <w:iCs/>
          <w:color w:val="000000" w:themeColor="text1"/>
          <w:sz w:val="24"/>
          <w:szCs w:val="24"/>
        </w:rPr>
        <w:t>Compliance,</w:t>
      </w:r>
      <w:r w:rsidR="007D5DB9" w:rsidRPr="008F570C">
        <w:rPr>
          <w:rFonts w:ascii="Times New Roman" w:hAnsi="Times New Roman" w:cs="Times New Roman"/>
          <w:i/>
          <w:iCs/>
          <w:color w:val="000000" w:themeColor="text1"/>
          <w:sz w:val="24"/>
          <w:szCs w:val="24"/>
        </w:rPr>
        <w:t> </w:t>
      </w:r>
      <w:r w:rsidRPr="008F570C">
        <w:rPr>
          <w:rFonts w:ascii="Times New Roman" w:hAnsi="Times New Roman" w:cs="Times New Roman"/>
          <w:i/>
          <w:iCs/>
          <w:color w:val="000000" w:themeColor="text1"/>
          <w:sz w:val="24"/>
          <w:szCs w:val="24"/>
        </w:rPr>
        <w:t>Hotel</w:t>
      </w:r>
      <w:r w:rsidR="007D5DB9" w:rsidRPr="008F570C">
        <w:rPr>
          <w:rFonts w:ascii="Times New Roman" w:hAnsi="Times New Roman" w:cs="Times New Roman"/>
          <w:i/>
          <w:iCs/>
          <w:color w:val="000000" w:themeColor="text1"/>
          <w:sz w:val="24"/>
          <w:szCs w:val="24"/>
        </w:rPr>
        <w:t> </w:t>
      </w:r>
      <w:r w:rsidRPr="008F570C">
        <w:rPr>
          <w:rFonts w:ascii="Times New Roman" w:hAnsi="Times New Roman" w:cs="Times New Roman"/>
          <w:i/>
          <w:iCs/>
          <w:color w:val="000000" w:themeColor="text1"/>
          <w:sz w:val="24"/>
          <w:szCs w:val="24"/>
        </w:rPr>
        <w:t>Tax,</w:t>
      </w:r>
      <w:r w:rsidR="007D5DB9" w:rsidRPr="008F570C">
        <w:rPr>
          <w:rFonts w:ascii="Times New Roman" w:hAnsi="Times New Roman" w:cs="Times New Roman"/>
          <w:i/>
          <w:iCs/>
          <w:color w:val="000000" w:themeColor="text1"/>
          <w:sz w:val="24"/>
          <w:szCs w:val="24"/>
        </w:rPr>
        <w:t> </w:t>
      </w:r>
      <w:r w:rsidRPr="008F570C">
        <w:rPr>
          <w:rFonts w:ascii="Times New Roman" w:hAnsi="Times New Roman" w:cs="Times New Roman"/>
          <w:i/>
          <w:iCs/>
          <w:color w:val="000000" w:themeColor="text1"/>
          <w:sz w:val="24"/>
          <w:szCs w:val="24"/>
        </w:rPr>
        <w:t>Phenomenology.</w:t>
      </w:r>
    </w:p>
    <w:p w14:paraId="68D7E249" w14:textId="77777777" w:rsidR="001779DC" w:rsidRPr="001779DC" w:rsidRDefault="001779DC" w:rsidP="001779DC">
      <w:pPr>
        <w:spacing w:line="240" w:lineRule="auto"/>
        <w:rPr>
          <w:rFonts w:ascii="Times New Roman" w:hAnsi="Times New Roman" w:cs="Times New Roman"/>
          <w:color w:val="000000" w:themeColor="text1"/>
          <w:sz w:val="24"/>
          <w:szCs w:val="24"/>
        </w:rPr>
      </w:pPr>
    </w:p>
    <w:p w14:paraId="708FD5EE" w14:textId="77777777" w:rsidR="0014735F" w:rsidRPr="001779DC" w:rsidRDefault="0014735F" w:rsidP="00A85F96">
      <w:pPr>
        <w:spacing w:line="240" w:lineRule="auto"/>
        <w:jc w:val="center"/>
        <w:rPr>
          <w:rFonts w:ascii="Times New Roman" w:hAnsi="Times New Roman" w:cs="Times New Roman"/>
          <w:color w:val="000000" w:themeColor="text1"/>
          <w:sz w:val="24"/>
          <w:szCs w:val="24"/>
        </w:rPr>
      </w:pPr>
    </w:p>
    <w:p w14:paraId="2E738AC8" w14:textId="77777777" w:rsidR="0014735F" w:rsidRPr="001779DC" w:rsidRDefault="0014735F" w:rsidP="00A85F96">
      <w:pPr>
        <w:spacing w:line="240" w:lineRule="auto"/>
        <w:jc w:val="center"/>
        <w:rPr>
          <w:rFonts w:ascii="Times New Roman" w:hAnsi="Times New Roman" w:cs="Times New Roman"/>
          <w:color w:val="000000" w:themeColor="text1"/>
          <w:sz w:val="24"/>
          <w:szCs w:val="24"/>
        </w:rPr>
      </w:pPr>
    </w:p>
    <w:p w14:paraId="11061737" w14:textId="77777777" w:rsidR="0014735F" w:rsidRPr="001779DC" w:rsidRDefault="0014735F" w:rsidP="00A85F96">
      <w:pPr>
        <w:spacing w:line="240" w:lineRule="auto"/>
        <w:jc w:val="center"/>
        <w:rPr>
          <w:rFonts w:ascii="Times New Roman" w:hAnsi="Times New Roman" w:cs="Times New Roman"/>
          <w:color w:val="000000" w:themeColor="text1"/>
          <w:sz w:val="24"/>
          <w:szCs w:val="24"/>
        </w:rPr>
      </w:pPr>
    </w:p>
    <w:p w14:paraId="1631346D" w14:textId="77777777" w:rsidR="0014735F" w:rsidRPr="001779DC" w:rsidRDefault="0014735F" w:rsidP="00A85F96">
      <w:pPr>
        <w:spacing w:line="240" w:lineRule="auto"/>
        <w:jc w:val="center"/>
        <w:rPr>
          <w:rFonts w:ascii="Times New Roman" w:hAnsi="Times New Roman" w:cs="Times New Roman"/>
          <w:color w:val="000000" w:themeColor="text1"/>
          <w:sz w:val="24"/>
          <w:szCs w:val="24"/>
        </w:rPr>
      </w:pPr>
    </w:p>
    <w:p w14:paraId="4FAFE6CF" w14:textId="77777777" w:rsidR="0014735F" w:rsidRPr="001779DC" w:rsidRDefault="0014735F" w:rsidP="00A85F96">
      <w:pPr>
        <w:spacing w:line="240" w:lineRule="auto"/>
        <w:jc w:val="center"/>
        <w:rPr>
          <w:rFonts w:ascii="Times New Roman" w:hAnsi="Times New Roman" w:cs="Times New Roman"/>
          <w:color w:val="000000" w:themeColor="text1"/>
          <w:sz w:val="24"/>
          <w:szCs w:val="24"/>
        </w:rPr>
      </w:pPr>
    </w:p>
    <w:p w14:paraId="0324BFC7" w14:textId="77777777" w:rsidR="0014735F" w:rsidRPr="001779DC" w:rsidRDefault="0014735F" w:rsidP="00A85F96">
      <w:pPr>
        <w:spacing w:line="240" w:lineRule="auto"/>
        <w:jc w:val="center"/>
        <w:rPr>
          <w:rFonts w:ascii="Times New Roman" w:hAnsi="Times New Roman" w:cs="Times New Roman"/>
          <w:color w:val="000000" w:themeColor="text1"/>
          <w:sz w:val="24"/>
          <w:szCs w:val="24"/>
        </w:rPr>
      </w:pPr>
    </w:p>
    <w:p w14:paraId="622F2B23" w14:textId="77777777" w:rsidR="0014735F" w:rsidRPr="001779DC" w:rsidRDefault="0014735F" w:rsidP="00A85F96">
      <w:pPr>
        <w:spacing w:line="240" w:lineRule="auto"/>
        <w:jc w:val="center"/>
        <w:rPr>
          <w:rFonts w:ascii="Times New Roman" w:hAnsi="Times New Roman" w:cs="Times New Roman"/>
          <w:color w:val="000000" w:themeColor="text1"/>
          <w:sz w:val="24"/>
          <w:szCs w:val="24"/>
        </w:rPr>
      </w:pPr>
    </w:p>
    <w:p w14:paraId="21C15518" w14:textId="77777777" w:rsidR="0014735F" w:rsidRPr="001779DC" w:rsidRDefault="0014735F" w:rsidP="00A85F96">
      <w:pPr>
        <w:spacing w:line="240" w:lineRule="auto"/>
        <w:jc w:val="center"/>
        <w:rPr>
          <w:rFonts w:ascii="Times New Roman" w:hAnsi="Times New Roman" w:cs="Times New Roman"/>
          <w:color w:val="000000" w:themeColor="text1"/>
          <w:sz w:val="24"/>
          <w:szCs w:val="24"/>
        </w:rPr>
      </w:pPr>
    </w:p>
    <w:p w14:paraId="0367423F" w14:textId="77777777" w:rsidR="0014735F" w:rsidRPr="001779DC" w:rsidRDefault="0014735F" w:rsidP="00A85F96">
      <w:pPr>
        <w:spacing w:line="240" w:lineRule="auto"/>
        <w:jc w:val="center"/>
        <w:rPr>
          <w:rFonts w:ascii="Times New Roman" w:hAnsi="Times New Roman" w:cs="Times New Roman"/>
          <w:color w:val="000000" w:themeColor="text1"/>
          <w:sz w:val="24"/>
          <w:szCs w:val="24"/>
        </w:rPr>
      </w:pPr>
    </w:p>
    <w:p w14:paraId="5E7927EB" w14:textId="77777777" w:rsidR="0014735F" w:rsidRPr="001779DC" w:rsidRDefault="0014735F" w:rsidP="00A85F96">
      <w:pPr>
        <w:spacing w:line="240" w:lineRule="auto"/>
        <w:jc w:val="center"/>
        <w:rPr>
          <w:rFonts w:ascii="Times New Roman" w:hAnsi="Times New Roman" w:cs="Times New Roman"/>
          <w:color w:val="000000" w:themeColor="text1"/>
          <w:sz w:val="24"/>
          <w:szCs w:val="24"/>
        </w:rPr>
      </w:pPr>
    </w:p>
    <w:p w14:paraId="55B3D885" w14:textId="77777777" w:rsidR="0014735F" w:rsidRPr="001779DC" w:rsidRDefault="0014735F" w:rsidP="00A85F96">
      <w:pPr>
        <w:spacing w:line="240" w:lineRule="auto"/>
        <w:jc w:val="center"/>
        <w:rPr>
          <w:rFonts w:ascii="Times New Roman" w:hAnsi="Times New Roman" w:cs="Times New Roman"/>
          <w:color w:val="000000" w:themeColor="text1"/>
          <w:sz w:val="24"/>
          <w:szCs w:val="24"/>
        </w:rPr>
      </w:pPr>
    </w:p>
    <w:p w14:paraId="1037C397" w14:textId="77777777" w:rsidR="0014735F" w:rsidRPr="001779DC" w:rsidRDefault="0014735F" w:rsidP="00A85F96">
      <w:pPr>
        <w:spacing w:line="240" w:lineRule="auto"/>
        <w:jc w:val="center"/>
        <w:rPr>
          <w:rFonts w:ascii="Times New Roman" w:hAnsi="Times New Roman" w:cs="Times New Roman"/>
          <w:color w:val="000000" w:themeColor="text1"/>
          <w:sz w:val="24"/>
          <w:szCs w:val="24"/>
        </w:rPr>
      </w:pPr>
    </w:p>
    <w:p w14:paraId="18BEB236" w14:textId="77777777" w:rsidR="0014735F" w:rsidRPr="001779DC" w:rsidRDefault="0014735F" w:rsidP="00A85F96">
      <w:pPr>
        <w:spacing w:line="240" w:lineRule="auto"/>
        <w:jc w:val="center"/>
        <w:rPr>
          <w:rFonts w:ascii="Times New Roman" w:hAnsi="Times New Roman" w:cs="Times New Roman"/>
          <w:color w:val="000000" w:themeColor="text1"/>
          <w:sz w:val="24"/>
          <w:szCs w:val="24"/>
        </w:rPr>
      </w:pPr>
    </w:p>
    <w:p w14:paraId="0C0F34F7" w14:textId="77777777" w:rsidR="0014735F" w:rsidRPr="001779DC" w:rsidRDefault="0014735F" w:rsidP="00A85F96">
      <w:pPr>
        <w:spacing w:line="240" w:lineRule="auto"/>
        <w:jc w:val="center"/>
        <w:rPr>
          <w:rFonts w:ascii="Times New Roman" w:hAnsi="Times New Roman" w:cs="Times New Roman"/>
          <w:color w:val="000000" w:themeColor="text1"/>
          <w:sz w:val="24"/>
          <w:szCs w:val="24"/>
        </w:rPr>
      </w:pPr>
    </w:p>
    <w:p w14:paraId="535D8B9E" w14:textId="47AB8EE0" w:rsidR="00C10416" w:rsidRPr="001779DC" w:rsidRDefault="00C10416" w:rsidP="00A85F96">
      <w:pPr>
        <w:spacing w:line="240" w:lineRule="auto"/>
        <w:jc w:val="center"/>
        <w:rPr>
          <w:rFonts w:ascii="Times New Roman" w:hAnsi="Times New Roman" w:cs="Times New Roman"/>
          <w:color w:val="000000" w:themeColor="text1"/>
          <w:sz w:val="24"/>
          <w:szCs w:val="24"/>
        </w:rPr>
        <w:sectPr w:rsidR="00C10416" w:rsidRPr="001779DC" w:rsidSect="00C03A09">
          <w:footerReference w:type="default" r:id="rId16"/>
          <w:headerReference w:type="first" r:id="rId17"/>
          <w:footerReference w:type="first" r:id="rId18"/>
          <w:pgSz w:w="11906" w:h="16838" w:code="9"/>
          <w:pgMar w:top="2268" w:right="1701" w:bottom="1701" w:left="2268" w:header="720" w:footer="720" w:gutter="0"/>
          <w:pgNumType w:fmt="lowerRoman"/>
          <w:cols w:space="720"/>
          <w:titlePg/>
          <w:docGrid w:linePitch="360"/>
        </w:sectPr>
      </w:pPr>
    </w:p>
    <w:p w14:paraId="03709ECC" w14:textId="6F118CCA" w:rsidR="006644C0" w:rsidRPr="00E113B9" w:rsidRDefault="007B501E" w:rsidP="00B83465">
      <w:pPr>
        <w:pStyle w:val="Heading1"/>
        <w:numPr>
          <w:ilvl w:val="0"/>
          <w:numId w:val="0"/>
        </w:numPr>
        <w:spacing w:before="0"/>
        <w:rPr>
          <w:lang w:val="sv-SE"/>
        </w:rPr>
      </w:pPr>
      <w:bookmarkStart w:id="12" w:name="_Toc221721227"/>
      <w:r w:rsidRPr="00E113B9">
        <w:rPr>
          <w:lang w:val="sv-SE"/>
        </w:rPr>
        <w:t>DAFTAR ISI</w:t>
      </w:r>
      <w:bookmarkEnd w:id="12"/>
    </w:p>
    <w:p w14:paraId="18B7F43A" w14:textId="0884EA6E" w:rsidR="00357AA1" w:rsidRPr="00E113B9" w:rsidRDefault="00357AA1" w:rsidP="00357AA1">
      <w:pPr>
        <w:jc w:val="right"/>
        <w:rPr>
          <w:rFonts w:ascii="Times New Roman" w:hAnsi="Times New Roman" w:cs="Times New Roman"/>
          <w:b/>
          <w:bCs/>
          <w:color w:val="000000" w:themeColor="text1"/>
          <w:lang w:val="sv-SE"/>
        </w:rPr>
      </w:pPr>
      <w:r w:rsidRPr="00E113B9">
        <w:rPr>
          <w:rFonts w:ascii="Times New Roman" w:hAnsi="Times New Roman" w:cs="Times New Roman"/>
          <w:b/>
          <w:bCs/>
          <w:color w:val="000000" w:themeColor="text1"/>
          <w:lang w:val="sv-SE"/>
        </w:rPr>
        <w:t>Halaman</w:t>
      </w:r>
    </w:p>
    <w:sdt>
      <w:sdtPr>
        <w:rPr>
          <w:rFonts w:ascii="Times New Roman" w:hAnsi="Times New Roman" w:cs="Times New Roman"/>
          <w:color w:val="000000" w:themeColor="text1"/>
          <w:sz w:val="24"/>
          <w:szCs w:val="24"/>
        </w:rPr>
        <w:id w:val="1118339534"/>
        <w:docPartObj>
          <w:docPartGallery w:val="Table of Contents"/>
          <w:docPartUnique/>
        </w:docPartObj>
      </w:sdtPr>
      <w:sdtEndPr>
        <w:rPr>
          <w:b/>
          <w:bCs/>
          <w:noProof/>
        </w:rPr>
      </w:sdtEndPr>
      <w:sdtContent>
        <w:p w14:paraId="29137A5F" w14:textId="0CC86643" w:rsidR="00B83465" w:rsidRPr="00FD4591" w:rsidRDefault="00B83465" w:rsidP="00B83465">
          <w:pPr>
            <w:spacing w:after="0"/>
            <w:rPr>
              <w:rFonts w:ascii="Times New Roman" w:hAnsi="Times New Roman" w:cs="Times New Roman"/>
              <w:color w:val="000000" w:themeColor="text1"/>
              <w:sz w:val="24"/>
              <w:szCs w:val="24"/>
            </w:rPr>
          </w:pPr>
        </w:p>
        <w:p w14:paraId="44F205AB" w14:textId="3B344CD9" w:rsidR="00814A39" w:rsidRPr="00FD4591" w:rsidRDefault="00B83465">
          <w:pPr>
            <w:pStyle w:val="TOC1"/>
            <w:rPr>
              <w:rFonts w:eastAsiaTheme="minorEastAsia"/>
              <w:b w:val="0"/>
              <w:bCs w:val="0"/>
              <w:color w:val="auto"/>
              <w:lang w:val="en-US"/>
            </w:rPr>
          </w:pPr>
          <w:r w:rsidRPr="00FD4591">
            <w:fldChar w:fldCharType="begin"/>
          </w:r>
          <w:r w:rsidRPr="00FD4591">
            <w:instrText xml:space="preserve"> TOC \o "1-3" \h \z \u </w:instrText>
          </w:r>
          <w:r w:rsidRPr="00FD4591">
            <w:fldChar w:fldCharType="separate"/>
          </w:r>
          <w:hyperlink w:anchor="_Toc221721222" w:history="1">
            <w:r w:rsidR="00814A39" w:rsidRPr="00FD4591">
              <w:rPr>
                <w:rStyle w:val="Hyperlink"/>
              </w:rPr>
              <w:t>HALAMAN JUDUL</w:t>
            </w:r>
            <w:r w:rsidR="00814A39" w:rsidRPr="00FD4591">
              <w:rPr>
                <w:webHidden/>
              </w:rPr>
              <w:tab/>
            </w:r>
            <w:r w:rsidR="00814A39" w:rsidRPr="00FD4591">
              <w:rPr>
                <w:webHidden/>
              </w:rPr>
              <w:fldChar w:fldCharType="begin"/>
            </w:r>
            <w:r w:rsidR="00814A39" w:rsidRPr="00FD4591">
              <w:rPr>
                <w:webHidden/>
              </w:rPr>
              <w:instrText xml:space="preserve"> PAGEREF _Toc221721222 \h </w:instrText>
            </w:r>
            <w:r w:rsidR="00814A39" w:rsidRPr="00FD4591">
              <w:rPr>
                <w:webHidden/>
              </w:rPr>
            </w:r>
            <w:r w:rsidR="00814A39" w:rsidRPr="00FD4591">
              <w:rPr>
                <w:webHidden/>
              </w:rPr>
              <w:fldChar w:fldCharType="separate"/>
            </w:r>
            <w:r w:rsidR="00814A39" w:rsidRPr="00FD4591">
              <w:rPr>
                <w:webHidden/>
              </w:rPr>
              <w:t>1</w:t>
            </w:r>
            <w:r w:rsidR="00814A39" w:rsidRPr="00FD4591">
              <w:rPr>
                <w:webHidden/>
              </w:rPr>
              <w:fldChar w:fldCharType="end"/>
            </w:r>
          </w:hyperlink>
        </w:p>
        <w:p w14:paraId="13D050A8" w14:textId="021D9188" w:rsidR="00814A39" w:rsidRPr="00FD4591" w:rsidRDefault="00814A39">
          <w:pPr>
            <w:pStyle w:val="TOC1"/>
            <w:rPr>
              <w:rFonts w:eastAsiaTheme="minorEastAsia"/>
              <w:b w:val="0"/>
              <w:bCs w:val="0"/>
              <w:color w:val="auto"/>
              <w:lang w:val="en-US"/>
            </w:rPr>
          </w:pPr>
          <w:hyperlink w:anchor="_Toc221721223" w:history="1">
            <w:r w:rsidRPr="00FD4591">
              <w:rPr>
                <w:rStyle w:val="Hyperlink"/>
              </w:rPr>
              <w:t>HALAMAN  PENGESAHAN</w:t>
            </w:r>
            <w:r w:rsidRPr="00FD4591">
              <w:rPr>
                <w:webHidden/>
              </w:rPr>
              <w:tab/>
            </w:r>
            <w:r w:rsidRPr="00FD4591">
              <w:rPr>
                <w:webHidden/>
              </w:rPr>
              <w:fldChar w:fldCharType="begin"/>
            </w:r>
            <w:r w:rsidRPr="00FD4591">
              <w:rPr>
                <w:webHidden/>
              </w:rPr>
              <w:instrText xml:space="preserve"> PAGEREF _Toc221721223 \h </w:instrText>
            </w:r>
            <w:r w:rsidRPr="00FD4591">
              <w:rPr>
                <w:webHidden/>
              </w:rPr>
            </w:r>
            <w:r w:rsidRPr="00FD4591">
              <w:rPr>
                <w:webHidden/>
              </w:rPr>
              <w:fldChar w:fldCharType="separate"/>
            </w:r>
            <w:r w:rsidRPr="00FD4591">
              <w:rPr>
                <w:webHidden/>
              </w:rPr>
              <w:t>ii</w:t>
            </w:r>
            <w:r w:rsidRPr="00FD4591">
              <w:rPr>
                <w:webHidden/>
              </w:rPr>
              <w:fldChar w:fldCharType="end"/>
            </w:r>
          </w:hyperlink>
        </w:p>
        <w:p w14:paraId="39B30736" w14:textId="0C12A568" w:rsidR="00814A39" w:rsidRPr="00FD4591" w:rsidRDefault="00814A39">
          <w:pPr>
            <w:pStyle w:val="TOC1"/>
            <w:rPr>
              <w:rFonts w:eastAsiaTheme="minorEastAsia"/>
              <w:b w:val="0"/>
              <w:bCs w:val="0"/>
              <w:color w:val="auto"/>
              <w:lang w:val="en-US"/>
            </w:rPr>
          </w:pPr>
          <w:hyperlink w:anchor="_Toc221721224" w:history="1">
            <w:r w:rsidRPr="00FD4591">
              <w:rPr>
                <w:rStyle w:val="Hyperlink"/>
              </w:rPr>
              <w:t>KATA PENGANTAR</w:t>
            </w:r>
            <w:r w:rsidRPr="00FD4591">
              <w:rPr>
                <w:webHidden/>
              </w:rPr>
              <w:tab/>
            </w:r>
            <w:r w:rsidRPr="00FD4591">
              <w:rPr>
                <w:webHidden/>
              </w:rPr>
              <w:fldChar w:fldCharType="begin"/>
            </w:r>
            <w:r w:rsidRPr="00FD4591">
              <w:rPr>
                <w:webHidden/>
              </w:rPr>
              <w:instrText xml:space="preserve"> PAGEREF _Toc221721224 \h </w:instrText>
            </w:r>
            <w:r w:rsidRPr="00FD4591">
              <w:rPr>
                <w:webHidden/>
              </w:rPr>
            </w:r>
            <w:r w:rsidRPr="00FD4591">
              <w:rPr>
                <w:webHidden/>
              </w:rPr>
              <w:fldChar w:fldCharType="separate"/>
            </w:r>
            <w:r w:rsidRPr="00FD4591">
              <w:rPr>
                <w:webHidden/>
              </w:rPr>
              <w:t>iii</w:t>
            </w:r>
            <w:r w:rsidRPr="00FD4591">
              <w:rPr>
                <w:webHidden/>
              </w:rPr>
              <w:fldChar w:fldCharType="end"/>
            </w:r>
          </w:hyperlink>
        </w:p>
        <w:p w14:paraId="242875B7" w14:textId="0353E8DF" w:rsidR="00814A39" w:rsidRPr="00FD4591" w:rsidRDefault="00814A39">
          <w:pPr>
            <w:pStyle w:val="TOC1"/>
            <w:rPr>
              <w:rFonts w:eastAsiaTheme="minorEastAsia"/>
              <w:b w:val="0"/>
              <w:bCs w:val="0"/>
              <w:color w:val="auto"/>
              <w:lang w:val="en-US"/>
            </w:rPr>
          </w:pPr>
          <w:hyperlink w:anchor="_Toc221721225" w:history="1">
            <w:r w:rsidRPr="00FD4591">
              <w:rPr>
                <w:rStyle w:val="Hyperlink"/>
              </w:rPr>
              <w:t>ABSTRAK</w:t>
            </w:r>
            <w:r w:rsidRPr="00FD4591">
              <w:rPr>
                <w:webHidden/>
              </w:rPr>
              <w:tab/>
            </w:r>
            <w:r w:rsidRPr="00FD4591">
              <w:rPr>
                <w:webHidden/>
              </w:rPr>
              <w:fldChar w:fldCharType="begin"/>
            </w:r>
            <w:r w:rsidRPr="00FD4591">
              <w:rPr>
                <w:webHidden/>
              </w:rPr>
              <w:instrText xml:space="preserve"> PAGEREF _Toc221721225 \h </w:instrText>
            </w:r>
            <w:r w:rsidRPr="00FD4591">
              <w:rPr>
                <w:webHidden/>
              </w:rPr>
            </w:r>
            <w:r w:rsidRPr="00FD4591">
              <w:rPr>
                <w:webHidden/>
              </w:rPr>
              <w:fldChar w:fldCharType="separate"/>
            </w:r>
            <w:r w:rsidRPr="00FD4591">
              <w:rPr>
                <w:webHidden/>
              </w:rPr>
              <w:t>v</w:t>
            </w:r>
            <w:r w:rsidRPr="00FD4591">
              <w:rPr>
                <w:webHidden/>
              </w:rPr>
              <w:fldChar w:fldCharType="end"/>
            </w:r>
          </w:hyperlink>
        </w:p>
        <w:p w14:paraId="3F38B1D1" w14:textId="7CEA7F26" w:rsidR="00814A39" w:rsidRPr="00FD4591" w:rsidRDefault="00814A39">
          <w:pPr>
            <w:pStyle w:val="TOC1"/>
            <w:rPr>
              <w:rFonts w:eastAsiaTheme="minorEastAsia"/>
              <w:b w:val="0"/>
              <w:bCs w:val="0"/>
              <w:color w:val="auto"/>
              <w:lang w:val="en-US"/>
            </w:rPr>
          </w:pPr>
          <w:hyperlink w:anchor="_Toc221721226" w:history="1">
            <w:r w:rsidRPr="00FD4591">
              <w:rPr>
                <w:rStyle w:val="Hyperlink"/>
              </w:rPr>
              <w:t>ABSTRACT</w:t>
            </w:r>
            <w:r w:rsidRPr="00FD4591">
              <w:rPr>
                <w:webHidden/>
              </w:rPr>
              <w:tab/>
            </w:r>
            <w:r w:rsidRPr="00FD4591">
              <w:rPr>
                <w:webHidden/>
              </w:rPr>
              <w:fldChar w:fldCharType="begin"/>
            </w:r>
            <w:r w:rsidRPr="00FD4591">
              <w:rPr>
                <w:webHidden/>
              </w:rPr>
              <w:instrText xml:space="preserve"> PAGEREF _Toc221721226 \h </w:instrText>
            </w:r>
            <w:r w:rsidRPr="00FD4591">
              <w:rPr>
                <w:webHidden/>
              </w:rPr>
            </w:r>
            <w:r w:rsidRPr="00FD4591">
              <w:rPr>
                <w:webHidden/>
              </w:rPr>
              <w:fldChar w:fldCharType="separate"/>
            </w:r>
            <w:r w:rsidRPr="00FD4591">
              <w:rPr>
                <w:webHidden/>
              </w:rPr>
              <w:t>vi</w:t>
            </w:r>
            <w:r w:rsidRPr="00FD4591">
              <w:rPr>
                <w:webHidden/>
              </w:rPr>
              <w:fldChar w:fldCharType="end"/>
            </w:r>
          </w:hyperlink>
        </w:p>
        <w:p w14:paraId="7D0A6B93" w14:textId="289B0823" w:rsidR="00814A39" w:rsidRPr="00FD4591" w:rsidRDefault="00814A39">
          <w:pPr>
            <w:pStyle w:val="TOC1"/>
            <w:rPr>
              <w:rFonts w:eastAsiaTheme="minorEastAsia"/>
              <w:b w:val="0"/>
              <w:bCs w:val="0"/>
              <w:color w:val="auto"/>
              <w:lang w:val="en-US"/>
            </w:rPr>
          </w:pPr>
          <w:hyperlink w:anchor="_Toc221721227" w:history="1">
            <w:r w:rsidRPr="00FD4591">
              <w:rPr>
                <w:rStyle w:val="Hyperlink"/>
              </w:rPr>
              <w:t>DAFTAR ISI</w:t>
            </w:r>
            <w:r w:rsidRPr="00FD4591">
              <w:rPr>
                <w:webHidden/>
              </w:rPr>
              <w:tab/>
            </w:r>
            <w:r w:rsidRPr="00FD4591">
              <w:rPr>
                <w:webHidden/>
              </w:rPr>
              <w:fldChar w:fldCharType="begin"/>
            </w:r>
            <w:r w:rsidRPr="00FD4591">
              <w:rPr>
                <w:webHidden/>
              </w:rPr>
              <w:instrText xml:space="preserve"> PAGEREF _Toc221721227 \h </w:instrText>
            </w:r>
            <w:r w:rsidRPr="00FD4591">
              <w:rPr>
                <w:webHidden/>
              </w:rPr>
            </w:r>
            <w:r w:rsidRPr="00FD4591">
              <w:rPr>
                <w:webHidden/>
              </w:rPr>
              <w:fldChar w:fldCharType="separate"/>
            </w:r>
            <w:r w:rsidRPr="00FD4591">
              <w:rPr>
                <w:webHidden/>
              </w:rPr>
              <w:t>vii</w:t>
            </w:r>
            <w:r w:rsidRPr="00FD4591">
              <w:rPr>
                <w:webHidden/>
              </w:rPr>
              <w:fldChar w:fldCharType="end"/>
            </w:r>
          </w:hyperlink>
        </w:p>
        <w:p w14:paraId="13CDDFA4" w14:textId="6DE644C4" w:rsidR="00814A39" w:rsidRPr="00FD4591" w:rsidRDefault="00814A39">
          <w:pPr>
            <w:pStyle w:val="TOC1"/>
            <w:rPr>
              <w:rFonts w:eastAsiaTheme="minorEastAsia"/>
              <w:b w:val="0"/>
              <w:bCs w:val="0"/>
              <w:color w:val="auto"/>
              <w:lang w:val="en-US"/>
            </w:rPr>
          </w:pPr>
          <w:hyperlink w:anchor="_Toc221721228" w:history="1">
            <w:r w:rsidRPr="00FD4591">
              <w:rPr>
                <w:rStyle w:val="Hyperlink"/>
              </w:rPr>
              <w:t>DAFTAR TABEL</w:t>
            </w:r>
            <w:r w:rsidRPr="00FD4591">
              <w:rPr>
                <w:webHidden/>
              </w:rPr>
              <w:tab/>
            </w:r>
            <w:r w:rsidRPr="00FD4591">
              <w:rPr>
                <w:webHidden/>
              </w:rPr>
              <w:fldChar w:fldCharType="begin"/>
            </w:r>
            <w:r w:rsidRPr="00FD4591">
              <w:rPr>
                <w:webHidden/>
              </w:rPr>
              <w:instrText xml:space="preserve"> PAGEREF _Toc221721228 \h </w:instrText>
            </w:r>
            <w:r w:rsidRPr="00FD4591">
              <w:rPr>
                <w:webHidden/>
              </w:rPr>
            </w:r>
            <w:r w:rsidRPr="00FD4591">
              <w:rPr>
                <w:webHidden/>
              </w:rPr>
              <w:fldChar w:fldCharType="separate"/>
            </w:r>
            <w:r w:rsidRPr="00FD4591">
              <w:rPr>
                <w:webHidden/>
              </w:rPr>
              <w:t>ix</w:t>
            </w:r>
            <w:r w:rsidRPr="00FD4591">
              <w:rPr>
                <w:webHidden/>
              </w:rPr>
              <w:fldChar w:fldCharType="end"/>
            </w:r>
          </w:hyperlink>
        </w:p>
        <w:p w14:paraId="5C094628" w14:textId="47024C54" w:rsidR="00814A39" w:rsidRPr="00FD4591" w:rsidRDefault="00814A39">
          <w:pPr>
            <w:pStyle w:val="TOC1"/>
            <w:rPr>
              <w:rFonts w:eastAsiaTheme="minorEastAsia"/>
              <w:b w:val="0"/>
              <w:bCs w:val="0"/>
              <w:color w:val="auto"/>
              <w:lang w:val="en-US"/>
            </w:rPr>
          </w:pPr>
          <w:hyperlink w:anchor="_Toc221721229" w:history="1">
            <w:r w:rsidRPr="00FD4591">
              <w:rPr>
                <w:rStyle w:val="Hyperlink"/>
              </w:rPr>
              <w:t>DAFTAR GAMBAR</w:t>
            </w:r>
            <w:r w:rsidRPr="00FD4591">
              <w:rPr>
                <w:webHidden/>
              </w:rPr>
              <w:tab/>
            </w:r>
            <w:r w:rsidRPr="00FD4591">
              <w:rPr>
                <w:webHidden/>
              </w:rPr>
              <w:fldChar w:fldCharType="begin"/>
            </w:r>
            <w:r w:rsidRPr="00FD4591">
              <w:rPr>
                <w:webHidden/>
              </w:rPr>
              <w:instrText xml:space="preserve"> PAGEREF _Toc221721229 \h </w:instrText>
            </w:r>
            <w:r w:rsidRPr="00FD4591">
              <w:rPr>
                <w:webHidden/>
              </w:rPr>
            </w:r>
            <w:r w:rsidRPr="00FD4591">
              <w:rPr>
                <w:webHidden/>
              </w:rPr>
              <w:fldChar w:fldCharType="separate"/>
            </w:r>
            <w:r w:rsidRPr="00FD4591">
              <w:rPr>
                <w:webHidden/>
              </w:rPr>
              <w:t>x</w:t>
            </w:r>
            <w:r w:rsidRPr="00FD4591">
              <w:rPr>
                <w:webHidden/>
              </w:rPr>
              <w:fldChar w:fldCharType="end"/>
            </w:r>
          </w:hyperlink>
        </w:p>
        <w:p w14:paraId="6AD5537B" w14:textId="5FBF7DCA" w:rsidR="00814A39" w:rsidRPr="00FD4591" w:rsidRDefault="00814A39">
          <w:pPr>
            <w:pStyle w:val="TOC1"/>
            <w:rPr>
              <w:rFonts w:eastAsiaTheme="minorEastAsia"/>
              <w:b w:val="0"/>
              <w:bCs w:val="0"/>
              <w:color w:val="auto"/>
              <w:lang w:val="en-US"/>
            </w:rPr>
          </w:pPr>
          <w:hyperlink w:anchor="_Toc221721230" w:history="1">
            <w:r w:rsidRPr="00FD4591">
              <w:rPr>
                <w:rStyle w:val="Hyperlink"/>
              </w:rPr>
              <w:t>DAFTAR LAMPIRAN</w:t>
            </w:r>
            <w:r w:rsidRPr="00FD4591">
              <w:rPr>
                <w:webHidden/>
              </w:rPr>
              <w:tab/>
            </w:r>
            <w:r w:rsidRPr="00FD4591">
              <w:rPr>
                <w:webHidden/>
              </w:rPr>
              <w:fldChar w:fldCharType="begin"/>
            </w:r>
            <w:r w:rsidRPr="00FD4591">
              <w:rPr>
                <w:webHidden/>
              </w:rPr>
              <w:instrText xml:space="preserve"> PAGEREF _Toc221721230 \h </w:instrText>
            </w:r>
            <w:r w:rsidRPr="00FD4591">
              <w:rPr>
                <w:webHidden/>
              </w:rPr>
            </w:r>
            <w:r w:rsidRPr="00FD4591">
              <w:rPr>
                <w:webHidden/>
              </w:rPr>
              <w:fldChar w:fldCharType="separate"/>
            </w:r>
            <w:r w:rsidRPr="00FD4591">
              <w:rPr>
                <w:webHidden/>
              </w:rPr>
              <w:t>xi</w:t>
            </w:r>
            <w:r w:rsidRPr="00FD4591">
              <w:rPr>
                <w:webHidden/>
              </w:rPr>
              <w:fldChar w:fldCharType="end"/>
            </w:r>
          </w:hyperlink>
        </w:p>
        <w:p w14:paraId="14F0858E" w14:textId="34CCECE6" w:rsidR="00814A39" w:rsidRPr="00FD4591" w:rsidRDefault="00814A39">
          <w:pPr>
            <w:pStyle w:val="TOC1"/>
            <w:rPr>
              <w:rFonts w:eastAsiaTheme="minorEastAsia"/>
              <w:b w:val="0"/>
              <w:bCs w:val="0"/>
              <w:color w:val="auto"/>
              <w:lang w:val="en-US"/>
            </w:rPr>
          </w:pPr>
          <w:hyperlink w:anchor="_Toc221721231" w:history="1">
            <w:r w:rsidRPr="00FD4591">
              <w:rPr>
                <w:rStyle w:val="Hyperlink"/>
              </w:rPr>
              <w:t>BAB I PENDAHULUAN</w:t>
            </w:r>
            <w:r w:rsidRPr="00FD4591">
              <w:rPr>
                <w:webHidden/>
              </w:rPr>
              <w:tab/>
            </w:r>
            <w:r w:rsidRPr="00FD4591">
              <w:rPr>
                <w:webHidden/>
              </w:rPr>
              <w:fldChar w:fldCharType="begin"/>
            </w:r>
            <w:r w:rsidRPr="00FD4591">
              <w:rPr>
                <w:webHidden/>
              </w:rPr>
              <w:instrText xml:space="preserve"> PAGEREF _Toc221721231 \h </w:instrText>
            </w:r>
            <w:r w:rsidRPr="00FD4591">
              <w:rPr>
                <w:webHidden/>
              </w:rPr>
            </w:r>
            <w:r w:rsidRPr="00FD4591">
              <w:rPr>
                <w:webHidden/>
              </w:rPr>
              <w:fldChar w:fldCharType="separate"/>
            </w:r>
            <w:r w:rsidRPr="00FD4591">
              <w:rPr>
                <w:webHidden/>
              </w:rPr>
              <w:t>1</w:t>
            </w:r>
            <w:r w:rsidRPr="00FD4591">
              <w:rPr>
                <w:webHidden/>
              </w:rPr>
              <w:fldChar w:fldCharType="end"/>
            </w:r>
          </w:hyperlink>
        </w:p>
        <w:p w14:paraId="6A405367" w14:textId="53E6D3B3" w:rsidR="00814A39" w:rsidRPr="00FD4591" w:rsidRDefault="00814A39">
          <w:pPr>
            <w:pStyle w:val="TOC2"/>
            <w:tabs>
              <w:tab w:val="right" w:leader="dot" w:pos="7927"/>
            </w:tabs>
            <w:rPr>
              <w:rFonts w:ascii="Times New Roman" w:eastAsiaTheme="minorEastAsia" w:hAnsi="Times New Roman" w:cs="Times New Roman"/>
              <w:noProof/>
              <w:sz w:val="24"/>
              <w:szCs w:val="24"/>
            </w:rPr>
          </w:pPr>
          <w:hyperlink w:anchor="_Toc221721232" w:history="1">
            <w:r w:rsidRPr="00FD4591">
              <w:rPr>
                <w:rStyle w:val="Hyperlink"/>
                <w:rFonts w:ascii="Times New Roman" w:hAnsi="Times New Roman" w:cs="Times New Roman"/>
                <w:noProof/>
                <w:sz w:val="24"/>
                <w:szCs w:val="24"/>
              </w:rPr>
              <w:t>1.1 Latar Belakang</w:t>
            </w:r>
            <w:r w:rsidRPr="00FD4591">
              <w:rPr>
                <w:rFonts w:ascii="Times New Roman" w:hAnsi="Times New Roman" w:cs="Times New Roman"/>
                <w:noProof/>
                <w:webHidden/>
                <w:sz w:val="24"/>
                <w:szCs w:val="24"/>
              </w:rPr>
              <w:tab/>
            </w:r>
            <w:r w:rsidRPr="00FD4591">
              <w:rPr>
                <w:rFonts w:ascii="Times New Roman" w:hAnsi="Times New Roman" w:cs="Times New Roman"/>
                <w:noProof/>
                <w:webHidden/>
                <w:sz w:val="24"/>
                <w:szCs w:val="24"/>
              </w:rPr>
              <w:fldChar w:fldCharType="begin"/>
            </w:r>
            <w:r w:rsidRPr="00FD4591">
              <w:rPr>
                <w:rFonts w:ascii="Times New Roman" w:hAnsi="Times New Roman" w:cs="Times New Roman"/>
                <w:noProof/>
                <w:webHidden/>
                <w:sz w:val="24"/>
                <w:szCs w:val="24"/>
              </w:rPr>
              <w:instrText xml:space="preserve"> PAGEREF _Toc221721232 \h </w:instrText>
            </w:r>
            <w:r w:rsidRPr="00FD4591">
              <w:rPr>
                <w:rFonts w:ascii="Times New Roman" w:hAnsi="Times New Roman" w:cs="Times New Roman"/>
                <w:noProof/>
                <w:webHidden/>
                <w:sz w:val="24"/>
                <w:szCs w:val="24"/>
              </w:rPr>
            </w:r>
            <w:r w:rsidRPr="00FD4591">
              <w:rPr>
                <w:rFonts w:ascii="Times New Roman" w:hAnsi="Times New Roman" w:cs="Times New Roman"/>
                <w:noProof/>
                <w:webHidden/>
                <w:sz w:val="24"/>
                <w:szCs w:val="24"/>
              </w:rPr>
              <w:fldChar w:fldCharType="separate"/>
            </w:r>
            <w:r w:rsidRPr="00FD4591">
              <w:rPr>
                <w:rFonts w:ascii="Times New Roman" w:hAnsi="Times New Roman" w:cs="Times New Roman"/>
                <w:noProof/>
                <w:webHidden/>
                <w:sz w:val="24"/>
                <w:szCs w:val="24"/>
              </w:rPr>
              <w:t>1</w:t>
            </w:r>
            <w:r w:rsidRPr="00FD4591">
              <w:rPr>
                <w:rFonts w:ascii="Times New Roman" w:hAnsi="Times New Roman" w:cs="Times New Roman"/>
                <w:noProof/>
                <w:webHidden/>
                <w:sz w:val="24"/>
                <w:szCs w:val="24"/>
              </w:rPr>
              <w:fldChar w:fldCharType="end"/>
            </w:r>
          </w:hyperlink>
        </w:p>
        <w:p w14:paraId="40CC86D0" w14:textId="14950CA4" w:rsidR="00814A39" w:rsidRPr="00FD4591" w:rsidRDefault="00814A39">
          <w:pPr>
            <w:pStyle w:val="TOC2"/>
            <w:tabs>
              <w:tab w:val="right" w:leader="dot" w:pos="7927"/>
            </w:tabs>
            <w:rPr>
              <w:rFonts w:ascii="Times New Roman" w:eastAsiaTheme="minorEastAsia" w:hAnsi="Times New Roman" w:cs="Times New Roman"/>
              <w:noProof/>
              <w:sz w:val="24"/>
              <w:szCs w:val="24"/>
            </w:rPr>
          </w:pPr>
          <w:hyperlink w:anchor="_Toc221721233" w:history="1">
            <w:r w:rsidRPr="00FD4591">
              <w:rPr>
                <w:rStyle w:val="Hyperlink"/>
                <w:rFonts w:ascii="Times New Roman" w:hAnsi="Times New Roman" w:cs="Times New Roman"/>
                <w:noProof/>
                <w:sz w:val="24"/>
                <w:szCs w:val="24"/>
              </w:rPr>
              <w:t>1.2</w:t>
            </w:r>
            <w:r w:rsidRPr="00FD4591">
              <w:rPr>
                <w:rStyle w:val="Hyperlink"/>
                <w:rFonts w:ascii="Times New Roman" w:hAnsi="Times New Roman" w:cs="Times New Roman"/>
                <w:noProof/>
                <w:sz w:val="24"/>
                <w:szCs w:val="24"/>
                <w:lang w:val="sv-SE"/>
              </w:rPr>
              <w:t xml:space="preserve"> Rumusan Masalah</w:t>
            </w:r>
            <w:r w:rsidRPr="00FD4591">
              <w:rPr>
                <w:rFonts w:ascii="Times New Roman" w:hAnsi="Times New Roman" w:cs="Times New Roman"/>
                <w:noProof/>
                <w:webHidden/>
                <w:sz w:val="24"/>
                <w:szCs w:val="24"/>
              </w:rPr>
              <w:tab/>
            </w:r>
            <w:r w:rsidRPr="00FD4591">
              <w:rPr>
                <w:rFonts w:ascii="Times New Roman" w:hAnsi="Times New Roman" w:cs="Times New Roman"/>
                <w:noProof/>
                <w:webHidden/>
                <w:sz w:val="24"/>
                <w:szCs w:val="24"/>
              </w:rPr>
              <w:fldChar w:fldCharType="begin"/>
            </w:r>
            <w:r w:rsidRPr="00FD4591">
              <w:rPr>
                <w:rFonts w:ascii="Times New Roman" w:hAnsi="Times New Roman" w:cs="Times New Roman"/>
                <w:noProof/>
                <w:webHidden/>
                <w:sz w:val="24"/>
                <w:szCs w:val="24"/>
              </w:rPr>
              <w:instrText xml:space="preserve"> PAGEREF _Toc221721233 \h </w:instrText>
            </w:r>
            <w:r w:rsidRPr="00FD4591">
              <w:rPr>
                <w:rFonts w:ascii="Times New Roman" w:hAnsi="Times New Roman" w:cs="Times New Roman"/>
                <w:noProof/>
                <w:webHidden/>
                <w:sz w:val="24"/>
                <w:szCs w:val="24"/>
              </w:rPr>
            </w:r>
            <w:r w:rsidRPr="00FD4591">
              <w:rPr>
                <w:rFonts w:ascii="Times New Roman" w:hAnsi="Times New Roman" w:cs="Times New Roman"/>
                <w:noProof/>
                <w:webHidden/>
                <w:sz w:val="24"/>
                <w:szCs w:val="24"/>
              </w:rPr>
              <w:fldChar w:fldCharType="separate"/>
            </w:r>
            <w:r w:rsidRPr="00FD4591">
              <w:rPr>
                <w:rFonts w:ascii="Times New Roman" w:hAnsi="Times New Roman" w:cs="Times New Roman"/>
                <w:noProof/>
                <w:webHidden/>
                <w:sz w:val="24"/>
                <w:szCs w:val="24"/>
              </w:rPr>
              <w:t>2</w:t>
            </w:r>
            <w:r w:rsidRPr="00FD4591">
              <w:rPr>
                <w:rFonts w:ascii="Times New Roman" w:hAnsi="Times New Roman" w:cs="Times New Roman"/>
                <w:noProof/>
                <w:webHidden/>
                <w:sz w:val="24"/>
                <w:szCs w:val="24"/>
              </w:rPr>
              <w:fldChar w:fldCharType="end"/>
            </w:r>
          </w:hyperlink>
        </w:p>
        <w:p w14:paraId="015C9EBA" w14:textId="27C6B918" w:rsidR="00814A39" w:rsidRPr="00FD4591" w:rsidRDefault="00814A39">
          <w:pPr>
            <w:pStyle w:val="TOC2"/>
            <w:tabs>
              <w:tab w:val="right" w:leader="dot" w:pos="7927"/>
            </w:tabs>
            <w:rPr>
              <w:rFonts w:ascii="Times New Roman" w:eastAsiaTheme="minorEastAsia" w:hAnsi="Times New Roman" w:cs="Times New Roman"/>
              <w:noProof/>
              <w:sz w:val="24"/>
              <w:szCs w:val="24"/>
            </w:rPr>
          </w:pPr>
          <w:hyperlink w:anchor="_Toc221721234" w:history="1">
            <w:r w:rsidRPr="00FD4591">
              <w:rPr>
                <w:rStyle w:val="Hyperlink"/>
                <w:rFonts w:ascii="Times New Roman" w:hAnsi="Times New Roman" w:cs="Times New Roman"/>
                <w:noProof/>
                <w:sz w:val="24"/>
                <w:szCs w:val="24"/>
              </w:rPr>
              <w:t>1.3</w:t>
            </w:r>
            <w:r w:rsidRPr="00FD4591">
              <w:rPr>
                <w:rStyle w:val="Hyperlink"/>
                <w:rFonts w:ascii="Times New Roman" w:hAnsi="Times New Roman" w:cs="Times New Roman"/>
                <w:noProof/>
                <w:sz w:val="24"/>
                <w:szCs w:val="24"/>
                <w:lang w:val="sv-SE"/>
              </w:rPr>
              <w:t xml:space="preserve"> Tujuan Penelitian</w:t>
            </w:r>
            <w:r w:rsidRPr="00FD4591">
              <w:rPr>
                <w:rFonts w:ascii="Times New Roman" w:hAnsi="Times New Roman" w:cs="Times New Roman"/>
                <w:noProof/>
                <w:webHidden/>
                <w:sz w:val="24"/>
                <w:szCs w:val="24"/>
              </w:rPr>
              <w:tab/>
            </w:r>
            <w:r w:rsidRPr="00FD4591">
              <w:rPr>
                <w:rFonts w:ascii="Times New Roman" w:hAnsi="Times New Roman" w:cs="Times New Roman"/>
                <w:noProof/>
                <w:webHidden/>
                <w:sz w:val="24"/>
                <w:szCs w:val="24"/>
              </w:rPr>
              <w:fldChar w:fldCharType="begin"/>
            </w:r>
            <w:r w:rsidRPr="00FD4591">
              <w:rPr>
                <w:rFonts w:ascii="Times New Roman" w:hAnsi="Times New Roman" w:cs="Times New Roman"/>
                <w:noProof/>
                <w:webHidden/>
                <w:sz w:val="24"/>
                <w:szCs w:val="24"/>
              </w:rPr>
              <w:instrText xml:space="preserve"> PAGEREF _Toc221721234 \h </w:instrText>
            </w:r>
            <w:r w:rsidRPr="00FD4591">
              <w:rPr>
                <w:rFonts w:ascii="Times New Roman" w:hAnsi="Times New Roman" w:cs="Times New Roman"/>
                <w:noProof/>
                <w:webHidden/>
                <w:sz w:val="24"/>
                <w:szCs w:val="24"/>
              </w:rPr>
            </w:r>
            <w:r w:rsidRPr="00FD4591">
              <w:rPr>
                <w:rFonts w:ascii="Times New Roman" w:hAnsi="Times New Roman" w:cs="Times New Roman"/>
                <w:noProof/>
                <w:webHidden/>
                <w:sz w:val="24"/>
                <w:szCs w:val="24"/>
              </w:rPr>
              <w:fldChar w:fldCharType="separate"/>
            </w:r>
            <w:r w:rsidRPr="00FD4591">
              <w:rPr>
                <w:rFonts w:ascii="Times New Roman" w:hAnsi="Times New Roman" w:cs="Times New Roman"/>
                <w:noProof/>
                <w:webHidden/>
                <w:sz w:val="24"/>
                <w:szCs w:val="24"/>
              </w:rPr>
              <w:t>3</w:t>
            </w:r>
            <w:r w:rsidRPr="00FD4591">
              <w:rPr>
                <w:rFonts w:ascii="Times New Roman" w:hAnsi="Times New Roman" w:cs="Times New Roman"/>
                <w:noProof/>
                <w:webHidden/>
                <w:sz w:val="24"/>
                <w:szCs w:val="24"/>
              </w:rPr>
              <w:fldChar w:fldCharType="end"/>
            </w:r>
          </w:hyperlink>
        </w:p>
        <w:p w14:paraId="5941EBC8" w14:textId="58705875" w:rsidR="00814A39" w:rsidRPr="00FD4591" w:rsidRDefault="00814A39">
          <w:pPr>
            <w:pStyle w:val="TOC2"/>
            <w:tabs>
              <w:tab w:val="right" w:leader="dot" w:pos="7927"/>
            </w:tabs>
            <w:rPr>
              <w:rFonts w:ascii="Times New Roman" w:eastAsiaTheme="minorEastAsia" w:hAnsi="Times New Roman" w:cs="Times New Roman"/>
              <w:noProof/>
              <w:sz w:val="24"/>
              <w:szCs w:val="24"/>
            </w:rPr>
          </w:pPr>
          <w:hyperlink w:anchor="_Toc221721235" w:history="1">
            <w:r w:rsidRPr="00FD4591">
              <w:rPr>
                <w:rStyle w:val="Hyperlink"/>
                <w:rFonts w:ascii="Times New Roman" w:hAnsi="Times New Roman" w:cs="Times New Roman"/>
                <w:noProof/>
                <w:sz w:val="24"/>
                <w:szCs w:val="24"/>
              </w:rPr>
              <w:t>1.4</w:t>
            </w:r>
            <w:r w:rsidRPr="00FD4591">
              <w:rPr>
                <w:rStyle w:val="Hyperlink"/>
                <w:rFonts w:ascii="Times New Roman" w:hAnsi="Times New Roman" w:cs="Times New Roman"/>
                <w:noProof/>
                <w:sz w:val="24"/>
                <w:szCs w:val="24"/>
                <w:lang w:val="sv-SE"/>
              </w:rPr>
              <w:t xml:space="preserve"> Manfaat Penelitian</w:t>
            </w:r>
            <w:r w:rsidRPr="00FD4591">
              <w:rPr>
                <w:rFonts w:ascii="Times New Roman" w:hAnsi="Times New Roman" w:cs="Times New Roman"/>
                <w:noProof/>
                <w:webHidden/>
                <w:sz w:val="24"/>
                <w:szCs w:val="24"/>
              </w:rPr>
              <w:tab/>
            </w:r>
            <w:r w:rsidRPr="00FD4591">
              <w:rPr>
                <w:rFonts w:ascii="Times New Roman" w:hAnsi="Times New Roman" w:cs="Times New Roman"/>
                <w:noProof/>
                <w:webHidden/>
                <w:sz w:val="24"/>
                <w:szCs w:val="24"/>
              </w:rPr>
              <w:fldChar w:fldCharType="begin"/>
            </w:r>
            <w:r w:rsidRPr="00FD4591">
              <w:rPr>
                <w:rFonts w:ascii="Times New Roman" w:hAnsi="Times New Roman" w:cs="Times New Roman"/>
                <w:noProof/>
                <w:webHidden/>
                <w:sz w:val="24"/>
                <w:szCs w:val="24"/>
              </w:rPr>
              <w:instrText xml:space="preserve"> PAGEREF _Toc221721235 \h </w:instrText>
            </w:r>
            <w:r w:rsidRPr="00FD4591">
              <w:rPr>
                <w:rFonts w:ascii="Times New Roman" w:hAnsi="Times New Roman" w:cs="Times New Roman"/>
                <w:noProof/>
                <w:webHidden/>
                <w:sz w:val="24"/>
                <w:szCs w:val="24"/>
              </w:rPr>
            </w:r>
            <w:r w:rsidRPr="00FD4591">
              <w:rPr>
                <w:rFonts w:ascii="Times New Roman" w:hAnsi="Times New Roman" w:cs="Times New Roman"/>
                <w:noProof/>
                <w:webHidden/>
                <w:sz w:val="24"/>
                <w:szCs w:val="24"/>
              </w:rPr>
              <w:fldChar w:fldCharType="separate"/>
            </w:r>
            <w:r w:rsidRPr="00FD4591">
              <w:rPr>
                <w:rFonts w:ascii="Times New Roman" w:hAnsi="Times New Roman" w:cs="Times New Roman"/>
                <w:noProof/>
                <w:webHidden/>
                <w:sz w:val="24"/>
                <w:szCs w:val="24"/>
              </w:rPr>
              <w:t>3</w:t>
            </w:r>
            <w:r w:rsidRPr="00FD4591">
              <w:rPr>
                <w:rFonts w:ascii="Times New Roman" w:hAnsi="Times New Roman" w:cs="Times New Roman"/>
                <w:noProof/>
                <w:webHidden/>
                <w:sz w:val="24"/>
                <w:szCs w:val="24"/>
              </w:rPr>
              <w:fldChar w:fldCharType="end"/>
            </w:r>
          </w:hyperlink>
        </w:p>
        <w:p w14:paraId="50FF49EC" w14:textId="03A2B3B3" w:rsidR="00814A39" w:rsidRPr="00FD4591" w:rsidRDefault="00814A39">
          <w:pPr>
            <w:pStyle w:val="TOC1"/>
            <w:rPr>
              <w:rFonts w:eastAsiaTheme="minorEastAsia"/>
              <w:b w:val="0"/>
              <w:bCs w:val="0"/>
              <w:color w:val="auto"/>
              <w:lang w:val="en-US"/>
            </w:rPr>
          </w:pPr>
          <w:hyperlink w:anchor="_Toc221721236" w:history="1">
            <w:r w:rsidRPr="00FD4591">
              <w:rPr>
                <w:rStyle w:val="Hyperlink"/>
              </w:rPr>
              <w:t>BAB II TINJAUAN PUSTAKA</w:t>
            </w:r>
            <w:r w:rsidRPr="00FD4591">
              <w:rPr>
                <w:webHidden/>
              </w:rPr>
              <w:tab/>
            </w:r>
            <w:r w:rsidRPr="00FD4591">
              <w:rPr>
                <w:webHidden/>
              </w:rPr>
              <w:fldChar w:fldCharType="begin"/>
            </w:r>
            <w:r w:rsidRPr="00FD4591">
              <w:rPr>
                <w:webHidden/>
              </w:rPr>
              <w:instrText xml:space="preserve"> PAGEREF _Toc221721236 \h </w:instrText>
            </w:r>
            <w:r w:rsidRPr="00FD4591">
              <w:rPr>
                <w:webHidden/>
              </w:rPr>
            </w:r>
            <w:r w:rsidRPr="00FD4591">
              <w:rPr>
                <w:webHidden/>
              </w:rPr>
              <w:fldChar w:fldCharType="separate"/>
            </w:r>
            <w:r w:rsidRPr="00FD4591">
              <w:rPr>
                <w:webHidden/>
              </w:rPr>
              <w:t>4</w:t>
            </w:r>
            <w:r w:rsidRPr="00FD4591">
              <w:rPr>
                <w:webHidden/>
              </w:rPr>
              <w:fldChar w:fldCharType="end"/>
            </w:r>
          </w:hyperlink>
        </w:p>
        <w:p w14:paraId="6CC3C81C" w14:textId="5EE32167" w:rsidR="00814A39" w:rsidRPr="00FD4591" w:rsidRDefault="00814A39">
          <w:pPr>
            <w:pStyle w:val="TOC2"/>
            <w:tabs>
              <w:tab w:val="right" w:leader="dot" w:pos="7927"/>
            </w:tabs>
            <w:rPr>
              <w:rFonts w:ascii="Times New Roman" w:eastAsiaTheme="minorEastAsia" w:hAnsi="Times New Roman" w:cs="Times New Roman"/>
              <w:noProof/>
              <w:sz w:val="24"/>
              <w:szCs w:val="24"/>
            </w:rPr>
          </w:pPr>
          <w:hyperlink w:anchor="_Toc221721237" w:history="1">
            <w:r w:rsidRPr="00FD4591">
              <w:rPr>
                <w:rStyle w:val="Hyperlink"/>
                <w:rFonts w:ascii="Times New Roman" w:hAnsi="Times New Roman" w:cs="Times New Roman"/>
                <w:noProof/>
                <w:sz w:val="24"/>
                <w:szCs w:val="24"/>
              </w:rPr>
              <w:t>2.1</w:t>
            </w:r>
            <w:r w:rsidRPr="00FD4591">
              <w:rPr>
                <w:rStyle w:val="Hyperlink"/>
                <w:rFonts w:ascii="Times New Roman" w:hAnsi="Times New Roman" w:cs="Times New Roman"/>
                <w:noProof/>
                <w:sz w:val="24"/>
                <w:szCs w:val="24"/>
                <w:lang w:val="sv-SE"/>
              </w:rPr>
              <w:t xml:space="preserve"> Pengertian Pajak</w:t>
            </w:r>
            <w:r w:rsidRPr="00FD4591">
              <w:rPr>
                <w:rFonts w:ascii="Times New Roman" w:hAnsi="Times New Roman" w:cs="Times New Roman"/>
                <w:noProof/>
                <w:webHidden/>
                <w:sz w:val="24"/>
                <w:szCs w:val="24"/>
              </w:rPr>
              <w:tab/>
            </w:r>
            <w:r w:rsidRPr="00FD4591">
              <w:rPr>
                <w:rFonts w:ascii="Times New Roman" w:hAnsi="Times New Roman" w:cs="Times New Roman"/>
                <w:noProof/>
                <w:webHidden/>
                <w:sz w:val="24"/>
                <w:szCs w:val="24"/>
              </w:rPr>
              <w:fldChar w:fldCharType="begin"/>
            </w:r>
            <w:r w:rsidRPr="00FD4591">
              <w:rPr>
                <w:rFonts w:ascii="Times New Roman" w:hAnsi="Times New Roman" w:cs="Times New Roman"/>
                <w:noProof/>
                <w:webHidden/>
                <w:sz w:val="24"/>
                <w:szCs w:val="24"/>
              </w:rPr>
              <w:instrText xml:space="preserve"> PAGEREF _Toc221721237 \h </w:instrText>
            </w:r>
            <w:r w:rsidRPr="00FD4591">
              <w:rPr>
                <w:rFonts w:ascii="Times New Roman" w:hAnsi="Times New Roman" w:cs="Times New Roman"/>
                <w:noProof/>
                <w:webHidden/>
                <w:sz w:val="24"/>
                <w:szCs w:val="24"/>
              </w:rPr>
            </w:r>
            <w:r w:rsidRPr="00FD4591">
              <w:rPr>
                <w:rFonts w:ascii="Times New Roman" w:hAnsi="Times New Roman" w:cs="Times New Roman"/>
                <w:noProof/>
                <w:webHidden/>
                <w:sz w:val="24"/>
                <w:szCs w:val="24"/>
              </w:rPr>
              <w:fldChar w:fldCharType="separate"/>
            </w:r>
            <w:r w:rsidRPr="00FD4591">
              <w:rPr>
                <w:rFonts w:ascii="Times New Roman" w:hAnsi="Times New Roman" w:cs="Times New Roman"/>
                <w:noProof/>
                <w:webHidden/>
                <w:sz w:val="24"/>
                <w:szCs w:val="24"/>
              </w:rPr>
              <w:t>4</w:t>
            </w:r>
            <w:r w:rsidRPr="00FD4591">
              <w:rPr>
                <w:rFonts w:ascii="Times New Roman" w:hAnsi="Times New Roman" w:cs="Times New Roman"/>
                <w:noProof/>
                <w:webHidden/>
                <w:sz w:val="24"/>
                <w:szCs w:val="24"/>
              </w:rPr>
              <w:fldChar w:fldCharType="end"/>
            </w:r>
          </w:hyperlink>
        </w:p>
        <w:p w14:paraId="2DE0D129" w14:textId="75A8C65C" w:rsidR="00814A39" w:rsidRPr="00FD4591" w:rsidRDefault="00814A39">
          <w:pPr>
            <w:pStyle w:val="TOC2"/>
            <w:tabs>
              <w:tab w:val="right" w:leader="dot" w:pos="7927"/>
            </w:tabs>
            <w:rPr>
              <w:rFonts w:ascii="Times New Roman" w:eastAsiaTheme="minorEastAsia" w:hAnsi="Times New Roman" w:cs="Times New Roman"/>
              <w:noProof/>
              <w:sz w:val="24"/>
              <w:szCs w:val="24"/>
            </w:rPr>
          </w:pPr>
          <w:hyperlink w:anchor="_Toc221721238" w:history="1">
            <w:r w:rsidRPr="00FD4591">
              <w:rPr>
                <w:rStyle w:val="Hyperlink"/>
                <w:rFonts w:ascii="Times New Roman" w:hAnsi="Times New Roman" w:cs="Times New Roman"/>
                <w:noProof/>
                <w:sz w:val="24"/>
                <w:szCs w:val="24"/>
              </w:rPr>
              <w:t>2.2</w:t>
            </w:r>
            <w:r w:rsidRPr="00FD4591">
              <w:rPr>
                <w:rStyle w:val="Hyperlink"/>
                <w:rFonts w:ascii="Times New Roman" w:hAnsi="Times New Roman" w:cs="Times New Roman"/>
                <w:noProof/>
                <w:sz w:val="24"/>
                <w:szCs w:val="24"/>
                <w:lang w:val="sv-SE"/>
              </w:rPr>
              <w:t xml:space="preserve"> Pajak Daerah</w:t>
            </w:r>
            <w:r w:rsidRPr="00FD4591">
              <w:rPr>
                <w:rFonts w:ascii="Times New Roman" w:hAnsi="Times New Roman" w:cs="Times New Roman"/>
                <w:noProof/>
                <w:webHidden/>
                <w:sz w:val="24"/>
                <w:szCs w:val="24"/>
              </w:rPr>
              <w:tab/>
            </w:r>
            <w:r w:rsidRPr="00FD4591">
              <w:rPr>
                <w:rFonts w:ascii="Times New Roman" w:hAnsi="Times New Roman" w:cs="Times New Roman"/>
                <w:noProof/>
                <w:webHidden/>
                <w:sz w:val="24"/>
                <w:szCs w:val="24"/>
              </w:rPr>
              <w:fldChar w:fldCharType="begin"/>
            </w:r>
            <w:r w:rsidRPr="00FD4591">
              <w:rPr>
                <w:rFonts w:ascii="Times New Roman" w:hAnsi="Times New Roman" w:cs="Times New Roman"/>
                <w:noProof/>
                <w:webHidden/>
                <w:sz w:val="24"/>
                <w:szCs w:val="24"/>
              </w:rPr>
              <w:instrText xml:space="preserve"> PAGEREF _Toc221721238 \h </w:instrText>
            </w:r>
            <w:r w:rsidRPr="00FD4591">
              <w:rPr>
                <w:rFonts w:ascii="Times New Roman" w:hAnsi="Times New Roman" w:cs="Times New Roman"/>
                <w:noProof/>
                <w:webHidden/>
                <w:sz w:val="24"/>
                <w:szCs w:val="24"/>
              </w:rPr>
            </w:r>
            <w:r w:rsidRPr="00FD4591">
              <w:rPr>
                <w:rFonts w:ascii="Times New Roman" w:hAnsi="Times New Roman" w:cs="Times New Roman"/>
                <w:noProof/>
                <w:webHidden/>
                <w:sz w:val="24"/>
                <w:szCs w:val="24"/>
              </w:rPr>
              <w:fldChar w:fldCharType="separate"/>
            </w:r>
            <w:r w:rsidRPr="00FD4591">
              <w:rPr>
                <w:rFonts w:ascii="Times New Roman" w:hAnsi="Times New Roman" w:cs="Times New Roman"/>
                <w:noProof/>
                <w:webHidden/>
                <w:sz w:val="24"/>
                <w:szCs w:val="24"/>
              </w:rPr>
              <w:t>5</w:t>
            </w:r>
            <w:r w:rsidRPr="00FD4591">
              <w:rPr>
                <w:rFonts w:ascii="Times New Roman" w:hAnsi="Times New Roman" w:cs="Times New Roman"/>
                <w:noProof/>
                <w:webHidden/>
                <w:sz w:val="24"/>
                <w:szCs w:val="24"/>
              </w:rPr>
              <w:fldChar w:fldCharType="end"/>
            </w:r>
          </w:hyperlink>
        </w:p>
        <w:p w14:paraId="24C4D675" w14:textId="24CE96A2" w:rsidR="00814A39" w:rsidRPr="00FD4591" w:rsidRDefault="00814A39">
          <w:pPr>
            <w:pStyle w:val="TOC2"/>
            <w:tabs>
              <w:tab w:val="right" w:leader="dot" w:pos="7927"/>
            </w:tabs>
            <w:rPr>
              <w:rFonts w:ascii="Times New Roman" w:eastAsiaTheme="minorEastAsia" w:hAnsi="Times New Roman" w:cs="Times New Roman"/>
              <w:noProof/>
              <w:sz w:val="24"/>
              <w:szCs w:val="24"/>
            </w:rPr>
          </w:pPr>
          <w:hyperlink w:anchor="_Toc221721239" w:history="1">
            <w:r w:rsidRPr="00FD4591">
              <w:rPr>
                <w:rStyle w:val="Hyperlink"/>
                <w:rFonts w:ascii="Times New Roman" w:hAnsi="Times New Roman" w:cs="Times New Roman"/>
                <w:noProof/>
                <w:sz w:val="24"/>
                <w:szCs w:val="24"/>
              </w:rPr>
              <w:t>2.3</w:t>
            </w:r>
            <w:r w:rsidRPr="00FD4591">
              <w:rPr>
                <w:rStyle w:val="Hyperlink"/>
                <w:rFonts w:ascii="Times New Roman" w:hAnsi="Times New Roman" w:cs="Times New Roman"/>
                <w:noProof/>
                <w:sz w:val="24"/>
                <w:szCs w:val="24"/>
                <w:lang w:val="sv-SE"/>
              </w:rPr>
              <w:t xml:space="preserve"> Fungsi Pajak</w:t>
            </w:r>
            <w:r w:rsidRPr="00FD4591">
              <w:rPr>
                <w:rFonts w:ascii="Times New Roman" w:hAnsi="Times New Roman" w:cs="Times New Roman"/>
                <w:noProof/>
                <w:webHidden/>
                <w:sz w:val="24"/>
                <w:szCs w:val="24"/>
              </w:rPr>
              <w:tab/>
            </w:r>
            <w:r w:rsidRPr="00FD4591">
              <w:rPr>
                <w:rFonts w:ascii="Times New Roman" w:hAnsi="Times New Roman" w:cs="Times New Roman"/>
                <w:noProof/>
                <w:webHidden/>
                <w:sz w:val="24"/>
                <w:szCs w:val="24"/>
              </w:rPr>
              <w:fldChar w:fldCharType="begin"/>
            </w:r>
            <w:r w:rsidRPr="00FD4591">
              <w:rPr>
                <w:rFonts w:ascii="Times New Roman" w:hAnsi="Times New Roman" w:cs="Times New Roman"/>
                <w:noProof/>
                <w:webHidden/>
                <w:sz w:val="24"/>
                <w:szCs w:val="24"/>
              </w:rPr>
              <w:instrText xml:space="preserve"> PAGEREF _Toc221721239 \h </w:instrText>
            </w:r>
            <w:r w:rsidRPr="00FD4591">
              <w:rPr>
                <w:rFonts w:ascii="Times New Roman" w:hAnsi="Times New Roman" w:cs="Times New Roman"/>
                <w:noProof/>
                <w:webHidden/>
                <w:sz w:val="24"/>
                <w:szCs w:val="24"/>
              </w:rPr>
            </w:r>
            <w:r w:rsidRPr="00FD4591">
              <w:rPr>
                <w:rFonts w:ascii="Times New Roman" w:hAnsi="Times New Roman" w:cs="Times New Roman"/>
                <w:noProof/>
                <w:webHidden/>
                <w:sz w:val="24"/>
                <w:szCs w:val="24"/>
              </w:rPr>
              <w:fldChar w:fldCharType="separate"/>
            </w:r>
            <w:r w:rsidRPr="00FD4591">
              <w:rPr>
                <w:rFonts w:ascii="Times New Roman" w:hAnsi="Times New Roman" w:cs="Times New Roman"/>
                <w:noProof/>
                <w:webHidden/>
                <w:sz w:val="24"/>
                <w:szCs w:val="24"/>
              </w:rPr>
              <w:t>7</w:t>
            </w:r>
            <w:r w:rsidRPr="00FD4591">
              <w:rPr>
                <w:rFonts w:ascii="Times New Roman" w:hAnsi="Times New Roman" w:cs="Times New Roman"/>
                <w:noProof/>
                <w:webHidden/>
                <w:sz w:val="24"/>
                <w:szCs w:val="24"/>
              </w:rPr>
              <w:fldChar w:fldCharType="end"/>
            </w:r>
          </w:hyperlink>
        </w:p>
        <w:p w14:paraId="2E6401B3" w14:textId="4CCEFB12" w:rsidR="00814A39" w:rsidRPr="00FD4591" w:rsidRDefault="00814A39">
          <w:pPr>
            <w:pStyle w:val="TOC2"/>
            <w:tabs>
              <w:tab w:val="right" w:leader="dot" w:pos="7927"/>
            </w:tabs>
            <w:rPr>
              <w:rFonts w:ascii="Times New Roman" w:eastAsiaTheme="minorEastAsia" w:hAnsi="Times New Roman" w:cs="Times New Roman"/>
              <w:noProof/>
              <w:sz w:val="24"/>
              <w:szCs w:val="24"/>
            </w:rPr>
          </w:pPr>
          <w:hyperlink w:anchor="_Toc221721240" w:history="1">
            <w:r w:rsidRPr="00FD4591">
              <w:rPr>
                <w:rStyle w:val="Hyperlink"/>
                <w:rFonts w:ascii="Times New Roman" w:hAnsi="Times New Roman" w:cs="Times New Roman"/>
                <w:noProof/>
                <w:sz w:val="24"/>
                <w:szCs w:val="24"/>
              </w:rPr>
              <w:t>2.4</w:t>
            </w:r>
            <w:r w:rsidRPr="00FD4591">
              <w:rPr>
                <w:rStyle w:val="Hyperlink"/>
                <w:rFonts w:ascii="Times New Roman" w:hAnsi="Times New Roman" w:cs="Times New Roman"/>
                <w:noProof/>
                <w:sz w:val="24"/>
                <w:szCs w:val="24"/>
                <w:lang w:val="sv-SE"/>
              </w:rPr>
              <w:t xml:space="preserve"> Jenis-jenis pajak</w:t>
            </w:r>
            <w:r w:rsidRPr="00FD4591">
              <w:rPr>
                <w:rFonts w:ascii="Times New Roman" w:hAnsi="Times New Roman" w:cs="Times New Roman"/>
                <w:noProof/>
                <w:webHidden/>
                <w:sz w:val="24"/>
                <w:szCs w:val="24"/>
              </w:rPr>
              <w:tab/>
            </w:r>
            <w:r w:rsidRPr="00FD4591">
              <w:rPr>
                <w:rFonts w:ascii="Times New Roman" w:hAnsi="Times New Roman" w:cs="Times New Roman"/>
                <w:noProof/>
                <w:webHidden/>
                <w:sz w:val="24"/>
                <w:szCs w:val="24"/>
              </w:rPr>
              <w:fldChar w:fldCharType="begin"/>
            </w:r>
            <w:r w:rsidRPr="00FD4591">
              <w:rPr>
                <w:rFonts w:ascii="Times New Roman" w:hAnsi="Times New Roman" w:cs="Times New Roman"/>
                <w:noProof/>
                <w:webHidden/>
                <w:sz w:val="24"/>
                <w:szCs w:val="24"/>
              </w:rPr>
              <w:instrText xml:space="preserve"> PAGEREF _Toc221721240 \h </w:instrText>
            </w:r>
            <w:r w:rsidRPr="00FD4591">
              <w:rPr>
                <w:rFonts w:ascii="Times New Roman" w:hAnsi="Times New Roman" w:cs="Times New Roman"/>
                <w:noProof/>
                <w:webHidden/>
                <w:sz w:val="24"/>
                <w:szCs w:val="24"/>
              </w:rPr>
            </w:r>
            <w:r w:rsidRPr="00FD4591">
              <w:rPr>
                <w:rFonts w:ascii="Times New Roman" w:hAnsi="Times New Roman" w:cs="Times New Roman"/>
                <w:noProof/>
                <w:webHidden/>
                <w:sz w:val="24"/>
                <w:szCs w:val="24"/>
              </w:rPr>
              <w:fldChar w:fldCharType="separate"/>
            </w:r>
            <w:r w:rsidRPr="00FD4591">
              <w:rPr>
                <w:rFonts w:ascii="Times New Roman" w:hAnsi="Times New Roman" w:cs="Times New Roman"/>
                <w:noProof/>
                <w:webHidden/>
                <w:sz w:val="24"/>
                <w:szCs w:val="24"/>
              </w:rPr>
              <w:t>8</w:t>
            </w:r>
            <w:r w:rsidRPr="00FD4591">
              <w:rPr>
                <w:rFonts w:ascii="Times New Roman" w:hAnsi="Times New Roman" w:cs="Times New Roman"/>
                <w:noProof/>
                <w:webHidden/>
                <w:sz w:val="24"/>
                <w:szCs w:val="24"/>
              </w:rPr>
              <w:fldChar w:fldCharType="end"/>
            </w:r>
          </w:hyperlink>
        </w:p>
        <w:p w14:paraId="4DA1F689" w14:textId="22441F70" w:rsidR="00814A39" w:rsidRPr="00FD4591" w:rsidRDefault="00814A39">
          <w:pPr>
            <w:pStyle w:val="TOC2"/>
            <w:tabs>
              <w:tab w:val="right" w:leader="dot" w:pos="7927"/>
            </w:tabs>
            <w:rPr>
              <w:rFonts w:ascii="Times New Roman" w:eastAsiaTheme="minorEastAsia" w:hAnsi="Times New Roman" w:cs="Times New Roman"/>
              <w:noProof/>
              <w:sz w:val="24"/>
              <w:szCs w:val="24"/>
            </w:rPr>
          </w:pPr>
          <w:hyperlink w:anchor="_Toc221721241" w:history="1">
            <w:r w:rsidRPr="00FD4591">
              <w:rPr>
                <w:rStyle w:val="Hyperlink"/>
                <w:rFonts w:ascii="Times New Roman" w:hAnsi="Times New Roman" w:cs="Times New Roman"/>
                <w:noProof/>
                <w:sz w:val="24"/>
                <w:szCs w:val="24"/>
              </w:rPr>
              <w:t>2.5</w:t>
            </w:r>
            <w:r w:rsidRPr="00FD4591">
              <w:rPr>
                <w:rStyle w:val="Hyperlink"/>
                <w:rFonts w:ascii="Times New Roman" w:hAnsi="Times New Roman" w:cs="Times New Roman"/>
                <w:noProof/>
                <w:sz w:val="24"/>
                <w:szCs w:val="24"/>
                <w:lang w:val="sv-SE"/>
              </w:rPr>
              <w:t xml:space="preserve"> Sistem Pemungutan Pajak</w:t>
            </w:r>
            <w:r w:rsidRPr="00FD4591">
              <w:rPr>
                <w:rFonts w:ascii="Times New Roman" w:hAnsi="Times New Roman" w:cs="Times New Roman"/>
                <w:noProof/>
                <w:webHidden/>
                <w:sz w:val="24"/>
                <w:szCs w:val="24"/>
              </w:rPr>
              <w:tab/>
            </w:r>
            <w:r w:rsidRPr="00FD4591">
              <w:rPr>
                <w:rFonts w:ascii="Times New Roman" w:hAnsi="Times New Roman" w:cs="Times New Roman"/>
                <w:noProof/>
                <w:webHidden/>
                <w:sz w:val="24"/>
                <w:szCs w:val="24"/>
              </w:rPr>
              <w:fldChar w:fldCharType="begin"/>
            </w:r>
            <w:r w:rsidRPr="00FD4591">
              <w:rPr>
                <w:rFonts w:ascii="Times New Roman" w:hAnsi="Times New Roman" w:cs="Times New Roman"/>
                <w:noProof/>
                <w:webHidden/>
                <w:sz w:val="24"/>
                <w:szCs w:val="24"/>
              </w:rPr>
              <w:instrText xml:space="preserve"> PAGEREF _Toc221721241 \h </w:instrText>
            </w:r>
            <w:r w:rsidRPr="00FD4591">
              <w:rPr>
                <w:rFonts w:ascii="Times New Roman" w:hAnsi="Times New Roman" w:cs="Times New Roman"/>
                <w:noProof/>
                <w:webHidden/>
                <w:sz w:val="24"/>
                <w:szCs w:val="24"/>
              </w:rPr>
            </w:r>
            <w:r w:rsidRPr="00FD4591">
              <w:rPr>
                <w:rFonts w:ascii="Times New Roman" w:hAnsi="Times New Roman" w:cs="Times New Roman"/>
                <w:noProof/>
                <w:webHidden/>
                <w:sz w:val="24"/>
                <w:szCs w:val="24"/>
              </w:rPr>
              <w:fldChar w:fldCharType="separate"/>
            </w:r>
            <w:r w:rsidRPr="00FD4591">
              <w:rPr>
                <w:rFonts w:ascii="Times New Roman" w:hAnsi="Times New Roman" w:cs="Times New Roman"/>
                <w:noProof/>
                <w:webHidden/>
                <w:sz w:val="24"/>
                <w:szCs w:val="24"/>
              </w:rPr>
              <w:t>9</w:t>
            </w:r>
            <w:r w:rsidRPr="00FD4591">
              <w:rPr>
                <w:rFonts w:ascii="Times New Roman" w:hAnsi="Times New Roman" w:cs="Times New Roman"/>
                <w:noProof/>
                <w:webHidden/>
                <w:sz w:val="24"/>
                <w:szCs w:val="24"/>
              </w:rPr>
              <w:fldChar w:fldCharType="end"/>
            </w:r>
          </w:hyperlink>
        </w:p>
        <w:p w14:paraId="597BBCAF" w14:textId="2A370CEC" w:rsidR="00814A39" w:rsidRPr="00FD4591" w:rsidRDefault="00814A39">
          <w:pPr>
            <w:pStyle w:val="TOC2"/>
            <w:tabs>
              <w:tab w:val="right" w:leader="dot" w:pos="7927"/>
            </w:tabs>
            <w:rPr>
              <w:rFonts w:ascii="Times New Roman" w:eastAsiaTheme="minorEastAsia" w:hAnsi="Times New Roman" w:cs="Times New Roman"/>
              <w:noProof/>
              <w:sz w:val="24"/>
              <w:szCs w:val="24"/>
            </w:rPr>
          </w:pPr>
          <w:hyperlink w:anchor="_Toc221721242" w:history="1">
            <w:r w:rsidRPr="00FD4591">
              <w:rPr>
                <w:rStyle w:val="Hyperlink"/>
                <w:rFonts w:ascii="Times New Roman" w:hAnsi="Times New Roman" w:cs="Times New Roman"/>
                <w:noProof/>
                <w:sz w:val="24"/>
                <w:szCs w:val="24"/>
              </w:rPr>
              <w:t>2.6</w:t>
            </w:r>
            <w:r w:rsidRPr="00FD4591">
              <w:rPr>
                <w:rStyle w:val="Hyperlink"/>
                <w:rFonts w:ascii="Times New Roman" w:hAnsi="Times New Roman" w:cs="Times New Roman"/>
                <w:noProof/>
                <w:sz w:val="24"/>
                <w:szCs w:val="24"/>
                <w:lang w:val="sv-SE"/>
              </w:rPr>
              <w:t xml:space="preserve"> Kendala Pemungutan Pajak</w:t>
            </w:r>
            <w:r w:rsidRPr="00FD4591">
              <w:rPr>
                <w:rFonts w:ascii="Times New Roman" w:hAnsi="Times New Roman" w:cs="Times New Roman"/>
                <w:noProof/>
                <w:webHidden/>
                <w:sz w:val="24"/>
                <w:szCs w:val="24"/>
              </w:rPr>
              <w:tab/>
            </w:r>
            <w:r w:rsidRPr="00FD4591">
              <w:rPr>
                <w:rFonts w:ascii="Times New Roman" w:hAnsi="Times New Roman" w:cs="Times New Roman"/>
                <w:noProof/>
                <w:webHidden/>
                <w:sz w:val="24"/>
                <w:szCs w:val="24"/>
              </w:rPr>
              <w:fldChar w:fldCharType="begin"/>
            </w:r>
            <w:r w:rsidRPr="00FD4591">
              <w:rPr>
                <w:rFonts w:ascii="Times New Roman" w:hAnsi="Times New Roman" w:cs="Times New Roman"/>
                <w:noProof/>
                <w:webHidden/>
                <w:sz w:val="24"/>
                <w:szCs w:val="24"/>
              </w:rPr>
              <w:instrText xml:space="preserve"> PAGEREF _Toc221721242 \h </w:instrText>
            </w:r>
            <w:r w:rsidRPr="00FD4591">
              <w:rPr>
                <w:rFonts w:ascii="Times New Roman" w:hAnsi="Times New Roman" w:cs="Times New Roman"/>
                <w:noProof/>
                <w:webHidden/>
                <w:sz w:val="24"/>
                <w:szCs w:val="24"/>
              </w:rPr>
            </w:r>
            <w:r w:rsidRPr="00FD4591">
              <w:rPr>
                <w:rFonts w:ascii="Times New Roman" w:hAnsi="Times New Roman" w:cs="Times New Roman"/>
                <w:noProof/>
                <w:webHidden/>
                <w:sz w:val="24"/>
                <w:szCs w:val="24"/>
              </w:rPr>
              <w:fldChar w:fldCharType="separate"/>
            </w:r>
            <w:r w:rsidRPr="00FD4591">
              <w:rPr>
                <w:rFonts w:ascii="Times New Roman" w:hAnsi="Times New Roman" w:cs="Times New Roman"/>
                <w:noProof/>
                <w:webHidden/>
                <w:sz w:val="24"/>
                <w:szCs w:val="24"/>
              </w:rPr>
              <w:t>11</w:t>
            </w:r>
            <w:r w:rsidRPr="00FD4591">
              <w:rPr>
                <w:rFonts w:ascii="Times New Roman" w:hAnsi="Times New Roman" w:cs="Times New Roman"/>
                <w:noProof/>
                <w:webHidden/>
                <w:sz w:val="24"/>
                <w:szCs w:val="24"/>
              </w:rPr>
              <w:fldChar w:fldCharType="end"/>
            </w:r>
          </w:hyperlink>
        </w:p>
        <w:p w14:paraId="7B027A62" w14:textId="5C47D53A" w:rsidR="00814A39" w:rsidRPr="00FD4591" w:rsidRDefault="00814A39">
          <w:pPr>
            <w:pStyle w:val="TOC2"/>
            <w:tabs>
              <w:tab w:val="right" w:leader="dot" w:pos="7927"/>
            </w:tabs>
            <w:rPr>
              <w:rFonts w:ascii="Times New Roman" w:eastAsiaTheme="minorEastAsia" w:hAnsi="Times New Roman" w:cs="Times New Roman"/>
              <w:noProof/>
              <w:sz w:val="24"/>
              <w:szCs w:val="24"/>
            </w:rPr>
          </w:pPr>
          <w:hyperlink w:anchor="_Toc221721243" w:history="1">
            <w:r w:rsidRPr="00FD4591">
              <w:rPr>
                <w:rStyle w:val="Hyperlink"/>
                <w:rFonts w:ascii="Times New Roman" w:hAnsi="Times New Roman" w:cs="Times New Roman"/>
                <w:noProof/>
                <w:sz w:val="24"/>
                <w:szCs w:val="24"/>
              </w:rPr>
              <w:t>2.7</w:t>
            </w:r>
            <w:r w:rsidRPr="00FD4591">
              <w:rPr>
                <w:rStyle w:val="Hyperlink"/>
                <w:rFonts w:ascii="Times New Roman" w:hAnsi="Times New Roman" w:cs="Times New Roman"/>
                <w:noProof/>
                <w:sz w:val="24"/>
                <w:szCs w:val="24"/>
                <w:lang w:val="sv-SE"/>
              </w:rPr>
              <w:t xml:space="preserve"> Kesadaran Wajib Pajak</w:t>
            </w:r>
            <w:r w:rsidRPr="00FD4591">
              <w:rPr>
                <w:rFonts w:ascii="Times New Roman" w:hAnsi="Times New Roman" w:cs="Times New Roman"/>
                <w:noProof/>
                <w:webHidden/>
                <w:sz w:val="24"/>
                <w:szCs w:val="24"/>
              </w:rPr>
              <w:tab/>
            </w:r>
            <w:r w:rsidRPr="00FD4591">
              <w:rPr>
                <w:rFonts w:ascii="Times New Roman" w:hAnsi="Times New Roman" w:cs="Times New Roman"/>
                <w:noProof/>
                <w:webHidden/>
                <w:sz w:val="24"/>
                <w:szCs w:val="24"/>
              </w:rPr>
              <w:fldChar w:fldCharType="begin"/>
            </w:r>
            <w:r w:rsidRPr="00FD4591">
              <w:rPr>
                <w:rFonts w:ascii="Times New Roman" w:hAnsi="Times New Roman" w:cs="Times New Roman"/>
                <w:noProof/>
                <w:webHidden/>
                <w:sz w:val="24"/>
                <w:szCs w:val="24"/>
              </w:rPr>
              <w:instrText xml:space="preserve"> PAGEREF _Toc221721243 \h </w:instrText>
            </w:r>
            <w:r w:rsidRPr="00FD4591">
              <w:rPr>
                <w:rFonts w:ascii="Times New Roman" w:hAnsi="Times New Roman" w:cs="Times New Roman"/>
                <w:noProof/>
                <w:webHidden/>
                <w:sz w:val="24"/>
                <w:szCs w:val="24"/>
              </w:rPr>
            </w:r>
            <w:r w:rsidRPr="00FD4591">
              <w:rPr>
                <w:rFonts w:ascii="Times New Roman" w:hAnsi="Times New Roman" w:cs="Times New Roman"/>
                <w:noProof/>
                <w:webHidden/>
                <w:sz w:val="24"/>
                <w:szCs w:val="24"/>
              </w:rPr>
              <w:fldChar w:fldCharType="separate"/>
            </w:r>
            <w:r w:rsidRPr="00FD4591">
              <w:rPr>
                <w:rFonts w:ascii="Times New Roman" w:hAnsi="Times New Roman" w:cs="Times New Roman"/>
                <w:noProof/>
                <w:webHidden/>
                <w:sz w:val="24"/>
                <w:szCs w:val="24"/>
              </w:rPr>
              <w:t>12</w:t>
            </w:r>
            <w:r w:rsidRPr="00FD4591">
              <w:rPr>
                <w:rFonts w:ascii="Times New Roman" w:hAnsi="Times New Roman" w:cs="Times New Roman"/>
                <w:noProof/>
                <w:webHidden/>
                <w:sz w:val="24"/>
                <w:szCs w:val="24"/>
              </w:rPr>
              <w:fldChar w:fldCharType="end"/>
            </w:r>
          </w:hyperlink>
        </w:p>
        <w:p w14:paraId="291E08A0" w14:textId="0CF23223" w:rsidR="00814A39" w:rsidRPr="00FD4591" w:rsidRDefault="00814A39">
          <w:pPr>
            <w:pStyle w:val="TOC2"/>
            <w:tabs>
              <w:tab w:val="right" w:leader="dot" w:pos="7927"/>
            </w:tabs>
            <w:rPr>
              <w:rFonts w:ascii="Times New Roman" w:eastAsiaTheme="minorEastAsia" w:hAnsi="Times New Roman" w:cs="Times New Roman"/>
              <w:noProof/>
              <w:sz w:val="24"/>
              <w:szCs w:val="24"/>
            </w:rPr>
          </w:pPr>
          <w:hyperlink w:anchor="_Toc221721244" w:history="1">
            <w:r w:rsidRPr="00FD4591">
              <w:rPr>
                <w:rStyle w:val="Hyperlink"/>
                <w:rFonts w:ascii="Times New Roman" w:hAnsi="Times New Roman" w:cs="Times New Roman"/>
                <w:noProof/>
                <w:sz w:val="24"/>
                <w:szCs w:val="24"/>
              </w:rPr>
              <w:t>2.8</w:t>
            </w:r>
            <w:r w:rsidRPr="00FD4591">
              <w:rPr>
                <w:rStyle w:val="Hyperlink"/>
                <w:rFonts w:ascii="Times New Roman" w:hAnsi="Times New Roman" w:cs="Times New Roman"/>
                <w:noProof/>
                <w:sz w:val="24"/>
                <w:szCs w:val="24"/>
                <w:lang w:val="sv-SE"/>
              </w:rPr>
              <w:t xml:space="preserve"> Theory of Planned Behavior</w:t>
            </w:r>
            <w:r w:rsidRPr="00FD4591">
              <w:rPr>
                <w:rFonts w:ascii="Times New Roman" w:hAnsi="Times New Roman" w:cs="Times New Roman"/>
                <w:noProof/>
                <w:webHidden/>
                <w:sz w:val="24"/>
                <w:szCs w:val="24"/>
              </w:rPr>
              <w:tab/>
            </w:r>
            <w:r w:rsidRPr="00FD4591">
              <w:rPr>
                <w:rFonts w:ascii="Times New Roman" w:hAnsi="Times New Roman" w:cs="Times New Roman"/>
                <w:noProof/>
                <w:webHidden/>
                <w:sz w:val="24"/>
                <w:szCs w:val="24"/>
              </w:rPr>
              <w:fldChar w:fldCharType="begin"/>
            </w:r>
            <w:r w:rsidRPr="00FD4591">
              <w:rPr>
                <w:rFonts w:ascii="Times New Roman" w:hAnsi="Times New Roman" w:cs="Times New Roman"/>
                <w:noProof/>
                <w:webHidden/>
                <w:sz w:val="24"/>
                <w:szCs w:val="24"/>
              </w:rPr>
              <w:instrText xml:space="preserve"> PAGEREF _Toc221721244 \h </w:instrText>
            </w:r>
            <w:r w:rsidRPr="00FD4591">
              <w:rPr>
                <w:rFonts w:ascii="Times New Roman" w:hAnsi="Times New Roman" w:cs="Times New Roman"/>
                <w:noProof/>
                <w:webHidden/>
                <w:sz w:val="24"/>
                <w:szCs w:val="24"/>
              </w:rPr>
            </w:r>
            <w:r w:rsidRPr="00FD4591">
              <w:rPr>
                <w:rFonts w:ascii="Times New Roman" w:hAnsi="Times New Roman" w:cs="Times New Roman"/>
                <w:noProof/>
                <w:webHidden/>
                <w:sz w:val="24"/>
                <w:szCs w:val="24"/>
              </w:rPr>
              <w:fldChar w:fldCharType="separate"/>
            </w:r>
            <w:r w:rsidRPr="00FD4591">
              <w:rPr>
                <w:rFonts w:ascii="Times New Roman" w:hAnsi="Times New Roman" w:cs="Times New Roman"/>
                <w:noProof/>
                <w:webHidden/>
                <w:sz w:val="24"/>
                <w:szCs w:val="24"/>
              </w:rPr>
              <w:t>13</w:t>
            </w:r>
            <w:r w:rsidRPr="00FD4591">
              <w:rPr>
                <w:rFonts w:ascii="Times New Roman" w:hAnsi="Times New Roman" w:cs="Times New Roman"/>
                <w:noProof/>
                <w:webHidden/>
                <w:sz w:val="24"/>
                <w:szCs w:val="24"/>
              </w:rPr>
              <w:fldChar w:fldCharType="end"/>
            </w:r>
          </w:hyperlink>
        </w:p>
        <w:p w14:paraId="003DA1E5" w14:textId="63AC1D8C" w:rsidR="00814A39" w:rsidRPr="00FD4591" w:rsidRDefault="00814A39">
          <w:pPr>
            <w:pStyle w:val="TOC2"/>
            <w:tabs>
              <w:tab w:val="right" w:leader="dot" w:pos="7927"/>
            </w:tabs>
            <w:rPr>
              <w:rFonts w:ascii="Times New Roman" w:eastAsiaTheme="minorEastAsia" w:hAnsi="Times New Roman" w:cs="Times New Roman"/>
              <w:noProof/>
              <w:sz w:val="24"/>
              <w:szCs w:val="24"/>
            </w:rPr>
          </w:pPr>
          <w:hyperlink w:anchor="_Toc221721245" w:history="1">
            <w:r w:rsidRPr="00FD4591">
              <w:rPr>
                <w:rStyle w:val="Hyperlink"/>
                <w:rFonts w:ascii="Times New Roman" w:hAnsi="Times New Roman" w:cs="Times New Roman"/>
                <w:noProof/>
                <w:sz w:val="24"/>
                <w:szCs w:val="24"/>
              </w:rPr>
              <w:t>2.9</w:t>
            </w:r>
            <w:r w:rsidRPr="00FD4591">
              <w:rPr>
                <w:rStyle w:val="Hyperlink"/>
                <w:rFonts w:ascii="Times New Roman" w:hAnsi="Times New Roman" w:cs="Times New Roman"/>
                <w:bCs/>
                <w:noProof/>
                <w:sz w:val="24"/>
                <w:szCs w:val="24"/>
              </w:rPr>
              <w:t xml:space="preserve"> Teori Kepatuhan Pajak</w:t>
            </w:r>
            <w:r w:rsidRPr="00FD4591">
              <w:rPr>
                <w:rFonts w:ascii="Times New Roman" w:hAnsi="Times New Roman" w:cs="Times New Roman"/>
                <w:noProof/>
                <w:webHidden/>
                <w:sz w:val="24"/>
                <w:szCs w:val="24"/>
              </w:rPr>
              <w:tab/>
            </w:r>
            <w:r w:rsidRPr="00FD4591">
              <w:rPr>
                <w:rFonts w:ascii="Times New Roman" w:hAnsi="Times New Roman" w:cs="Times New Roman"/>
                <w:noProof/>
                <w:webHidden/>
                <w:sz w:val="24"/>
                <w:szCs w:val="24"/>
              </w:rPr>
              <w:fldChar w:fldCharType="begin"/>
            </w:r>
            <w:r w:rsidRPr="00FD4591">
              <w:rPr>
                <w:rFonts w:ascii="Times New Roman" w:hAnsi="Times New Roman" w:cs="Times New Roman"/>
                <w:noProof/>
                <w:webHidden/>
                <w:sz w:val="24"/>
                <w:szCs w:val="24"/>
              </w:rPr>
              <w:instrText xml:space="preserve"> PAGEREF _Toc221721245 \h </w:instrText>
            </w:r>
            <w:r w:rsidRPr="00FD4591">
              <w:rPr>
                <w:rFonts w:ascii="Times New Roman" w:hAnsi="Times New Roman" w:cs="Times New Roman"/>
                <w:noProof/>
                <w:webHidden/>
                <w:sz w:val="24"/>
                <w:szCs w:val="24"/>
              </w:rPr>
            </w:r>
            <w:r w:rsidRPr="00FD4591">
              <w:rPr>
                <w:rFonts w:ascii="Times New Roman" w:hAnsi="Times New Roman" w:cs="Times New Roman"/>
                <w:noProof/>
                <w:webHidden/>
                <w:sz w:val="24"/>
                <w:szCs w:val="24"/>
              </w:rPr>
              <w:fldChar w:fldCharType="separate"/>
            </w:r>
            <w:r w:rsidRPr="00FD4591">
              <w:rPr>
                <w:rFonts w:ascii="Times New Roman" w:hAnsi="Times New Roman" w:cs="Times New Roman"/>
                <w:noProof/>
                <w:webHidden/>
                <w:sz w:val="24"/>
                <w:szCs w:val="24"/>
              </w:rPr>
              <w:t>14</w:t>
            </w:r>
            <w:r w:rsidRPr="00FD4591">
              <w:rPr>
                <w:rFonts w:ascii="Times New Roman" w:hAnsi="Times New Roman" w:cs="Times New Roman"/>
                <w:noProof/>
                <w:webHidden/>
                <w:sz w:val="24"/>
                <w:szCs w:val="24"/>
              </w:rPr>
              <w:fldChar w:fldCharType="end"/>
            </w:r>
          </w:hyperlink>
        </w:p>
        <w:p w14:paraId="57787168" w14:textId="731F0611" w:rsidR="00814A39" w:rsidRPr="00FD4591" w:rsidRDefault="00814A39">
          <w:pPr>
            <w:pStyle w:val="TOC2"/>
            <w:tabs>
              <w:tab w:val="right" w:leader="dot" w:pos="7927"/>
            </w:tabs>
            <w:rPr>
              <w:rFonts w:ascii="Times New Roman" w:eastAsiaTheme="minorEastAsia" w:hAnsi="Times New Roman" w:cs="Times New Roman"/>
              <w:noProof/>
              <w:sz w:val="24"/>
              <w:szCs w:val="24"/>
            </w:rPr>
          </w:pPr>
          <w:hyperlink w:anchor="_Toc221721246" w:history="1">
            <w:r w:rsidRPr="00FD4591">
              <w:rPr>
                <w:rStyle w:val="Hyperlink"/>
                <w:rFonts w:ascii="Times New Roman" w:hAnsi="Times New Roman" w:cs="Times New Roman"/>
                <w:noProof/>
                <w:sz w:val="24"/>
                <w:szCs w:val="24"/>
              </w:rPr>
              <w:t>2.10</w:t>
            </w:r>
            <w:r w:rsidRPr="00FD4591">
              <w:rPr>
                <w:rStyle w:val="Hyperlink"/>
                <w:rFonts w:ascii="Times New Roman" w:hAnsi="Times New Roman" w:cs="Times New Roman"/>
                <w:bCs/>
                <w:noProof/>
                <w:sz w:val="24"/>
                <w:szCs w:val="24"/>
                <w:lang w:val="sv-SE"/>
              </w:rPr>
              <w:t xml:space="preserve"> Persepsi Subyektif dalam Diri Manusia</w:t>
            </w:r>
            <w:r w:rsidRPr="00FD4591">
              <w:rPr>
                <w:rFonts w:ascii="Times New Roman" w:hAnsi="Times New Roman" w:cs="Times New Roman"/>
                <w:noProof/>
                <w:webHidden/>
                <w:sz w:val="24"/>
                <w:szCs w:val="24"/>
              </w:rPr>
              <w:tab/>
            </w:r>
            <w:r w:rsidRPr="00FD4591">
              <w:rPr>
                <w:rFonts w:ascii="Times New Roman" w:hAnsi="Times New Roman" w:cs="Times New Roman"/>
                <w:noProof/>
                <w:webHidden/>
                <w:sz w:val="24"/>
                <w:szCs w:val="24"/>
              </w:rPr>
              <w:fldChar w:fldCharType="begin"/>
            </w:r>
            <w:r w:rsidRPr="00FD4591">
              <w:rPr>
                <w:rFonts w:ascii="Times New Roman" w:hAnsi="Times New Roman" w:cs="Times New Roman"/>
                <w:noProof/>
                <w:webHidden/>
                <w:sz w:val="24"/>
                <w:szCs w:val="24"/>
              </w:rPr>
              <w:instrText xml:space="preserve"> PAGEREF _Toc221721246 \h </w:instrText>
            </w:r>
            <w:r w:rsidRPr="00FD4591">
              <w:rPr>
                <w:rFonts w:ascii="Times New Roman" w:hAnsi="Times New Roman" w:cs="Times New Roman"/>
                <w:noProof/>
                <w:webHidden/>
                <w:sz w:val="24"/>
                <w:szCs w:val="24"/>
              </w:rPr>
            </w:r>
            <w:r w:rsidRPr="00FD4591">
              <w:rPr>
                <w:rFonts w:ascii="Times New Roman" w:hAnsi="Times New Roman" w:cs="Times New Roman"/>
                <w:noProof/>
                <w:webHidden/>
                <w:sz w:val="24"/>
                <w:szCs w:val="24"/>
              </w:rPr>
              <w:fldChar w:fldCharType="separate"/>
            </w:r>
            <w:r w:rsidRPr="00FD4591">
              <w:rPr>
                <w:rFonts w:ascii="Times New Roman" w:hAnsi="Times New Roman" w:cs="Times New Roman"/>
                <w:noProof/>
                <w:webHidden/>
                <w:sz w:val="24"/>
                <w:szCs w:val="24"/>
              </w:rPr>
              <w:t>14</w:t>
            </w:r>
            <w:r w:rsidRPr="00FD4591">
              <w:rPr>
                <w:rFonts w:ascii="Times New Roman" w:hAnsi="Times New Roman" w:cs="Times New Roman"/>
                <w:noProof/>
                <w:webHidden/>
                <w:sz w:val="24"/>
                <w:szCs w:val="24"/>
              </w:rPr>
              <w:fldChar w:fldCharType="end"/>
            </w:r>
          </w:hyperlink>
        </w:p>
        <w:p w14:paraId="42A38ADC" w14:textId="01506410" w:rsidR="00814A39" w:rsidRPr="00FD4591" w:rsidRDefault="00814A39">
          <w:pPr>
            <w:pStyle w:val="TOC2"/>
            <w:tabs>
              <w:tab w:val="right" w:leader="dot" w:pos="7927"/>
            </w:tabs>
            <w:rPr>
              <w:rFonts w:ascii="Times New Roman" w:eastAsiaTheme="minorEastAsia" w:hAnsi="Times New Roman" w:cs="Times New Roman"/>
              <w:noProof/>
              <w:sz w:val="24"/>
              <w:szCs w:val="24"/>
            </w:rPr>
          </w:pPr>
          <w:hyperlink w:anchor="_Toc221721247" w:history="1">
            <w:r w:rsidRPr="00FD4591">
              <w:rPr>
                <w:rStyle w:val="Hyperlink"/>
                <w:rFonts w:ascii="Times New Roman" w:hAnsi="Times New Roman" w:cs="Times New Roman"/>
                <w:noProof/>
                <w:sz w:val="24"/>
                <w:szCs w:val="24"/>
              </w:rPr>
              <w:t>2.11 Sosialisasi Perpajakan</w:t>
            </w:r>
            <w:r w:rsidRPr="00FD4591">
              <w:rPr>
                <w:rFonts w:ascii="Times New Roman" w:hAnsi="Times New Roman" w:cs="Times New Roman"/>
                <w:noProof/>
                <w:webHidden/>
                <w:sz w:val="24"/>
                <w:szCs w:val="24"/>
              </w:rPr>
              <w:tab/>
            </w:r>
            <w:r w:rsidRPr="00FD4591">
              <w:rPr>
                <w:rFonts w:ascii="Times New Roman" w:hAnsi="Times New Roman" w:cs="Times New Roman"/>
                <w:noProof/>
                <w:webHidden/>
                <w:sz w:val="24"/>
                <w:szCs w:val="24"/>
              </w:rPr>
              <w:fldChar w:fldCharType="begin"/>
            </w:r>
            <w:r w:rsidRPr="00FD4591">
              <w:rPr>
                <w:rFonts w:ascii="Times New Roman" w:hAnsi="Times New Roman" w:cs="Times New Roman"/>
                <w:noProof/>
                <w:webHidden/>
                <w:sz w:val="24"/>
                <w:szCs w:val="24"/>
              </w:rPr>
              <w:instrText xml:space="preserve"> PAGEREF _Toc221721247 \h </w:instrText>
            </w:r>
            <w:r w:rsidRPr="00FD4591">
              <w:rPr>
                <w:rFonts w:ascii="Times New Roman" w:hAnsi="Times New Roman" w:cs="Times New Roman"/>
                <w:noProof/>
                <w:webHidden/>
                <w:sz w:val="24"/>
                <w:szCs w:val="24"/>
              </w:rPr>
            </w:r>
            <w:r w:rsidRPr="00FD4591">
              <w:rPr>
                <w:rFonts w:ascii="Times New Roman" w:hAnsi="Times New Roman" w:cs="Times New Roman"/>
                <w:noProof/>
                <w:webHidden/>
                <w:sz w:val="24"/>
                <w:szCs w:val="24"/>
              </w:rPr>
              <w:fldChar w:fldCharType="separate"/>
            </w:r>
            <w:r w:rsidRPr="00FD4591">
              <w:rPr>
                <w:rFonts w:ascii="Times New Roman" w:hAnsi="Times New Roman" w:cs="Times New Roman"/>
                <w:noProof/>
                <w:webHidden/>
                <w:sz w:val="24"/>
                <w:szCs w:val="24"/>
              </w:rPr>
              <w:t>15</w:t>
            </w:r>
            <w:r w:rsidRPr="00FD4591">
              <w:rPr>
                <w:rFonts w:ascii="Times New Roman" w:hAnsi="Times New Roman" w:cs="Times New Roman"/>
                <w:noProof/>
                <w:webHidden/>
                <w:sz w:val="24"/>
                <w:szCs w:val="24"/>
              </w:rPr>
              <w:fldChar w:fldCharType="end"/>
            </w:r>
          </w:hyperlink>
        </w:p>
        <w:p w14:paraId="1712E740" w14:textId="2C7B9334" w:rsidR="00814A39" w:rsidRPr="00FD4591" w:rsidRDefault="00814A39">
          <w:pPr>
            <w:pStyle w:val="TOC2"/>
            <w:tabs>
              <w:tab w:val="right" w:leader="dot" w:pos="7927"/>
            </w:tabs>
            <w:rPr>
              <w:rFonts w:ascii="Times New Roman" w:eastAsiaTheme="minorEastAsia" w:hAnsi="Times New Roman" w:cs="Times New Roman"/>
              <w:noProof/>
              <w:sz w:val="24"/>
              <w:szCs w:val="24"/>
            </w:rPr>
          </w:pPr>
          <w:hyperlink w:anchor="_Toc221721248" w:history="1">
            <w:r w:rsidRPr="00FD4591">
              <w:rPr>
                <w:rStyle w:val="Hyperlink"/>
                <w:rFonts w:ascii="Times New Roman" w:hAnsi="Times New Roman" w:cs="Times New Roman"/>
                <w:noProof/>
                <w:sz w:val="24"/>
                <w:szCs w:val="24"/>
              </w:rPr>
              <w:t>2.12 Usaha Kos</w:t>
            </w:r>
            <w:r w:rsidRPr="00FD4591">
              <w:rPr>
                <w:rFonts w:ascii="Times New Roman" w:hAnsi="Times New Roman" w:cs="Times New Roman"/>
                <w:noProof/>
                <w:webHidden/>
                <w:sz w:val="24"/>
                <w:szCs w:val="24"/>
              </w:rPr>
              <w:tab/>
            </w:r>
            <w:r w:rsidRPr="00FD4591">
              <w:rPr>
                <w:rFonts w:ascii="Times New Roman" w:hAnsi="Times New Roman" w:cs="Times New Roman"/>
                <w:noProof/>
                <w:webHidden/>
                <w:sz w:val="24"/>
                <w:szCs w:val="24"/>
              </w:rPr>
              <w:fldChar w:fldCharType="begin"/>
            </w:r>
            <w:r w:rsidRPr="00FD4591">
              <w:rPr>
                <w:rFonts w:ascii="Times New Roman" w:hAnsi="Times New Roman" w:cs="Times New Roman"/>
                <w:noProof/>
                <w:webHidden/>
                <w:sz w:val="24"/>
                <w:szCs w:val="24"/>
              </w:rPr>
              <w:instrText xml:space="preserve"> PAGEREF _Toc221721248 \h </w:instrText>
            </w:r>
            <w:r w:rsidRPr="00FD4591">
              <w:rPr>
                <w:rFonts w:ascii="Times New Roman" w:hAnsi="Times New Roman" w:cs="Times New Roman"/>
                <w:noProof/>
                <w:webHidden/>
                <w:sz w:val="24"/>
                <w:szCs w:val="24"/>
              </w:rPr>
            </w:r>
            <w:r w:rsidRPr="00FD4591">
              <w:rPr>
                <w:rFonts w:ascii="Times New Roman" w:hAnsi="Times New Roman" w:cs="Times New Roman"/>
                <w:noProof/>
                <w:webHidden/>
                <w:sz w:val="24"/>
                <w:szCs w:val="24"/>
              </w:rPr>
              <w:fldChar w:fldCharType="separate"/>
            </w:r>
            <w:r w:rsidRPr="00FD4591">
              <w:rPr>
                <w:rFonts w:ascii="Times New Roman" w:hAnsi="Times New Roman" w:cs="Times New Roman"/>
                <w:noProof/>
                <w:webHidden/>
                <w:sz w:val="24"/>
                <w:szCs w:val="24"/>
              </w:rPr>
              <w:t>16</w:t>
            </w:r>
            <w:r w:rsidRPr="00FD4591">
              <w:rPr>
                <w:rFonts w:ascii="Times New Roman" w:hAnsi="Times New Roman" w:cs="Times New Roman"/>
                <w:noProof/>
                <w:webHidden/>
                <w:sz w:val="24"/>
                <w:szCs w:val="24"/>
              </w:rPr>
              <w:fldChar w:fldCharType="end"/>
            </w:r>
          </w:hyperlink>
        </w:p>
        <w:p w14:paraId="4B3E471C" w14:textId="53E602B2" w:rsidR="00814A39" w:rsidRPr="00FD4591" w:rsidRDefault="00814A39">
          <w:pPr>
            <w:pStyle w:val="TOC3"/>
            <w:tabs>
              <w:tab w:val="right" w:leader="dot" w:pos="7927"/>
            </w:tabs>
            <w:rPr>
              <w:rFonts w:ascii="Times New Roman" w:eastAsiaTheme="minorEastAsia" w:hAnsi="Times New Roman" w:cs="Times New Roman"/>
              <w:noProof/>
              <w:sz w:val="24"/>
              <w:szCs w:val="24"/>
            </w:rPr>
          </w:pPr>
          <w:hyperlink w:anchor="_Toc221721249" w:history="1">
            <w:r w:rsidRPr="00FD4591">
              <w:rPr>
                <w:rStyle w:val="Hyperlink"/>
                <w:rFonts w:ascii="Times New Roman" w:hAnsi="Times New Roman" w:cs="Times New Roman"/>
                <w:noProof/>
                <w:sz w:val="24"/>
                <w:szCs w:val="24"/>
                <w:lang w:val="sv-SE"/>
              </w:rPr>
              <w:t>2.12.1 Pajak Hotel Kategori Rumah Kos</w:t>
            </w:r>
            <w:r w:rsidRPr="00FD4591">
              <w:rPr>
                <w:rFonts w:ascii="Times New Roman" w:hAnsi="Times New Roman" w:cs="Times New Roman"/>
                <w:noProof/>
                <w:webHidden/>
                <w:sz w:val="24"/>
                <w:szCs w:val="24"/>
              </w:rPr>
              <w:tab/>
            </w:r>
            <w:r w:rsidRPr="00FD4591">
              <w:rPr>
                <w:rFonts w:ascii="Times New Roman" w:hAnsi="Times New Roman" w:cs="Times New Roman"/>
                <w:noProof/>
                <w:webHidden/>
                <w:sz w:val="24"/>
                <w:szCs w:val="24"/>
              </w:rPr>
              <w:fldChar w:fldCharType="begin"/>
            </w:r>
            <w:r w:rsidRPr="00FD4591">
              <w:rPr>
                <w:rFonts w:ascii="Times New Roman" w:hAnsi="Times New Roman" w:cs="Times New Roman"/>
                <w:noProof/>
                <w:webHidden/>
                <w:sz w:val="24"/>
                <w:szCs w:val="24"/>
              </w:rPr>
              <w:instrText xml:space="preserve"> PAGEREF _Toc221721249 \h </w:instrText>
            </w:r>
            <w:r w:rsidRPr="00FD4591">
              <w:rPr>
                <w:rFonts w:ascii="Times New Roman" w:hAnsi="Times New Roman" w:cs="Times New Roman"/>
                <w:noProof/>
                <w:webHidden/>
                <w:sz w:val="24"/>
                <w:szCs w:val="24"/>
              </w:rPr>
            </w:r>
            <w:r w:rsidRPr="00FD4591">
              <w:rPr>
                <w:rFonts w:ascii="Times New Roman" w:hAnsi="Times New Roman" w:cs="Times New Roman"/>
                <w:noProof/>
                <w:webHidden/>
                <w:sz w:val="24"/>
                <w:szCs w:val="24"/>
              </w:rPr>
              <w:fldChar w:fldCharType="separate"/>
            </w:r>
            <w:r w:rsidRPr="00FD4591">
              <w:rPr>
                <w:rFonts w:ascii="Times New Roman" w:hAnsi="Times New Roman" w:cs="Times New Roman"/>
                <w:noProof/>
                <w:webHidden/>
                <w:sz w:val="24"/>
                <w:szCs w:val="24"/>
              </w:rPr>
              <w:t>17</w:t>
            </w:r>
            <w:r w:rsidRPr="00FD4591">
              <w:rPr>
                <w:rFonts w:ascii="Times New Roman" w:hAnsi="Times New Roman" w:cs="Times New Roman"/>
                <w:noProof/>
                <w:webHidden/>
                <w:sz w:val="24"/>
                <w:szCs w:val="24"/>
              </w:rPr>
              <w:fldChar w:fldCharType="end"/>
            </w:r>
          </w:hyperlink>
        </w:p>
        <w:p w14:paraId="2F3AD43D" w14:textId="03059B5A" w:rsidR="00814A39" w:rsidRPr="00FD4591" w:rsidRDefault="00814A39">
          <w:pPr>
            <w:pStyle w:val="TOC3"/>
            <w:tabs>
              <w:tab w:val="right" w:leader="dot" w:pos="7927"/>
            </w:tabs>
            <w:rPr>
              <w:rFonts w:ascii="Times New Roman" w:eastAsiaTheme="minorEastAsia" w:hAnsi="Times New Roman" w:cs="Times New Roman"/>
              <w:noProof/>
              <w:sz w:val="24"/>
              <w:szCs w:val="24"/>
            </w:rPr>
          </w:pPr>
          <w:hyperlink w:anchor="_Toc221721250" w:history="1">
            <w:r w:rsidRPr="00FD4591">
              <w:rPr>
                <w:rStyle w:val="Hyperlink"/>
                <w:rFonts w:ascii="Times New Roman" w:hAnsi="Times New Roman" w:cs="Times New Roman"/>
                <w:noProof/>
                <w:sz w:val="24"/>
                <w:szCs w:val="24"/>
                <w:lang w:val="sv-SE"/>
              </w:rPr>
              <w:t>2.12.2 Rumah Kos sebagai Objek Pajak</w:t>
            </w:r>
            <w:r w:rsidRPr="00FD4591">
              <w:rPr>
                <w:rFonts w:ascii="Times New Roman" w:hAnsi="Times New Roman" w:cs="Times New Roman"/>
                <w:noProof/>
                <w:webHidden/>
                <w:sz w:val="24"/>
                <w:szCs w:val="24"/>
              </w:rPr>
              <w:tab/>
            </w:r>
            <w:r w:rsidRPr="00FD4591">
              <w:rPr>
                <w:rFonts w:ascii="Times New Roman" w:hAnsi="Times New Roman" w:cs="Times New Roman"/>
                <w:noProof/>
                <w:webHidden/>
                <w:sz w:val="24"/>
                <w:szCs w:val="24"/>
              </w:rPr>
              <w:fldChar w:fldCharType="begin"/>
            </w:r>
            <w:r w:rsidRPr="00FD4591">
              <w:rPr>
                <w:rFonts w:ascii="Times New Roman" w:hAnsi="Times New Roman" w:cs="Times New Roman"/>
                <w:noProof/>
                <w:webHidden/>
                <w:sz w:val="24"/>
                <w:szCs w:val="24"/>
              </w:rPr>
              <w:instrText xml:space="preserve"> PAGEREF _Toc221721250 \h </w:instrText>
            </w:r>
            <w:r w:rsidRPr="00FD4591">
              <w:rPr>
                <w:rFonts w:ascii="Times New Roman" w:hAnsi="Times New Roman" w:cs="Times New Roman"/>
                <w:noProof/>
                <w:webHidden/>
                <w:sz w:val="24"/>
                <w:szCs w:val="24"/>
              </w:rPr>
            </w:r>
            <w:r w:rsidRPr="00FD4591">
              <w:rPr>
                <w:rFonts w:ascii="Times New Roman" w:hAnsi="Times New Roman" w:cs="Times New Roman"/>
                <w:noProof/>
                <w:webHidden/>
                <w:sz w:val="24"/>
                <w:szCs w:val="24"/>
              </w:rPr>
              <w:fldChar w:fldCharType="separate"/>
            </w:r>
            <w:r w:rsidRPr="00FD4591">
              <w:rPr>
                <w:rFonts w:ascii="Times New Roman" w:hAnsi="Times New Roman" w:cs="Times New Roman"/>
                <w:noProof/>
                <w:webHidden/>
                <w:sz w:val="24"/>
                <w:szCs w:val="24"/>
              </w:rPr>
              <w:t>18</w:t>
            </w:r>
            <w:r w:rsidRPr="00FD4591">
              <w:rPr>
                <w:rFonts w:ascii="Times New Roman" w:hAnsi="Times New Roman" w:cs="Times New Roman"/>
                <w:noProof/>
                <w:webHidden/>
                <w:sz w:val="24"/>
                <w:szCs w:val="24"/>
              </w:rPr>
              <w:fldChar w:fldCharType="end"/>
            </w:r>
          </w:hyperlink>
        </w:p>
        <w:p w14:paraId="7EED048B" w14:textId="7E1F5192" w:rsidR="00814A39" w:rsidRPr="00FD4591" w:rsidRDefault="00814A39">
          <w:pPr>
            <w:pStyle w:val="TOC3"/>
            <w:tabs>
              <w:tab w:val="right" w:leader="dot" w:pos="7927"/>
            </w:tabs>
            <w:rPr>
              <w:rFonts w:ascii="Times New Roman" w:eastAsiaTheme="minorEastAsia" w:hAnsi="Times New Roman" w:cs="Times New Roman"/>
              <w:noProof/>
              <w:sz w:val="24"/>
              <w:szCs w:val="24"/>
            </w:rPr>
          </w:pPr>
          <w:hyperlink w:anchor="_Toc221721251" w:history="1">
            <w:r w:rsidRPr="00FD4591">
              <w:rPr>
                <w:rStyle w:val="Hyperlink"/>
                <w:rFonts w:ascii="Times New Roman" w:hAnsi="Times New Roman" w:cs="Times New Roman"/>
                <w:noProof/>
                <w:sz w:val="24"/>
                <w:szCs w:val="24"/>
                <w:lang w:val="sv-SE"/>
              </w:rPr>
              <w:t>2.12.3 Klasifikasi Usaha Rumah Kos</w:t>
            </w:r>
            <w:r w:rsidRPr="00FD4591">
              <w:rPr>
                <w:rFonts w:ascii="Times New Roman" w:hAnsi="Times New Roman" w:cs="Times New Roman"/>
                <w:noProof/>
                <w:webHidden/>
                <w:sz w:val="24"/>
                <w:szCs w:val="24"/>
              </w:rPr>
              <w:tab/>
            </w:r>
            <w:r w:rsidRPr="00FD4591">
              <w:rPr>
                <w:rFonts w:ascii="Times New Roman" w:hAnsi="Times New Roman" w:cs="Times New Roman"/>
                <w:noProof/>
                <w:webHidden/>
                <w:sz w:val="24"/>
                <w:szCs w:val="24"/>
              </w:rPr>
              <w:fldChar w:fldCharType="begin"/>
            </w:r>
            <w:r w:rsidRPr="00FD4591">
              <w:rPr>
                <w:rFonts w:ascii="Times New Roman" w:hAnsi="Times New Roman" w:cs="Times New Roman"/>
                <w:noProof/>
                <w:webHidden/>
                <w:sz w:val="24"/>
                <w:szCs w:val="24"/>
              </w:rPr>
              <w:instrText xml:space="preserve"> PAGEREF _Toc221721251 \h </w:instrText>
            </w:r>
            <w:r w:rsidRPr="00FD4591">
              <w:rPr>
                <w:rFonts w:ascii="Times New Roman" w:hAnsi="Times New Roman" w:cs="Times New Roman"/>
                <w:noProof/>
                <w:webHidden/>
                <w:sz w:val="24"/>
                <w:szCs w:val="24"/>
              </w:rPr>
            </w:r>
            <w:r w:rsidRPr="00FD4591">
              <w:rPr>
                <w:rFonts w:ascii="Times New Roman" w:hAnsi="Times New Roman" w:cs="Times New Roman"/>
                <w:noProof/>
                <w:webHidden/>
                <w:sz w:val="24"/>
                <w:szCs w:val="24"/>
              </w:rPr>
              <w:fldChar w:fldCharType="separate"/>
            </w:r>
            <w:r w:rsidRPr="00FD4591">
              <w:rPr>
                <w:rFonts w:ascii="Times New Roman" w:hAnsi="Times New Roman" w:cs="Times New Roman"/>
                <w:noProof/>
                <w:webHidden/>
                <w:sz w:val="24"/>
                <w:szCs w:val="24"/>
              </w:rPr>
              <w:t>19</w:t>
            </w:r>
            <w:r w:rsidRPr="00FD4591">
              <w:rPr>
                <w:rFonts w:ascii="Times New Roman" w:hAnsi="Times New Roman" w:cs="Times New Roman"/>
                <w:noProof/>
                <w:webHidden/>
                <w:sz w:val="24"/>
                <w:szCs w:val="24"/>
              </w:rPr>
              <w:fldChar w:fldCharType="end"/>
            </w:r>
          </w:hyperlink>
        </w:p>
        <w:p w14:paraId="65D44746" w14:textId="36A54C31" w:rsidR="00814A39" w:rsidRPr="00FD4591" w:rsidRDefault="00814A39">
          <w:pPr>
            <w:pStyle w:val="TOC2"/>
            <w:tabs>
              <w:tab w:val="right" w:leader="dot" w:pos="7927"/>
            </w:tabs>
            <w:rPr>
              <w:rFonts w:ascii="Times New Roman" w:eastAsiaTheme="minorEastAsia" w:hAnsi="Times New Roman" w:cs="Times New Roman"/>
              <w:noProof/>
              <w:sz w:val="24"/>
              <w:szCs w:val="24"/>
            </w:rPr>
          </w:pPr>
          <w:hyperlink w:anchor="_Toc221721252" w:history="1">
            <w:r w:rsidRPr="00FD4591">
              <w:rPr>
                <w:rStyle w:val="Hyperlink"/>
                <w:rFonts w:ascii="Times New Roman" w:hAnsi="Times New Roman" w:cs="Times New Roman"/>
                <w:noProof/>
                <w:sz w:val="24"/>
                <w:szCs w:val="24"/>
              </w:rPr>
              <w:t>2.13</w:t>
            </w:r>
            <w:r w:rsidRPr="00FD4591">
              <w:rPr>
                <w:rStyle w:val="Hyperlink"/>
                <w:rFonts w:ascii="Times New Roman" w:hAnsi="Times New Roman" w:cs="Times New Roman"/>
                <w:noProof/>
                <w:sz w:val="24"/>
                <w:szCs w:val="24"/>
                <w:lang w:val="sv-SE"/>
              </w:rPr>
              <w:t xml:space="preserve"> Dasar Hukum Pemungutan Pajak Rumah Kos di Samarinda</w:t>
            </w:r>
            <w:r w:rsidRPr="00FD4591">
              <w:rPr>
                <w:rFonts w:ascii="Times New Roman" w:hAnsi="Times New Roman" w:cs="Times New Roman"/>
                <w:noProof/>
                <w:webHidden/>
                <w:sz w:val="24"/>
                <w:szCs w:val="24"/>
              </w:rPr>
              <w:tab/>
            </w:r>
            <w:r w:rsidRPr="00FD4591">
              <w:rPr>
                <w:rFonts w:ascii="Times New Roman" w:hAnsi="Times New Roman" w:cs="Times New Roman"/>
                <w:noProof/>
                <w:webHidden/>
                <w:sz w:val="24"/>
                <w:szCs w:val="24"/>
              </w:rPr>
              <w:fldChar w:fldCharType="begin"/>
            </w:r>
            <w:r w:rsidRPr="00FD4591">
              <w:rPr>
                <w:rFonts w:ascii="Times New Roman" w:hAnsi="Times New Roman" w:cs="Times New Roman"/>
                <w:noProof/>
                <w:webHidden/>
                <w:sz w:val="24"/>
                <w:szCs w:val="24"/>
              </w:rPr>
              <w:instrText xml:space="preserve"> PAGEREF _Toc221721252 \h </w:instrText>
            </w:r>
            <w:r w:rsidRPr="00FD4591">
              <w:rPr>
                <w:rFonts w:ascii="Times New Roman" w:hAnsi="Times New Roman" w:cs="Times New Roman"/>
                <w:noProof/>
                <w:webHidden/>
                <w:sz w:val="24"/>
                <w:szCs w:val="24"/>
              </w:rPr>
            </w:r>
            <w:r w:rsidRPr="00FD4591">
              <w:rPr>
                <w:rFonts w:ascii="Times New Roman" w:hAnsi="Times New Roman" w:cs="Times New Roman"/>
                <w:noProof/>
                <w:webHidden/>
                <w:sz w:val="24"/>
                <w:szCs w:val="24"/>
              </w:rPr>
              <w:fldChar w:fldCharType="separate"/>
            </w:r>
            <w:r w:rsidRPr="00FD4591">
              <w:rPr>
                <w:rFonts w:ascii="Times New Roman" w:hAnsi="Times New Roman" w:cs="Times New Roman"/>
                <w:noProof/>
                <w:webHidden/>
                <w:sz w:val="24"/>
                <w:szCs w:val="24"/>
              </w:rPr>
              <w:t>20</w:t>
            </w:r>
            <w:r w:rsidRPr="00FD4591">
              <w:rPr>
                <w:rFonts w:ascii="Times New Roman" w:hAnsi="Times New Roman" w:cs="Times New Roman"/>
                <w:noProof/>
                <w:webHidden/>
                <w:sz w:val="24"/>
                <w:szCs w:val="24"/>
              </w:rPr>
              <w:fldChar w:fldCharType="end"/>
            </w:r>
          </w:hyperlink>
        </w:p>
        <w:p w14:paraId="1BBF2F29" w14:textId="127E2298" w:rsidR="00814A39" w:rsidRPr="00FD4591" w:rsidRDefault="00814A39">
          <w:pPr>
            <w:pStyle w:val="TOC2"/>
            <w:tabs>
              <w:tab w:val="right" w:leader="dot" w:pos="7927"/>
            </w:tabs>
            <w:rPr>
              <w:rFonts w:ascii="Times New Roman" w:eastAsiaTheme="minorEastAsia" w:hAnsi="Times New Roman" w:cs="Times New Roman"/>
              <w:noProof/>
              <w:sz w:val="24"/>
              <w:szCs w:val="24"/>
            </w:rPr>
          </w:pPr>
          <w:hyperlink w:anchor="_Toc221721253" w:history="1">
            <w:r w:rsidRPr="00FD4591">
              <w:rPr>
                <w:rStyle w:val="Hyperlink"/>
                <w:rFonts w:ascii="Times New Roman" w:hAnsi="Times New Roman" w:cs="Times New Roman"/>
                <w:noProof/>
                <w:sz w:val="24"/>
                <w:szCs w:val="24"/>
              </w:rPr>
              <w:t>2.14</w:t>
            </w:r>
            <w:r w:rsidRPr="00FD4591">
              <w:rPr>
                <w:rStyle w:val="Hyperlink"/>
                <w:rFonts w:ascii="Times New Roman" w:hAnsi="Times New Roman" w:cs="Times New Roman"/>
                <w:noProof/>
                <w:sz w:val="24"/>
                <w:szCs w:val="24"/>
                <w:lang w:val="sv-SE"/>
              </w:rPr>
              <w:t xml:space="preserve"> Penelitian Terdahulu</w:t>
            </w:r>
            <w:r w:rsidRPr="00FD4591">
              <w:rPr>
                <w:rFonts w:ascii="Times New Roman" w:hAnsi="Times New Roman" w:cs="Times New Roman"/>
                <w:noProof/>
                <w:webHidden/>
                <w:sz w:val="24"/>
                <w:szCs w:val="24"/>
              </w:rPr>
              <w:tab/>
            </w:r>
            <w:r w:rsidRPr="00FD4591">
              <w:rPr>
                <w:rFonts w:ascii="Times New Roman" w:hAnsi="Times New Roman" w:cs="Times New Roman"/>
                <w:noProof/>
                <w:webHidden/>
                <w:sz w:val="24"/>
                <w:szCs w:val="24"/>
              </w:rPr>
              <w:fldChar w:fldCharType="begin"/>
            </w:r>
            <w:r w:rsidRPr="00FD4591">
              <w:rPr>
                <w:rFonts w:ascii="Times New Roman" w:hAnsi="Times New Roman" w:cs="Times New Roman"/>
                <w:noProof/>
                <w:webHidden/>
                <w:sz w:val="24"/>
                <w:szCs w:val="24"/>
              </w:rPr>
              <w:instrText xml:space="preserve"> PAGEREF _Toc221721253 \h </w:instrText>
            </w:r>
            <w:r w:rsidRPr="00FD4591">
              <w:rPr>
                <w:rFonts w:ascii="Times New Roman" w:hAnsi="Times New Roman" w:cs="Times New Roman"/>
                <w:noProof/>
                <w:webHidden/>
                <w:sz w:val="24"/>
                <w:szCs w:val="24"/>
              </w:rPr>
            </w:r>
            <w:r w:rsidRPr="00FD4591">
              <w:rPr>
                <w:rFonts w:ascii="Times New Roman" w:hAnsi="Times New Roman" w:cs="Times New Roman"/>
                <w:noProof/>
                <w:webHidden/>
                <w:sz w:val="24"/>
                <w:szCs w:val="24"/>
              </w:rPr>
              <w:fldChar w:fldCharType="separate"/>
            </w:r>
            <w:r w:rsidRPr="00FD4591">
              <w:rPr>
                <w:rFonts w:ascii="Times New Roman" w:hAnsi="Times New Roman" w:cs="Times New Roman"/>
                <w:noProof/>
                <w:webHidden/>
                <w:sz w:val="24"/>
                <w:szCs w:val="24"/>
              </w:rPr>
              <w:t>21</w:t>
            </w:r>
            <w:r w:rsidRPr="00FD4591">
              <w:rPr>
                <w:rFonts w:ascii="Times New Roman" w:hAnsi="Times New Roman" w:cs="Times New Roman"/>
                <w:noProof/>
                <w:webHidden/>
                <w:sz w:val="24"/>
                <w:szCs w:val="24"/>
              </w:rPr>
              <w:fldChar w:fldCharType="end"/>
            </w:r>
          </w:hyperlink>
        </w:p>
        <w:p w14:paraId="1080EC7F" w14:textId="3E4C36B2" w:rsidR="00814A39" w:rsidRPr="00FD4591" w:rsidRDefault="00814A39">
          <w:pPr>
            <w:pStyle w:val="TOC2"/>
            <w:tabs>
              <w:tab w:val="right" w:leader="dot" w:pos="7927"/>
            </w:tabs>
            <w:rPr>
              <w:rFonts w:ascii="Times New Roman" w:eastAsiaTheme="minorEastAsia" w:hAnsi="Times New Roman" w:cs="Times New Roman"/>
              <w:noProof/>
              <w:sz w:val="24"/>
              <w:szCs w:val="24"/>
            </w:rPr>
          </w:pPr>
          <w:hyperlink w:anchor="_Toc221721254" w:history="1">
            <w:r w:rsidRPr="00FD4591">
              <w:rPr>
                <w:rStyle w:val="Hyperlink"/>
                <w:rFonts w:ascii="Times New Roman" w:hAnsi="Times New Roman" w:cs="Times New Roman"/>
                <w:noProof/>
                <w:sz w:val="24"/>
                <w:szCs w:val="24"/>
              </w:rPr>
              <w:t>2.15</w:t>
            </w:r>
            <w:r w:rsidRPr="00FD4591">
              <w:rPr>
                <w:rStyle w:val="Hyperlink"/>
                <w:rFonts w:ascii="Times New Roman" w:hAnsi="Times New Roman" w:cs="Times New Roman"/>
                <w:noProof/>
                <w:sz w:val="24"/>
                <w:szCs w:val="24"/>
                <w:lang w:val="sv-SE"/>
              </w:rPr>
              <w:t xml:space="preserve"> Kerangka Pikir</w:t>
            </w:r>
            <w:r w:rsidRPr="00FD4591">
              <w:rPr>
                <w:rFonts w:ascii="Times New Roman" w:hAnsi="Times New Roman" w:cs="Times New Roman"/>
                <w:noProof/>
                <w:webHidden/>
                <w:sz w:val="24"/>
                <w:szCs w:val="24"/>
              </w:rPr>
              <w:tab/>
            </w:r>
            <w:r w:rsidRPr="00FD4591">
              <w:rPr>
                <w:rFonts w:ascii="Times New Roman" w:hAnsi="Times New Roman" w:cs="Times New Roman"/>
                <w:noProof/>
                <w:webHidden/>
                <w:sz w:val="24"/>
                <w:szCs w:val="24"/>
              </w:rPr>
              <w:fldChar w:fldCharType="begin"/>
            </w:r>
            <w:r w:rsidRPr="00FD4591">
              <w:rPr>
                <w:rFonts w:ascii="Times New Roman" w:hAnsi="Times New Roman" w:cs="Times New Roman"/>
                <w:noProof/>
                <w:webHidden/>
                <w:sz w:val="24"/>
                <w:szCs w:val="24"/>
              </w:rPr>
              <w:instrText xml:space="preserve"> PAGEREF _Toc221721254 \h </w:instrText>
            </w:r>
            <w:r w:rsidRPr="00FD4591">
              <w:rPr>
                <w:rFonts w:ascii="Times New Roman" w:hAnsi="Times New Roman" w:cs="Times New Roman"/>
                <w:noProof/>
                <w:webHidden/>
                <w:sz w:val="24"/>
                <w:szCs w:val="24"/>
              </w:rPr>
            </w:r>
            <w:r w:rsidRPr="00FD4591">
              <w:rPr>
                <w:rFonts w:ascii="Times New Roman" w:hAnsi="Times New Roman" w:cs="Times New Roman"/>
                <w:noProof/>
                <w:webHidden/>
                <w:sz w:val="24"/>
                <w:szCs w:val="24"/>
              </w:rPr>
              <w:fldChar w:fldCharType="separate"/>
            </w:r>
            <w:r w:rsidRPr="00FD4591">
              <w:rPr>
                <w:rFonts w:ascii="Times New Roman" w:hAnsi="Times New Roman" w:cs="Times New Roman"/>
                <w:noProof/>
                <w:webHidden/>
                <w:sz w:val="24"/>
                <w:szCs w:val="24"/>
              </w:rPr>
              <w:t>26</w:t>
            </w:r>
            <w:r w:rsidRPr="00FD4591">
              <w:rPr>
                <w:rFonts w:ascii="Times New Roman" w:hAnsi="Times New Roman" w:cs="Times New Roman"/>
                <w:noProof/>
                <w:webHidden/>
                <w:sz w:val="24"/>
                <w:szCs w:val="24"/>
              </w:rPr>
              <w:fldChar w:fldCharType="end"/>
            </w:r>
          </w:hyperlink>
        </w:p>
        <w:p w14:paraId="3CFD8B3F" w14:textId="4FEBA553" w:rsidR="00814A39" w:rsidRPr="00FD4591" w:rsidRDefault="00814A39">
          <w:pPr>
            <w:pStyle w:val="TOC1"/>
            <w:rPr>
              <w:rFonts w:eastAsiaTheme="minorEastAsia"/>
              <w:b w:val="0"/>
              <w:bCs w:val="0"/>
              <w:color w:val="auto"/>
              <w:lang w:val="en-US"/>
            </w:rPr>
          </w:pPr>
          <w:hyperlink w:anchor="_Toc221721255" w:history="1">
            <w:r w:rsidRPr="00FD4591">
              <w:rPr>
                <w:rStyle w:val="Hyperlink"/>
              </w:rPr>
              <w:t>BAB III METODE PENELITIAN</w:t>
            </w:r>
            <w:r w:rsidRPr="00FD4591">
              <w:rPr>
                <w:webHidden/>
              </w:rPr>
              <w:tab/>
            </w:r>
            <w:r w:rsidRPr="00FD4591">
              <w:rPr>
                <w:webHidden/>
              </w:rPr>
              <w:fldChar w:fldCharType="begin"/>
            </w:r>
            <w:r w:rsidRPr="00FD4591">
              <w:rPr>
                <w:webHidden/>
              </w:rPr>
              <w:instrText xml:space="preserve"> PAGEREF _Toc221721255 \h </w:instrText>
            </w:r>
            <w:r w:rsidRPr="00FD4591">
              <w:rPr>
                <w:webHidden/>
              </w:rPr>
            </w:r>
            <w:r w:rsidRPr="00FD4591">
              <w:rPr>
                <w:webHidden/>
              </w:rPr>
              <w:fldChar w:fldCharType="separate"/>
            </w:r>
            <w:r w:rsidRPr="00FD4591">
              <w:rPr>
                <w:webHidden/>
              </w:rPr>
              <w:t>27</w:t>
            </w:r>
            <w:r w:rsidRPr="00FD4591">
              <w:rPr>
                <w:webHidden/>
              </w:rPr>
              <w:fldChar w:fldCharType="end"/>
            </w:r>
          </w:hyperlink>
        </w:p>
        <w:p w14:paraId="65D3B1D2" w14:textId="0A301B61" w:rsidR="00814A39" w:rsidRPr="00FD4591" w:rsidRDefault="00814A39">
          <w:pPr>
            <w:pStyle w:val="TOC2"/>
            <w:tabs>
              <w:tab w:val="right" w:leader="dot" w:pos="7927"/>
            </w:tabs>
            <w:rPr>
              <w:rFonts w:ascii="Times New Roman" w:eastAsiaTheme="minorEastAsia" w:hAnsi="Times New Roman" w:cs="Times New Roman"/>
              <w:noProof/>
              <w:sz w:val="24"/>
              <w:szCs w:val="24"/>
            </w:rPr>
          </w:pPr>
          <w:hyperlink w:anchor="_Toc221721256" w:history="1">
            <w:r w:rsidRPr="00FD4591">
              <w:rPr>
                <w:rStyle w:val="Hyperlink"/>
                <w:rFonts w:ascii="Times New Roman" w:hAnsi="Times New Roman" w:cs="Times New Roman"/>
                <w:noProof/>
                <w:sz w:val="24"/>
                <w:szCs w:val="24"/>
              </w:rPr>
              <w:t>3.1</w:t>
            </w:r>
            <w:r w:rsidRPr="00FD4591">
              <w:rPr>
                <w:rStyle w:val="Hyperlink"/>
                <w:rFonts w:ascii="Times New Roman" w:hAnsi="Times New Roman" w:cs="Times New Roman"/>
                <w:noProof/>
                <w:sz w:val="24"/>
                <w:szCs w:val="24"/>
                <w:lang w:val="sv-SE"/>
              </w:rPr>
              <w:t xml:space="preserve"> Jenis Penelitian</w:t>
            </w:r>
            <w:r w:rsidRPr="00FD4591">
              <w:rPr>
                <w:rFonts w:ascii="Times New Roman" w:hAnsi="Times New Roman" w:cs="Times New Roman"/>
                <w:noProof/>
                <w:webHidden/>
                <w:sz w:val="24"/>
                <w:szCs w:val="24"/>
              </w:rPr>
              <w:tab/>
            </w:r>
            <w:r w:rsidRPr="00FD4591">
              <w:rPr>
                <w:rFonts w:ascii="Times New Roman" w:hAnsi="Times New Roman" w:cs="Times New Roman"/>
                <w:noProof/>
                <w:webHidden/>
                <w:sz w:val="24"/>
                <w:szCs w:val="24"/>
              </w:rPr>
              <w:fldChar w:fldCharType="begin"/>
            </w:r>
            <w:r w:rsidRPr="00FD4591">
              <w:rPr>
                <w:rFonts w:ascii="Times New Roman" w:hAnsi="Times New Roman" w:cs="Times New Roman"/>
                <w:noProof/>
                <w:webHidden/>
                <w:sz w:val="24"/>
                <w:szCs w:val="24"/>
              </w:rPr>
              <w:instrText xml:space="preserve"> PAGEREF _Toc221721256 \h </w:instrText>
            </w:r>
            <w:r w:rsidRPr="00FD4591">
              <w:rPr>
                <w:rFonts w:ascii="Times New Roman" w:hAnsi="Times New Roman" w:cs="Times New Roman"/>
                <w:noProof/>
                <w:webHidden/>
                <w:sz w:val="24"/>
                <w:szCs w:val="24"/>
              </w:rPr>
            </w:r>
            <w:r w:rsidRPr="00FD4591">
              <w:rPr>
                <w:rFonts w:ascii="Times New Roman" w:hAnsi="Times New Roman" w:cs="Times New Roman"/>
                <w:noProof/>
                <w:webHidden/>
                <w:sz w:val="24"/>
                <w:szCs w:val="24"/>
              </w:rPr>
              <w:fldChar w:fldCharType="separate"/>
            </w:r>
            <w:r w:rsidRPr="00FD4591">
              <w:rPr>
                <w:rFonts w:ascii="Times New Roman" w:hAnsi="Times New Roman" w:cs="Times New Roman"/>
                <w:noProof/>
                <w:webHidden/>
                <w:sz w:val="24"/>
                <w:szCs w:val="24"/>
              </w:rPr>
              <w:t>27</w:t>
            </w:r>
            <w:r w:rsidRPr="00FD4591">
              <w:rPr>
                <w:rFonts w:ascii="Times New Roman" w:hAnsi="Times New Roman" w:cs="Times New Roman"/>
                <w:noProof/>
                <w:webHidden/>
                <w:sz w:val="24"/>
                <w:szCs w:val="24"/>
              </w:rPr>
              <w:fldChar w:fldCharType="end"/>
            </w:r>
          </w:hyperlink>
        </w:p>
        <w:p w14:paraId="0559BF80" w14:textId="253C5917" w:rsidR="00814A39" w:rsidRPr="00FD4591" w:rsidRDefault="00814A39">
          <w:pPr>
            <w:pStyle w:val="TOC2"/>
            <w:tabs>
              <w:tab w:val="right" w:leader="dot" w:pos="7927"/>
            </w:tabs>
            <w:rPr>
              <w:rFonts w:ascii="Times New Roman" w:eastAsiaTheme="minorEastAsia" w:hAnsi="Times New Roman" w:cs="Times New Roman"/>
              <w:noProof/>
              <w:sz w:val="24"/>
              <w:szCs w:val="24"/>
            </w:rPr>
          </w:pPr>
          <w:hyperlink w:anchor="_Toc221721257" w:history="1">
            <w:r w:rsidRPr="00FD4591">
              <w:rPr>
                <w:rStyle w:val="Hyperlink"/>
                <w:rFonts w:ascii="Times New Roman" w:hAnsi="Times New Roman" w:cs="Times New Roman"/>
                <w:noProof/>
                <w:sz w:val="24"/>
                <w:szCs w:val="24"/>
              </w:rPr>
              <w:t>3.2</w:t>
            </w:r>
            <w:r w:rsidRPr="00FD4591">
              <w:rPr>
                <w:rStyle w:val="Hyperlink"/>
                <w:rFonts w:ascii="Times New Roman" w:hAnsi="Times New Roman" w:cs="Times New Roman"/>
                <w:noProof/>
                <w:sz w:val="24"/>
                <w:szCs w:val="24"/>
                <w:lang w:val="sv-SE"/>
              </w:rPr>
              <w:t xml:space="preserve"> Lokasi dan Waktu Penelitian</w:t>
            </w:r>
            <w:r w:rsidRPr="00FD4591">
              <w:rPr>
                <w:rFonts w:ascii="Times New Roman" w:hAnsi="Times New Roman" w:cs="Times New Roman"/>
                <w:noProof/>
                <w:webHidden/>
                <w:sz w:val="24"/>
                <w:szCs w:val="24"/>
              </w:rPr>
              <w:tab/>
            </w:r>
            <w:r w:rsidRPr="00FD4591">
              <w:rPr>
                <w:rFonts w:ascii="Times New Roman" w:hAnsi="Times New Roman" w:cs="Times New Roman"/>
                <w:noProof/>
                <w:webHidden/>
                <w:sz w:val="24"/>
                <w:szCs w:val="24"/>
              </w:rPr>
              <w:fldChar w:fldCharType="begin"/>
            </w:r>
            <w:r w:rsidRPr="00FD4591">
              <w:rPr>
                <w:rFonts w:ascii="Times New Roman" w:hAnsi="Times New Roman" w:cs="Times New Roman"/>
                <w:noProof/>
                <w:webHidden/>
                <w:sz w:val="24"/>
                <w:szCs w:val="24"/>
              </w:rPr>
              <w:instrText xml:space="preserve"> PAGEREF _Toc221721257 \h </w:instrText>
            </w:r>
            <w:r w:rsidRPr="00FD4591">
              <w:rPr>
                <w:rFonts w:ascii="Times New Roman" w:hAnsi="Times New Roman" w:cs="Times New Roman"/>
                <w:noProof/>
                <w:webHidden/>
                <w:sz w:val="24"/>
                <w:szCs w:val="24"/>
              </w:rPr>
            </w:r>
            <w:r w:rsidRPr="00FD4591">
              <w:rPr>
                <w:rFonts w:ascii="Times New Roman" w:hAnsi="Times New Roman" w:cs="Times New Roman"/>
                <w:noProof/>
                <w:webHidden/>
                <w:sz w:val="24"/>
                <w:szCs w:val="24"/>
              </w:rPr>
              <w:fldChar w:fldCharType="separate"/>
            </w:r>
            <w:r w:rsidRPr="00FD4591">
              <w:rPr>
                <w:rFonts w:ascii="Times New Roman" w:hAnsi="Times New Roman" w:cs="Times New Roman"/>
                <w:noProof/>
                <w:webHidden/>
                <w:sz w:val="24"/>
                <w:szCs w:val="24"/>
              </w:rPr>
              <w:t>29</w:t>
            </w:r>
            <w:r w:rsidRPr="00FD4591">
              <w:rPr>
                <w:rFonts w:ascii="Times New Roman" w:hAnsi="Times New Roman" w:cs="Times New Roman"/>
                <w:noProof/>
                <w:webHidden/>
                <w:sz w:val="24"/>
                <w:szCs w:val="24"/>
              </w:rPr>
              <w:fldChar w:fldCharType="end"/>
            </w:r>
          </w:hyperlink>
        </w:p>
        <w:p w14:paraId="5F144ECA" w14:textId="07BE821F" w:rsidR="00814A39" w:rsidRPr="00FD4591" w:rsidRDefault="00814A39">
          <w:pPr>
            <w:pStyle w:val="TOC2"/>
            <w:tabs>
              <w:tab w:val="right" w:leader="dot" w:pos="7927"/>
            </w:tabs>
            <w:rPr>
              <w:rFonts w:ascii="Times New Roman" w:eastAsiaTheme="minorEastAsia" w:hAnsi="Times New Roman" w:cs="Times New Roman"/>
              <w:noProof/>
              <w:sz w:val="24"/>
              <w:szCs w:val="24"/>
            </w:rPr>
          </w:pPr>
          <w:hyperlink w:anchor="_Toc221721258" w:history="1">
            <w:r w:rsidRPr="00FD4591">
              <w:rPr>
                <w:rStyle w:val="Hyperlink"/>
                <w:rFonts w:ascii="Times New Roman" w:hAnsi="Times New Roman" w:cs="Times New Roman"/>
                <w:noProof/>
                <w:sz w:val="24"/>
                <w:szCs w:val="24"/>
              </w:rPr>
              <w:t>3.3</w:t>
            </w:r>
            <w:r w:rsidRPr="00FD4591">
              <w:rPr>
                <w:rStyle w:val="Hyperlink"/>
                <w:rFonts w:ascii="Times New Roman" w:hAnsi="Times New Roman" w:cs="Times New Roman"/>
                <w:noProof/>
                <w:sz w:val="24"/>
                <w:szCs w:val="24"/>
                <w:lang w:val="sv-SE"/>
              </w:rPr>
              <w:t xml:space="preserve"> Subjek dan Informan Penelitian</w:t>
            </w:r>
            <w:r w:rsidRPr="00FD4591">
              <w:rPr>
                <w:rFonts w:ascii="Times New Roman" w:hAnsi="Times New Roman" w:cs="Times New Roman"/>
                <w:noProof/>
                <w:webHidden/>
                <w:sz w:val="24"/>
                <w:szCs w:val="24"/>
              </w:rPr>
              <w:tab/>
            </w:r>
            <w:r w:rsidRPr="00FD4591">
              <w:rPr>
                <w:rFonts w:ascii="Times New Roman" w:hAnsi="Times New Roman" w:cs="Times New Roman"/>
                <w:noProof/>
                <w:webHidden/>
                <w:sz w:val="24"/>
                <w:szCs w:val="24"/>
              </w:rPr>
              <w:fldChar w:fldCharType="begin"/>
            </w:r>
            <w:r w:rsidRPr="00FD4591">
              <w:rPr>
                <w:rFonts w:ascii="Times New Roman" w:hAnsi="Times New Roman" w:cs="Times New Roman"/>
                <w:noProof/>
                <w:webHidden/>
                <w:sz w:val="24"/>
                <w:szCs w:val="24"/>
              </w:rPr>
              <w:instrText xml:space="preserve"> PAGEREF _Toc221721258 \h </w:instrText>
            </w:r>
            <w:r w:rsidRPr="00FD4591">
              <w:rPr>
                <w:rFonts w:ascii="Times New Roman" w:hAnsi="Times New Roman" w:cs="Times New Roman"/>
                <w:noProof/>
                <w:webHidden/>
                <w:sz w:val="24"/>
                <w:szCs w:val="24"/>
              </w:rPr>
            </w:r>
            <w:r w:rsidRPr="00FD4591">
              <w:rPr>
                <w:rFonts w:ascii="Times New Roman" w:hAnsi="Times New Roman" w:cs="Times New Roman"/>
                <w:noProof/>
                <w:webHidden/>
                <w:sz w:val="24"/>
                <w:szCs w:val="24"/>
              </w:rPr>
              <w:fldChar w:fldCharType="separate"/>
            </w:r>
            <w:r w:rsidRPr="00FD4591">
              <w:rPr>
                <w:rFonts w:ascii="Times New Roman" w:hAnsi="Times New Roman" w:cs="Times New Roman"/>
                <w:noProof/>
                <w:webHidden/>
                <w:sz w:val="24"/>
                <w:szCs w:val="24"/>
              </w:rPr>
              <w:t>29</w:t>
            </w:r>
            <w:r w:rsidRPr="00FD4591">
              <w:rPr>
                <w:rFonts w:ascii="Times New Roman" w:hAnsi="Times New Roman" w:cs="Times New Roman"/>
                <w:noProof/>
                <w:webHidden/>
                <w:sz w:val="24"/>
                <w:szCs w:val="24"/>
              </w:rPr>
              <w:fldChar w:fldCharType="end"/>
            </w:r>
          </w:hyperlink>
        </w:p>
        <w:p w14:paraId="291F8B8D" w14:textId="3D7E5E0A" w:rsidR="00814A39" w:rsidRPr="00FD4591" w:rsidRDefault="00814A39">
          <w:pPr>
            <w:pStyle w:val="TOC2"/>
            <w:tabs>
              <w:tab w:val="right" w:leader="dot" w:pos="7927"/>
            </w:tabs>
            <w:rPr>
              <w:rFonts w:ascii="Times New Roman" w:eastAsiaTheme="minorEastAsia" w:hAnsi="Times New Roman" w:cs="Times New Roman"/>
              <w:noProof/>
              <w:sz w:val="24"/>
              <w:szCs w:val="24"/>
            </w:rPr>
          </w:pPr>
          <w:hyperlink w:anchor="_Toc221721259" w:history="1">
            <w:r w:rsidRPr="00FD4591">
              <w:rPr>
                <w:rStyle w:val="Hyperlink"/>
                <w:rFonts w:ascii="Times New Roman" w:hAnsi="Times New Roman" w:cs="Times New Roman"/>
                <w:noProof/>
                <w:sz w:val="24"/>
                <w:szCs w:val="24"/>
              </w:rPr>
              <w:t>3.4 Teknik Pengumpulan Data</w:t>
            </w:r>
            <w:r w:rsidRPr="00FD4591">
              <w:rPr>
                <w:rFonts w:ascii="Times New Roman" w:hAnsi="Times New Roman" w:cs="Times New Roman"/>
                <w:noProof/>
                <w:webHidden/>
                <w:sz w:val="24"/>
                <w:szCs w:val="24"/>
              </w:rPr>
              <w:tab/>
            </w:r>
            <w:r w:rsidRPr="00FD4591">
              <w:rPr>
                <w:rFonts w:ascii="Times New Roman" w:hAnsi="Times New Roman" w:cs="Times New Roman"/>
                <w:noProof/>
                <w:webHidden/>
                <w:sz w:val="24"/>
                <w:szCs w:val="24"/>
              </w:rPr>
              <w:fldChar w:fldCharType="begin"/>
            </w:r>
            <w:r w:rsidRPr="00FD4591">
              <w:rPr>
                <w:rFonts w:ascii="Times New Roman" w:hAnsi="Times New Roman" w:cs="Times New Roman"/>
                <w:noProof/>
                <w:webHidden/>
                <w:sz w:val="24"/>
                <w:szCs w:val="24"/>
              </w:rPr>
              <w:instrText xml:space="preserve"> PAGEREF _Toc221721259 \h </w:instrText>
            </w:r>
            <w:r w:rsidRPr="00FD4591">
              <w:rPr>
                <w:rFonts w:ascii="Times New Roman" w:hAnsi="Times New Roman" w:cs="Times New Roman"/>
                <w:noProof/>
                <w:webHidden/>
                <w:sz w:val="24"/>
                <w:szCs w:val="24"/>
              </w:rPr>
            </w:r>
            <w:r w:rsidRPr="00FD4591">
              <w:rPr>
                <w:rFonts w:ascii="Times New Roman" w:hAnsi="Times New Roman" w:cs="Times New Roman"/>
                <w:noProof/>
                <w:webHidden/>
                <w:sz w:val="24"/>
                <w:szCs w:val="24"/>
              </w:rPr>
              <w:fldChar w:fldCharType="separate"/>
            </w:r>
            <w:r w:rsidRPr="00FD4591">
              <w:rPr>
                <w:rFonts w:ascii="Times New Roman" w:hAnsi="Times New Roman" w:cs="Times New Roman"/>
                <w:noProof/>
                <w:webHidden/>
                <w:sz w:val="24"/>
                <w:szCs w:val="24"/>
              </w:rPr>
              <w:t>29</w:t>
            </w:r>
            <w:r w:rsidRPr="00FD4591">
              <w:rPr>
                <w:rFonts w:ascii="Times New Roman" w:hAnsi="Times New Roman" w:cs="Times New Roman"/>
                <w:noProof/>
                <w:webHidden/>
                <w:sz w:val="24"/>
                <w:szCs w:val="24"/>
              </w:rPr>
              <w:fldChar w:fldCharType="end"/>
            </w:r>
          </w:hyperlink>
        </w:p>
        <w:p w14:paraId="3A3976D7" w14:textId="43043AD7" w:rsidR="00814A39" w:rsidRPr="00FD4591" w:rsidRDefault="00814A39">
          <w:pPr>
            <w:pStyle w:val="TOC2"/>
            <w:tabs>
              <w:tab w:val="right" w:leader="dot" w:pos="7927"/>
            </w:tabs>
            <w:rPr>
              <w:rFonts w:ascii="Times New Roman" w:eastAsiaTheme="minorEastAsia" w:hAnsi="Times New Roman" w:cs="Times New Roman"/>
              <w:noProof/>
              <w:sz w:val="24"/>
              <w:szCs w:val="24"/>
            </w:rPr>
          </w:pPr>
          <w:hyperlink w:anchor="_Toc221721260" w:history="1">
            <w:r w:rsidRPr="00FD4591">
              <w:rPr>
                <w:rStyle w:val="Hyperlink"/>
                <w:rFonts w:ascii="Times New Roman" w:hAnsi="Times New Roman" w:cs="Times New Roman"/>
                <w:noProof/>
                <w:sz w:val="24"/>
                <w:szCs w:val="24"/>
              </w:rPr>
              <w:t>3.5</w:t>
            </w:r>
            <w:r w:rsidRPr="00FD4591">
              <w:rPr>
                <w:rStyle w:val="Hyperlink"/>
                <w:rFonts w:ascii="Times New Roman" w:hAnsi="Times New Roman" w:cs="Times New Roman"/>
                <w:noProof/>
                <w:sz w:val="24"/>
                <w:szCs w:val="24"/>
                <w:lang w:val="sv-SE"/>
              </w:rPr>
              <w:t xml:space="preserve"> Teknik Analisis Data</w:t>
            </w:r>
            <w:r w:rsidRPr="00FD4591">
              <w:rPr>
                <w:rFonts w:ascii="Times New Roman" w:hAnsi="Times New Roman" w:cs="Times New Roman"/>
                <w:noProof/>
                <w:webHidden/>
                <w:sz w:val="24"/>
                <w:szCs w:val="24"/>
              </w:rPr>
              <w:tab/>
            </w:r>
            <w:r w:rsidRPr="00FD4591">
              <w:rPr>
                <w:rFonts w:ascii="Times New Roman" w:hAnsi="Times New Roman" w:cs="Times New Roman"/>
                <w:noProof/>
                <w:webHidden/>
                <w:sz w:val="24"/>
                <w:szCs w:val="24"/>
              </w:rPr>
              <w:fldChar w:fldCharType="begin"/>
            </w:r>
            <w:r w:rsidRPr="00FD4591">
              <w:rPr>
                <w:rFonts w:ascii="Times New Roman" w:hAnsi="Times New Roman" w:cs="Times New Roman"/>
                <w:noProof/>
                <w:webHidden/>
                <w:sz w:val="24"/>
                <w:szCs w:val="24"/>
              </w:rPr>
              <w:instrText xml:space="preserve"> PAGEREF _Toc221721260 \h </w:instrText>
            </w:r>
            <w:r w:rsidRPr="00FD4591">
              <w:rPr>
                <w:rFonts w:ascii="Times New Roman" w:hAnsi="Times New Roman" w:cs="Times New Roman"/>
                <w:noProof/>
                <w:webHidden/>
                <w:sz w:val="24"/>
                <w:szCs w:val="24"/>
              </w:rPr>
            </w:r>
            <w:r w:rsidRPr="00FD4591">
              <w:rPr>
                <w:rFonts w:ascii="Times New Roman" w:hAnsi="Times New Roman" w:cs="Times New Roman"/>
                <w:noProof/>
                <w:webHidden/>
                <w:sz w:val="24"/>
                <w:szCs w:val="24"/>
              </w:rPr>
              <w:fldChar w:fldCharType="separate"/>
            </w:r>
            <w:r w:rsidRPr="00FD4591">
              <w:rPr>
                <w:rFonts w:ascii="Times New Roman" w:hAnsi="Times New Roman" w:cs="Times New Roman"/>
                <w:noProof/>
                <w:webHidden/>
                <w:sz w:val="24"/>
                <w:szCs w:val="24"/>
              </w:rPr>
              <w:t>31</w:t>
            </w:r>
            <w:r w:rsidRPr="00FD4591">
              <w:rPr>
                <w:rFonts w:ascii="Times New Roman" w:hAnsi="Times New Roman" w:cs="Times New Roman"/>
                <w:noProof/>
                <w:webHidden/>
                <w:sz w:val="24"/>
                <w:szCs w:val="24"/>
              </w:rPr>
              <w:fldChar w:fldCharType="end"/>
            </w:r>
          </w:hyperlink>
        </w:p>
        <w:p w14:paraId="4990EF0C" w14:textId="2E9B8831" w:rsidR="00814A39" w:rsidRPr="00FD4591" w:rsidRDefault="00814A39">
          <w:pPr>
            <w:pStyle w:val="TOC2"/>
            <w:tabs>
              <w:tab w:val="right" w:leader="dot" w:pos="7927"/>
            </w:tabs>
            <w:rPr>
              <w:rFonts w:ascii="Times New Roman" w:eastAsiaTheme="minorEastAsia" w:hAnsi="Times New Roman" w:cs="Times New Roman"/>
              <w:noProof/>
              <w:sz w:val="24"/>
              <w:szCs w:val="24"/>
            </w:rPr>
          </w:pPr>
          <w:hyperlink w:anchor="_Toc221721261" w:history="1">
            <w:r w:rsidRPr="00FD4591">
              <w:rPr>
                <w:rStyle w:val="Hyperlink"/>
                <w:rFonts w:ascii="Times New Roman" w:hAnsi="Times New Roman" w:cs="Times New Roman"/>
                <w:noProof/>
                <w:sz w:val="24"/>
                <w:szCs w:val="24"/>
              </w:rPr>
              <w:t>3.6 Kebahasaan Data</w:t>
            </w:r>
            <w:r w:rsidRPr="00FD4591">
              <w:rPr>
                <w:rFonts w:ascii="Times New Roman" w:hAnsi="Times New Roman" w:cs="Times New Roman"/>
                <w:noProof/>
                <w:webHidden/>
                <w:sz w:val="24"/>
                <w:szCs w:val="24"/>
              </w:rPr>
              <w:tab/>
            </w:r>
            <w:r w:rsidRPr="00FD4591">
              <w:rPr>
                <w:rFonts w:ascii="Times New Roman" w:hAnsi="Times New Roman" w:cs="Times New Roman"/>
                <w:noProof/>
                <w:webHidden/>
                <w:sz w:val="24"/>
                <w:szCs w:val="24"/>
              </w:rPr>
              <w:fldChar w:fldCharType="begin"/>
            </w:r>
            <w:r w:rsidRPr="00FD4591">
              <w:rPr>
                <w:rFonts w:ascii="Times New Roman" w:hAnsi="Times New Roman" w:cs="Times New Roman"/>
                <w:noProof/>
                <w:webHidden/>
                <w:sz w:val="24"/>
                <w:szCs w:val="24"/>
              </w:rPr>
              <w:instrText xml:space="preserve"> PAGEREF _Toc221721261 \h </w:instrText>
            </w:r>
            <w:r w:rsidRPr="00FD4591">
              <w:rPr>
                <w:rFonts w:ascii="Times New Roman" w:hAnsi="Times New Roman" w:cs="Times New Roman"/>
                <w:noProof/>
                <w:webHidden/>
                <w:sz w:val="24"/>
                <w:szCs w:val="24"/>
              </w:rPr>
            </w:r>
            <w:r w:rsidRPr="00FD4591">
              <w:rPr>
                <w:rFonts w:ascii="Times New Roman" w:hAnsi="Times New Roman" w:cs="Times New Roman"/>
                <w:noProof/>
                <w:webHidden/>
                <w:sz w:val="24"/>
                <w:szCs w:val="24"/>
              </w:rPr>
              <w:fldChar w:fldCharType="separate"/>
            </w:r>
            <w:r w:rsidRPr="00FD4591">
              <w:rPr>
                <w:rFonts w:ascii="Times New Roman" w:hAnsi="Times New Roman" w:cs="Times New Roman"/>
                <w:noProof/>
                <w:webHidden/>
                <w:sz w:val="24"/>
                <w:szCs w:val="24"/>
              </w:rPr>
              <w:t>31</w:t>
            </w:r>
            <w:r w:rsidRPr="00FD4591">
              <w:rPr>
                <w:rFonts w:ascii="Times New Roman" w:hAnsi="Times New Roman" w:cs="Times New Roman"/>
                <w:noProof/>
                <w:webHidden/>
                <w:sz w:val="24"/>
                <w:szCs w:val="24"/>
              </w:rPr>
              <w:fldChar w:fldCharType="end"/>
            </w:r>
          </w:hyperlink>
        </w:p>
        <w:p w14:paraId="582F6A23" w14:textId="5075A638" w:rsidR="00814A39" w:rsidRPr="00FD4591" w:rsidRDefault="00814A39">
          <w:pPr>
            <w:pStyle w:val="TOC1"/>
            <w:rPr>
              <w:rFonts w:eastAsiaTheme="minorEastAsia"/>
              <w:b w:val="0"/>
              <w:bCs w:val="0"/>
              <w:color w:val="auto"/>
              <w:lang w:val="en-US"/>
            </w:rPr>
          </w:pPr>
          <w:hyperlink w:anchor="_Toc221721262" w:history="1">
            <w:r w:rsidRPr="00FD4591">
              <w:rPr>
                <w:rStyle w:val="Hyperlink"/>
              </w:rPr>
              <w:t>BAB IV HASIL DAN PEMBAHASAN</w:t>
            </w:r>
            <w:r w:rsidRPr="00FD4591">
              <w:rPr>
                <w:webHidden/>
              </w:rPr>
              <w:tab/>
            </w:r>
            <w:r w:rsidRPr="00FD4591">
              <w:rPr>
                <w:webHidden/>
              </w:rPr>
              <w:fldChar w:fldCharType="begin"/>
            </w:r>
            <w:r w:rsidRPr="00FD4591">
              <w:rPr>
                <w:webHidden/>
              </w:rPr>
              <w:instrText xml:space="preserve"> PAGEREF _Toc221721262 \h </w:instrText>
            </w:r>
            <w:r w:rsidRPr="00FD4591">
              <w:rPr>
                <w:webHidden/>
              </w:rPr>
            </w:r>
            <w:r w:rsidRPr="00FD4591">
              <w:rPr>
                <w:webHidden/>
              </w:rPr>
              <w:fldChar w:fldCharType="separate"/>
            </w:r>
            <w:r w:rsidRPr="00FD4591">
              <w:rPr>
                <w:webHidden/>
              </w:rPr>
              <w:t>32</w:t>
            </w:r>
            <w:r w:rsidRPr="00FD4591">
              <w:rPr>
                <w:webHidden/>
              </w:rPr>
              <w:fldChar w:fldCharType="end"/>
            </w:r>
          </w:hyperlink>
        </w:p>
        <w:p w14:paraId="2E07A532" w14:textId="7DDDD6DC" w:rsidR="00814A39" w:rsidRPr="00FD4591" w:rsidRDefault="00814A39">
          <w:pPr>
            <w:pStyle w:val="TOC2"/>
            <w:tabs>
              <w:tab w:val="right" w:leader="dot" w:pos="7927"/>
            </w:tabs>
            <w:rPr>
              <w:rFonts w:ascii="Times New Roman" w:eastAsiaTheme="minorEastAsia" w:hAnsi="Times New Roman" w:cs="Times New Roman"/>
              <w:noProof/>
              <w:sz w:val="24"/>
              <w:szCs w:val="24"/>
            </w:rPr>
          </w:pPr>
          <w:hyperlink w:anchor="_Toc221721263" w:history="1">
            <w:r w:rsidRPr="00FD4591">
              <w:rPr>
                <w:rStyle w:val="Hyperlink"/>
                <w:rFonts w:ascii="Times New Roman" w:hAnsi="Times New Roman" w:cs="Times New Roman"/>
                <w:noProof/>
                <w:sz w:val="24"/>
                <w:szCs w:val="24"/>
              </w:rPr>
              <w:t>4.1</w:t>
            </w:r>
            <w:r w:rsidRPr="00FD4591">
              <w:rPr>
                <w:rStyle w:val="Hyperlink"/>
                <w:rFonts w:ascii="Times New Roman" w:hAnsi="Times New Roman" w:cs="Times New Roman"/>
                <w:noProof/>
                <w:sz w:val="24"/>
                <w:szCs w:val="24"/>
                <w:lang w:val="sv-SE"/>
              </w:rPr>
              <w:t xml:space="preserve"> Gambaran Umum Lokasi dan Waktu Penelitian</w:t>
            </w:r>
            <w:r w:rsidRPr="00FD4591">
              <w:rPr>
                <w:rFonts w:ascii="Times New Roman" w:hAnsi="Times New Roman" w:cs="Times New Roman"/>
                <w:noProof/>
                <w:webHidden/>
                <w:sz w:val="24"/>
                <w:szCs w:val="24"/>
              </w:rPr>
              <w:tab/>
            </w:r>
            <w:r w:rsidRPr="00FD4591">
              <w:rPr>
                <w:rFonts w:ascii="Times New Roman" w:hAnsi="Times New Roman" w:cs="Times New Roman"/>
                <w:noProof/>
                <w:webHidden/>
                <w:sz w:val="24"/>
                <w:szCs w:val="24"/>
              </w:rPr>
              <w:fldChar w:fldCharType="begin"/>
            </w:r>
            <w:r w:rsidRPr="00FD4591">
              <w:rPr>
                <w:rFonts w:ascii="Times New Roman" w:hAnsi="Times New Roman" w:cs="Times New Roman"/>
                <w:noProof/>
                <w:webHidden/>
                <w:sz w:val="24"/>
                <w:szCs w:val="24"/>
              </w:rPr>
              <w:instrText xml:space="preserve"> PAGEREF _Toc221721263 \h </w:instrText>
            </w:r>
            <w:r w:rsidRPr="00FD4591">
              <w:rPr>
                <w:rFonts w:ascii="Times New Roman" w:hAnsi="Times New Roman" w:cs="Times New Roman"/>
                <w:noProof/>
                <w:webHidden/>
                <w:sz w:val="24"/>
                <w:szCs w:val="24"/>
              </w:rPr>
            </w:r>
            <w:r w:rsidRPr="00FD4591">
              <w:rPr>
                <w:rFonts w:ascii="Times New Roman" w:hAnsi="Times New Roman" w:cs="Times New Roman"/>
                <w:noProof/>
                <w:webHidden/>
                <w:sz w:val="24"/>
                <w:szCs w:val="24"/>
              </w:rPr>
              <w:fldChar w:fldCharType="separate"/>
            </w:r>
            <w:r w:rsidRPr="00FD4591">
              <w:rPr>
                <w:rFonts w:ascii="Times New Roman" w:hAnsi="Times New Roman" w:cs="Times New Roman"/>
                <w:noProof/>
                <w:webHidden/>
                <w:sz w:val="24"/>
                <w:szCs w:val="24"/>
              </w:rPr>
              <w:t>32</w:t>
            </w:r>
            <w:r w:rsidRPr="00FD4591">
              <w:rPr>
                <w:rFonts w:ascii="Times New Roman" w:hAnsi="Times New Roman" w:cs="Times New Roman"/>
                <w:noProof/>
                <w:webHidden/>
                <w:sz w:val="24"/>
                <w:szCs w:val="24"/>
              </w:rPr>
              <w:fldChar w:fldCharType="end"/>
            </w:r>
          </w:hyperlink>
        </w:p>
        <w:p w14:paraId="765938E4" w14:textId="10D9C5B9" w:rsidR="00814A39" w:rsidRPr="00FD4591" w:rsidRDefault="00814A39">
          <w:pPr>
            <w:pStyle w:val="TOC2"/>
            <w:tabs>
              <w:tab w:val="right" w:leader="dot" w:pos="7927"/>
            </w:tabs>
            <w:rPr>
              <w:rFonts w:ascii="Times New Roman" w:eastAsiaTheme="minorEastAsia" w:hAnsi="Times New Roman" w:cs="Times New Roman"/>
              <w:noProof/>
              <w:sz w:val="24"/>
              <w:szCs w:val="24"/>
            </w:rPr>
          </w:pPr>
          <w:hyperlink w:anchor="_Toc221721264" w:history="1">
            <w:r w:rsidRPr="00FD4591">
              <w:rPr>
                <w:rStyle w:val="Hyperlink"/>
                <w:rFonts w:ascii="Times New Roman" w:hAnsi="Times New Roman" w:cs="Times New Roman"/>
                <w:noProof/>
                <w:sz w:val="24"/>
                <w:szCs w:val="24"/>
              </w:rPr>
              <w:t>4.2</w:t>
            </w:r>
            <w:r w:rsidRPr="00FD4591">
              <w:rPr>
                <w:rStyle w:val="Hyperlink"/>
                <w:rFonts w:ascii="Times New Roman" w:hAnsi="Times New Roman" w:cs="Times New Roman"/>
                <w:noProof/>
                <w:sz w:val="24"/>
                <w:szCs w:val="24"/>
                <w:lang w:val="sv-SE"/>
              </w:rPr>
              <w:t xml:space="preserve"> Karakteristik Informan Penelitian</w:t>
            </w:r>
            <w:r w:rsidRPr="00FD4591">
              <w:rPr>
                <w:rFonts w:ascii="Times New Roman" w:hAnsi="Times New Roman" w:cs="Times New Roman"/>
                <w:noProof/>
                <w:webHidden/>
                <w:sz w:val="24"/>
                <w:szCs w:val="24"/>
              </w:rPr>
              <w:tab/>
            </w:r>
            <w:r w:rsidRPr="00FD4591">
              <w:rPr>
                <w:rFonts w:ascii="Times New Roman" w:hAnsi="Times New Roman" w:cs="Times New Roman"/>
                <w:noProof/>
                <w:webHidden/>
                <w:sz w:val="24"/>
                <w:szCs w:val="24"/>
              </w:rPr>
              <w:fldChar w:fldCharType="begin"/>
            </w:r>
            <w:r w:rsidRPr="00FD4591">
              <w:rPr>
                <w:rFonts w:ascii="Times New Roman" w:hAnsi="Times New Roman" w:cs="Times New Roman"/>
                <w:noProof/>
                <w:webHidden/>
                <w:sz w:val="24"/>
                <w:szCs w:val="24"/>
              </w:rPr>
              <w:instrText xml:space="preserve"> PAGEREF _Toc221721264 \h </w:instrText>
            </w:r>
            <w:r w:rsidRPr="00FD4591">
              <w:rPr>
                <w:rFonts w:ascii="Times New Roman" w:hAnsi="Times New Roman" w:cs="Times New Roman"/>
                <w:noProof/>
                <w:webHidden/>
                <w:sz w:val="24"/>
                <w:szCs w:val="24"/>
              </w:rPr>
            </w:r>
            <w:r w:rsidRPr="00FD4591">
              <w:rPr>
                <w:rFonts w:ascii="Times New Roman" w:hAnsi="Times New Roman" w:cs="Times New Roman"/>
                <w:noProof/>
                <w:webHidden/>
                <w:sz w:val="24"/>
                <w:szCs w:val="24"/>
              </w:rPr>
              <w:fldChar w:fldCharType="separate"/>
            </w:r>
            <w:r w:rsidRPr="00FD4591">
              <w:rPr>
                <w:rFonts w:ascii="Times New Roman" w:hAnsi="Times New Roman" w:cs="Times New Roman"/>
                <w:noProof/>
                <w:webHidden/>
                <w:sz w:val="24"/>
                <w:szCs w:val="24"/>
              </w:rPr>
              <w:t>32</w:t>
            </w:r>
            <w:r w:rsidRPr="00FD4591">
              <w:rPr>
                <w:rFonts w:ascii="Times New Roman" w:hAnsi="Times New Roman" w:cs="Times New Roman"/>
                <w:noProof/>
                <w:webHidden/>
                <w:sz w:val="24"/>
                <w:szCs w:val="24"/>
              </w:rPr>
              <w:fldChar w:fldCharType="end"/>
            </w:r>
          </w:hyperlink>
        </w:p>
        <w:p w14:paraId="57E878D7" w14:textId="73EF23E4" w:rsidR="00814A39" w:rsidRPr="00FD4591" w:rsidRDefault="00814A39">
          <w:pPr>
            <w:pStyle w:val="TOC3"/>
            <w:tabs>
              <w:tab w:val="right" w:leader="dot" w:pos="7927"/>
            </w:tabs>
            <w:rPr>
              <w:rFonts w:ascii="Times New Roman" w:eastAsiaTheme="minorEastAsia" w:hAnsi="Times New Roman" w:cs="Times New Roman"/>
              <w:noProof/>
              <w:sz w:val="24"/>
              <w:szCs w:val="24"/>
            </w:rPr>
          </w:pPr>
          <w:hyperlink w:anchor="_Toc221721265" w:history="1">
            <w:r w:rsidRPr="00FD4591">
              <w:rPr>
                <w:rStyle w:val="Hyperlink"/>
                <w:rFonts w:ascii="Times New Roman" w:hAnsi="Times New Roman" w:cs="Times New Roman"/>
                <w:noProof/>
                <w:sz w:val="24"/>
                <w:szCs w:val="24"/>
                <w:lang w:val="sv-SE"/>
              </w:rPr>
              <w:t>4.2.1 Informan Pertama (BA)</w:t>
            </w:r>
            <w:r w:rsidRPr="00FD4591">
              <w:rPr>
                <w:rFonts w:ascii="Times New Roman" w:hAnsi="Times New Roman" w:cs="Times New Roman"/>
                <w:noProof/>
                <w:webHidden/>
                <w:sz w:val="24"/>
                <w:szCs w:val="24"/>
              </w:rPr>
              <w:tab/>
            </w:r>
            <w:r w:rsidRPr="00FD4591">
              <w:rPr>
                <w:rFonts w:ascii="Times New Roman" w:hAnsi="Times New Roman" w:cs="Times New Roman"/>
                <w:noProof/>
                <w:webHidden/>
                <w:sz w:val="24"/>
                <w:szCs w:val="24"/>
              </w:rPr>
              <w:fldChar w:fldCharType="begin"/>
            </w:r>
            <w:r w:rsidRPr="00FD4591">
              <w:rPr>
                <w:rFonts w:ascii="Times New Roman" w:hAnsi="Times New Roman" w:cs="Times New Roman"/>
                <w:noProof/>
                <w:webHidden/>
                <w:sz w:val="24"/>
                <w:szCs w:val="24"/>
              </w:rPr>
              <w:instrText xml:space="preserve"> PAGEREF _Toc221721265 \h </w:instrText>
            </w:r>
            <w:r w:rsidRPr="00FD4591">
              <w:rPr>
                <w:rFonts w:ascii="Times New Roman" w:hAnsi="Times New Roman" w:cs="Times New Roman"/>
                <w:noProof/>
                <w:webHidden/>
                <w:sz w:val="24"/>
                <w:szCs w:val="24"/>
              </w:rPr>
            </w:r>
            <w:r w:rsidRPr="00FD4591">
              <w:rPr>
                <w:rFonts w:ascii="Times New Roman" w:hAnsi="Times New Roman" w:cs="Times New Roman"/>
                <w:noProof/>
                <w:webHidden/>
                <w:sz w:val="24"/>
                <w:szCs w:val="24"/>
              </w:rPr>
              <w:fldChar w:fldCharType="separate"/>
            </w:r>
            <w:r w:rsidRPr="00FD4591">
              <w:rPr>
                <w:rFonts w:ascii="Times New Roman" w:hAnsi="Times New Roman" w:cs="Times New Roman"/>
                <w:noProof/>
                <w:webHidden/>
                <w:sz w:val="24"/>
                <w:szCs w:val="24"/>
              </w:rPr>
              <w:t>33</w:t>
            </w:r>
            <w:r w:rsidRPr="00FD4591">
              <w:rPr>
                <w:rFonts w:ascii="Times New Roman" w:hAnsi="Times New Roman" w:cs="Times New Roman"/>
                <w:noProof/>
                <w:webHidden/>
                <w:sz w:val="24"/>
                <w:szCs w:val="24"/>
              </w:rPr>
              <w:fldChar w:fldCharType="end"/>
            </w:r>
          </w:hyperlink>
        </w:p>
        <w:p w14:paraId="0C70AD3F" w14:textId="2C17FF7C" w:rsidR="00814A39" w:rsidRPr="00FD4591" w:rsidRDefault="00814A39">
          <w:pPr>
            <w:pStyle w:val="TOC3"/>
            <w:tabs>
              <w:tab w:val="right" w:leader="dot" w:pos="7927"/>
            </w:tabs>
            <w:rPr>
              <w:rFonts w:ascii="Times New Roman" w:eastAsiaTheme="minorEastAsia" w:hAnsi="Times New Roman" w:cs="Times New Roman"/>
              <w:noProof/>
              <w:sz w:val="24"/>
              <w:szCs w:val="24"/>
            </w:rPr>
          </w:pPr>
          <w:hyperlink w:anchor="_Toc221721266" w:history="1">
            <w:r w:rsidRPr="00FD4591">
              <w:rPr>
                <w:rStyle w:val="Hyperlink"/>
                <w:rFonts w:ascii="Times New Roman" w:hAnsi="Times New Roman" w:cs="Times New Roman"/>
                <w:noProof/>
                <w:sz w:val="24"/>
                <w:szCs w:val="24"/>
                <w:lang w:val="sv-SE"/>
              </w:rPr>
              <w:t>4.2.2 Informan Kedua (IB)</w:t>
            </w:r>
            <w:r w:rsidRPr="00FD4591">
              <w:rPr>
                <w:rFonts w:ascii="Times New Roman" w:hAnsi="Times New Roman" w:cs="Times New Roman"/>
                <w:noProof/>
                <w:webHidden/>
                <w:sz w:val="24"/>
                <w:szCs w:val="24"/>
              </w:rPr>
              <w:tab/>
            </w:r>
            <w:r w:rsidRPr="00FD4591">
              <w:rPr>
                <w:rFonts w:ascii="Times New Roman" w:hAnsi="Times New Roman" w:cs="Times New Roman"/>
                <w:noProof/>
                <w:webHidden/>
                <w:sz w:val="24"/>
                <w:szCs w:val="24"/>
              </w:rPr>
              <w:fldChar w:fldCharType="begin"/>
            </w:r>
            <w:r w:rsidRPr="00FD4591">
              <w:rPr>
                <w:rFonts w:ascii="Times New Roman" w:hAnsi="Times New Roman" w:cs="Times New Roman"/>
                <w:noProof/>
                <w:webHidden/>
                <w:sz w:val="24"/>
                <w:szCs w:val="24"/>
              </w:rPr>
              <w:instrText xml:space="preserve"> PAGEREF _Toc221721266 \h </w:instrText>
            </w:r>
            <w:r w:rsidRPr="00FD4591">
              <w:rPr>
                <w:rFonts w:ascii="Times New Roman" w:hAnsi="Times New Roman" w:cs="Times New Roman"/>
                <w:noProof/>
                <w:webHidden/>
                <w:sz w:val="24"/>
                <w:szCs w:val="24"/>
              </w:rPr>
            </w:r>
            <w:r w:rsidRPr="00FD4591">
              <w:rPr>
                <w:rFonts w:ascii="Times New Roman" w:hAnsi="Times New Roman" w:cs="Times New Roman"/>
                <w:noProof/>
                <w:webHidden/>
                <w:sz w:val="24"/>
                <w:szCs w:val="24"/>
              </w:rPr>
              <w:fldChar w:fldCharType="separate"/>
            </w:r>
            <w:r w:rsidRPr="00FD4591">
              <w:rPr>
                <w:rFonts w:ascii="Times New Roman" w:hAnsi="Times New Roman" w:cs="Times New Roman"/>
                <w:noProof/>
                <w:webHidden/>
                <w:sz w:val="24"/>
                <w:szCs w:val="24"/>
              </w:rPr>
              <w:t>33</w:t>
            </w:r>
            <w:r w:rsidRPr="00FD4591">
              <w:rPr>
                <w:rFonts w:ascii="Times New Roman" w:hAnsi="Times New Roman" w:cs="Times New Roman"/>
                <w:noProof/>
                <w:webHidden/>
                <w:sz w:val="24"/>
                <w:szCs w:val="24"/>
              </w:rPr>
              <w:fldChar w:fldCharType="end"/>
            </w:r>
          </w:hyperlink>
        </w:p>
        <w:p w14:paraId="59B2F4E5" w14:textId="3589B457" w:rsidR="00814A39" w:rsidRPr="00FD4591" w:rsidRDefault="00814A39">
          <w:pPr>
            <w:pStyle w:val="TOC3"/>
            <w:tabs>
              <w:tab w:val="right" w:leader="dot" w:pos="7927"/>
            </w:tabs>
            <w:rPr>
              <w:rFonts w:ascii="Times New Roman" w:eastAsiaTheme="minorEastAsia" w:hAnsi="Times New Roman" w:cs="Times New Roman"/>
              <w:noProof/>
              <w:sz w:val="24"/>
              <w:szCs w:val="24"/>
            </w:rPr>
          </w:pPr>
          <w:hyperlink w:anchor="_Toc221721267" w:history="1">
            <w:r w:rsidRPr="00FD4591">
              <w:rPr>
                <w:rStyle w:val="Hyperlink"/>
                <w:rFonts w:ascii="Times New Roman" w:hAnsi="Times New Roman" w:cs="Times New Roman"/>
                <w:noProof/>
                <w:sz w:val="24"/>
                <w:szCs w:val="24"/>
                <w:lang w:val="sv-SE"/>
              </w:rPr>
              <w:t>4.2.3 Informan Ketiga (IK)</w:t>
            </w:r>
            <w:r w:rsidRPr="00FD4591">
              <w:rPr>
                <w:rFonts w:ascii="Times New Roman" w:hAnsi="Times New Roman" w:cs="Times New Roman"/>
                <w:noProof/>
                <w:webHidden/>
                <w:sz w:val="24"/>
                <w:szCs w:val="24"/>
              </w:rPr>
              <w:tab/>
            </w:r>
            <w:r w:rsidRPr="00FD4591">
              <w:rPr>
                <w:rFonts w:ascii="Times New Roman" w:hAnsi="Times New Roman" w:cs="Times New Roman"/>
                <w:noProof/>
                <w:webHidden/>
                <w:sz w:val="24"/>
                <w:szCs w:val="24"/>
              </w:rPr>
              <w:fldChar w:fldCharType="begin"/>
            </w:r>
            <w:r w:rsidRPr="00FD4591">
              <w:rPr>
                <w:rFonts w:ascii="Times New Roman" w:hAnsi="Times New Roman" w:cs="Times New Roman"/>
                <w:noProof/>
                <w:webHidden/>
                <w:sz w:val="24"/>
                <w:szCs w:val="24"/>
              </w:rPr>
              <w:instrText xml:space="preserve"> PAGEREF _Toc221721267 \h </w:instrText>
            </w:r>
            <w:r w:rsidRPr="00FD4591">
              <w:rPr>
                <w:rFonts w:ascii="Times New Roman" w:hAnsi="Times New Roman" w:cs="Times New Roman"/>
                <w:noProof/>
                <w:webHidden/>
                <w:sz w:val="24"/>
                <w:szCs w:val="24"/>
              </w:rPr>
            </w:r>
            <w:r w:rsidRPr="00FD4591">
              <w:rPr>
                <w:rFonts w:ascii="Times New Roman" w:hAnsi="Times New Roman" w:cs="Times New Roman"/>
                <w:noProof/>
                <w:webHidden/>
                <w:sz w:val="24"/>
                <w:szCs w:val="24"/>
              </w:rPr>
              <w:fldChar w:fldCharType="separate"/>
            </w:r>
            <w:r w:rsidRPr="00FD4591">
              <w:rPr>
                <w:rFonts w:ascii="Times New Roman" w:hAnsi="Times New Roman" w:cs="Times New Roman"/>
                <w:noProof/>
                <w:webHidden/>
                <w:sz w:val="24"/>
                <w:szCs w:val="24"/>
              </w:rPr>
              <w:t>33</w:t>
            </w:r>
            <w:r w:rsidRPr="00FD4591">
              <w:rPr>
                <w:rFonts w:ascii="Times New Roman" w:hAnsi="Times New Roman" w:cs="Times New Roman"/>
                <w:noProof/>
                <w:webHidden/>
                <w:sz w:val="24"/>
                <w:szCs w:val="24"/>
              </w:rPr>
              <w:fldChar w:fldCharType="end"/>
            </w:r>
          </w:hyperlink>
        </w:p>
        <w:p w14:paraId="4169D912" w14:textId="460F4211" w:rsidR="00814A39" w:rsidRPr="00FD4591" w:rsidRDefault="00814A39">
          <w:pPr>
            <w:pStyle w:val="TOC3"/>
            <w:tabs>
              <w:tab w:val="right" w:leader="dot" w:pos="7927"/>
            </w:tabs>
            <w:rPr>
              <w:rFonts w:ascii="Times New Roman" w:eastAsiaTheme="minorEastAsia" w:hAnsi="Times New Roman" w:cs="Times New Roman"/>
              <w:noProof/>
              <w:sz w:val="24"/>
              <w:szCs w:val="24"/>
            </w:rPr>
          </w:pPr>
          <w:hyperlink w:anchor="_Toc221721268" w:history="1">
            <w:r w:rsidRPr="00FD4591">
              <w:rPr>
                <w:rStyle w:val="Hyperlink"/>
                <w:rFonts w:ascii="Times New Roman" w:hAnsi="Times New Roman" w:cs="Times New Roman"/>
                <w:noProof/>
                <w:sz w:val="24"/>
                <w:szCs w:val="24"/>
                <w:lang w:val="sv-SE"/>
              </w:rPr>
              <w:t>4.2.4 Informan Keempat (BP7)</w:t>
            </w:r>
            <w:r w:rsidRPr="00FD4591">
              <w:rPr>
                <w:rFonts w:ascii="Times New Roman" w:hAnsi="Times New Roman" w:cs="Times New Roman"/>
                <w:noProof/>
                <w:webHidden/>
                <w:sz w:val="24"/>
                <w:szCs w:val="24"/>
              </w:rPr>
              <w:tab/>
            </w:r>
            <w:r w:rsidRPr="00FD4591">
              <w:rPr>
                <w:rFonts w:ascii="Times New Roman" w:hAnsi="Times New Roman" w:cs="Times New Roman"/>
                <w:noProof/>
                <w:webHidden/>
                <w:sz w:val="24"/>
                <w:szCs w:val="24"/>
              </w:rPr>
              <w:fldChar w:fldCharType="begin"/>
            </w:r>
            <w:r w:rsidRPr="00FD4591">
              <w:rPr>
                <w:rFonts w:ascii="Times New Roman" w:hAnsi="Times New Roman" w:cs="Times New Roman"/>
                <w:noProof/>
                <w:webHidden/>
                <w:sz w:val="24"/>
                <w:szCs w:val="24"/>
              </w:rPr>
              <w:instrText xml:space="preserve"> PAGEREF _Toc221721268 \h </w:instrText>
            </w:r>
            <w:r w:rsidRPr="00FD4591">
              <w:rPr>
                <w:rFonts w:ascii="Times New Roman" w:hAnsi="Times New Roman" w:cs="Times New Roman"/>
                <w:noProof/>
                <w:webHidden/>
                <w:sz w:val="24"/>
                <w:szCs w:val="24"/>
              </w:rPr>
            </w:r>
            <w:r w:rsidRPr="00FD4591">
              <w:rPr>
                <w:rFonts w:ascii="Times New Roman" w:hAnsi="Times New Roman" w:cs="Times New Roman"/>
                <w:noProof/>
                <w:webHidden/>
                <w:sz w:val="24"/>
                <w:szCs w:val="24"/>
              </w:rPr>
              <w:fldChar w:fldCharType="separate"/>
            </w:r>
            <w:r w:rsidRPr="00FD4591">
              <w:rPr>
                <w:rFonts w:ascii="Times New Roman" w:hAnsi="Times New Roman" w:cs="Times New Roman"/>
                <w:noProof/>
                <w:webHidden/>
                <w:sz w:val="24"/>
                <w:szCs w:val="24"/>
              </w:rPr>
              <w:t>34</w:t>
            </w:r>
            <w:r w:rsidRPr="00FD4591">
              <w:rPr>
                <w:rFonts w:ascii="Times New Roman" w:hAnsi="Times New Roman" w:cs="Times New Roman"/>
                <w:noProof/>
                <w:webHidden/>
                <w:sz w:val="24"/>
                <w:szCs w:val="24"/>
              </w:rPr>
              <w:fldChar w:fldCharType="end"/>
            </w:r>
          </w:hyperlink>
        </w:p>
        <w:p w14:paraId="14B96640" w14:textId="3B985579" w:rsidR="00814A39" w:rsidRPr="00FD4591" w:rsidRDefault="00814A39">
          <w:pPr>
            <w:pStyle w:val="TOC3"/>
            <w:tabs>
              <w:tab w:val="right" w:leader="dot" w:pos="7927"/>
            </w:tabs>
            <w:rPr>
              <w:rFonts w:ascii="Times New Roman" w:eastAsiaTheme="minorEastAsia" w:hAnsi="Times New Roman" w:cs="Times New Roman"/>
              <w:noProof/>
              <w:sz w:val="24"/>
              <w:szCs w:val="24"/>
            </w:rPr>
          </w:pPr>
          <w:hyperlink w:anchor="_Toc221721269" w:history="1">
            <w:r w:rsidRPr="00FD4591">
              <w:rPr>
                <w:rStyle w:val="Hyperlink"/>
                <w:rFonts w:ascii="Times New Roman" w:hAnsi="Times New Roman" w:cs="Times New Roman"/>
                <w:noProof/>
                <w:sz w:val="24"/>
                <w:szCs w:val="24"/>
                <w:lang w:val="sv-SE"/>
              </w:rPr>
              <w:t>4.2.5 Informan Kelima (BR1)</w:t>
            </w:r>
            <w:r w:rsidRPr="00FD4591">
              <w:rPr>
                <w:rFonts w:ascii="Times New Roman" w:hAnsi="Times New Roman" w:cs="Times New Roman"/>
                <w:noProof/>
                <w:webHidden/>
                <w:sz w:val="24"/>
                <w:szCs w:val="24"/>
              </w:rPr>
              <w:tab/>
            </w:r>
            <w:r w:rsidRPr="00FD4591">
              <w:rPr>
                <w:rFonts w:ascii="Times New Roman" w:hAnsi="Times New Roman" w:cs="Times New Roman"/>
                <w:noProof/>
                <w:webHidden/>
                <w:sz w:val="24"/>
                <w:szCs w:val="24"/>
              </w:rPr>
              <w:fldChar w:fldCharType="begin"/>
            </w:r>
            <w:r w:rsidRPr="00FD4591">
              <w:rPr>
                <w:rFonts w:ascii="Times New Roman" w:hAnsi="Times New Roman" w:cs="Times New Roman"/>
                <w:noProof/>
                <w:webHidden/>
                <w:sz w:val="24"/>
                <w:szCs w:val="24"/>
              </w:rPr>
              <w:instrText xml:space="preserve"> PAGEREF _Toc221721269 \h </w:instrText>
            </w:r>
            <w:r w:rsidRPr="00FD4591">
              <w:rPr>
                <w:rFonts w:ascii="Times New Roman" w:hAnsi="Times New Roman" w:cs="Times New Roman"/>
                <w:noProof/>
                <w:webHidden/>
                <w:sz w:val="24"/>
                <w:szCs w:val="24"/>
              </w:rPr>
            </w:r>
            <w:r w:rsidRPr="00FD4591">
              <w:rPr>
                <w:rFonts w:ascii="Times New Roman" w:hAnsi="Times New Roman" w:cs="Times New Roman"/>
                <w:noProof/>
                <w:webHidden/>
                <w:sz w:val="24"/>
                <w:szCs w:val="24"/>
              </w:rPr>
              <w:fldChar w:fldCharType="separate"/>
            </w:r>
            <w:r w:rsidRPr="00FD4591">
              <w:rPr>
                <w:rFonts w:ascii="Times New Roman" w:hAnsi="Times New Roman" w:cs="Times New Roman"/>
                <w:noProof/>
                <w:webHidden/>
                <w:sz w:val="24"/>
                <w:szCs w:val="24"/>
              </w:rPr>
              <w:t>34</w:t>
            </w:r>
            <w:r w:rsidRPr="00FD4591">
              <w:rPr>
                <w:rFonts w:ascii="Times New Roman" w:hAnsi="Times New Roman" w:cs="Times New Roman"/>
                <w:noProof/>
                <w:webHidden/>
                <w:sz w:val="24"/>
                <w:szCs w:val="24"/>
              </w:rPr>
              <w:fldChar w:fldCharType="end"/>
            </w:r>
          </w:hyperlink>
        </w:p>
        <w:p w14:paraId="27946F81" w14:textId="38A32B75" w:rsidR="00814A39" w:rsidRPr="00FD4591" w:rsidRDefault="00814A39">
          <w:pPr>
            <w:pStyle w:val="TOC3"/>
            <w:tabs>
              <w:tab w:val="right" w:leader="dot" w:pos="7927"/>
            </w:tabs>
            <w:rPr>
              <w:rFonts w:ascii="Times New Roman" w:eastAsiaTheme="minorEastAsia" w:hAnsi="Times New Roman" w:cs="Times New Roman"/>
              <w:noProof/>
              <w:sz w:val="24"/>
              <w:szCs w:val="24"/>
            </w:rPr>
          </w:pPr>
          <w:hyperlink w:anchor="_Toc221721270" w:history="1">
            <w:r w:rsidRPr="00FD4591">
              <w:rPr>
                <w:rStyle w:val="Hyperlink"/>
                <w:rFonts w:ascii="Times New Roman" w:hAnsi="Times New Roman" w:cs="Times New Roman"/>
                <w:noProof/>
                <w:sz w:val="24"/>
                <w:szCs w:val="24"/>
                <w:lang w:val="sv-SE"/>
              </w:rPr>
              <w:t>4.2.6 Informan Keenam (BG)</w:t>
            </w:r>
            <w:r w:rsidRPr="00FD4591">
              <w:rPr>
                <w:rFonts w:ascii="Times New Roman" w:hAnsi="Times New Roman" w:cs="Times New Roman"/>
                <w:noProof/>
                <w:webHidden/>
                <w:sz w:val="24"/>
                <w:szCs w:val="24"/>
              </w:rPr>
              <w:tab/>
            </w:r>
            <w:r w:rsidRPr="00FD4591">
              <w:rPr>
                <w:rFonts w:ascii="Times New Roman" w:hAnsi="Times New Roman" w:cs="Times New Roman"/>
                <w:noProof/>
                <w:webHidden/>
                <w:sz w:val="24"/>
                <w:szCs w:val="24"/>
              </w:rPr>
              <w:fldChar w:fldCharType="begin"/>
            </w:r>
            <w:r w:rsidRPr="00FD4591">
              <w:rPr>
                <w:rFonts w:ascii="Times New Roman" w:hAnsi="Times New Roman" w:cs="Times New Roman"/>
                <w:noProof/>
                <w:webHidden/>
                <w:sz w:val="24"/>
                <w:szCs w:val="24"/>
              </w:rPr>
              <w:instrText xml:space="preserve"> PAGEREF _Toc221721270 \h </w:instrText>
            </w:r>
            <w:r w:rsidRPr="00FD4591">
              <w:rPr>
                <w:rFonts w:ascii="Times New Roman" w:hAnsi="Times New Roman" w:cs="Times New Roman"/>
                <w:noProof/>
                <w:webHidden/>
                <w:sz w:val="24"/>
                <w:szCs w:val="24"/>
              </w:rPr>
            </w:r>
            <w:r w:rsidRPr="00FD4591">
              <w:rPr>
                <w:rFonts w:ascii="Times New Roman" w:hAnsi="Times New Roman" w:cs="Times New Roman"/>
                <w:noProof/>
                <w:webHidden/>
                <w:sz w:val="24"/>
                <w:szCs w:val="24"/>
              </w:rPr>
              <w:fldChar w:fldCharType="separate"/>
            </w:r>
            <w:r w:rsidRPr="00FD4591">
              <w:rPr>
                <w:rFonts w:ascii="Times New Roman" w:hAnsi="Times New Roman" w:cs="Times New Roman"/>
                <w:noProof/>
                <w:webHidden/>
                <w:sz w:val="24"/>
                <w:szCs w:val="24"/>
              </w:rPr>
              <w:t>34</w:t>
            </w:r>
            <w:r w:rsidRPr="00FD4591">
              <w:rPr>
                <w:rFonts w:ascii="Times New Roman" w:hAnsi="Times New Roman" w:cs="Times New Roman"/>
                <w:noProof/>
                <w:webHidden/>
                <w:sz w:val="24"/>
                <w:szCs w:val="24"/>
              </w:rPr>
              <w:fldChar w:fldCharType="end"/>
            </w:r>
          </w:hyperlink>
        </w:p>
        <w:p w14:paraId="048681EE" w14:textId="7B68E030" w:rsidR="00814A39" w:rsidRPr="00FD4591" w:rsidRDefault="00814A39">
          <w:pPr>
            <w:pStyle w:val="TOC3"/>
            <w:tabs>
              <w:tab w:val="right" w:leader="dot" w:pos="7927"/>
            </w:tabs>
            <w:rPr>
              <w:rFonts w:ascii="Times New Roman" w:eastAsiaTheme="minorEastAsia" w:hAnsi="Times New Roman" w:cs="Times New Roman"/>
              <w:noProof/>
              <w:sz w:val="24"/>
              <w:szCs w:val="24"/>
            </w:rPr>
          </w:pPr>
          <w:hyperlink w:anchor="_Toc221721271" w:history="1">
            <w:r w:rsidRPr="00FD4591">
              <w:rPr>
                <w:rStyle w:val="Hyperlink"/>
                <w:rFonts w:ascii="Times New Roman" w:hAnsi="Times New Roman" w:cs="Times New Roman"/>
                <w:noProof/>
                <w:sz w:val="24"/>
                <w:szCs w:val="24"/>
                <w:lang w:val="sv-SE"/>
              </w:rPr>
              <w:t>4.2.7 Informan Ketujuh (IBK)</w:t>
            </w:r>
            <w:r w:rsidRPr="00FD4591">
              <w:rPr>
                <w:rFonts w:ascii="Times New Roman" w:hAnsi="Times New Roman" w:cs="Times New Roman"/>
                <w:noProof/>
                <w:webHidden/>
                <w:sz w:val="24"/>
                <w:szCs w:val="24"/>
              </w:rPr>
              <w:tab/>
            </w:r>
            <w:r w:rsidRPr="00FD4591">
              <w:rPr>
                <w:rFonts w:ascii="Times New Roman" w:hAnsi="Times New Roman" w:cs="Times New Roman"/>
                <w:noProof/>
                <w:webHidden/>
                <w:sz w:val="24"/>
                <w:szCs w:val="24"/>
              </w:rPr>
              <w:fldChar w:fldCharType="begin"/>
            </w:r>
            <w:r w:rsidRPr="00FD4591">
              <w:rPr>
                <w:rFonts w:ascii="Times New Roman" w:hAnsi="Times New Roman" w:cs="Times New Roman"/>
                <w:noProof/>
                <w:webHidden/>
                <w:sz w:val="24"/>
                <w:szCs w:val="24"/>
              </w:rPr>
              <w:instrText xml:space="preserve"> PAGEREF _Toc221721271 \h </w:instrText>
            </w:r>
            <w:r w:rsidRPr="00FD4591">
              <w:rPr>
                <w:rFonts w:ascii="Times New Roman" w:hAnsi="Times New Roman" w:cs="Times New Roman"/>
                <w:noProof/>
                <w:webHidden/>
                <w:sz w:val="24"/>
                <w:szCs w:val="24"/>
              </w:rPr>
            </w:r>
            <w:r w:rsidRPr="00FD4591">
              <w:rPr>
                <w:rFonts w:ascii="Times New Roman" w:hAnsi="Times New Roman" w:cs="Times New Roman"/>
                <w:noProof/>
                <w:webHidden/>
                <w:sz w:val="24"/>
                <w:szCs w:val="24"/>
              </w:rPr>
              <w:fldChar w:fldCharType="separate"/>
            </w:r>
            <w:r w:rsidRPr="00FD4591">
              <w:rPr>
                <w:rFonts w:ascii="Times New Roman" w:hAnsi="Times New Roman" w:cs="Times New Roman"/>
                <w:noProof/>
                <w:webHidden/>
                <w:sz w:val="24"/>
                <w:szCs w:val="24"/>
              </w:rPr>
              <w:t>35</w:t>
            </w:r>
            <w:r w:rsidRPr="00FD4591">
              <w:rPr>
                <w:rFonts w:ascii="Times New Roman" w:hAnsi="Times New Roman" w:cs="Times New Roman"/>
                <w:noProof/>
                <w:webHidden/>
                <w:sz w:val="24"/>
                <w:szCs w:val="24"/>
              </w:rPr>
              <w:fldChar w:fldCharType="end"/>
            </w:r>
          </w:hyperlink>
        </w:p>
        <w:p w14:paraId="373347AD" w14:textId="65113FF5" w:rsidR="00814A39" w:rsidRPr="00FD4591" w:rsidRDefault="00814A39">
          <w:pPr>
            <w:pStyle w:val="TOC3"/>
            <w:tabs>
              <w:tab w:val="right" w:leader="dot" w:pos="7927"/>
            </w:tabs>
            <w:rPr>
              <w:rFonts w:ascii="Times New Roman" w:eastAsiaTheme="minorEastAsia" w:hAnsi="Times New Roman" w:cs="Times New Roman"/>
              <w:noProof/>
              <w:sz w:val="24"/>
              <w:szCs w:val="24"/>
            </w:rPr>
          </w:pPr>
          <w:hyperlink w:anchor="_Toc221721272" w:history="1">
            <w:r w:rsidRPr="00FD4591">
              <w:rPr>
                <w:rStyle w:val="Hyperlink"/>
                <w:rFonts w:ascii="Times New Roman" w:hAnsi="Times New Roman" w:cs="Times New Roman"/>
                <w:noProof/>
                <w:sz w:val="24"/>
                <w:szCs w:val="24"/>
                <w:lang w:val="sv-SE"/>
              </w:rPr>
              <w:t>4.2.8 Informan Kedelapan (IS)</w:t>
            </w:r>
            <w:r w:rsidRPr="00FD4591">
              <w:rPr>
                <w:rFonts w:ascii="Times New Roman" w:hAnsi="Times New Roman" w:cs="Times New Roman"/>
                <w:noProof/>
                <w:webHidden/>
                <w:sz w:val="24"/>
                <w:szCs w:val="24"/>
              </w:rPr>
              <w:tab/>
            </w:r>
            <w:r w:rsidRPr="00FD4591">
              <w:rPr>
                <w:rFonts w:ascii="Times New Roman" w:hAnsi="Times New Roman" w:cs="Times New Roman"/>
                <w:noProof/>
                <w:webHidden/>
                <w:sz w:val="24"/>
                <w:szCs w:val="24"/>
              </w:rPr>
              <w:fldChar w:fldCharType="begin"/>
            </w:r>
            <w:r w:rsidRPr="00FD4591">
              <w:rPr>
                <w:rFonts w:ascii="Times New Roman" w:hAnsi="Times New Roman" w:cs="Times New Roman"/>
                <w:noProof/>
                <w:webHidden/>
                <w:sz w:val="24"/>
                <w:szCs w:val="24"/>
              </w:rPr>
              <w:instrText xml:space="preserve"> PAGEREF _Toc221721272 \h </w:instrText>
            </w:r>
            <w:r w:rsidRPr="00FD4591">
              <w:rPr>
                <w:rFonts w:ascii="Times New Roman" w:hAnsi="Times New Roman" w:cs="Times New Roman"/>
                <w:noProof/>
                <w:webHidden/>
                <w:sz w:val="24"/>
                <w:szCs w:val="24"/>
              </w:rPr>
            </w:r>
            <w:r w:rsidRPr="00FD4591">
              <w:rPr>
                <w:rFonts w:ascii="Times New Roman" w:hAnsi="Times New Roman" w:cs="Times New Roman"/>
                <w:noProof/>
                <w:webHidden/>
                <w:sz w:val="24"/>
                <w:szCs w:val="24"/>
              </w:rPr>
              <w:fldChar w:fldCharType="separate"/>
            </w:r>
            <w:r w:rsidRPr="00FD4591">
              <w:rPr>
                <w:rFonts w:ascii="Times New Roman" w:hAnsi="Times New Roman" w:cs="Times New Roman"/>
                <w:noProof/>
                <w:webHidden/>
                <w:sz w:val="24"/>
                <w:szCs w:val="24"/>
              </w:rPr>
              <w:t>35</w:t>
            </w:r>
            <w:r w:rsidRPr="00FD4591">
              <w:rPr>
                <w:rFonts w:ascii="Times New Roman" w:hAnsi="Times New Roman" w:cs="Times New Roman"/>
                <w:noProof/>
                <w:webHidden/>
                <w:sz w:val="24"/>
                <w:szCs w:val="24"/>
              </w:rPr>
              <w:fldChar w:fldCharType="end"/>
            </w:r>
          </w:hyperlink>
        </w:p>
        <w:p w14:paraId="455184E0" w14:textId="73E025F3" w:rsidR="00814A39" w:rsidRPr="00FD4591" w:rsidRDefault="00814A39">
          <w:pPr>
            <w:pStyle w:val="TOC3"/>
            <w:tabs>
              <w:tab w:val="right" w:leader="dot" w:pos="7927"/>
            </w:tabs>
            <w:rPr>
              <w:rFonts w:ascii="Times New Roman" w:eastAsiaTheme="minorEastAsia" w:hAnsi="Times New Roman" w:cs="Times New Roman"/>
              <w:noProof/>
              <w:sz w:val="24"/>
              <w:szCs w:val="24"/>
            </w:rPr>
          </w:pPr>
          <w:hyperlink w:anchor="_Toc221721273" w:history="1">
            <w:r w:rsidRPr="00FD4591">
              <w:rPr>
                <w:rStyle w:val="Hyperlink"/>
                <w:rFonts w:ascii="Times New Roman" w:hAnsi="Times New Roman" w:cs="Times New Roman"/>
                <w:noProof/>
                <w:sz w:val="24"/>
                <w:szCs w:val="24"/>
                <w:lang w:val="sv-SE"/>
              </w:rPr>
              <w:t>4.2.9 Keseluruhan Informan</w:t>
            </w:r>
            <w:r w:rsidRPr="00FD4591">
              <w:rPr>
                <w:rFonts w:ascii="Times New Roman" w:hAnsi="Times New Roman" w:cs="Times New Roman"/>
                <w:noProof/>
                <w:webHidden/>
                <w:sz w:val="24"/>
                <w:szCs w:val="24"/>
              </w:rPr>
              <w:tab/>
            </w:r>
            <w:r w:rsidRPr="00FD4591">
              <w:rPr>
                <w:rFonts w:ascii="Times New Roman" w:hAnsi="Times New Roman" w:cs="Times New Roman"/>
                <w:noProof/>
                <w:webHidden/>
                <w:sz w:val="24"/>
                <w:szCs w:val="24"/>
              </w:rPr>
              <w:fldChar w:fldCharType="begin"/>
            </w:r>
            <w:r w:rsidRPr="00FD4591">
              <w:rPr>
                <w:rFonts w:ascii="Times New Roman" w:hAnsi="Times New Roman" w:cs="Times New Roman"/>
                <w:noProof/>
                <w:webHidden/>
                <w:sz w:val="24"/>
                <w:szCs w:val="24"/>
              </w:rPr>
              <w:instrText xml:space="preserve"> PAGEREF _Toc221721273 \h </w:instrText>
            </w:r>
            <w:r w:rsidRPr="00FD4591">
              <w:rPr>
                <w:rFonts w:ascii="Times New Roman" w:hAnsi="Times New Roman" w:cs="Times New Roman"/>
                <w:noProof/>
                <w:webHidden/>
                <w:sz w:val="24"/>
                <w:szCs w:val="24"/>
              </w:rPr>
            </w:r>
            <w:r w:rsidRPr="00FD4591">
              <w:rPr>
                <w:rFonts w:ascii="Times New Roman" w:hAnsi="Times New Roman" w:cs="Times New Roman"/>
                <w:noProof/>
                <w:webHidden/>
                <w:sz w:val="24"/>
                <w:szCs w:val="24"/>
              </w:rPr>
              <w:fldChar w:fldCharType="separate"/>
            </w:r>
            <w:r w:rsidRPr="00FD4591">
              <w:rPr>
                <w:rFonts w:ascii="Times New Roman" w:hAnsi="Times New Roman" w:cs="Times New Roman"/>
                <w:noProof/>
                <w:webHidden/>
                <w:sz w:val="24"/>
                <w:szCs w:val="24"/>
              </w:rPr>
              <w:t>36</w:t>
            </w:r>
            <w:r w:rsidRPr="00FD4591">
              <w:rPr>
                <w:rFonts w:ascii="Times New Roman" w:hAnsi="Times New Roman" w:cs="Times New Roman"/>
                <w:noProof/>
                <w:webHidden/>
                <w:sz w:val="24"/>
                <w:szCs w:val="24"/>
              </w:rPr>
              <w:fldChar w:fldCharType="end"/>
            </w:r>
          </w:hyperlink>
        </w:p>
        <w:p w14:paraId="636354B9" w14:textId="5FA77743" w:rsidR="00814A39" w:rsidRPr="00FD4591" w:rsidRDefault="00814A39">
          <w:pPr>
            <w:pStyle w:val="TOC2"/>
            <w:tabs>
              <w:tab w:val="right" w:leader="dot" w:pos="7927"/>
            </w:tabs>
            <w:rPr>
              <w:rFonts w:ascii="Times New Roman" w:eastAsiaTheme="minorEastAsia" w:hAnsi="Times New Roman" w:cs="Times New Roman"/>
              <w:noProof/>
              <w:sz w:val="24"/>
              <w:szCs w:val="24"/>
            </w:rPr>
          </w:pPr>
          <w:hyperlink w:anchor="_Toc221721274" w:history="1">
            <w:r w:rsidRPr="00FD4591">
              <w:rPr>
                <w:rStyle w:val="Hyperlink"/>
                <w:rFonts w:ascii="Times New Roman" w:hAnsi="Times New Roman" w:cs="Times New Roman"/>
                <w:noProof/>
                <w:sz w:val="24"/>
                <w:szCs w:val="24"/>
              </w:rPr>
              <w:t>4.3</w:t>
            </w:r>
            <w:r w:rsidRPr="00FD4591">
              <w:rPr>
                <w:rStyle w:val="Hyperlink"/>
                <w:rFonts w:ascii="Times New Roman" w:hAnsi="Times New Roman" w:cs="Times New Roman"/>
                <w:noProof/>
                <w:sz w:val="24"/>
                <w:szCs w:val="24"/>
                <w:lang w:val="sv-SE"/>
              </w:rPr>
              <w:t xml:space="preserve"> Analisis Data dengan Pendekatan Fenomenologi</w:t>
            </w:r>
            <w:r w:rsidRPr="00FD4591">
              <w:rPr>
                <w:rFonts w:ascii="Times New Roman" w:hAnsi="Times New Roman" w:cs="Times New Roman"/>
                <w:noProof/>
                <w:webHidden/>
                <w:sz w:val="24"/>
                <w:szCs w:val="24"/>
              </w:rPr>
              <w:tab/>
            </w:r>
            <w:r w:rsidRPr="00FD4591">
              <w:rPr>
                <w:rFonts w:ascii="Times New Roman" w:hAnsi="Times New Roman" w:cs="Times New Roman"/>
                <w:noProof/>
                <w:webHidden/>
                <w:sz w:val="24"/>
                <w:szCs w:val="24"/>
              </w:rPr>
              <w:fldChar w:fldCharType="begin"/>
            </w:r>
            <w:r w:rsidRPr="00FD4591">
              <w:rPr>
                <w:rFonts w:ascii="Times New Roman" w:hAnsi="Times New Roman" w:cs="Times New Roman"/>
                <w:noProof/>
                <w:webHidden/>
                <w:sz w:val="24"/>
                <w:szCs w:val="24"/>
              </w:rPr>
              <w:instrText xml:space="preserve"> PAGEREF _Toc221721274 \h </w:instrText>
            </w:r>
            <w:r w:rsidRPr="00FD4591">
              <w:rPr>
                <w:rFonts w:ascii="Times New Roman" w:hAnsi="Times New Roman" w:cs="Times New Roman"/>
                <w:noProof/>
                <w:webHidden/>
                <w:sz w:val="24"/>
                <w:szCs w:val="24"/>
              </w:rPr>
            </w:r>
            <w:r w:rsidRPr="00FD4591">
              <w:rPr>
                <w:rFonts w:ascii="Times New Roman" w:hAnsi="Times New Roman" w:cs="Times New Roman"/>
                <w:noProof/>
                <w:webHidden/>
                <w:sz w:val="24"/>
                <w:szCs w:val="24"/>
              </w:rPr>
              <w:fldChar w:fldCharType="separate"/>
            </w:r>
            <w:r w:rsidRPr="00FD4591">
              <w:rPr>
                <w:rFonts w:ascii="Times New Roman" w:hAnsi="Times New Roman" w:cs="Times New Roman"/>
                <w:noProof/>
                <w:webHidden/>
                <w:sz w:val="24"/>
                <w:szCs w:val="24"/>
              </w:rPr>
              <w:t>37</w:t>
            </w:r>
            <w:r w:rsidRPr="00FD4591">
              <w:rPr>
                <w:rFonts w:ascii="Times New Roman" w:hAnsi="Times New Roman" w:cs="Times New Roman"/>
                <w:noProof/>
                <w:webHidden/>
                <w:sz w:val="24"/>
                <w:szCs w:val="24"/>
              </w:rPr>
              <w:fldChar w:fldCharType="end"/>
            </w:r>
          </w:hyperlink>
        </w:p>
        <w:p w14:paraId="74B624C1" w14:textId="600F684F" w:rsidR="00814A39" w:rsidRPr="00FD4591" w:rsidRDefault="00814A39">
          <w:pPr>
            <w:pStyle w:val="TOC3"/>
            <w:tabs>
              <w:tab w:val="right" w:leader="dot" w:pos="7927"/>
            </w:tabs>
            <w:rPr>
              <w:rFonts w:ascii="Times New Roman" w:eastAsiaTheme="minorEastAsia" w:hAnsi="Times New Roman" w:cs="Times New Roman"/>
              <w:noProof/>
              <w:sz w:val="24"/>
              <w:szCs w:val="24"/>
            </w:rPr>
          </w:pPr>
          <w:hyperlink w:anchor="_Toc221721275" w:history="1">
            <w:r w:rsidRPr="00FD4591">
              <w:rPr>
                <w:rStyle w:val="Hyperlink"/>
                <w:rFonts w:ascii="Times New Roman" w:hAnsi="Times New Roman" w:cs="Times New Roman"/>
                <w:noProof/>
                <w:sz w:val="24"/>
                <w:szCs w:val="24"/>
                <w:lang w:val="sv-SE"/>
              </w:rPr>
              <w:t>4.3.1 Fenomena Ketidaktahuan dan Keragaman Pemahaman terhadap Kewajiban Perpajakan</w:t>
            </w:r>
            <w:r w:rsidRPr="00FD4591">
              <w:rPr>
                <w:rFonts w:ascii="Times New Roman" w:hAnsi="Times New Roman" w:cs="Times New Roman"/>
                <w:noProof/>
                <w:webHidden/>
                <w:sz w:val="24"/>
                <w:szCs w:val="24"/>
              </w:rPr>
              <w:tab/>
            </w:r>
            <w:r w:rsidRPr="00FD4591">
              <w:rPr>
                <w:rFonts w:ascii="Times New Roman" w:hAnsi="Times New Roman" w:cs="Times New Roman"/>
                <w:noProof/>
                <w:webHidden/>
                <w:sz w:val="24"/>
                <w:szCs w:val="24"/>
              </w:rPr>
              <w:fldChar w:fldCharType="begin"/>
            </w:r>
            <w:r w:rsidRPr="00FD4591">
              <w:rPr>
                <w:rFonts w:ascii="Times New Roman" w:hAnsi="Times New Roman" w:cs="Times New Roman"/>
                <w:noProof/>
                <w:webHidden/>
                <w:sz w:val="24"/>
                <w:szCs w:val="24"/>
              </w:rPr>
              <w:instrText xml:space="preserve"> PAGEREF _Toc221721275 \h </w:instrText>
            </w:r>
            <w:r w:rsidRPr="00FD4591">
              <w:rPr>
                <w:rFonts w:ascii="Times New Roman" w:hAnsi="Times New Roman" w:cs="Times New Roman"/>
                <w:noProof/>
                <w:webHidden/>
                <w:sz w:val="24"/>
                <w:szCs w:val="24"/>
              </w:rPr>
            </w:r>
            <w:r w:rsidRPr="00FD4591">
              <w:rPr>
                <w:rFonts w:ascii="Times New Roman" w:hAnsi="Times New Roman" w:cs="Times New Roman"/>
                <w:noProof/>
                <w:webHidden/>
                <w:sz w:val="24"/>
                <w:szCs w:val="24"/>
              </w:rPr>
              <w:fldChar w:fldCharType="separate"/>
            </w:r>
            <w:r w:rsidRPr="00FD4591">
              <w:rPr>
                <w:rFonts w:ascii="Times New Roman" w:hAnsi="Times New Roman" w:cs="Times New Roman"/>
                <w:noProof/>
                <w:webHidden/>
                <w:sz w:val="24"/>
                <w:szCs w:val="24"/>
              </w:rPr>
              <w:t>37</w:t>
            </w:r>
            <w:r w:rsidRPr="00FD4591">
              <w:rPr>
                <w:rFonts w:ascii="Times New Roman" w:hAnsi="Times New Roman" w:cs="Times New Roman"/>
                <w:noProof/>
                <w:webHidden/>
                <w:sz w:val="24"/>
                <w:szCs w:val="24"/>
              </w:rPr>
              <w:fldChar w:fldCharType="end"/>
            </w:r>
          </w:hyperlink>
        </w:p>
        <w:p w14:paraId="0AAD015E" w14:textId="05C02245" w:rsidR="00814A39" w:rsidRPr="00FD4591" w:rsidRDefault="00814A39">
          <w:pPr>
            <w:pStyle w:val="TOC3"/>
            <w:tabs>
              <w:tab w:val="right" w:leader="dot" w:pos="7927"/>
            </w:tabs>
            <w:rPr>
              <w:rFonts w:ascii="Times New Roman" w:eastAsiaTheme="minorEastAsia" w:hAnsi="Times New Roman" w:cs="Times New Roman"/>
              <w:noProof/>
              <w:sz w:val="24"/>
              <w:szCs w:val="24"/>
            </w:rPr>
          </w:pPr>
          <w:hyperlink w:anchor="_Toc221721276" w:history="1">
            <w:r w:rsidRPr="00FD4591">
              <w:rPr>
                <w:rStyle w:val="Hyperlink"/>
                <w:rFonts w:ascii="Times New Roman" w:hAnsi="Times New Roman" w:cs="Times New Roman"/>
                <w:noProof/>
                <w:sz w:val="24"/>
                <w:szCs w:val="24"/>
                <w:lang w:val="sv-SE"/>
              </w:rPr>
              <w:t>4.3.2</w:t>
            </w:r>
            <w:r w:rsidRPr="00FD4591">
              <w:rPr>
                <w:rStyle w:val="Hyperlink"/>
                <w:rFonts w:ascii="Times New Roman" w:hAnsi="Times New Roman" w:cs="Times New Roman"/>
                <w:noProof/>
                <w:sz w:val="24"/>
                <w:szCs w:val="24"/>
              </w:rPr>
              <w:t xml:space="preserve"> Proses Pemaknaan dan Faktor Penentu Kepatuhan dalam Kerangka Theory of Planned Behavior</w:t>
            </w:r>
            <w:r w:rsidRPr="00FD4591">
              <w:rPr>
                <w:rFonts w:ascii="Times New Roman" w:hAnsi="Times New Roman" w:cs="Times New Roman"/>
                <w:noProof/>
                <w:webHidden/>
                <w:sz w:val="24"/>
                <w:szCs w:val="24"/>
              </w:rPr>
              <w:tab/>
            </w:r>
            <w:r w:rsidRPr="00FD4591">
              <w:rPr>
                <w:rFonts w:ascii="Times New Roman" w:hAnsi="Times New Roman" w:cs="Times New Roman"/>
                <w:noProof/>
                <w:webHidden/>
                <w:sz w:val="24"/>
                <w:szCs w:val="24"/>
              </w:rPr>
              <w:fldChar w:fldCharType="begin"/>
            </w:r>
            <w:r w:rsidRPr="00FD4591">
              <w:rPr>
                <w:rFonts w:ascii="Times New Roman" w:hAnsi="Times New Roman" w:cs="Times New Roman"/>
                <w:noProof/>
                <w:webHidden/>
                <w:sz w:val="24"/>
                <w:szCs w:val="24"/>
              </w:rPr>
              <w:instrText xml:space="preserve"> PAGEREF _Toc221721276 \h </w:instrText>
            </w:r>
            <w:r w:rsidRPr="00FD4591">
              <w:rPr>
                <w:rFonts w:ascii="Times New Roman" w:hAnsi="Times New Roman" w:cs="Times New Roman"/>
                <w:noProof/>
                <w:webHidden/>
                <w:sz w:val="24"/>
                <w:szCs w:val="24"/>
              </w:rPr>
            </w:r>
            <w:r w:rsidRPr="00FD4591">
              <w:rPr>
                <w:rFonts w:ascii="Times New Roman" w:hAnsi="Times New Roman" w:cs="Times New Roman"/>
                <w:noProof/>
                <w:webHidden/>
                <w:sz w:val="24"/>
                <w:szCs w:val="24"/>
              </w:rPr>
              <w:fldChar w:fldCharType="separate"/>
            </w:r>
            <w:r w:rsidRPr="00FD4591">
              <w:rPr>
                <w:rFonts w:ascii="Times New Roman" w:hAnsi="Times New Roman" w:cs="Times New Roman"/>
                <w:noProof/>
                <w:webHidden/>
                <w:sz w:val="24"/>
                <w:szCs w:val="24"/>
              </w:rPr>
              <w:t>41</w:t>
            </w:r>
            <w:r w:rsidRPr="00FD4591">
              <w:rPr>
                <w:rFonts w:ascii="Times New Roman" w:hAnsi="Times New Roman" w:cs="Times New Roman"/>
                <w:noProof/>
                <w:webHidden/>
                <w:sz w:val="24"/>
                <w:szCs w:val="24"/>
              </w:rPr>
              <w:fldChar w:fldCharType="end"/>
            </w:r>
          </w:hyperlink>
        </w:p>
        <w:p w14:paraId="2A1A335D" w14:textId="16281A3E" w:rsidR="00814A39" w:rsidRPr="00FD4591" w:rsidRDefault="00814A39">
          <w:pPr>
            <w:pStyle w:val="TOC3"/>
            <w:tabs>
              <w:tab w:val="right" w:leader="dot" w:pos="7927"/>
            </w:tabs>
            <w:rPr>
              <w:rFonts w:ascii="Times New Roman" w:eastAsiaTheme="minorEastAsia" w:hAnsi="Times New Roman" w:cs="Times New Roman"/>
              <w:noProof/>
              <w:sz w:val="24"/>
              <w:szCs w:val="24"/>
            </w:rPr>
          </w:pPr>
          <w:hyperlink w:anchor="_Toc221721277" w:history="1">
            <w:r w:rsidRPr="00FD4591">
              <w:rPr>
                <w:rStyle w:val="Hyperlink"/>
                <w:rFonts w:ascii="Times New Roman" w:hAnsi="Times New Roman" w:cs="Times New Roman"/>
                <w:noProof/>
                <w:sz w:val="24"/>
                <w:szCs w:val="24"/>
                <w:lang w:val="sv-SE"/>
              </w:rPr>
              <w:t>4.3.3 Persepsi terhadap Peran Pemerintah: Dari Minimnya Kehadiran hingga Harapan akan Hubungan yang Lebih Baik</w:t>
            </w:r>
            <w:r w:rsidRPr="00FD4591">
              <w:rPr>
                <w:rFonts w:ascii="Times New Roman" w:hAnsi="Times New Roman" w:cs="Times New Roman"/>
                <w:noProof/>
                <w:webHidden/>
                <w:sz w:val="24"/>
                <w:szCs w:val="24"/>
              </w:rPr>
              <w:tab/>
            </w:r>
            <w:r w:rsidRPr="00FD4591">
              <w:rPr>
                <w:rFonts w:ascii="Times New Roman" w:hAnsi="Times New Roman" w:cs="Times New Roman"/>
                <w:noProof/>
                <w:webHidden/>
                <w:sz w:val="24"/>
                <w:szCs w:val="24"/>
              </w:rPr>
              <w:fldChar w:fldCharType="begin"/>
            </w:r>
            <w:r w:rsidRPr="00FD4591">
              <w:rPr>
                <w:rFonts w:ascii="Times New Roman" w:hAnsi="Times New Roman" w:cs="Times New Roman"/>
                <w:noProof/>
                <w:webHidden/>
                <w:sz w:val="24"/>
                <w:szCs w:val="24"/>
              </w:rPr>
              <w:instrText xml:space="preserve"> PAGEREF _Toc221721277 \h </w:instrText>
            </w:r>
            <w:r w:rsidRPr="00FD4591">
              <w:rPr>
                <w:rFonts w:ascii="Times New Roman" w:hAnsi="Times New Roman" w:cs="Times New Roman"/>
                <w:noProof/>
                <w:webHidden/>
                <w:sz w:val="24"/>
                <w:szCs w:val="24"/>
              </w:rPr>
            </w:r>
            <w:r w:rsidRPr="00FD4591">
              <w:rPr>
                <w:rFonts w:ascii="Times New Roman" w:hAnsi="Times New Roman" w:cs="Times New Roman"/>
                <w:noProof/>
                <w:webHidden/>
                <w:sz w:val="24"/>
                <w:szCs w:val="24"/>
              </w:rPr>
              <w:fldChar w:fldCharType="separate"/>
            </w:r>
            <w:r w:rsidRPr="00FD4591">
              <w:rPr>
                <w:rFonts w:ascii="Times New Roman" w:hAnsi="Times New Roman" w:cs="Times New Roman"/>
                <w:noProof/>
                <w:webHidden/>
                <w:sz w:val="24"/>
                <w:szCs w:val="24"/>
              </w:rPr>
              <w:t>47</w:t>
            </w:r>
            <w:r w:rsidRPr="00FD4591">
              <w:rPr>
                <w:rFonts w:ascii="Times New Roman" w:hAnsi="Times New Roman" w:cs="Times New Roman"/>
                <w:noProof/>
                <w:webHidden/>
                <w:sz w:val="24"/>
                <w:szCs w:val="24"/>
              </w:rPr>
              <w:fldChar w:fldCharType="end"/>
            </w:r>
          </w:hyperlink>
        </w:p>
        <w:p w14:paraId="4A3143D0" w14:textId="200A1808" w:rsidR="00814A39" w:rsidRPr="00FD4591" w:rsidRDefault="00814A39">
          <w:pPr>
            <w:pStyle w:val="TOC2"/>
            <w:tabs>
              <w:tab w:val="right" w:leader="dot" w:pos="7927"/>
            </w:tabs>
            <w:rPr>
              <w:rFonts w:ascii="Times New Roman" w:eastAsiaTheme="minorEastAsia" w:hAnsi="Times New Roman" w:cs="Times New Roman"/>
              <w:noProof/>
              <w:sz w:val="24"/>
              <w:szCs w:val="24"/>
            </w:rPr>
          </w:pPr>
          <w:hyperlink w:anchor="_Toc221721278" w:history="1">
            <w:r w:rsidRPr="00FD4591">
              <w:rPr>
                <w:rStyle w:val="Hyperlink"/>
                <w:rFonts w:ascii="Times New Roman" w:hAnsi="Times New Roman" w:cs="Times New Roman"/>
                <w:noProof/>
                <w:sz w:val="24"/>
                <w:szCs w:val="24"/>
              </w:rPr>
              <w:t>4.4</w:t>
            </w:r>
            <w:r w:rsidRPr="00FD4591">
              <w:rPr>
                <w:rStyle w:val="Hyperlink"/>
                <w:rFonts w:ascii="Times New Roman" w:hAnsi="Times New Roman" w:cs="Times New Roman"/>
                <w:noProof/>
                <w:sz w:val="24"/>
                <w:szCs w:val="24"/>
                <w:lang w:val="sv-SE"/>
              </w:rPr>
              <w:t xml:space="preserve"> Pembahasan Temuan: Penafsiran Pengalaman Informan dan Kaitannya dengan Teori</w:t>
            </w:r>
            <w:r w:rsidRPr="00FD4591">
              <w:rPr>
                <w:rFonts w:ascii="Times New Roman" w:hAnsi="Times New Roman" w:cs="Times New Roman"/>
                <w:noProof/>
                <w:webHidden/>
                <w:sz w:val="24"/>
                <w:szCs w:val="24"/>
              </w:rPr>
              <w:tab/>
            </w:r>
            <w:r w:rsidRPr="00FD4591">
              <w:rPr>
                <w:rFonts w:ascii="Times New Roman" w:hAnsi="Times New Roman" w:cs="Times New Roman"/>
                <w:noProof/>
                <w:webHidden/>
                <w:sz w:val="24"/>
                <w:szCs w:val="24"/>
              </w:rPr>
              <w:fldChar w:fldCharType="begin"/>
            </w:r>
            <w:r w:rsidRPr="00FD4591">
              <w:rPr>
                <w:rFonts w:ascii="Times New Roman" w:hAnsi="Times New Roman" w:cs="Times New Roman"/>
                <w:noProof/>
                <w:webHidden/>
                <w:sz w:val="24"/>
                <w:szCs w:val="24"/>
              </w:rPr>
              <w:instrText xml:space="preserve"> PAGEREF _Toc221721278 \h </w:instrText>
            </w:r>
            <w:r w:rsidRPr="00FD4591">
              <w:rPr>
                <w:rFonts w:ascii="Times New Roman" w:hAnsi="Times New Roman" w:cs="Times New Roman"/>
                <w:noProof/>
                <w:webHidden/>
                <w:sz w:val="24"/>
                <w:szCs w:val="24"/>
              </w:rPr>
            </w:r>
            <w:r w:rsidRPr="00FD4591">
              <w:rPr>
                <w:rFonts w:ascii="Times New Roman" w:hAnsi="Times New Roman" w:cs="Times New Roman"/>
                <w:noProof/>
                <w:webHidden/>
                <w:sz w:val="24"/>
                <w:szCs w:val="24"/>
              </w:rPr>
              <w:fldChar w:fldCharType="separate"/>
            </w:r>
            <w:r w:rsidRPr="00FD4591">
              <w:rPr>
                <w:rFonts w:ascii="Times New Roman" w:hAnsi="Times New Roman" w:cs="Times New Roman"/>
                <w:noProof/>
                <w:webHidden/>
                <w:sz w:val="24"/>
                <w:szCs w:val="24"/>
              </w:rPr>
              <w:t>50</w:t>
            </w:r>
            <w:r w:rsidRPr="00FD4591">
              <w:rPr>
                <w:rFonts w:ascii="Times New Roman" w:hAnsi="Times New Roman" w:cs="Times New Roman"/>
                <w:noProof/>
                <w:webHidden/>
                <w:sz w:val="24"/>
                <w:szCs w:val="24"/>
              </w:rPr>
              <w:fldChar w:fldCharType="end"/>
            </w:r>
          </w:hyperlink>
        </w:p>
        <w:p w14:paraId="5F0351E9" w14:textId="053B4CE5" w:rsidR="00814A39" w:rsidRPr="00FD4591" w:rsidRDefault="00814A39">
          <w:pPr>
            <w:pStyle w:val="TOC1"/>
            <w:rPr>
              <w:rFonts w:eastAsiaTheme="minorEastAsia"/>
              <w:b w:val="0"/>
              <w:bCs w:val="0"/>
              <w:color w:val="auto"/>
              <w:lang w:val="en-US"/>
            </w:rPr>
          </w:pPr>
          <w:hyperlink w:anchor="_Toc221721279" w:history="1">
            <w:r w:rsidRPr="00FD4591">
              <w:rPr>
                <w:rStyle w:val="Hyperlink"/>
              </w:rPr>
              <w:t>BAB V</w:t>
            </w:r>
            <w:r w:rsidRPr="00FD4591">
              <w:rPr>
                <w:webHidden/>
              </w:rPr>
              <w:tab/>
            </w:r>
            <w:r w:rsidRPr="00FD4591">
              <w:rPr>
                <w:webHidden/>
              </w:rPr>
              <w:fldChar w:fldCharType="begin"/>
            </w:r>
            <w:r w:rsidRPr="00FD4591">
              <w:rPr>
                <w:webHidden/>
              </w:rPr>
              <w:instrText xml:space="preserve"> PAGEREF _Toc221721279 \h </w:instrText>
            </w:r>
            <w:r w:rsidRPr="00FD4591">
              <w:rPr>
                <w:webHidden/>
              </w:rPr>
            </w:r>
            <w:r w:rsidRPr="00FD4591">
              <w:rPr>
                <w:webHidden/>
              </w:rPr>
              <w:fldChar w:fldCharType="separate"/>
            </w:r>
            <w:r w:rsidRPr="00FD4591">
              <w:rPr>
                <w:webHidden/>
              </w:rPr>
              <w:t>55</w:t>
            </w:r>
            <w:r w:rsidRPr="00FD4591">
              <w:rPr>
                <w:webHidden/>
              </w:rPr>
              <w:fldChar w:fldCharType="end"/>
            </w:r>
          </w:hyperlink>
        </w:p>
        <w:p w14:paraId="1D6A3F33" w14:textId="0CEACCE2" w:rsidR="00814A39" w:rsidRPr="00FD4591" w:rsidRDefault="00814A39">
          <w:pPr>
            <w:pStyle w:val="TOC2"/>
            <w:tabs>
              <w:tab w:val="right" w:leader="dot" w:pos="7927"/>
            </w:tabs>
            <w:rPr>
              <w:rFonts w:ascii="Times New Roman" w:eastAsiaTheme="minorEastAsia" w:hAnsi="Times New Roman" w:cs="Times New Roman"/>
              <w:noProof/>
              <w:sz w:val="24"/>
              <w:szCs w:val="24"/>
            </w:rPr>
          </w:pPr>
          <w:hyperlink w:anchor="_Toc221721280" w:history="1">
            <w:r w:rsidRPr="00FD4591">
              <w:rPr>
                <w:rStyle w:val="Hyperlink"/>
                <w:rFonts w:ascii="Times New Roman" w:hAnsi="Times New Roman" w:cs="Times New Roman"/>
                <w:noProof/>
                <w:sz w:val="24"/>
                <w:szCs w:val="24"/>
              </w:rPr>
              <w:t>5.1 Kesimpulan</w:t>
            </w:r>
            <w:r w:rsidRPr="00FD4591">
              <w:rPr>
                <w:rFonts w:ascii="Times New Roman" w:hAnsi="Times New Roman" w:cs="Times New Roman"/>
                <w:noProof/>
                <w:webHidden/>
                <w:sz w:val="24"/>
                <w:szCs w:val="24"/>
              </w:rPr>
              <w:tab/>
            </w:r>
            <w:r w:rsidRPr="00FD4591">
              <w:rPr>
                <w:rFonts w:ascii="Times New Roman" w:hAnsi="Times New Roman" w:cs="Times New Roman"/>
                <w:noProof/>
                <w:webHidden/>
                <w:sz w:val="24"/>
                <w:szCs w:val="24"/>
              </w:rPr>
              <w:fldChar w:fldCharType="begin"/>
            </w:r>
            <w:r w:rsidRPr="00FD4591">
              <w:rPr>
                <w:rFonts w:ascii="Times New Roman" w:hAnsi="Times New Roman" w:cs="Times New Roman"/>
                <w:noProof/>
                <w:webHidden/>
                <w:sz w:val="24"/>
                <w:szCs w:val="24"/>
              </w:rPr>
              <w:instrText xml:space="preserve"> PAGEREF _Toc221721280 \h </w:instrText>
            </w:r>
            <w:r w:rsidRPr="00FD4591">
              <w:rPr>
                <w:rFonts w:ascii="Times New Roman" w:hAnsi="Times New Roman" w:cs="Times New Roman"/>
                <w:noProof/>
                <w:webHidden/>
                <w:sz w:val="24"/>
                <w:szCs w:val="24"/>
              </w:rPr>
            </w:r>
            <w:r w:rsidRPr="00FD4591">
              <w:rPr>
                <w:rFonts w:ascii="Times New Roman" w:hAnsi="Times New Roman" w:cs="Times New Roman"/>
                <w:noProof/>
                <w:webHidden/>
                <w:sz w:val="24"/>
                <w:szCs w:val="24"/>
              </w:rPr>
              <w:fldChar w:fldCharType="separate"/>
            </w:r>
            <w:r w:rsidRPr="00FD4591">
              <w:rPr>
                <w:rFonts w:ascii="Times New Roman" w:hAnsi="Times New Roman" w:cs="Times New Roman"/>
                <w:noProof/>
                <w:webHidden/>
                <w:sz w:val="24"/>
                <w:szCs w:val="24"/>
              </w:rPr>
              <w:t>55</w:t>
            </w:r>
            <w:r w:rsidRPr="00FD4591">
              <w:rPr>
                <w:rFonts w:ascii="Times New Roman" w:hAnsi="Times New Roman" w:cs="Times New Roman"/>
                <w:noProof/>
                <w:webHidden/>
                <w:sz w:val="24"/>
                <w:szCs w:val="24"/>
              </w:rPr>
              <w:fldChar w:fldCharType="end"/>
            </w:r>
          </w:hyperlink>
        </w:p>
        <w:p w14:paraId="10073C0E" w14:textId="14FFDEA6" w:rsidR="00814A39" w:rsidRPr="00FD4591" w:rsidRDefault="00814A39">
          <w:pPr>
            <w:pStyle w:val="TOC2"/>
            <w:tabs>
              <w:tab w:val="right" w:leader="dot" w:pos="7927"/>
            </w:tabs>
            <w:rPr>
              <w:rFonts w:ascii="Times New Roman" w:eastAsiaTheme="minorEastAsia" w:hAnsi="Times New Roman" w:cs="Times New Roman"/>
              <w:noProof/>
              <w:sz w:val="24"/>
              <w:szCs w:val="24"/>
            </w:rPr>
          </w:pPr>
          <w:hyperlink w:anchor="_Toc221721281" w:history="1">
            <w:r w:rsidRPr="00FD4591">
              <w:rPr>
                <w:rStyle w:val="Hyperlink"/>
                <w:rFonts w:ascii="Times New Roman" w:hAnsi="Times New Roman" w:cs="Times New Roman"/>
                <w:noProof/>
                <w:sz w:val="24"/>
                <w:szCs w:val="24"/>
              </w:rPr>
              <w:t>5.2</w:t>
            </w:r>
            <w:r w:rsidRPr="00FD4591">
              <w:rPr>
                <w:rStyle w:val="Hyperlink"/>
                <w:rFonts w:ascii="Times New Roman" w:hAnsi="Times New Roman" w:cs="Times New Roman"/>
                <w:noProof/>
                <w:sz w:val="24"/>
                <w:szCs w:val="24"/>
                <w:lang w:val="sv-SE"/>
              </w:rPr>
              <w:t xml:space="preserve"> Saran</w:t>
            </w:r>
            <w:r w:rsidRPr="00FD4591">
              <w:rPr>
                <w:rFonts w:ascii="Times New Roman" w:hAnsi="Times New Roman" w:cs="Times New Roman"/>
                <w:noProof/>
                <w:webHidden/>
                <w:sz w:val="24"/>
                <w:szCs w:val="24"/>
              </w:rPr>
              <w:tab/>
            </w:r>
            <w:r w:rsidRPr="00FD4591">
              <w:rPr>
                <w:rFonts w:ascii="Times New Roman" w:hAnsi="Times New Roman" w:cs="Times New Roman"/>
                <w:noProof/>
                <w:webHidden/>
                <w:sz w:val="24"/>
                <w:szCs w:val="24"/>
              </w:rPr>
              <w:fldChar w:fldCharType="begin"/>
            </w:r>
            <w:r w:rsidRPr="00FD4591">
              <w:rPr>
                <w:rFonts w:ascii="Times New Roman" w:hAnsi="Times New Roman" w:cs="Times New Roman"/>
                <w:noProof/>
                <w:webHidden/>
                <w:sz w:val="24"/>
                <w:szCs w:val="24"/>
              </w:rPr>
              <w:instrText xml:space="preserve"> PAGEREF _Toc221721281 \h </w:instrText>
            </w:r>
            <w:r w:rsidRPr="00FD4591">
              <w:rPr>
                <w:rFonts w:ascii="Times New Roman" w:hAnsi="Times New Roman" w:cs="Times New Roman"/>
                <w:noProof/>
                <w:webHidden/>
                <w:sz w:val="24"/>
                <w:szCs w:val="24"/>
              </w:rPr>
            </w:r>
            <w:r w:rsidRPr="00FD4591">
              <w:rPr>
                <w:rFonts w:ascii="Times New Roman" w:hAnsi="Times New Roman" w:cs="Times New Roman"/>
                <w:noProof/>
                <w:webHidden/>
                <w:sz w:val="24"/>
                <w:szCs w:val="24"/>
              </w:rPr>
              <w:fldChar w:fldCharType="separate"/>
            </w:r>
            <w:r w:rsidRPr="00FD4591">
              <w:rPr>
                <w:rFonts w:ascii="Times New Roman" w:hAnsi="Times New Roman" w:cs="Times New Roman"/>
                <w:noProof/>
                <w:webHidden/>
                <w:sz w:val="24"/>
                <w:szCs w:val="24"/>
              </w:rPr>
              <w:t>56</w:t>
            </w:r>
            <w:r w:rsidRPr="00FD4591">
              <w:rPr>
                <w:rFonts w:ascii="Times New Roman" w:hAnsi="Times New Roman" w:cs="Times New Roman"/>
                <w:noProof/>
                <w:webHidden/>
                <w:sz w:val="24"/>
                <w:szCs w:val="24"/>
              </w:rPr>
              <w:fldChar w:fldCharType="end"/>
            </w:r>
          </w:hyperlink>
        </w:p>
        <w:p w14:paraId="0097A53B" w14:textId="124335C3" w:rsidR="00814A39" w:rsidRPr="00FD4591" w:rsidRDefault="00814A39">
          <w:pPr>
            <w:pStyle w:val="TOC2"/>
            <w:tabs>
              <w:tab w:val="right" w:leader="dot" w:pos="7927"/>
            </w:tabs>
            <w:rPr>
              <w:rFonts w:ascii="Times New Roman" w:eastAsiaTheme="minorEastAsia" w:hAnsi="Times New Roman" w:cs="Times New Roman"/>
              <w:noProof/>
              <w:sz w:val="24"/>
              <w:szCs w:val="24"/>
            </w:rPr>
          </w:pPr>
          <w:hyperlink w:anchor="_Toc221721282" w:history="1">
            <w:r w:rsidRPr="00FD4591">
              <w:rPr>
                <w:rStyle w:val="Hyperlink"/>
                <w:rFonts w:ascii="Times New Roman" w:hAnsi="Times New Roman" w:cs="Times New Roman"/>
                <w:noProof/>
                <w:sz w:val="24"/>
                <w:szCs w:val="24"/>
              </w:rPr>
              <w:t>5.3</w:t>
            </w:r>
            <w:r w:rsidRPr="00FD4591">
              <w:rPr>
                <w:rStyle w:val="Hyperlink"/>
                <w:rFonts w:ascii="Times New Roman" w:hAnsi="Times New Roman" w:cs="Times New Roman"/>
                <w:noProof/>
                <w:sz w:val="24"/>
                <w:szCs w:val="24"/>
                <w:lang w:val="sv-SE"/>
              </w:rPr>
              <w:t xml:space="preserve"> Keterbatasan Penelitian</w:t>
            </w:r>
            <w:r w:rsidRPr="00FD4591">
              <w:rPr>
                <w:rFonts w:ascii="Times New Roman" w:hAnsi="Times New Roman" w:cs="Times New Roman"/>
                <w:noProof/>
                <w:webHidden/>
                <w:sz w:val="24"/>
                <w:szCs w:val="24"/>
              </w:rPr>
              <w:tab/>
            </w:r>
            <w:r w:rsidRPr="00FD4591">
              <w:rPr>
                <w:rFonts w:ascii="Times New Roman" w:hAnsi="Times New Roman" w:cs="Times New Roman"/>
                <w:noProof/>
                <w:webHidden/>
                <w:sz w:val="24"/>
                <w:szCs w:val="24"/>
              </w:rPr>
              <w:fldChar w:fldCharType="begin"/>
            </w:r>
            <w:r w:rsidRPr="00FD4591">
              <w:rPr>
                <w:rFonts w:ascii="Times New Roman" w:hAnsi="Times New Roman" w:cs="Times New Roman"/>
                <w:noProof/>
                <w:webHidden/>
                <w:sz w:val="24"/>
                <w:szCs w:val="24"/>
              </w:rPr>
              <w:instrText xml:space="preserve"> PAGEREF _Toc221721282 \h </w:instrText>
            </w:r>
            <w:r w:rsidRPr="00FD4591">
              <w:rPr>
                <w:rFonts w:ascii="Times New Roman" w:hAnsi="Times New Roman" w:cs="Times New Roman"/>
                <w:noProof/>
                <w:webHidden/>
                <w:sz w:val="24"/>
                <w:szCs w:val="24"/>
              </w:rPr>
            </w:r>
            <w:r w:rsidRPr="00FD4591">
              <w:rPr>
                <w:rFonts w:ascii="Times New Roman" w:hAnsi="Times New Roman" w:cs="Times New Roman"/>
                <w:noProof/>
                <w:webHidden/>
                <w:sz w:val="24"/>
                <w:szCs w:val="24"/>
              </w:rPr>
              <w:fldChar w:fldCharType="separate"/>
            </w:r>
            <w:r w:rsidRPr="00FD4591">
              <w:rPr>
                <w:rFonts w:ascii="Times New Roman" w:hAnsi="Times New Roman" w:cs="Times New Roman"/>
                <w:noProof/>
                <w:webHidden/>
                <w:sz w:val="24"/>
                <w:szCs w:val="24"/>
              </w:rPr>
              <w:t>58</w:t>
            </w:r>
            <w:r w:rsidRPr="00FD4591">
              <w:rPr>
                <w:rFonts w:ascii="Times New Roman" w:hAnsi="Times New Roman" w:cs="Times New Roman"/>
                <w:noProof/>
                <w:webHidden/>
                <w:sz w:val="24"/>
                <w:szCs w:val="24"/>
              </w:rPr>
              <w:fldChar w:fldCharType="end"/>
            </w:r>
          </w:hyperlink>
        </w:p>
        <w:p w14:paraId="54AA6821" w14:textId="327ACB83" w:rsidR="00814A39" w:rsidRPr="00FD4591" w:rsidRDefault="00814A39">
          <w:pPr>
            <w:pStyle w:val="TOC1"/>
            <w:rPr>
              <w:rFonts w:eastAsiaTheme="minorEastAsia"/>
              <w:b w:val="0"/>
              <w:bCs w:val="0"/>
              <w:color w:val="auto"/>
              <w:lang w:val="en-US"/>
            </w:rPr>
          </w:pPr>
          <w:hyperlink w:anchor="_Toc221721283" w:history="1">
            <w:r w:rsidRPr="00FD4591">
              <w:rPr>
                <w:rStyle w:val="Hyperlink"/>
              </w:rPr>
              <w:t>DAFTAR PUSTAKA</w:t>
            </w:r>
            <w:r w:rsidRPr="00FD4591">
              <w:rPr>
                <w:webHidden/>
              </w:rPr>
              <w:tab/>
            </w:r>
            <w:r w:rsidRPr="00FD4591">
              <w:rPr>
                <w:webHidden/>
              </w:rPr>
              <w:fldChar w:fldCharType="begin"/>
            </w:r>
            <w:r w:rsidRPr="00FD4591">
              <w:rPr>
                <w:webHidden/>
              </w:rPr>
              <w:instrText xml:space="preserve"> PAGEREF _Toc221721283 \h </w:instrText>
            </w:r>
            <w:r w:rsidRPr="00FD4591">
              <w:rPr>
                <w:webHidden/>
              </w:rPr>
            </w:r>
            <w:r w:rsidRPr="00FD4591">
              <w:rPr>
                <w:webHidden/>
              </w:rPr>
              <w:fldChar w:fldCharType="separate"/>
            </w:r>
            <w:r w:rsidRPr="00FD4591">
              <w:rPr>
                <w:webHidden/>
              </w:rPr>
              <w:t>60</w:t>
            </w:r>
            <w:r w:rsidRPr="00FD4591">
              <w:rPr>
                <w:webHidden/>
              </w:rPr>
              <w:fldChar w:fldCharType="end"/>
            </w:r>
          </w:hyperlink>
        </w:p>
        <w:p w14:paraId="28698D76" w14:textId="0688AA3E" w:rsidR="00814A39" w:rsidRPr="00FD4591" w:rsidRDefault="00814A39">
          <w:pPr>
            <w:pStyle w:val="TOC1"/>
            <w:rPr>
              <w:rFonts w:eastAsiaTheme="minorEastAsia"/>
              <w:b w:val="0"/>
              <w:bCs w:val="0"/>
              <w:color w:val="auto"/>
              <w:lang w:val="en-US"/>
            </w:rPr>
          </w:pPr>
          <w:hyperlink w:anchor="_Toc221721284" w:history="1">
            <w:r w:rsidRPr="00FD4591">
              <w:rPr>
                <w:rStyle w:val="Hyperlink"/>
              </w:rPr>
              <w:t>LAMPIRAN</w:t>
            </w:r>
            <w:r w:rsidRPr="00FD4591">
              <w:rPr>
                <w:webHidden/>
              </w:rPr>
              <w:tab/>
            </w:r>
            <w:r w:rsidRPr="00FD4591">
              <w:rPr>
                <w:webHidden/>
              </w:rPr>
              <w:fldChar w:fldCharType="begin"/>
            </w:r>
            <w:r w:rsidRPr="00FD4591">
              <w:rPr>
                <w:webHidden/>
              </w:rPr>
              <w:instrText xml:space="preserve"> PAGEREF _Toc221721284 \h </w:instrText>
            </w:r>
            <w:r w:rsidRPr="00FD4591">
              <w:rPr>
                <w:webHidden/>
              </w:rPr>
            </w:r>
            <w:r w:rsidRPr="00FD4591">
              <w:rPr>
                <w:webHidden/>
              </w:rPr>
              <w:fldChar w:fldCharType="separate"/>
            </w:r>
            <w:r w:rsidRPr="00FD4591">
              <w:rPr>
                <w:webHidden/>
              </w:rPr>
              <w:t>62</w:t>
            </w:r>
            <w:r w:rsidRPr="00FD4591">
              <w:rPr>
                <w:webHidden/>
              </w:rPr>
              <w:fldChar w:fldCharType="end"/>
            </w:r>
          </w:hyperlink>
        </w:p>
        <w:p w14:paraId="6B4A4C66" w14:textId="7464B424" w:rsidR="00B83465" w:rsidRPr="008126D3" w:rsidRDefault="00B83465">
          <w:pPr>
            <w:rPr>
              <w:rFonts w:ascii="Times New Roman" w:hAnsi="Times New Roman" w:cs="Times New Roman"/>
              <w:color w:val="000000" w:themeColor="text1"/>
              <w:sz w:val="24"/>
              <w:szCs w:val="24"/>
            </w:rPr>
          </w:pPr>
          <w:r w:rsidRPr="00FD4591">
            <w:rPr>
              <w:rFonts w:ascii="Times New Roman" w:hAnsi="Times New Roman" w:cs="Times New Roman"/>
              <w:b/>
              <w:bCs/>
              <w:noProof/>
              <w:color w:val="000000" w:themeColor="text1"/>
              <w:sz w:val="24"/>
              <w:szCs w:val="24"/>
            </w:rPr>
            <w:fldChar w:fldCharType="end"/>
          </w:r>
        </w:p>
      </w:sdtContent>
    </w:sdt>
    <w:p w14:paraId="29797D63" w14:textId="77777777" w:rsidR="00AA7792" w:rsidRPr="00E113B9" w:rsidRDefault="00AA7792" w:rsidP="00AA7792">
      <w:pPr>
        <w:pStyle w:val="Heading1"/>
        <w:numPr>
          <w:ilvl w:val="0"/>
          <w:numId w:val="0"/>
        </w:numPr>
        <w:spacing w:line="600" w:lineRule="auto"/>
        <w:ind w:left="720"/>
        <w:jc w:val="left"/>
        <w:rPr>
          <w:rFonts w:cs="Times New Roman"/>
          <w:szCs w:val="24"/>
        </w:rPr>
      </w:pPr>
    </w:p>
    <w:p w14:paraId="46D79710" w14:textId="77777777" w:rsidR="00AA7792" w:rsidRPr="00E113B9" w:rsidRDefault="00AA7792" w:rsidP="00AA7792">
      <w:pPr>
        <w:rPr>
          <w:color w:val="000000" w:themeColor="text1"/>
        </w:rPr>
      </w:pPr>
    </w:p>
    <w:p w14:paraId="266B4319" w14:textId="77777777" w:rsidR="00AA7792" w:rsidRPr="00E113B9" w:rsidRDefault="00AA7792" w:rsidP="00AA7792">
      <w:pPr>
        <w:rPr>
          <w:color w:val="000000" w:themeColor="text1"/>
        </w:rPr>
      </w:pPr>
    </w:p>
    <w:p w14:paraId="35C95E6E" w14:textId="77777777" w:rsidR="001042A9" w:rsidRPr="00E113B9" w:rsidRDefault="001042A9" w:rsidP="00AA7792">
      <w:pPr>
        <w:rPr>
          <w:color w:val="000000" w:themeColor="text1"/>
        </w:rPr>
      </w:pPr>
    </w:p>
    <w:p w14:paraId="6B2D3094" w14:textId="77777777" w:rsidR="001042A9" w:rsidRPr="00E113B9" w:rsidRDefault="001042A9" w:rsidP="00AA7792">
      <w:pPr>
        <w:rPr>
          <w:color w:val="000000" w:themeColor="text1"/>
        </w:rPr>
      </w:pPr>
    </w:p>
    <w:p w14:paraId="01C8CDE6" w14:textId="77777777" w:rsidR="001042A9" w:rsidRPr="00E113B9" w:rsidRDefault="001042A9" w:rsidP="00AA7792">
      <w:pPr>
        <w:rPr>
          <w:color w:val="000000" w:themeColor="text1"/>
        </w:rPr>
      </w:pPr>
    </w:p>
    <w:p w14:paraId="12CB8D25" w14:textId="77777777" w:rsidR="001042A9" w:rsidRPr="00E113B9" w:rsidRDefault="001042A9" w:rsidP="00AA7792">
      <w:pPr>
        <w:rPr>
          <w:color w:val="000000" w:themeColor="text1"/>
        </w:rPr>
      </w:pPr>
    </w:p>
    <w:p w14:paraId="65C657D0" w14:textId="77777777" w:rsidR="001042A9" w:rsidRPr="00E113B9" w:rsidRDefault="001042A9" w:rsidP="00AA7792">
      <w:pPr>
        <w:rPr>
          <w:color w:val="000000" w:themeColor="text1"/>
        </w:rPr>
      </w:pPr>
    </w:p>
    <w:p w14:paraId="443D5089" w14:textId="77777777" w:rsidR="001042A9" w:rsidRPr="00E113B9" w:rsidRDefault="001042A9" w:rsidP="00AA7792">
      <w:pPr>
        <w:rPr>
          <w:color w:val="000000" w:themeColor="text1"/>
        </w:rPr>
      </w:pPr>
    </w:p>
    <w:p w14:paraId="743CEF90" w14:textId="77777777" w:rsidR="001042A9" w:rsidRPr="00E113B9" w:rsidRDefault="001042A9" w:rsidP="00AA7792">
      <w:pPr>
        <w:rPr>
          <w:color w:val="000000" w:themeColor="text1"/>
        </w:rPr>
      </w:pPr>
    </w:p>
    <w:p w14:paraId="29468C76" w14:textId="77777777" w:rsidR="001042A9" w:rsidRPr="00E113B9" w:rsidRDefault="001042A9" w:rsidP="00AA7792">
      <w:pPr>
        <w:rPr>
          <w:color w:val="000000" w:themeColor="text1"/>
        </w:rPr>
      </w:pPr>
    </w:p>
    <w:p w14:paraId="6CF8FEE7" w14:textId="77777777" w:rsidR="001042A9" w:rsidRPr="00E113B9" w:rsidRDefault="001042A9" w:rsidP="00AA7792">
      <w:pPr>
        <w:rPr>
          <w:color w:val="000000" w:themeColor="text1"/>
        </w:rPr>
      </w:pPr>
    </w:p>
    <w:p w14:paraId="6CF4E330" w14:textId="77777777" w:rsidR="001042A9" w:rsidRPr="00E113B9" w:rsidRDefault="001042A9" w:rsidP="00AA7792">
      <w:pPr>
        <w:rPr>
          <w:color w:val="000000" w:themeColor="text1"/>
        </w:rPr>
      </w:pPr>
    </w:p>
    <w:p w14:paraId="23FDA027" w14:textId="77777777" w:rsidR="001042A9" w:rsidRPr="00E113B9" w:rsidRDefault="001042A9" w:rsidP="00AA7792">
      <w:pPr>
        <w:rPr>
          <w:color w:val="000000" w:themeColor="text1"/>
        </w:rPr>
      </w:pPr>
    </w:p>
    <w:p w14:paraId="181C0D30" w14:textId="77777777" w:rsidR="001042A9" w:rsidRPr="00E113B9" w:rsidRDefault="001042A9" w:rsidP="00AA7792">
      <w:pPr>
        <w:rPr>
          <w:color w:val="000000" w:themeColor="text1"/>
        </w:rPr>
      </w:pPr>
    </w:p>
    <w:p w14:paraId="3BAA4E23" w14:textId="77777777" w:rsidR="001042A9" w:rsidRPr="00E113B9" w:rsidRDefault="001042A9" w:rsidP="00AA7792">
      <w:pPr>
        <w:rPr>
          <w:color w:val="000000" w:themeColor="text1"/>
        </w:rPr>
      </w:pPr>
    </w:p>
    <w:p w14:paraId="27104B51" w14:textId="77777777" w:rsidR="001042A9" w:rsidRDefault="001042A9" w:rsidP="00AA7792">
      <w:pPr>
        <w:rPr>
          <w:color w:val="000000" w:themeColor="text1"/>
        </w:rPr>
      </w:pPr>
    </w:p>
    <w:p w14:paraId="683810D3" w14:textId="77777777" w:rsidR="00FD4591" w:rsidRDefault="00FD4591" w:rsidP="00AA7792">
      <w:pPr>
        <w:rPr>
          <w:color w:val="000000" w:themeColor="text1"/>
        </w:rPr>
      </w:pPr>
    </w:p>
    <w:p w14:paraId="416F3BF2" w14:textId="77777777" w:rsidR="00FD4591" w:rsidRDefault="00FD4591" w:rsidP="00AA7792">
      <w:pPr>
        <w:rPr>
          <w:color w:val="000000" w:themeColor="text1"/>
        </w:rPr>
      </w:pPr>
    </w:p>
    <w:p w14:paraId="4B9AE99E" w14:textId="77777777" w:rsidR="00FD4591" w:rsidRDefault="00FD4591" w:rsidP="00AA7792">
      <w:pPr>
        <w:rPr>
          <w:color w:val="000000" w:themeColor="text1"/>
        </w:rPr>
      </w:pPr>
    </w:p>
    <w:p w14:paraId="7843ECB6" w14:textId="77777777" w:rsidR="00FD4591" w:rsidRPr="00E113B9" w:rsidRDefault="00FD4591" w:rsidP="00AA7792">
      <w:pPr>
        <w:rPr>
          <w:color w:val="000000" w:themeColor="text1"/>
        </w:rPr>
      </w:pPr>
    </w:p>
    <w:p w14:paraId="0B3E14D4" w14:textId="77777777" w:rsidR="001042A9" w:rsidRDefault="001042A9" w:rsidP="00AA7792">
      <w:pPr>
        <w:rPr>
          <w:color w:val="000000" w:themeColor="text1"/>
        </w:rPr>
      </w:pPr>
    </w:p>
    <w:p w14:paraId="3442A22F" w14:textId="1E5727F9" w:rsidR="004F0D5C" w:rsidRPr="00204A39" w:rsidRDefault="00204A39" w:rsidP="00C84B8D">
      <w:pPr>
        <w:pStyle w:val="Heading1"/>
        <w:numPr>
          <w:ilvl w:val="0"/>
          <w:numId w:val="0"/>
        </w:numPr>
      </w:pPr>
      <w:bookmarkStart w:id="13" w:name="_Toc221721228"/>
      <w:r w:rsidRPr="00204A39">
        <w:t>DAFTAR TABEL</w:t>
      </w:r>
      <w:bookmarkEnd w:id="13"/>
    </w:p>
    <w:p w14:paraId="7D2FC88C" w14:textId="77777777" w:rsidR="004F0D5C" w:rsidRDefault="004F0D5C" w:rsidP="00AA7792">
      <w:pPr>
        <w:rPr>
          <w:color w:val="000000" w:themeColor="text1"/>
        </w:rPr>
      </w:pPr>
    </w:p>
    <w:p w14:paraId="5FC49D68" w14:textId="4C23AEDE" w:rsidR="007B76F4" w:rsidRPr="007B76F4" w:rsidRDefault="007B76F4" w:rsidP="007B76F4">
      <w:pPr>
        <w:jc w:val="right"/>
        <w:rPr>
          <w:rFonts w:ascii="Times New Roman" w:hAnsi="Times New Roman" w:cs="Times New Roman"/>
          <w:b/>
          <w:bCs/>
          <w:color w:val="000000" w:themeColor="text1"/>
        </w:rPr>
      </w:pPr>
      <w:r w:rsidRPr="007B76F4">
        <w:rPr>
          <w:rFonts w:ascii="Times New Roman" w:hAnsi="Times New Roman" w:cs="Times New Roman"/>
          <w:b/>
          <w:bCs/>
          <w:color w:val="000000" w:themeColor="text1"/>
        </w:rPr>
        <w:t>Halaman</w:t>
      </w:r>
    </w:p>
    <w:p w14:paraId="50EBF2DD" w14:textId="10047DE3" w:rsidR="00DD7D67" w:rsidRDefault="00DD7D67">
      <w:pPr>
        <w:pStyle w:val="TableofFigures"/>
        <w:tabs>
          <w:tab w:val="right" w:leader="dot" w:pos="7927"/>
        </w:tabs>
        <w:rPr>
          <w:rFonts w:asciiTheme="minorHAnsi" w:eastAsiaTheme="minorEastAsia" w:hAnsiTheme="minorHAnsi"/>
          <w:noProof/>
          <w:color w:val="auto"/>
          <w:szCs w:val="24"/>
        </w:rPr>
      </w:pPr>
      <w:r>
        <w:fldChar w:fldCharType="begin"/>
      </w:r>
      <w:r w:rsidRPr="007B76F4">
        <w:instrText xml:space="preserve"> TOC \h \z \c "Tabel 4." </w:instrText>
      </w:r>
      <w:r>
        <w:fldChar w:fldCharType="separate"/>
      </w:r>
      <w:hyperlink w:anchor="_Toc221718869" w:history="1">
        <w:r w:rsidRPr="007B76F4">
          <w:rPr>
            <w:rStyle w:val="Hyperlink"/>
            <w:rFonts w:cs="Times New Roman"/>
            <w:noProof/>
          </w:rPr>
          <w:t>Tabel 4.1</w:t>
        </w:r>
        <w:r w:rsidRPr="007B76F4">
          <w:rPr>
            <w:rStyle w:val="Hyperlink"/>
            <w:rFonts w:cs="Times New Roman"/>
            <w:noProof/>
            <w:lang w:val="sv-SE"/>
          </w:rPr>
          <w:t>.</w:t>
        </w:r>
        <w:r w:rsidR="00F456BD">
          <w:rPr>
            <w:rStyle w:val="Hyperlink"/>
            <w:rFonts w:cs="Times New Roman"/>
            <w:noProof/>
            <w:lang w:val="sv-SE"/>
          </w:rPr>
          <w:t xml:space="preserve"> </w:t>
        </w:r>
        <w:r w:rsidRPr="007B76F4">
          <w:rPr>
            <w:rStyle w:val="Hyperlink"/>
            <w:rFonts w:cs="Times New Roman"/>
            <w:noProof/>
            <w:lang w:val="sv-SE"/>
          </w:rPr>
          <w:t>Data Informan Penelitian</w:t>
        </w:r>
        <w:r>
          <w:rPr>
            <w:noProof/>
            <w:webHidden/>
          </w:rPr>
          <w:tab/>
        </w:r>
        <w:r>
          <w:rPr>
            <w:noProof/>
            <w:webHidden/>
          </w:rPr>
          <w:fldChar w:fldCharType="begin"/>
        </w:r>
        <w:r>
          <w:rPr>
            <w:noProof/>
            <w:webHidden/>
          </w:rPr>
          <w:instrText xml:space="preserve"> PAGEREF _Toc221718869 \h </w:instrText>
        </w:r>
        <w:r>
          <w:rPr>
            <w:noProof/>
            <w:webHidden/>
          </w:rPr>
        </w:r>
        <w:r>
          <w:rPr>
            <w:noProof/>
            <w:webHidden/>
          </w:rPr>
          <w:fldChar w:fldCharType="separate"/>
        </w:r>
        <w:r>
          <w:rPr>
            <w:noProof/>
            <w:webHidden/>
          </w:rPr>
          <w:t>36</w:t>
        </w:r>
        <w:r>
          <w:rPr>
            <w:noProof/>
            <w:webHidden/>
          </w:rPr>
          <w:fldChar w:fldCharType="end"/>
        </w:r>
      </w:hyperlink>
    </w:p>
    <w:p w14:paraId="1F68B67D" w14:textId="06D0D6BD" w:rsidR="004F0D5C" w:rsidRDefault="00DD7D67" w:rsidP="00AA7792">
      <w:pPr>
        <w:rPr>
          <w:color w:val="000000" w:themeColor="text1"/>
        </w:rPr>
      </w:pPr>
      <w:r>
        <w:rPr>
          <w:color w:val="000000" w:themeColor="text1"/>
        </w:rPr>
        <w:fldChar w:fldCharType="end"/>
      </w:r>
    </w:p>
    <w:p w14:paraId="33A55015" w14:textId="77777777" w:rsidR="004F0D5C" w:rsidRDefault="004F0D5C" w:rsidP="00AA7792">
      <w:pPr>
        <w:rPr>
          <w:color w:val="000000" w:themeColor="text1"/>
        </w:rPr>
      </w:pPr>
    </w:p>
    <w:p w14:paraId="58617B11" w14:textId="77777777" w:rsidR="004F0D5C" w:rsidRDefault="004F0D5C" w:rsidP="00AA7792">
      <w:pPr>
        <w:rPr>
          <w:color w:val="000000" w:themeColor="text1"/>
        </w:rPr>
      </w:pPr>
    </w:p>
    <w:p w14:paraId="1BE4D8A1" w14:textId="77777777" w:rsidR="004F0D5C" w:rsidRDefault="004F0D5C" w:rsidP="00AA7792">
      <w:pPr>
        <w:rPr>
          <w:color w:val="000000" w:themeColor="text1"/>
        </w:rPr>
      </w:pPr>
    </w:p>
    <w:p w14:paraId="39F52695" w14:textId="77777777" w:rsidR="004F0D5C" w:rsidRDefault="004F0D5C" w:rsidP="00AA7792">
      <w:pPr>
        <w:rPr>
          <w:color w:val="000000" w:themeColor="text1"/>
        </w:rPr>
      </w:pPr>
    </w:p>
    <w:p w14:paraId="56DCF559" w14:textId="77777777" w:rsidR="004F0D5C" w:rsidRDefault="004F0D5C" w:rsidP="00AA7792">
      <w:pPr>
        <w:rPr>
          <w:color w:val="000000" w:themeColor="text1"/>
        </w:rPr>
      </w:pPr>
    </w:p>
    <w:p w14:paraId="13FFBAF0" w14:textId="77777777" w:rsidR="004F0D5C" w:rsidRDefault="004F0D5C" w:rsidP="00AA7792">
      <w:pPr>
        <w:rPr>
          <w:color w:val="000000" w:themeColor="text1"/>
        </w:rPr>
      </w:pPr>
    </w:p>
    <w:p w14:paraId="10B27224" w14:textId="77777777" w:rsidR="004F0D5C" w:rsidRDefault="004F0D5C" w:rsidP="00AA7792">
      <w:pPr>
        <w:rPr>
          <w:color w:val="000000" w:themeColor="text1"/>
        </w:rPr>
      </w:pPr>
    </w:p>
    <w:p w14:paraId="269E2FDF" w14:textId="77777777" w:rsidR="004F0D5C" w:rsidRDefault="004F0D5C" w:rsidP="00AA7792">
      <w:pPr>
        <w:rPr>
          <w:color w:val="000000" w:themeColor="text1"/>
        </w:rPr>
      </w:pPr>
    </w:p>
    <w:p w14:paraId="778B499B" w14:textId="77777777" w:rsidR="004F0D5C" w:rsidRDefault="004F0D5C" w:rsidP="00AA7792">
      <w:pPr>
        <w:rPr>
          <w:color w:val="000000" w:themeColor="text1"/>
        </w:rPr>
      </w:pPr>
    </w:p>
    <w:p w14:paraId="674F0A25" w14:textId="77777777" w:rsidR="004F0D5C" w:rsidRDefault="004F0D5C" w:rsidP="00AA7792">
      <w:pPr>
        <w:rPr>
          <w:color w:val="000000" w:themeColor="text1"/>
        </w:rPr>
      </w:pPr>
    </w:p>
    <w:p w14:paraId="12B3EDA8" w14:textId="77777777" w:rsidR="004F0D5C" w:rsidRDefault="004F0D5C" w:rsidP="00AA7792">
      <w:pPr>
        <w:rPr>
          <w:color w:val="000000" w:themeColor="text1"/>
        </w:rPr>
      </w:pPr>
    </w:p>
    <w:p w14:paraId="009CFBAE" w14:textId="77777777" w:rsidR="004F0D5C" w:rsidRDefault="004F0D5C" w:rsidP="00AA7792">
      <w:pPr>
        <w:rPr>
          <w:color w:val="000000" w:themeColor="text1"/>
        </w:rPr>
      </w:pPr>
    </w:p>
    <w:p w14:paraId="028F74A2" w14:textId="77777777" w:rsidR="004F0D5C" w:rsidRDefault="004F0D5C" w:rsidP="00AA7792">
      <w:pPr>
        <w:rPr>
          <w:color w:val="000000" w:themeColor="text1"/>
        </w:rPr>
      </w:pPr>
    </w:p>
    <w:p w14:paraId="65A743C4" w14:textId="77777777" w:rsidR="004F0D5C" w:rsidRDefault="004F0D5C" w:rsidP="00AA7792">
      <w:pPr>
        <w:rPr>
          <w:color w:val="000000" w:themeColor="text1"/>
        </w:rPr>
      </w:pPr>
    </w:p>
    <w:p w14:paraId="52B7FD28" w14:textId="77777777" w:rsidR="004F0D5C" w:rsidRDefault="004F0D5C" w:rsidP="00AA7792">
      <w:pPr>
        <w:rPr>
          <w:color w:val="000000" w:themeColor="text1"/>
        </w:rPr>
      </w:pPr>
    </w:p>
    <w:p w14:paraId="15D63C18" w14:textId="77777777" w:rsidR="004F0D5C" w:rsidRDefault="004F0D5C" w:rsidP="00AA7792">
      <w:pPr>
        <w:rPr>
          <w:color w:val="000000" w:themeColor="text1"/>
        </w:rPr>
      </w:pPr>
    </w:p>
    <w:p w14:paraId="5E593293" w14:textId="77777777" w:rsidR="004F0D5C" w:rsidRDefault="004F0D5C" w:rsidP="00AA7792">
      <w:pPr>
        <w:rPr>
          <w:color w:val="000000" w:themeColor="text1"/>
        </w:rPr>
      </w:pPr>
    </w:p>
    <w:p w14:paraId="65A71AE1" w14:textId="77777777" w:rsidR="004F0D5C" w:rsidRDefault="004F0D5C" w:rsidP="00AA7792">
      <w:pPr>
        <w:rPr>
          <w:color w:val="000000" w:themeColor="text1"/>
        </w:rPr>
      </w:pPr>
    </w:p>
    <w:p w14:paraId="731316FD" w14:textId="77777777" w:rsidR="004F0D5C" w:rsidRDefault="004F0D5C" w:rsidP="00AA7792">
      <w:pPr>
        <w:rPr>
          <w:color w:val="000000" w:themeColor="text1"/>
        </w:rPr>
      </w:pPr>
    </w:p>
    <w:p w14:paraId="738C7FDC" w14:textId="77777777" w:rsidR="004F0D5C" w:rsidRDefault="004F0D5C" w:rsidP="00AA7792">
      <w:pPr>
        <w:rPr>
          <w:color w:val="000000" w:themeColor="text1"/>
        </w:rPr>
      </w:pPr>
    </w:p>
    <w:p w14:paraId="62FCB477" w14:textId="77777777" w:rsidR="004F0D5C" w:rsidRDefault="004F0D5C" w:rsidP="00AA7792">
      <w:pPr>
        <w:rPr>
          <w:color w:val="000000" w:themeColor="text1"/>
        </w:rPr>
      </w:pPr>
    </w:p>
    <w:p w14:paraId="43E3E7B6" w14:textId="77777777" w:rsidR="004F0D5C" w:rsidRDefault="004F0D5C" w:rsidP="00AA7792">
      <w:pPr>
        <w:rPr>
          <w:color w:val="000000" w:themeColor="text1"/>
        </w:rPr>
      </w:pPr>
    </w:p>
    <w:p w14:paraId="0215F271" w14:textId="77777777" w:rsidR="004F0D5C" w:rsidRDefault="004F0D5C" w:rsidP="00AA7792">
      <w:pPr>
        <w:rPr>
          <w:color w:val="000000" w:themeColor="text1"/>
        </w:rPr>
      </w:pPr>
    </w:p>
    <w:p w14:paraId="6DCFD44C" w14:textId="77777777" w:rsidR="004F0D5C" w:rsidRPr="00E113B9" w:rsidRDefault="004F0D5C" w:rsidP="00AA7792">
      <w:pPr>
        <w:rPr>
          <w:color w:val="000000" w:themeColor="text1"/>
        </w:rPr>
      </w:pPr>
    </w:p>
    <w:p w14:paraId="2B4520AB" w14:textId="2EE59E77" w:rsidR="001042A9" w:rsidRDefault="001042A9" w:rsidP="007D776C">
      <w:pPr>
        <w:pStyle w:val="Heading1"/>
        <w:numPr>
          <w:ilvl w:val="0"/>
          <w:numId w:val="0"/>
        </w:numPr>
      </w:pPr>
      <w:bookmarkStart w:id="14" w:name="_Toc221721229"/>
      <w:r w:rsidRPr="00E113B9">
        <w:t>DAFTAR GAMBAR</w:t>
      </w:r>
      <w:bookmarkEnd w:id="14"/>
    </w:p>
    <w:p w14:paraId="314090A3" w14:textId="77777777" w:rsidR="007B76F4" w:rsidRPr="007B76F4" w:rsidRDefault="007B76F4" w:rsidP="007B76F4"/>
    <w:p w14:paraId="2C656F21" w14:textId="7895E586" w:rsidR="008107AA" w:rsidRPr="00F06572" w:rsidRDefault="00F06572" w:rsidP="007D776C">
      <w:pPr>
        <w:jc w:val="right"/>
        <w:rPr>
          <w:rFonts w:ascii="Times New Roman" w:hAnsi="Times New Roman" w:cs="Times New Roman"/>
          <w:b/>
          <w:bCs/>
          <w:color w:val="000000" w:themeColor="text1"/>
        </w:rPr>
      </w:pPr>
      <w:r w:rsidRPr="00F06572">
        <w:rPr>
          <w:rFonts w:ascii="Times New Roman" w:hAnsi="Times New Roman" w:cs="Times New Roman"/>
          <w:b/>
          <w:bCs/>
          <w:color w:val="000000" w:themeColor="text1"/>
        </w:rPr>
        <w:t>Halaman</w:t>
      </w:r>
    </w:p>
    <w:p w14:paraId="337D6F74" w14:textId="6CE45E59" w:rsidR="008107AA" w:rsidRPr="007250A7" w:rsidRDefault="008107AA">
      <w:pPr>
        <w:pStyle w:val="TableofFigures"/>
        <w:tabs>
          <w:tab w:val="right" w:leader="dot" w:pos="7927"/>
        </w:tabs>
        <w:rPr>
          <w:rFonts w:cs="Times New Roman"/>
          <w:noProof/>
          <w:szCs w:val="24"/>
        </w:rPr>
      </w:pPr>
      <w:r w:rsidRPr="007250A7">
        <w:rPr>
          <w:rFonts w:cs="Times New Roman"/>
          <w:szCs w:val="24"/>
        </w:rPr>
        <w:fldChar w:fldCharType="begin"/>
      </w:r>
      <w:r w:rsidRPr="007250A7">
        <w:rPr>
          <w:rFonts w:cs="Times New Roman"/>
          <w:szCs w:val="24"/>
        </w:rPr>
        <w:instrText xml:space="preserve"> TOC \h \z \c "Gambar 2." </w:instrText>
      </w:r>
      <w:r w:rsidRPr="007250A7">
        <w:rPr>
          <w:rFonts w:cs="Times New Roman"/>
          <w:szCs w:val="24"/>
        </w:rPr>
        <w:fldChar w:fldCharType="separate"/>
      </w:r>
      <w:hyperlink w:anchor="_Toc211437864" w:history="1">
        <w:r w:rsidRPr="007250A7">
          <w:rPr>
            <w:rStyle w:val="Hyperlink"/>
            <w:rFonts w:cs="Times New Roman"/>
            <w:noProof/>
            <w:color w:val="000000" w:themeColor="text1"/>
            <w:szCs w:val="24"/>
          </w:rPr>
          <w:t>Gambar 2.1</w:t>
        </w:r>
        <w:r w:rsidR="00F456BD">
          <w:rPr>
            <w:rStyle w:val="Hyperlink"/>
            <w:rFonts w:cs="Times New Roman"/>
            <w:noProof/>
            <w:color w:val="000000" w:themeColor="text1"/>
            <w:szCs w:val="24"/>
          </w:rPr>
          <w:t>.</w:t>
        </w:r>
        <w:r w:rsidRPr="007250A7">
          <w:rPr>
            <w:rStyle w:val="Hyperlink"/>
            <w:rFonts w:cs="Times New Roman"/>
            <w:noProof/>
            <w:color w:val="000000" w:themeColor="text1"/>
            <w:szCs w:val="24"/>
          </w:rPr>
          <w:t xml:space="preserve"> Kerangka Berpikir</w:t>
        </w:r>
        <w:r w:rsidRPr="007250A7">
          <w:rPr>
            <w:rFonts w:cs="Times New Roman"/>
            <w:noProof/>
            <w:webHidden/>
            <w:szCs w:val="24"/>
          </w:rPr>
          <w:tab/>
        </w:r>
        <w:r w:rsidRPr="007250A7">
          <w:rPr>
            <w:rFonts w:cs="Times New Roman"/>
            <w:noProof/>
            <w:webHidden/>
            <w:szCs w:val="24"/>
          </w:rPr>
          <w:fldChar w:fldCharType="begin"/>
        </w:r>
        <w:r w:rsidRPr="007250A7">
          <w:rPr>
            <w:rFonts w:cs="Times New Roman"/>
            <w:noProof/>
            <w:webHidden/>
            <w:szCs w:val="24"/>
          </w:rPr>
          <w:instrText xml:space="preserve"> PAGEREF _Toc211437864 \h </w:instrText>
        </w:r>
        <w:r w:rsidRPr="007250A7">
          <w:rPr>
            <w:rFonts w:cs="Times New Roman"/>
            <w:noProof/>
            <w:webHidden/>
            <w:szCs w:val="24"/>
          </w:rPr>
        </w:r>
        <w:r w:rsidRPr="007250A7">
          <w:rPr>
            <w:rFonts w:cs="Times New Roman"/>
            <w:noProof/>
            <w:webHidden/>
            <w:szCs w:val="24"/>
          </w:rPr>
          <w:fldChar w:fldCharType="separate"/>
        </w:r>
        <w:r w:rsidRPr="007250A7">
          <w:rPr>
            <w:rFonts w:cs="Times New Roman"/>
            <w:noProof/>
            <w:webHidden/>
            <w:szCs w:val="24"/>
          </w:rPr>
          <w:t>21</w:t>
        </w:r>
        <w:r w:rsidRPr="007250A7">
          <w:rPr>
            <w:rFonts w:cs="Times New Roman"/>
            <w:noProof/>
            <w:webHidden/>
            <w:szCs w:val="24"/>
          </w:rPr>
          <w:fldChar w:fldCharType="end"/>
        </w:r>
      </w:hyperlink>
    </w:p>
    <w:p w14:paraId="7F5940D2" w14:textId="6E298C94" w:rsidR="008107AA" w:rsidRPr="007250A7" w:rsidRDefault="008107AA" w:rsidP="008107AA">
      <w:pPr>
        <w:rPr>
          <w:rFonts w:ascii="Times New Roman" w:hAnsi="Times New Roman" w:cs="Times New Roman"/>
          <w:color w:val="000000" w:themeColor="text1"/>
          <w:sz w:val="24"/>
          <w:szCs w:val="24"/>
        </w:rPr>
      </w:pPr>
      <w:r w:rsidRPr="007250A7">
        <w:rPr>
          <w:rFonts w:ascii="Times New Roman" w:hAnsi="Times New Roman" w:cs="Times New Roman"/>
          <w:color w:val="000000" w:themeColor="text1"/>
          <w:sz w:val="24"/>
          <w:szCs w:val="24"/>
        </w:rPr>
        <w:fldChar w:fldCharType="end"/>
      </w:r>
    </w:p>
    <w:p w14:paraId="5217E6F9" w14:textId="77777777" w:rsidR="001042A9" w:rsidRPr="00E113B9" w:rsidRDefault="001042A9" w:rsidP="001042A9">
      <w:pPr>
        <w:rPr>
          <w:color w:val="000000" w:themeColor="text1"/>
        </w:rPr>
      </w:pPr>
    </w:p>
    <w:p w14:paraId="0CB4EA53" w14:textId="77777777" w:rsidR="001042A9" w:rsidRPr="00E113B9" w:rsidRDefault="001042A9" w:rsidP="00AA7792">
      <w:pPr>
        <w:rPr>
          <w:color w:val="000000" w:themeColor="text1"/>
        </w:rPr>
      </w:pPr>
    </w:p>
    <w:p w14:paraId="4E0A3163" w14:textId="77777777" w:rsidR="001042A9" w:rsidRPr="00E113B9" w:rsidRDefault="001042A9" w:rsidP="00AA7792">
      <w:pPr>
        <w:rPr>
          <w:color w:val="000000" w:themeColor="text1"/>
        </w:rPr>
      </w:pPr>
    </w:p>
    <w:p w14:paraId="6A424970" w14:textId="77777777" w:rsidR="001042A9" w:rsidRPr="00E113B9" w:rsidRDefault="001042A9" w:rsidP="00AA7792">
      <w:pPr>
        <w:rPr>
          <w:color w:val="000000" w:themeColor="text1"/>
        </w:rPr>
      </w:pPr>
    </w:p>
    <w:p w14:paraId="341A0717" w14:textId="77777777" w:rsidR="001042A9" w:rsidRPr="00E113B9" w:rsidRDefault="001042A9" w:rsidP="00AA7792">
      <w:pPr>
        <w:rPr>
          <w:color w:val="000000" w:themeColor="text1"/>
        </w:rPr>
      </w:pPr>
    </w:p>
    <w:p w14:paraId="3192457A" w14:textId="77777777" w:rsidR="001042A9" w:rsidRPr="00E113B9" w:rsidRDefault="001042A9" w:rsidP="00AA7792">
      <w:pPr>
        <w:rPr>
          <w:color w:val="000000" w:themeColor="text1"/>
        </w:rPr>
      </w:pPr>
    </w:p>
    <w:p w14:paraId="78E3F5CE" w14:textId="77777777" w:rsidR="001042A9" w:rsidRPr="00E113B9" w:rsidRDefault="001042A9" w:rsidP="00AA7792">
      <w:pPr>
        <w:rPr>
          <w:color w:val="000000" w:themeColor="text1"/>
        </w:rPr>
      </w:pPr>
    </w:p>
    <w:p w14:paraId="7C540FA3" w14:textId="77777777" w:rsidR="001042A9" w:rsidRPr="00E113B9" w:rsidRDefault="001042A9" w:rsidP="00AA7792">
      <w:pPr>
        <w:rPr>
          <w:color w:val="000000" w:themeColor="text1"/>
        </w:rPr>
      </w:pPr>
    </w:p>
    <w:p w14:paraId="65B9863D" w14:textId="77777777" w:rsidR="001042A9" w:rsidRPr="00E113B9" w:rsidRDefault="001042A9" w:rsidP="00AA7792">
      <w:pPr>
        <w:rPr>
          <w:color w:val="000000" w:themeColor="text1"/>
        </w:rPr>
      </w:pPr>
    </w:p>
    <w:p w14:paraId="070B6587" w14:textId="77777777" w:rsidR="001042A9" w:rsidRPr="00E113B9" w:rsidRDefault="001042A9" w:rsidP="00AA7792">
      <w:pPr>
        <w:rPr>
          <w:color w:val="000000" w:themeColor="text1"/>
        </w:rPr>
      </w:pPr>
    </w:p>
    <w:p w14:paraId="27335460" w14:textId="77777777" w:rsidR="001042A9" w:rsidRPr="00E113B9" w:rsidRDefault="001042A9" w:rsidP="00AA7792">
      <w:pPr>
        <w:rPr>
          <w:color w:val="000000" w:themeColor="text1"/>
        </w:rPr>
      </w:pPr>
    </w:p>
    <w:p w14:paraId="5668A81C" w14:textId="77777777" w:rsidR="001042A9" w:rsidRPr="00E113B9" w:rsidRDefault="001042A9" w:rsidP="00AA7792">
      <w:pPr>
        <w:rPr>
          <w:color w:val="000000" w:themeColor="text1"/>
        </w:rPr>
      </w:pPr>
    </w:p>
    <w:p w14:paraId="6DBBB76E" w14:textId="77777777" w:rsidR="001042A9" w:rsidRPr="00E113B9" w:rsidRDefault="001042A9" w:rsidP="00AA7792">
      <w:pPr>
        <w:rPr>
          <w:color w:val="000000" w:themeColor="text1"/>
        </w:rPr>
      </w:pPr>
    </w:p>
    <w:p w14:paraId="1A58F2E8" w14:textId="77777777" w:rsidR="001042A9" w:rsidRPr="00E113B9" w:rsidRDefault="001042A9" w:rsidP="00AA7792">
      <w:pPr>
        <w:rPr>
          <w:color w:val="000000" w:themeColor="text1"/>
        </w:rPr>
      </w:pPr>
    </w:p>
    <w:p w14:paraId="72861F22" w14:textId="77777777" w:rsidR="001042A9" w:rsidRPr="00E113B9" w:rsidRDefault="001042A9" w:rsidP="00AA7792">
      <w:pPr>
        <w:rPr>
          <w:color w:val="000000" w:themeColor="text1"/>
        </w:rPr>
      </w:pPr>
    </w:p>
    <w:p w14:paraId="2FF219B8" w14:textId="77777777" w:rsidR="001042A9" w:rsidRPr="00E113B9" w:rsidRDefault="001042A9" w:rsidP="00AA7792">
      <w:pPr>
        <w:rPr>
          <w:color w:val="000000" w:themeColor="text1"/>
        </w:rPr>
      </w:pPr>
    </w:p>
    <w:p w14:paraId="7E7AA9FF" w14:textId="77777777" w:rsidR="001042A9" w:rsidRPr="00E113B9" w:rsidRDefault="001042A9" w:rsidP="00AA7792">
      <w:pPr>
        <w:rPr>
          <w:color w:val="000000" w:themeColor="text1"/>
        </w:rPr>
      </w:pPr>
    </w:p>
    <w:p w14:paraId="0B07970C" w14:textId="77777777" w:rsidR="001042A9" w:rsidRPr="00E113B9" w:rsidRDefault="001042A9" w:rsidP="00AA7792">
      <w:pPr>
        <w:rPr>
          <w:color w:val="000000" w:themeColor="text1"/>
        </w:rPr>
      </w:pPr>
    </w:p>
    <w:p w14:paraId="4D9F3AD7" w14:textId="77777777" w:rsidR="00AA7792" w:rsidRDefault="00AA7792" w:rsidP="00AA7792">
      <w:pPr>
        <w:rPr>
          <w:color w:val="000000" w:themeColor="text1"/>
        </w:rPr>
      </w:pPr>
    </w:p>
    <w:p w14:paraId="7BE13588" w14:textId="77777777" w:rsidR="00BD6699" w:rsidRDefault="00BD6699" w:rsidP="00AA7792">
      <w:pPr>
        <w:rPr>
          <w:color w:val="000000" w:themeColor="text1"/>
        </w:rPr>
      </w:pPr>
    </w:p>
    <w:p w14:paraId="7EE2DDBA" w14:textId="77777777" w:rsidR="00BD6699" w:rsidRDefault="00BD6699" w:rsidP="00AA7792">
      <w:pPr>
        <w:rPr>
          <w:color w:val="000000" w:themeColor="text1"/>
        </w:rPr>
      </w:pPr>
    </w:p>
    <w:p w14:paraId="0988AFB7" w14:textId="77777777" w:rsidR="00BD6699" w:rsidRPr="00E113B9" w:rsidRDefault="00BD6699" w:rsidP="00AA7792">
      <w:pPr>
        <w:rPr>
          <w:color w:val="000000" w:themeColor="text1"/>
        </w:rPr>
      </w:pPr>
    </w:p>
    <w:p w14:paraId="45C2E938" w14:textId="77777777" w:rsidR="00AA7792" w:rsidRDefault="00AA7792" w:rsidP="00AA7792">
      <w:pPr>
        <w:rPr>
          <w:color w:val="000000" w:themeColor="text1"/>
        </w:rPr>
      </w:pPr>
    </w:p>
    <w:p w14:paraId="13B02809" w14:textId="77777777" w:rsidR="007D5DB9" w:rsidRDefault="007D5DB9" w:rsidP="00AA7792">
      <w:pPr>
        <w:rPr>
          <w:color w:val="000000" w:themeColor="text1"/>
        </w:rPr>
      </w:pPr>
    </w:p>
    <w:p w14:paraId="63FC65DA" w14:textId="51D1D210" w:rsidR="007D5DB9" w:rsidRPr="009F600E" w:rsidRDefault="009F600E" w:rsidP="00055D69">
      <w:pPr>
        <w:pStyle w:val="Heading1"/>
        <w:numPr>
          <w:ilvl w:val="0"/>
          <w:numId w:val="0"/>
        </w:numPr>
      </w:pPr>
      <w:bookmarkStart w:id="15" w:name="_Toc221721230"/>
      <w:r w:rsidRPr="009F600E">
        <w:t>DAFTAR LAMPIRAN</w:t>
      </w:r>
      <w:bookmarkEnd w:id="15"/>
    </w:p>
    <w:p w14:paraId="738CB556" w14:textId="77777777" w:rsidR="007D5DB9" w:rsidRDefault="007D5DB9" w:rsidP="00AA7792">
      <w:pPr>
        <w:rPr>
          <w:color w:val="000000" w:themeColor="text1"/>
        </w:rPr>
      </w:pPr>
    </w:p>
    <w:p w14:paraId="720D52AD" w14:textId="0CF57977" w:rsidR="007D5DB9" w:rsidRPr="00814A39" w:rsidRDefault="00814A39" w:rsidP="00814A39">
      <w:pPr>
        <w:jc w:val="right"/>
        <w:rPr>
          <w:rFonts w:ascii="Times New Roman" w:hAnsi="Times New Roman" w:cs="Times New Roman"/>
          <w:b/>
          <w:bCs/>
          <w:color w:val="000000" w:themeColor="text1"/>
        </w:rPr>
      </w:pPr>
      <w:r w:rsidRPr="00814A39">
        <w:rPr>
          <w:rFonts w:ascii="Times New Roman" w:hAnsi="Times New Roman" w:cs="Times New Roman"/>
          <w:b/>
          <w:bCs/>
          <w:color w:val="000000" w:themeColor="text1"/>
        </w:rPr>
        <w:t>Halaman</w:t>
      </w:r>
    </w:p>
    <w:p w14:paraId="0631AED8" w14:textId="65BBAF32" w:rsidR="00055D69" w:rsidRDefault="00055D69">
      <w:pPr>
        <w:pStyle w:val="TableofFigures"/>
        <w:tabs>
          <w:tab w:val="right" w:leader="dot" w:pos="7927"/>
        </w:tabs>
        <w:rPr>
          <w:rFonts w:asciiTheme="minorHAnsi" w:eastAsiaTheme="minorEastAsia" w:hAnsiTheme="minorHAnsi"/>
          <w:noProof/>
          <w:color w:val="auto"/>
          <w:szCs w:val="24"/>
        </w:rPr>
      </w:pPr>
      <w:r>
        <w:fldChar w:fldCharType="begin"/>
      </w:r>
      <w:r>
        <w:instrText xml:space="preserve"> TOC \h \z \c "Lampiran" </w:instrText>
      </w:r>
      <w:r>
        <w:fldChar w:fldCharType="separate"/>
      </w:r>
      <w:hyperlink w:anchor="_Toc221721143" w:history="1">
        <w:r w:rsidRPr="00055D69">
          <w:rPr>
            <w:rStyle w:val="Hyperlink"/>
            <w:rFonts w:cs="Times New Roman"/>
            <w:noProof/>
          </w:rPr>
          <w:t>Lampiran 1. Interview Guide</w:t>
        </w:r>
        <w:r>
          <w:rPr>
            <w:noProof/>
            <w:webHidden/>
          </w:rPr>
          <w:tab/>
        </w:r>
        <w:r>
          <w:rPr>
            <w:noProof/>
            <w:webHidden/>
          </w:rPr>
          <w:fldChar w:fldCharType="begin"/>
        </w:r>
        <w:r>
          <w:rPr>
            <w:noProof/>
            <w:webHidden/>
          </w:rPr>
          <w:instrText xml:space="preserve"> PAGEREF _Toc221721143 \h </w:instrText>
        </w:r>
        <w:r>
          <w:rPr>
            <w:noProof/>
            <w:webHidden/>
          </w:rPr>
        </w:r>
        <w:r>
          <w:rPr>
            <w:noProof/>
            <w:webHidden/>
          </w:rPr>
          <w:fldChar w:fldCharType="separate"/>
        </w:r>
        <w:r>
          <w:rPr>
            <w:noProof/>
            <w:webHidden/>
          </w:rPr>
          <w:t>62</w:t>
        </w:r>
        <w:r>
          <w:rPr>
            <w:noProof/>
            <w:webHidden/>
          </w:rPr>
          <w:fldChar w:fldCharType="end"/>
        </w:r>
      </w:hyperlink>
    </w:p>
    <w:p w14:paraId="3B0D398F" w14:textId="7C54A5E3" w:rsidR="00055D69" w:rsidRPr="00055D69" w:rsidRDefault="00055D69">
      <w:pPr>
        <w:pStyle w:val="TableofFigures"/>
        <w:tabs>
          <w:tab w:val="right" w:leader="dot" w:pos="7927"/>
        </w:tabs>
        <w:rPr>
          <w:rFonts w:asciiTheme="minorHAnsi" w:eastAsiaTheme="minorEastAsia" w:hAnsiTheme="minorHAnsi"/>
          <w:noProof/>
          <w:color w:val="auto"/>
          <w:szCs w:val="24"/>
        </w:rPr>
      </w:pPr>
      <w:hyperlink w:anchor="_Toc221721144" w:history="1">
        <w:r w:rsidRPr="00055D69">
          <w:rPr>
            <w:rStyle w:val="Hyperlink"/>
            <w:rFonts w:cs="Times New Roman"/>
            <w:noProof/>
          </w:rPr>
          <w:t>Lampiran 2. Transkrip Wawancara (Informan 1)</w:t>
        </w:r>
        <w:r w:rsidRPr="00055D69">
          <w:rPr>
            <w:noProof/>
            <w:webHidden/>
          </w:rPr>
          <w:tab/>
        </w:r>
        <w:r w:rsidRPr="00055D69">
          <w:rPr>
            <w:noProof/>
            <w:webHidden/>
          </w:rPr>
          <w:fldChar w:fldCharType="begin"/>
        </w:r>
        <w:r w:rsidRPr="00055D69">
          <w:rPr>
            <w:noProof/>
            <w:webHidden/>
          </w:rPr>
          <w:instrText xml:space="preserve"> PAGEREF _Toc221721144 \h </w:instrText>
        </w:r>
        <w:r w:rsidRPr="00055D69">
          <w:rPr>
            <w:noProof/>
            <w:webHidden/>
          </w:rPr>
        </w:r>
        <w:r w:rsidRPr="00055D69">
          <w:rPr>
            <w:noProof/>
            <w:webHidden/>
          </w:rPr>
          <w:fldChar w:fldCharType="separate"/>
        </w:r>
        <w:r w:rsidRPr="00055D69">
          <w:rPr>
            <w:noProof/>
            <w:webHidden/>
          </w:rPr>
          <w:t>63</w:t>
        </w:r>
        <w:r w:rsidRPr="00055D69">
          <w:rPr>
            <w:noProof/>
            <w:webHidden/>
          </w:rPr>
          <w:fldChar w:fldCharType="end"/>
        </w:r>
      </w:hyperlink>
    </w:p>
    <w:p w14:paraId="0565F96C" w14:textId="2E16677D" w:rsidR="00055D69" w:rsidRPr="00055D69" w:rsidRDefault="00055D69">
      <w:pPr>
        <w:pStyle w:val="TableofFigures"/>
        <w:tabs>
          <w:tab w:val="right" w:leader="dot" w:pos="7927"/>
        </w:tabs>
        <w:rPr>
          <w:rFonts w:asciiTheme="minorHAnsi" w:eastAsiaTheme="minorEastAsia" w:hAnsiTheme="minorHAnsi"/>
          <w:noProof/>
          <w:color w:val="auto"/>
          <w:szCs w:val="24"/>
        </w:rPr>
      </w:pPr>
      <w:hyperlink w:anchor="_Toc221721145" w:history="1">
        <w:r w:rsidRPr="00055D69">
          <w:rPr>
            <w:rStyle w:val="Hyperlink"/>
            <w:rFonts w:cs="Times New Roman"/>
            <w:noProof/>
          </w:rPr>
          <w:t>Lampiran 3. Transkrip Wawancara (Informan 2)</w:t>
        </w:r>
        <w:r w:rsidRPr="00055D69">
          <w:rPr>
            <w:noProof/>
            <w:webHidden/>
          </w:rPr>
          <w:tab/>
        </w:r>
        <w:r w:rsidRPr="00055D69">
          <w:rPr>
            <w:noProof/>
            <w:webHidden/>
          </w:rPr>
          <w:fldChar w:fldCharType="begin"/>
        </w:r>
        <w:r w:rsidRPr="00055D69">
          <w:rPr>
            <w:noProof/>
            <w:webHidden/>
          </w:rPr>
          <w:instrText xml:space="preserve"> PAGEREF _Toc221721145 \h </w:instrText>
        </w:r>
        <w:r w:rsidRPr="00055D69">
          <w:rPr>
            <w:noProof/>
            <w:webHidden/>
          </w:rPr>
        </w:r>
        <w:r w:rsidRPr="00055D69">
          <w:rPr>
            <w:noProof/>
            <w:webHidden/>
          </w:rPr>
          <w:fldChar w:fldCharType="separate"/>
        </w:r>
        <w:r w:rsidRPr="00055D69">
          <w:rPr>
            <w:noProof/>
            <w:webHidden/>
          </w:rPr>
          <w:t>66</w:t>
        </w:r>
        <w:r w:rsidRPr="00055D69">
          <w:rPr>
            <w:noProof/>
            <w:webHidden/>
          </w:rPr>
          <w:fldChar w:fldCharType="end"/>
        </w:r>
      </w:hyperlink>
    </w:p>
    <w:p w14:paraId="341E48E0" w14:textId="36AE9BAD" w:rsidR="00055D69" w:rsidRPr="00055D69" w:rsidRDefault="00055D69">
      <w:pPr>
        <w:pStyle w:val="TableofFigures"/>
        <w:tabs>
          <w:tab w:val="right" w:leader="dot" w:pos="7927"/>
        </w:tabs>
        <w:rPr>
          <w:rFonts w:asciiTheme="minorHAnsi" w:eastAsiaTheme="minorEastAsia" w:hAnsiTheme="minorHAnsi"/>
          <w:noProof/>
          <w:color w:val="auto"/>
          <w:szCs w:val="24"/>
        </w:rPr>
      </w:pPr>
      <w:hyperlink w:anchor="_Toc221721146" w:history="1">
        <w:r w:rsidRPr="00055D69">
          <w:rPr>
            <w:rStyle w:val="Hyperlink"/>
            <w:rFonts w:cs="Times New Roman"/>
            <w:noProof/>
          </w:rPr>
          <w:t>Lampiran 4. Transkrip Wawancara (Informan 3)</w:t>
        </w:r>
        <w:r w:rsidRPr="00055D69">
          <w:rPr>
            <w:noProof/>
            <w:webHidden/>
          </w:rPr>
          <w:tab/>
        </w:r>
        <w:r w:rsidRPr="00055D69">
          <w:rPr>
            <w:noProof/>
            <w:webHidden/>
          </w:rPr>
          <w:fldChar w:fldCharType="begin"/>
        </w:r>
        <w:r w:rsidRPr="00055D69">
          <w:rPr>
            <w:noProof/>
            <w:webHidden/>
          </w:rPr>
          <w:instrText xml:space="preserve"> PAGEREF _Toc221721146 \h </w:instrText>
        </w:r>
        <w:r w:rsidRPr="00055D69">
          <w:rPr>
            <w:noProof/>
            <w:webHidden/>
          </w:rPr>
        </w:r>
        <w:r w:rsidRPr="00055D69">
          <w:rPr>
            <w:noProof/>
            <w:webHidden/>
          </w:rPr>
          <w:fldChar w:fldCharType="separate"/>
        </w:r>
        <w:r w:rsidRPr="00055D69">
          <w:rPr>
            <w:noProof/>
            <w:webHidden/>
          </w:rPr>
          <w:t>69</w:t>
        </w:r>
        <w:r w:rsidRPr="00055D69">
          <w:rPr>
            <w:noProof/>
            <w:webHidden/>
          </w:rPr>
          <w:fldChar w:fldCharType="end"/>
        </w:r>
      </w:hyperlink>
    </w:p>
    <w:p w14:paraId="08DE8C66" w14:textId="33A6CF73" w:rsidR="00055D69" w:rsidRPr="00055D69" w:rsidRDefault="00055D69">
      <w:pPr>
        <w:pStyle w:val="TableofFigures"/>
        <w:tabs>
          <w:tab w:val="right" w:leader="dot" w:pos="7927"/>
        </w:tabs>
        <w:rPr>
          <w:rFonts w:asciiTheme="minorHAnsi" w:eastAsiaTheme="minorEastAsia" w:hAnsiTheme="minorHAnsi"/>
          <w:noProof/>
          <w:color w:val="auto"/>
          <w:szCs w:val="24"/>
        </w:rPr>
      </w:pPr>
      <w:hyperlink w:anchor="_Toc221721147" w:history="1">
        <w:r w:rsidRPr="00055D69">
          <w:rPr>
            <w:rStyle w:val="Hyperlink"/>
            <w:rFonts w:cs="Times New Roman"/>
            <w:noProof/>
          </w:rPr>
          <w:t>Lampiran 5. Transkrip Wawancara (Informan 4)</w:t>
        </w:r>
        <w:r w:rsidRPr="00055D69">
          <w:rPr>
            <w:noProof/>
            <w:webHidden/>
          </w:rPr>
          <w:tab/>
        </w:r>
        <w:r w:rsidRPr="00055D69">
          <w:rPr>
            <w:noProof/>
            <w:webHidden/>
          </w:rPr>
          <w:fldChar w:fldCharType="begin"/>
        </w:r>
        <w:r w:rsidRPr="00055D69">
          <w:rPr>
            <w:noProof/>
            <w:webHidden/>
          </w:rPr>
          <w:instrText xml:space="preserve"> PAGEREF _Toc221721147 \h </w:instrText>
        </w:r>
        <w:r w:rsidRPr="00055D69">
          <w:rPr>
            <w:noProof/>
            <w:webHidden/>
          </w:rPr>
        </w:r>
        <w:r w:rsidRPr="00055D69">
          <w:rPr>
            <w:noProof/>
            <w:webHidden/>
          </w:rPr>
          <w:fldChar w:fldCharType="separate"/>
        </w:r>
        <w:r w:rsidRPr="00055D69">
          <w:rPr>
            <w:noProof/>
            <w:webHidden/>
          </w:rPr>
          <w:t>72</w:t>
        </w:r>
        <w:r w:rsidRPr="00055D69">
          <w:rPr>
            <w:noProof/>
            <w:webHidden/>
          </w:rPr>
          <w:fldChar w:fldCharType="end"/>
        </w:r>
      </w:hyperlink>
    </w:p>
    <w:p w14:paraId="5CBCE26B" w14:textId="11A84AD3" w:rsidR="00055D69" w:rsidRPr="00055D69" w:rsidRDefault="00055D69">
      <w:pPr>
        <w:pStyle w:val="TableofFigures"/>
        <w:tabs>
          <w:tab w:val="right" w:leader="dot" w:pos="7927"/>
        </w:tabs>
        <w:rPr>
          <w:rFonts w:asciiTheme="minorHAnsi" w:eastAsiaTheme="minorEastAsia" w:hAnsiTheme="minorHAnsi"/>
          <w:noProof/>
          <w:color w:val="auto"/>
          <w:szCs w:val="24"/>
        </w:rPr>
      </w:pPr>
      <w:hyperlink w:anchor="_Toc221721148" w:history="1">
        <w:r w:rsidRPr="00055D69">
          <w:rPr>
            <w:rStyle w:val="Hyperlink"/>
            <w:rFonts w:cs="Times New Roman"/>
            <w:noProof/>
          </w:rPr>
          <w:t>Lampiran 6. Transkrip Wawancara (Informan 5)</w:t>
        </w:r>
        <w:r w:rsidRPr="00055D69">
          <w:rPr>
            <w:noProof/>
            <w:webHidden/>
          </w:rPr>
          <w:tab/>
        </w:r>
        <w:r w:rsidRPr="00055D69">
          <w:rPr>
            <w:noProof/>
            <w:webHidden/>
          </w:rPr>
          <w:fldChar w:fldCharType="begin"/>
        </w:r>
        <w:r w:rsidRPr="00055D69">
          <w:rPr>
            <w:noProof/>
            <w:webHidden/>
          </w:rPr>
          <w:instrText xml:space="preserve"> PAGEREF _Toc221721148 \h </w:instrText>
        </w:r>
        <w:r w:rsidRPr="00055D69">
          <w:rPr>
            <w:noProof/>
            <w:webHidden/>
          </w:rPr>
        </w:r>
        <w:r w:rsidRPr="00055D69">
          <w:rPr>
            <w:noProof/>
            <w:webHidden/>
          </w:rPr>
          <w:fldChar w:fldCharType="separate"/>
        </w:r>
        <w:r w:rsidRPr="00055D69">
          <w:rPr>
            <w:noProof/>
            <w:webHidden/>
          </w:rPr>
          <w:t>75</w:t>
        </w:r>
        <w:r w:rsidRPr="00055D69">
          <w:rPr>
            <w:noProof/>
            <w:webHidden/>
          </w:rPr>
          <w:fldChar w:fldCharType="end"/>
        </w:r>
      </w:hyperlink>
    </w:p>
    <w:p w14:paraId="55471A02" w14:textId="60B400CE" w:rsidR="00055D69" w:rsidRPr="00055D69" w:rsidRDefault="00055D69">
      <w:pPr>
        <w:pStyle w:val="TableofFigures"/>
        <w:tabs>
          <w:tab w:val="right" w:leader="dot" w:pos="7927"/>
        </w:tabs>
        <w:rPr>
          <w:rFonts w:asciiTheme="minorHAnsi" w:eastAsiaTheme="minorEastAsia" w:hAnsiTheme="minorHAnsi"/>
          <w:noProof/>
          <w:color w:val="auto"/>
          <w:szCs w:val="24"/>
        </w:rPr>
      </w:pPr>
      <w:hyperlink w:anchor="_Toc221721149" w:history="1">
        <w:r w:rsidRPr="00055D69">
          <w:rPr>
            <w:rStyle w:val="Hyperlink"/>
            <w:rFonts w:cs="Times New Roman"/>
            <w:noProof/>
          </w:rPr>
          <w:t>Lampiran 7. Transkrip Wawancara (Informan 6)</w:t>
        </w:r>
        <w:r w:rsidRPr="00055D69">
          <w:rPr>
            <w:noProof/>
            <w:webHidden/>
          </w:rPr>
          <w:tab/>
        </w:r>
        <w:r w:rsidRPr="00055D69">
          <w:rPr>
            <w:noProof/>
            <w:webHidden/>
          </w:rPr>
          <w:fldChar w:fldCharType="begin"/>
        </w:r>
        <w:r w:rsidRPr="00055D69">
          <w:rPr>
            <w:noProof/>
            <w:webHidden/>
          </w:rPr>
          <w:instrText xml:space="preserve"> PAGEREF _Toc221721149 \h </w:instrText>
        </w:r>
        <w:r w:rsidRPr="00055D69">
          <w:rPr>
            <w:noProof/>
            <w:webHidden/>
          </w:rPr>
        </w:r>
        <w:r w:rsidRPr="00055D69">
          <w:rPr>
            <w:noProof/>
            <w:webHidden/>
          </w:rPr>
          <w:fldChar w:fldCharType="separate"/>
        </w:r>
        <w:r w:rsidRPr="00055D69">
          <w:rPr>
            <w:noProof/>
            <w:webHidden/>
          </w:rPr>
          <w:t>78</w:t>
        </w:r>
        <w:r w:rsidRPr="00055D69">
          <w:rPr>
            <w:noProof/>
            <w:webHidden/>
          </w:rPr>
          <w:fldChar w:fldCharType="end"/>
        </w:r>
      </w:hyperlink>
    </w:p>
    <w:p w14:paraId="23BD913A" w14:textId="4A5EB161" w:rsidR="00055D69" w:rsidRPr="00055D69" w:rsidRDefault="00055D69">
      <w:pPr>
        <w:pStyle w:val="TableofFigures"/>
        <w:tabs>
          <w:tab w:val="right" w:leader="dot" w:pos="7927"/>
        </w:tabs>
        <w:rPr>
          <w:rFonts w:asciiTheme="minorHAnsi" w:eastAsiaTheme="minorEastAsia" w:hAnsiTheme="minorHAnsi"/>
          <w:noProof/>
          <w:color w:val="auto"/>
          <w:szCs w:val="24"/>
        </w:rPr>
      </w:pPr>
      <w:hyperlink w:anchor="_Toc221721150" w:history="1">
        <w:r w:rsidRPr="00055D69">
          <w:rPr>
            <w:rStyle w:val="Hyperlink"/>
            <w:rFonts w:cs="Times New Roman"/>
            <w:noProof/>
          </w:rPr>
          <w:t>Lampiran 8. Transkrip Wawancara (Informan 7)</w:t>
        </w:r>
        <w:r w:rsidRPr="00055D69">
          <w:rPr>
            <w:noProof/>
            <w:webHidden/>
          </w:rPr>
          <w:tab/>
        </w:r>
        <w:r w:rsidRPr="00055D69">
          <w:rPr>
            <w:noProof/>
            <w:webHidden/>
          </w:rPr>
          <w:fldChar w:fldCharType="begin"/>
        </w:r>
        <w:r w:rsidRPr="00055D69">
          <w:rPr>
            <w:noProof/>
            <w:webHidden/>
          </w:rPr>
          <w:instrText xml:space="preserve"> PAGEREF _Toc221721150 \h </w:instrText>
        </w:r>
        <w:r w:rsidRPr="00055D69">
          <w:rPr>
            <w:noProof/>
            <w:webHidden/>
          </w:rPr>
        </w:r>
        <w:r w:rsidRPr="00055D69">
          <w:rPr>
            <w:noProof/>
            <w:webHidden/>
          </w:rPr>
          <w:fldChar w:fldCharType="separate"/>
        </w:r>
        <w:r w:rsidRPr="00055D69">
          <w:rPr>
            <w:noProof/>
            <w:webHidden/>
          </w:rPr>
          <w:t>81</w:t>
        </w:r>
        <w:r w:rsidRPr="00055D69">
          <w:rPr>
            <w:noProof/>
            <w:webHidden/>
          </w:rPr>
          <w:fldChar w:fldCharType="end"/>
        </w:r>
      </w:hyperlink>
    </w:p>
    <w:p w14:paraId="3A791106" w14:textId="5EAF9879" w:rsidR="00055D69" w:rsidRPr="00055D69" w:rsidRDefault="00055D69">
      <w:pPr>
        <w:pStyle w:val="TableofFigures"/>
        <w:tabs>
          <w:tab w:val="right" w:leader="dot" w:pos="7927"/>
        </w:tabs>
        <w:rPr>
          <w:rFonts w:asciiTheme="minorHAnsi" w:eastAsiaTheme="minorEastAsia" w:hAnsiTheme="minorHAnsi"/>
          <w:noProof/>
          <w:color w:val="auto"/>
          <w:szCs w:val="24"/>
        </w:rPr>
      </w:pPr>
      <w:hyperlink w:anchor="_Toc221721151" w:history="1">
        <w:r w:rsidRPr="00055D69">
          <w:rPr>
            <w:rStyle w:val="Hyperlink"/>
            <w:rFonts w:cs="Times New Roman"/>
            <w:noProof/>
          </w:rPr>
          <w:t>Lampiran 9. Transkrip Wawancara (Informan 8)</w:t>
        </w:r>
        <w:r w:rsidRPr="00055D69">
          <w:rPr>
            <w:noProof/>
            <w:webHidden/>
          </w:rPr>
          <w:tab/>
        </w:r>
        <w:r w:rsidRPr="00055D69">
          <w:rPr>
            <w:noProof/>
            <w:webHidden/>
          </w:rPr>
          <w:fldChar w:fldCharType="begin"/>
        </w:r>
        <w:r w:rsidRPr="00055D69">
          <w:rPr>
            <w:noProof/>
            <w:webHidden/>
          </w:rPr>
          <w:instrText xml:space="preserve"> PAGEREF _Toc221721151 \h </w:instrText>
        </w:r>
        <w:r w:rsidRPr="00055D69">
          <w:rPr>
            <w:noProof/>
            <w:webHidden/>
          </w:rPr>
        </w:r>
        <w:r w:rsidRPr="00055D69">
          <w:rPr>
            <w:noProof/>
            <w:webHidden/>
          </w:rPr>
          <w:fldChar w:fldCharType="separate"/>
        </w:r>
        <w:r w:rsidRPr="00055D69">
          <w:rPr>
            <w:noProof/>
            <w:webHidden/>
          </w:rPr>
          <w:t>84</w:t>
        </w:r>
        <w:r w:rsidRPr="00055D69">
          <w:rPr>
            <w:noProof/>
            <w:webHidden/>
          </w:rPr>
          <w:fldChar w:fldCharType="end"/>
        </w:r>
      </w:hyperlink>
    </w:p>
    <w:p w14:paraId="518EDA70" w14:textId="74DE4716" w:rsidR="00055D69" w:rsidRPr="00055D69" w:rsidRDefault="00055D69">
      <w:pPr>
        <w:pStyle w:val="TableofFigures"/>
        <w:tabs>
          <w:tab w:val="right" w:leader="dot" w:pos="7927"/>
        </w:tabs>
        <w:rPr>
          <w:rFonts w:asciiTheme="minorHAnsi" w:eastAsiaTheme="minorEastAsia" w:hAnsiTheme="minorHAnsi"/>
          <w:noProof/>
          <w:color w:val="auto"/>
          <w:szCs w:val="24"/>
        </w:rPr>
      </w:pPr>
      <w:hyperlink w:anchor="_Toc221721152" w:history="1">
        <w:r w:rsidRPr="00055D69">
          <w:rPr>
            <w:rStyle w:val="Hyperlink"/>
            <w:rFonts w:cs="Times New Roman"/>
            <w:noProof/>
          </w:rPr>
          <w:t>Lampiran 10. Triangulasi Sumber</w:t>
        </w:r>
        <w:r w:rsidRPr="00055D69">
          <w:rPr>
            <w:noProof/>
            <w:webHidden/>
          </w:rPr>
          <w:tab/>
        </w:r>
        <w:r w:rsidRPr="00055D69">
          <w:rPr>
            <w:noProof/>
            <w:webHidden/>
          </w:rPr>
          <w:fldChar w:fldCharType="begin"/>
        </w:r>
        <w:r w:rsidRPr="00055D69">
          <w:rPr>
            <w:noProof/>
            <w:webHidden/>
          </w:rPr>
          <w:instrText xml:space="preserve"> PAGEREF _Toc221721152 \h </w:instrText>
        </w:r>
        <w:r w:rsidRPr="00055D69">
          <w:rPr>
            <w:noProof/>
            <w:webHidden/>
          </w:rPr>
        </w:r>
        <w:r w:rsidRPr="00055D69">
          <w:rPr>
            <w:noProof/>
            <w:webHidden/>
          </w:rPr>
          <w:fldChar w:fldCharType="separate"/>
        </w:r>
        <w:r w:rsidRPr="00055D69">
          <w:rPr>
            <w:noProof/>
            <w:webHidden/>
          </w:rPr>
          <w:t>87</w:t>
        </w:r>
        <w:r w:rsidRPr="00055D69">
          <w:rPr>
            <w:noProof/>
            <w:webHidden/>
          </w:rPr>
          <w:fldChar w:fldCharType="end"/>
        </w:r>
      </w:hyperlink>
    </w:p>
    <w:p w14:paraId="705ECA8F" w14:textId="2D6D16A0" w:rsidR="00055D69" w:rsidRPr="00055D69" w:rsidRDefault="00055D69">
      <w:pPr>
        <w:pStyle w:val="TableofFigures"/>
        <w:tabs>
          <w:tab w:val="right" w:leader="dot" w:pos="7927"/>
        </w:tabs>
        <w:rPr>
          <w:rFonts w:asciiTheme="minorHAnsi" w:eastAsiaTheme="minorEastAsia" w:hAnsiTheme="minorHAnsi"/>
          <w:noProof/>
          <w:color w:val="auto"/>
          <w:szCs w:val="24"/>
        </w:rPr>
      </w:pPr>
      <w:hyperlink w:anchor="_Toc221721153" w:history="1">
        <w:r w:rsidRPr="00055D69">
          <w:rPr>
            <w:rStyle w:val="Hyperlink"/>
            <w:rFonts w:cs="Times New Roman"/>
            <w:noProof/>
          </w:rPr>
          <w:t>Lampiran 11. Dokumentasi bangunan kos kosan</w:t>
        </w:r>
        <w:r w:rsidRPr="00055D69">
          <w:rPr>
            <w:noProof/>
            <w:webHidden/>
          </w:rPr>
          <w:tab/>
        </w:r>
        <w:r w:rsidRPr="00055D69">
          <w:rPr>
            <w:noProof/>
            <w:webHidden/>
          </w:rPr>
          <w:fldChar w:fldCharType="begin"/>
        </w:r>
        <w:r w:rsidRPr="00055D69">
          <w:rPr>
            <w:noProof/>
            <w:webHidden/>
          </w:rPr>
          <w:instrText xml:space="preserve"> PAGEREF _Toc221721153 \h </w:instrText>
        </w:r>
        <w:r w:rsidRPr="00055D69">
          <w:rPr>
            <w:noProof/>
            <w:webHidden/>
          </w:rPr>
        </w:r>
        <w:r w:rsidRPr="00055D69">
          <w:rPr>
            <w:noProof/>
            <w:webHidden/>
          </w:rPr>
          <w:fldChar w:fldCharType="separate"/>
        </w:r>
        <w:r w:rsidRPr="00055D69">
          <w:rPr>
            <w:noProof/>
            <w:webHidden/>
          </w:rPr>
          <w:t>91</w:t>
        </w:r>
        <w:r w:rsidRPr="00055D69">
          <w:rPr>
            <w:noProof/>
            <w:webHidden/>
          </w:rPr>
          <w:fldChar w:fldCharType="end"/>
        </w:r>
      </w:hyperlink>
    </w:p>
    <w:p w14:paraId="4F6BBEF4" w14:textId="7F8DC1E9" w:rsidR="007D5DB9" w:rsidRDefault="00055D69" w:rsidP="00AA7792">
      <w:pPr>
        <w:rPr>
          <w:color w:val="000000" w:themeColor="text1"/>
        </w:rPr>
      </w:pPr>
      <w:r>
        <w:rPr>
          <w:color w:val="000000" w:themeColor="text1"/>
        </w:rPr>
        <w:fldChar w:fldCharType="end"/>
      </w:r>
    </w:p>
    <w:p w14:paraId="792EA18D" w14:textId="77777777" w:rsidR="007D5DB9" w:rsidRDefault="007D5DB9" w:rsidP="00AA7792">
      <w:pPr>
        <w:rPr>
          <w:color w:val="000000" w:themeColor="text1"/>
        </w:rPr>
      </w:pPr>
    </w:p>
    <w:p w14:paraId="3A7ABAFB" w14:textId="77777777" w:rsidR="007D5DB9" w:rsidRDefault="007D5DB9" w:rsidP="00AA7792">
      <w:pPr>
        <w:rPr>
          <w:color w:val="000000" w:themeColor="text1"/>
        </w:rPr>
      </w:pPr>
    </w:p>
    <w:p w14:paraId="453F626A" w14:textId="77777777" w:rsidR="007D5DB9" w:rsidRDefault="007D5DB9" w:rsidP="00AA7792">
      <w:pPr>
        <w:rPr>
          <w:color w:val="000000" w:themeColor="text1"/>
        </w:rPr>
      </w:pPr>
    </w:p>
    <w:p w14:paraId="7E4E9FFF" w14:textId="77777777" w:rsidR="007D5DB9" w:rsidRDefault="007D5DB9" w:rsidP="00AA7792">
      <w:pPr>
        <w:rPr>
          <w:color w:val="000000" w:themeColor="text1"/>
        </w:rPr>
      </w:pPr>
    </w:p>
    <w:p w14:paraId="6C7F7A94" w14:textId="77777777" w:rsidR="007D5DB9" w:rsidRDefault="007D5DB9" w:rsidP="00AA7792">
      <w:pPr>
        <w:rPr>
          <w:color w:val="000000" w:themeColor="text1"/>
        </w:rPr>
      </w:pPr>
    </w:p>
    <w:p w14:paraId="034BB95C" w14:textId="77777777" w:rsidR="007D5DB9" w:rsidRDefault="007D5DB9" w:rsidP="00AA7792">
      <w:pPr>
        <w:rPr>
          <w:color w:val="000000" w:themeColor="text1"/>
        </w:rPr>
      </w:pPr>
    </w:p>
    <w:p w14:paraId="65B8A7D1" w14:textId="77777777" w:rsidR="007D5DB9" w:rsidRDefault="007D5DB9" w:rsidP="00AA7792">
      <w:pPr>
        <w:rPr>
          <w:color w:val="000000" w:themeColor="text1"/>
        </w:rPr>
      </w:pPr>
    </w:p>
    <w:p w14:paraId="53FFE5CD" w14:textId="77777777" w:rsidR="007D5DB9" w:rsidRDefault="007D5DB9" w:rsidP="00AA7792">
      <w:pPr>
        <w:rPr>
          <w:color w:val="000000" w:themeColor="text1"/>
        </w:rPr>
      </w:pPr>
    </w:p>
    <w:p w14:paraId="2D13200C" w14:textId="77777777" w:rsidR="007D5DB9" w:rsidRDefault="007D5DB9" w:rsidP="00AA7792">
      <w:pPr>
        <w:rPr>
          <w:color w:val="000000" w:themeColor="text1"/>
        </w:rPr>
      </w:pPr>
    </w:p>
    <w:p w14:paraId="7A705515" w14:textId="77777777" w:rsidR="007D5DB9" w:rsidRDefault="007D5DB9" w:rsidP="00AA7792">
      <w:pPr>
        <w:rPr>
          <w:color w:val="000000" w:themeColor="text1"/>
        </w:rPr>
      </w:pPr>
    </w:p>
    <w:p w14:paraId="4F260606" w14:textId="77777777" w:rsidR="007D5DB9" w:rsidRDefault="007D5DB9" w:rsidP="00AA7792">
      <w:pPr>
        <w:rPr>
          <w:color w:val="000000" w:themeColor="text1"/>
        </w:rPr>
      </w:pPr>
    </w:p>
    <w:p w14:paraId="2DC9057A" w14:textId="77777777" w:rsidR="007D5DB9" w:rsidRDefault="007D5DB9" w:rsidP="00AA7792">
      <w:pPr>
        <w:rPr>
          <w:color w:val="000000" w:themeColor="text1"/>
        </w:rPr>
      </w:pPr>
    </w:p>
    <w:p w14:paraId="29703A87" w14:textId="77777777" w:rsidR="007D5DB9" w:rsidRDefault="007D5DB9" w:rsidP="00AA7792">
      <w:pPr>
        <w:rPr>
          <w:color w:val="000000" w:themeColor="text1"/>
        </w:rPr>
      </w:pPr>
    </w:p>
    <w:p w14:paraId="085E363F" w14:textId="77777777" w:rsidR="007D5DB9" w:rsidRDefault="007D5DB9" w:rsidP="00AA7792">
      <w:pPr>
        <w:rPr>
          <w:color w:val="000000" w:themeColor="text1"/>
        </w:rPr>
      </w:pPr>
    </w:p>
    <w:p w14:paraId="285978AC" w14:textId="77777777" w:rsidR="007D5DB9" w:rsidRDefault="007D5DB9" w:rsidP="00AA7792">
      <w:pPr>
        <w:rPr>
          <w:color w:val="000000" w:themeColor="text1"/>
        </w:rPr>
      </w:pPr>
    </w:p>
    <w:p w14:paraId="727FF5F5" w14:textId="77777777" w:rsidR="007D5DB9" w:rsidRDefault="007D5DB9" w:rsidP="00AA7792">
      <w:pPr>
        <w:rPr>
          <w:color w:val="000000" w:themeColor="text1"/>
        </w:rPr>
      </w:pPr>
    </w:p>
    <w:p w14:paraId="32204FF9" w14:textId="77777777" w:rsidR="007D5DB9" w:rsidRDefault="007D5DB9" w:rsidP="00AA7792">
      <w:pPr>
        <w:rPr>
          <w:color w:val="000000" w:themeColor="text1"/>
        </w:rPr>
      </w:pPr>
    </w:p>
    <w:p w14:paraId="1B9DE7A5" w14:textId="77777777" w:rsidR="007D5DB9" w:rsidRPr="00E113B9" w:rsidRDefault="007D5DB9" w:rsidP="00AA7792">
      <w:pPr>
        <w:rPr>
          <w:color w:val="000000" w:themeColor="text1"/>
        </w:rPr>
        <w:sectPr w:rsidR="007D5DB9" w:rsidRPr="00E113B9" w:rsidSect="00AA7792">
          <w:headerReference w:type="default" r:id="rId19"/>
          <w:footerReference w:type="default" r:id="rId20"/>
          <w:type w:val="continuous"/>
          <w:pgSz w:w="11906" w:h="16838" w:code="9"/>
          <w:pgMar w:top="2268" w:right="1701" w:bottom="1701" w:left="2268" w:header="720" w:footer="720" w:gutter="0"/>
          <w:pgNumType w:fmt="lowerRoman"/>
          <w:cols w:space="720"/>
          <w:docGrid w:linePitch="360"/>
        </w:sectPr>
      </w:pPr>
    </w:p>
    <w:p w14:paraId="7B9929D8" w14:textId="35407018" w:rsidR="0072449D" w:rsidRPr="0072449D" w:rsidRDefault="00F6045B" w:rsidP="0072449D">
      <w:pPr>
        <w:pStyle w:val="Heading1"/>
        <w:spacing w:before="0" w:after="0" w:line="480" w:lineRule="auto"/>
        <w:ind w:left="0" w:firstLine="0"/>
      </w:pPr>
      <w:r w:rsidRPr="00E113B9">
        <w:br/>
      </w:r>
      <w:bookmarkStart w:id="16" w:name="_Toc221721231"/>
      <w:r w:rsidR="00EF7729" w:rsidRPr="00E113B9">
        <w:t>PENDAHULUAN</w:t>
      </w:r>
      <w:bookmarkEnd w:id="16"/>
    </w:p>
    <w:p w14:paraId="56F9ED7F" w14:textId="480A51C7" w:rsidR="00BB358E" w:rsidRPr="00E113B9" w:rsidRDefault="00BB358E" w:rsidP="00F6045B">
      <w:pPr>
        <w:pStyle w:val="Heading2"/>
        <w:spacing w:line="360" w:lineRule="auto"/>
        <w:ind w:left="851" w:hanging="873"/>
      </w:pPr>
      <w:bookmarkStart w:id="17" w:name="_Toc209955779"/>
      <w:bookmarkStart w:id="18" w:name="_Toc221721232"/>
      <w:r w:rsidRPr="00E113B9">
        <w:t>Latar Belakang</w:t>
      </w:r>
      <w:bookmarkEnd w:id="17"/>
      <w:bookmarkEnd w:id="18"/>
    </w:p>
    <w:p w14:paraId="7C094FE1" w14:textId="3F698FE7" w:rsidR="00BB358E" w:rsidRPr="00E113B9" w:rsidRDefault="00BB358E" w:rsidP="00E82EFD">
      <w:pPr>
        <w:spacing w:line="480" w:lineRule="auto"/>
        <w:ind w:firstLine="709"/>
        <w:jc w:val="both"/>
        <w:rPr>
          <w:rFonts w:ascii="Times New Roman" w:hAnsi="Times New Roman" w:cs="Times New Roman"/>
          <w:color w:val="000000" w:themeColor="text1"/>
          <w:sz w:val="24"/>
          <w:szCs w:val="24"/>
          <w:lang w:val="sv-SE"/>
        </w:rPr>
      </w:pPr>
      <w:r w:rsidRPr="00E113B9">
        <w:rPr>
          <w:rFonts w:ascii="Times New Roman" w:hAnsi="Times New Roman" w:cs="Times New Roman"/>
          <w:color w:val="000000" w:themeColor="text1"/>
          <w:sz w:val="24"/>
          <w:szCs w:val="24"/>
          <w:lang w:val="sv-SE"/>
        </w:rPr>
        <w:t xml:space="preserve">Perkembangan usaha rumah kos di Kelurahan Sempaja Selatan menunjukkan peningkatan signifikan dalam beberapa tahun terakhir. Menurut data Badan Pusat Statistik (2023), sektor akomodasi termasuk rumah kos mengalami pertumbuhan rata-rata 5,2% per tahun di wilayah perkotaan Indonesia. Sebagai salah satu bentuk akomodasi yang banyak diminati, terutama di daerah perkotaan, rumah kos memberikan kontribusi </w:t>
      </w:r>
      <w:proofErr w:type="gramStart"/>
      <w:r w:rsidRPr="00E113B9">
        <w:rPr>
          <w:rFonts w:ascii="Times New Roman" w:hAnsi="Times New Roman" w:cs="Times New Roman"/>
          <w:color w:val="000000" w:themeColor="text1"/>
          <w:sz w:val="24"/>
          <w:szCs w:val="24"/>
          <w:lang w:val="sv-SE"/>
        </w:rPr>
        <w:t>ekonomi yang</w:t>
      </w:r>
      <w:proofErr w:type="gramEnd"/>
      <w:r w:rsidRPr="00E113B9">
        <w:rPr>
          <w:rFonts w:ascii="Times New Roman" w:hAnsi="Times New Roman" w:cs="Times New Roman"/>
          <w:color w:val="000000" w:themeColor="text1"/>
          <w:sz w:val="24"/>
          <w:szCs w:val="24"/>
          <w:lang w:val="sv-SE"/>
        </w:rPr>
        <w:t xml:space="preserve"> cukup besar. Namun, di balik pertumbuhan ini, terdapat </w:t>
      </w:r>
      <w:r w:rsidR="00EE07A9">
        <w:rPr>
          <w:rFonts w:ascii="Times New Roman" w:hAnsi="Times New Roman" w:cs="Times New Roman"/>
          <w:color w:val="000000" w:themeColor="text1"/>
          <w:sz w:val="24"/>
          <w:szCs w:val="24"/>
          <w:lang w:val="sv-SE"/>
        </w:rPr>
        <w:t xml:space="preserve">fenomena </w:t>
      </w:r>
      <w:r w:rsidRPr="00E113B9">
        <w:rPr>
          <w:rFonts w:ascii="Times New Roman" w:hAnsi="Times New Roman" w:cs="Times New Roman"/>
          <w:color w:val="000000" w:themeColor="text1"/>
          <w:sz w:val="24"/>
          <w:szCs w:val="24"/>
          <w:lang w:val="sv-SE"/>
        </w:rPr>
        <w:t>permasalahan terkait pemahaman dan kepatuhan pemilik usaha rumah kos terhadap kewajiban perpajakan</w:t>
      </w:r>
      <w:r w:rsidR="00FF4252">
        <w:rPr>
          <w:rFonts w:ascii="Times New Roman" w:hAnsi="Times New Roman" w:cs="Times New Roman"/>
          <w:color w:val="000000" w:themeColor="text1"/>
          <w:sz w:val="24"/>
          <w:szCs w:val="24"/>
          <w:lang w:val="sv-SE"/>
        </w:rPr>
        <w:t>, yang menyebabkan pelaku usaha kos tidak mau membayar pajak</w:t>
      </w:r>
      <w:r w:rsidR="00EE07A9">
        <w:rPr>
          <w:rFonts w:ascii="Times New Roman" w:hAnsi="Times New Roman" w:cs="Times New Roman"/>
          <w:color w:val="000000" w:themeColor="text1"/>
          <w:sz w:val="24"/>
          <w:szCs w:val="24"/>
          <w:lang w:val="sv-SE"/>
        </w:rPr>
        <w:t xml:space="preserve"> </w:t>
      </w:r>
    </w:p>
    <w:p w14:paraId="0C4A6CE4" w14:textId="151236E4" w:rsidR="00BB358E" w:rsidRPr="00E113B9" w:rsidRDefault="00BB358E" w:rsidP="00E82EFD">
      <w:pPr>
        <w:spacing w:line="480" w:lineRule="auto"/>
        <w:ind w:firstLine="709"/>
        <w:jc w:val="both"/>
        <w:rPr>
          <w:rFonts w:ascii="Times New Roman" w:hAnsi="Times New Roman" w:cs="Times New Roman"/>
          <w:color w:val="000000" w:themeColor="text1"/>
          <w:sz w:val="24"/>
          <w:szCs w:val="24"/>
          <w:lang w:val="sv-SE"/>
        </w:rPr>
      </w:pPr>
      <w:r w:rsidRPr="00E113B9">
        <w:rPr>
          <w:rFonts w:ascii="Times New Roman" w:hAnsi="Times New Roman" w:cs="Times New Roman"/>
          <w:color w:val="000000" w:themeColor="text1"/>
          <w:sz w:val="24"/>
          <w:szCs w:val="24"/>
          <w:lang w:val="sv-SE"/>
        </w:rPr>
        <w:t>Berdasarkan Undang-Undang Nomor 1 Tahun 2022 tentang Hubungan Keuangan antara Pemerintah Pusat dan Daerah, serta Undang-Undang Nomor 7 Tahun 2021 tentang Harmonisasi Peraturan Perpajakan (HPP), usaha rumah kos termasuk dalam kategori yang wajib dikenakan pajak. Namun, penelitian sebelumnya oleh</w:t>
      </w:r>
      <w:r w:rsidR="00BB1A99" w:rsidRPr="00E113B9">
        <w:rPr>
          <w:rFonts w:ascii="Times New Roman" w:hAnsi="Times New Roman" w:cs="Times New Roman"/>
          <w:color w:val="000000" w:themeColor="text1"/>
          <w:sz w:val="24"/>
          <w:szCs w:val="24"/>
          <w:lang w:val="sv-SE"/>
        </w:rPr>
        <w:t>.</w:t>
      </w:r>
      <w:r w:rsidR="00BB1A99">
        <w:rPr>
          <w:rFonts w:ascii="Times New Roman" w:hAnsi="Times New Roman" w:cs="Times New Roman"/>
          <w:color w:val="000000" w:themeColor="text1"/>
          <w:sz w:val="24"/>
          <w:szCs w:val="24"/>
          <w:lang w:val="sv-SE"/>
        </w:rPr>
        <w:t xml:space="preserve"> </w:t>
      </w:r>
      <w:sdt>
        <w:sdtPr>
          <w:rPr>
            <w:rFonts w:ascii="Times New Roman" w:hAnsi="Times New Roman" w:cs="Times New Roman"/>
            <w:color w:val="000000"/>
            <w:sz w:val="24"/>
            <w:szCs w:val="24"/>
            <w:lang w:val="sv-SE"/>
          </w:rPr>
          <w:tag w:val="MENDELEY_CITATION_v3_eyJjaXRhdGlvbklEIjoiTUVOREVMRVlfQ0lUQVRJT05fMmMzNjQ2MjYtMDBiOS00MTM3LWFmNWYtZWFjNzA5MmY2YTU2IiwicHJvcGVydGllcyI6eyJub3RlSW5kZXgiOjB9LCJpc0VkaXRlZCI6ZmFsc2UsIm1hbnVhbE92ZXJyaWRlIjp7ImlzTWFudWFsbHlPdmVycmlkZGVuIjp0cnVlLCJjaXRlcHJvY1RleHQiOiIoQ2FoeWEgU3VzZW5hIGV0IGFsLiwgMjAyNSkiLCJtYW51YWxPdmVycmlkZVRleHQiOiJDYWh5YSBTdXNlbmEgZXQgYWwuLCAyMDI1In0sImNpdGF0aW9uSXRlbXMiOlt7ImlkIjoiZTU2YTU0NmEtZGRlNS0zMGNlLTg2NmMtNTU4NGU4ZDJiOWZjIiwiaXRlbURhdGEiOnsidHlwZSI6ImFydGljbGUtam91cm5hbCIsImlkIjoiZTU2YTU0NmEtZGRlNS0zMGNlLTg2NmMtNTU4NGU4ZDJiOWZjIiwidGl0bGUiOiJSZWZvcm1hc2kgUGVtdW5ndXRhbiBQYWphazogVGFudGFuZ2FuIERhbiBTb2x1c2kgVW50dWsgTWVuaW5na2F0a2FuIEtlcGF0dWhhbiBXYWppYiBQYWphayIsImF1dGhvciI6W3siZmFtaWx5IjoiQ2FoeWEgU3VzZW5hIiwiZ2l2ZW4iOiJLYXJvbmEiLCJwYXJzZS1uYW1lcyI6ZmFsc2UsImRyb3BwaW5nLXBhcnRpY2xlIjoiIiwibm9uLWRyb3BwaW5nLXBhcnRpY2xlIjoiIn0seyJmYW1pbHkiOiJEYW1hcnNpd2kiLCJnaXZlbiI6IlByaW1hIEVza2EgRGFtYXJzaXdpIE1vbmlxdWUiLCJwYXJzZS1uYW1lcyI6ZmFsc2UsImRyb3BwaW5nLXBhcnRpY2xlIjoiIiwibm9uLWRyb3BwaW5nLXBhcnRpY2xlIjoiIn0seyJmYW1pbHkiOiJQdXRyaWFuaSIsImdpdmVuIjoiUmlyaW4iLCJwYXJzZS1uYW1lcyI6ZmFsc2UsImRyb3BwaW5nLXBhcnRpY2xlIjoiIiwibm9uLWRyb3BwaW5nLXBhcnRpY2xlIjoiIn1dLCJjb250YWluZXItdGl0bGUiOiJKb3VybmFsIG9mIEJ1c2luZXNzIE1hbmFnZW1lbnQiLCJET0kiOiIxMC43MDk2My9qYnVzbWFuLnYxaTIiLCJVUkwiOiJodHRwczovL2RvaS5vcmcvMTAuNzA5NjMvamJ1c21hbi52MWkyIiwiaXNzdWVkIjp7ImRhdGUtcGFydHMiOltbMjAyNV1dfSwicGFnZSI6Ijc1LTgwIiwiYWJzdHJhY3QiOiJQYWphayBtZXJ1cGFrYW4ga2V3YWppYmFuIHlhbmcgaGFydXMgZGlwZW51aGkgb2xlaCBpbmRpdmlkdSBhdGF1IGJhZGFuIGh1a3VtIGtlcGFkYSBuZWdhcmEgdGFucGEgaW1iYWxhbiBsYW5nc3VuZywgeWFuZyBkaWd1bmFrYW4gdW50dWsga2VwZW50aW5nYW4gbmVnYXJhIGRlbWkga2VzZWphaHRlcmFhbiByYWt5YXQuIFVudHVrIG1lbmdlbG9sYSBwYWphaywgZGlwZXJsdWthbiBzaXN0ZW0gaHVrdW0gcGFqYWsgeWFuZyBtZW5nYXR1ciBodWJ1bmdhbiBhbnRhcmEgcGVtZXJpbnRhaCBzZWJhZ2FpIHBlbXVuZ3V0IGRhbiByYWt5YXQgc2ViYWdhaSBwZW1iYXlhciBwYWphay4gRGkgSW5kb25lc2lhLCBwZW11bmd1dGFuIHBhamFrIG1lbmdoYWRhcGkgYmVyYmFnYWkgcGVybWFzYWxhaGFuLCBzZXBlcnRpIHJlZ3VsYXNpIHlhbmcgbGVtYWgsIGt1cmFuZ255YSBzb3NpYWxpc2FzaSwgcmVuZGFobnlhIGtlc2FkYXJhbiBkYW4gcGVuZ2V0YWh1YW4gcGFqYWssIHNlcnRhIG1hc2FsYWggZWtvbm9taS4gU2VsYWluIGl0dSwgZGF0YWJhc2UgeWFuZyBiZWx1bSBsZW5na2FwIGRhbiBwZW5lZ2FrYW4gaHVrdW0geWFuZyBiZWx1bSBvcHRpbWFsIGp1Z2EgbWVuamFkaSB0YW50YW5nYW4uIFNvbHVzaSB1bnR1ayBtZW5nYXRhc2kgbWFzYWxhaCBpbmkgYWRhbGFoIG1lbGFsdWkgcmVmb3JtYXNpIHBlcnBhamFrYW4geWFuZyBtZWxpcHV0aTogcGVueWVtcHVybmFhbiBhdHVyYW4gcGFqYWssIHBlbmluZ2thdGFuIHNvc2lhbGlzYXNpIHVudHVrIG1lbmluZ2thdGthbiBwZW5nZXRhaHVhbiBkYW4ga2VzYWRhcmFuIHdhamliIHBhamFrLCBldmFsdWFzaSBrZWJpamFrYW4sIHBlbnllZGlhYW4gZGF0YWJhc2UgeWFuZyBsZWJpaCBsZW5na2FwIGRhbiBhbWFuLCBzZXJ0YSBwZW5lZ2FrYW4gaHVrdW0geWFuZyBsZWJpaCB0ZWdhcyBkYW4ga29uc2lzdGVuLiBTZWxhaW4gaXR1LCBwZW11bmd1dGFuIHBhamFrIGhhcnVzIGRpbGFrdWthbiBkZW5nYW4gYWRpbCwgYmVyZGFzYXJrYW4gaHVrdW0sIHRhbnBhIG1lbmdnYW5nZ3UgcGVyZWtvbm9taWFuLCBlZmlzaWVuLCBkYW4gc2lzdGVtIHlhbmcgc2VkZXJoYW5hLiIsImlzc3VlIjoiMiIsInZvbHVtZSI6IjEiLCJjb250YWluZXItdGl0bGUtc2hvcnQiOiIifSwiaXNUZW1wb3JhcnkiOmZhbHNlfV19"/>
          <w:id w:val="1175614522"/>
          <w:placeholder>
            <w:docPart w:val="20936B71D20A4B53838AEB7A5B3D9484"/>
          </w:placeholder>
        </w:sdtPr>
        <w:sdtContent>
          <w:r w:rsidR="008126D3" w:rsidRPr="008126D3">
            <w:rPr>
              <w:rFonts w:ascii="Times New Roman" w:hAnsi="Times New Roman" w:cs="Times New Roman"/>
              <w:color w:val="000000"/>
              <w:sz w:val="24"/>
              <w:szCs w:val="24"/>
              <w:lang w:val="sv-SE"/>
            </w:rPr>
            <w:t>Cahya Susena et al., 2025</w:t>
          </w:r>
        </w:sdtContent>
      </w:sdt>
      <w:r w:rsidRPr="00E113B9">
        <w:rPr>
          <w:rFonts w:ascii="Times New Roman" w:hAnsi="Times New Roman" w:cs="Times New Roman"/>
          <w:color w:val="000000" w:themeColor="text1"/>
          <w:sz w:val="24"/>
          <w:szCs w:val="24"/>
          <w:lang w:val="sv-SE"/>
        </w:rPr>
        <w:t xml:space="preserve"> menunjukkan bahwa implementasi aturan ini di lapangan masih menemui berbagai kendala, terutama terkait pemahaman dan kesadaran para pemilik usaha.</w:t>
      </w:r>
    </w:p>
    <w:p w14:paraId="6BFB8F81" w14:textId="7AEFC0D8" w:rsidR="005B0409" w:rsidRPr="00907FA7" w:rsidRDefault="00BB358E" w:rsidP="00E82EFD">
      <w:pPr>
        <w:spacing w:line="480" w:lineRule="auto"/>
        <w:ind w:firstLine="709"/>
        <w:jc w:val="both"/>
        <w:rPr>
          <w:rFonts w:ascii="Times New Roman" w:hAnsi="Times New Roman" w:cs="Times New Roman"/>
          <w:color w:val="000000" w:themeColor="text1"/>
          <w:sz w:val="24"/>
          <w:szCs w:val="24"/>
          <w:lang w:val="sv-SE"/>
        </w:rPr>
      </w:pPr>
      <w:r w:rsidRPr="00E113B9">
        <w:rPr>
          <w:rFonts w:ascii="Times New Roman" w:hAnsi="Times New Roman" w:cs="Times New Roman"/>
          <w:color w:val="000000" w:themeColor="text1"/>
          <w:sz w:val="24"/>
          <w:szCs w:val="24"/>
          <w:lang w:val="sv-SE"/>
        </w:rPr>
        <w:lastRenderedPageBreak/>
        <w:t>Penelitian ini penting dilakukan karena dapat memberikan gambaran nyata tentang tingkat pemahaman pemilik usaha rumah kos terhadap kewajiban perpajakan</w:t>
      </w:r>
      <w:r w:rsidR="00680FA5">
        <w:rPr>
          <w:rFonts w:ascii="Times New Roman" w:hAnsi="Times New Roman" w:cs="Times New Roman"/>
          <w:color w:val="000000" w:themeColor="text1"/>
          <w:sz w:val="24"/>
          <w:szCs w:val="24"/>
          <w:lang w:val="sv-SE"/>
        </w:rPr>
        <w:t xml:space="preserve">. </w:t>
      </w:r>
      <w:r w:rsidR="00680FA5" w:rsidRPr="00680FA5">
        <w:rPr>
          <w:rFonts w:ascii="Times New Roman" w:hAnsi="Times New Roman" w:cs="Times New Roman"/>
          <w:color w:val="000000" w:themeColor="text1"/>
          <w:sz w:val="24"/>
          <w:szCs w:val="24"/>
          <w:lang w:val="sv-SE"/>
        </w:rPr>
        <w:t xml:space="preserve">Penelitian ini akan dilakukan dengan menggunakan </w:t>
      </w:r>
      <w:r w:rsidR="00907FA7">
        <w:rPr>
          <w:rFonts w:ascii="Times New Roman" w:hAnsi="Times New Roman" w:cs="Times New Roman"/>
          <w:color w:val="000000" w:themeColor="text1"/>
          <w:sz w:val="24"/>
          <w:szCs w:val="24"/>
          <w:lang w:val="sv-SE"/>
        </w:rPr>
        <w:t xml:space="preserve">metode </w:t>
      </w:r>
      <w:r w:rsidR="00907FA7" w:rsidRPr="00907FA7">
        <w:rPr>
          <w:rFonts w:ascii="Times New Roman" w:hAnsi="Times New Roman" w:cs="Times New Roman"/>
          <w:color w:val="000000" w:themeColor="text1"/>
          <w:sz w:val="24"/>
          <w:szCs w:val="24"/>
          <w:lang w:val="sv-SE"/>
        </w:rPr>
        <w:t>fenomenologi mencoba menjelaskan atau mengungkap makna konsep atau fenomena pengalaman yang didasari oleh kesadaran yang terjadi pada beberapa individu. Penelitian ini dilakukan dalam situasi yang alami, sehingga tidak ada batasan dalam memaknai atau memahami fenomena yang dikaji. Proses analisis data dilakukan secara bertahap yang dimulai dengan proses pengumpulan data. Setelah semua data dari hasil wawancara dibuat dalam transkrip data, kemudian peneliti melakukan interpretasi dengan mengidentifikasi berbagai kemungkinan tema sementara dari hasil wawancara berdasarkan penjelasan-penjelasan yang telah diberikan oleh informan.</w:t>
      </w:r>
      <w:r w:rsidR="004D0224">
        <w:rPr>
          <w:rFonts w:ascii="Times New Roman" w:hAnsi="Times New Roman" w:cs="Times New Roman"/>
          <w:color w:val="000000" w:themeColor="text1"/>
          <w:sz w:val="24"/>
          <w:szCs w:val="24"/>
          <w:lang w:val="sv-SE"/>
        </w:rPr>
        <w:t xml:space="preserve"> </w:t>
      </w:r>
      <w:r w:rsidR="00E71039">
        <w:rPr>
          <w:rFonts w:ascii="Times New Roman" w:hAnsi="Times New Roman" w:cs="Times New Roman"/>
          <w:color w:val="000000" w:themeColor="text1"/>
          <w:sz w:val="24"/>
          <w:szCs w:val="24"/>
          <w:lang w:val="sv-SE"/>
        </w:rPr>
        <w:fldChar w:fldCharType="begin" w:fldLock="1"/>
      </w:r>
      <w:r w:rsidR="005874E7">
        <w:rPr>
          <w:rFonts w:ascii="Times New Roman" w:hAnsi="Times New Roman" w:cs="Times New Roman"/>
          <w:color w:val="000000" w:themeColor="text1"/>
          <w:sz w:val="24"/>
          <w:szCs w:val="24"/>
          <w:lang w:val="sv-SE"/>
        </w:rPr>
        <w:instrText>ADDIN CSL_CITATION {"citationItems":[{"id":"ITEM-1","itemData":{"abstract":"Penulisan ini bertujuan untuk mengkaji penelitian studi fenomenologi pada perilaku dan nilai-nilai kepercayaan transendental yang terdapat didalam kehidupan masyarakat yang tidak dapat diukur dengan angka atau data statistik, esensi yang terdapat dalam kehidupan masyarakat berupa suatu pemahaman yang dirasakan ketika sudah menyatu dalam pemikiran mereka. Berdasarkan penelitian studi fenomenologi, “keunikan dari perilaku pedagang pasar tradisional terkait perilaku survivalnya” di Kota Manado. Temuan banyak pedagang di pasar tradisional tetap bertahan dengan profesinya, bahkan sampai puluhan tahun, walaupun pendapatan dari profesi mereka juga terkadang hanya cukup untuk kebutuhan hidup mereka sehari-hari, tetapi mereka tetap bertahan untuk berdagang di pasar tradisional tersebut. Karena ketika mereka menjalankan aktivitas berdagang, para pedagang biasanya saling berkomunikasi dengan pedagang-pedagang lainnya sambil duduk santai menunggu pembeli. Mereka saling tukar informasi dikalangan pedagang. Begitu juga dengan penelitian Kepercayaan Merapu di desa Sumba terdapat sebuah desa yang mengalami kekeringan, lokasi desa tersebut jauh dari terisolasi dari keterjangkauan jasa pelayanan kesehatan dan pemerintah, bagi orang yang melihat secara rasionalitas akan berpikir mengapa tetap bertahan, padahal desa tersebut tidak memberikan kesejahteraan bagi penduduk yang tinggal didalamnya yang memiliki kepercayaan merapu, bahwa mereka bertahan didesa itu dikarenakan desa tersebut memiliki keistimewaan tersendiri dari leluhur terdahulu mereka. Kata Kunci: Kualitatif, fenomenology","author":[{"dropping-particle":"","family":"Steeva Yeaty Lidya Tumangkeng","given":"","non-dropping-particle":"","parse-names":false,"suffix":""},{"dropping-particle":"","family":"Joubert B. Maramis","given":"","non-dropping-particle":"","parse-names":false,"suffix":""}],"id":"ITEM-1","issue":"1","issued":{"date-parts":[["2022"]]},"page":"14-32","title":"KAJIAN PENDEKATAN FENOMENOLOGI: LITERATURE REVIEW","type":"article-journal","volume":"23"},"uris":["http://www.mendeley.com/documents/?uuid=e6ba6872-0ece-44a3-9603-4efe2f7e52c0"]}],"mendeley":{"formattedCitation":"(Steeva Yeaty Lidya Tumangkeng &amp; Joubert B. Maramis, 2022)","plainTextFormattedCitation":"(Steeva Yeaty Lidya Tumangkeng &amp; Joubert B. Maramis, 2022)","previouslyFormattedCitation":"(Steeva Yeaty Lidya Tumangkeng &amp; Joubert B. Maramis, 2022)"},"properties":{"noteIndex":0},"schema":"https://github.com/citation-style-language/schema/raw/master/csl-citation.json"}</w:instrText>
      </w:r>
      <w:r w:rsidR="00E71039">
        <w:rPr>
          <w:rFonts w:ascii="Times New Roman" w:hAnsi="Times New Roman" w:cs="Times New Roman"/>
          <w:color w:val="000000" w:themeColor="text1"/>
          <w:sz w:val="24"/>
          <w:szCs w:val="24"/>
          <w:lang w:val="sv-SE"/>
        </w:rPr>
        <w:fldChar w:fldCharType="separate"/>
      </w:r>
      <w:r w:rsidR="00E71039" w:rsidRPr="00E71039">
        <w:rPr>
          <w:rFonts w:ascii="Times New Roman" w:hAnsi="Times New Roman" w:cs="Times New Roman"/>
          <w:noProof/>
          <w:color w:val="000000" w:themeColor="text1"/>
          <w:sz w:val="24"/>
          <w:szCs w:val="24"/>
          <w:lang w:val="sv-SE"/>
        </w:rPr>
        <w:t>(Steeva Yeaty Lidya Tumangkeng &amp; Joubert B. Maramis, 2022)</w:t>
      </w:r>
      <w:r w:rsidR="00E71039">
        <w:rPr>
          <w:rFonts w:ascii="Times New Roman" w:hAnsi="Times New Roman" w:cs="Times New Roman"/>
          <w:color w:val="000000" w:themeColor="text1"/>
          <w:sz w:val="24"/>
          <w:szCs w:val="24"/>
          <w:lang w:val="sv-SE"/>
        </w:rPr>
        <w:fldChar w:fldCharType="end"/>
      </w:r>
    </w:p>
    <w:p w14:paraId="1E402DF0" w14:textId="0FC74DAD" w:rsidR="00BB358E" w:rsidRPr="00E113B9" w:rsidRDefault="00BB358E" w:rsidP="00E82EFD">
      <w:pPr>
        <w:spacing w:line="480" w:lineRule="auto"/>
        <w:ind w:firstLine="709"/>
        <w:jc w:val="both"/>
        <w:rPr>
          <w:rFonts w:ascii="Times New Roman" w:hAnsi="Times New Roman" w:cs="Times New Roman"/>
          <w:color w:val="000000" w:themeColor="text1"/>
          <w:sz w:val="24"/>
          <w:szCs w:val="24"/>
          <w:lang w:val="sv-SE"/>
        </w:rPr>
      </w:pPr>
      <w:r w:rsidRPr="00E113B9">
        <w:rPr>
          <w:rFonts w:ascii="Times New Roman" w:hAnsi="Times New Roman" w:cs="Times New Roman"/>
          <w:color w:val="000000" w:themeColor="text1"/>
          <w:sz w:val="24"/>
          <w:szCs w:val="24"/>
          <w:lang w:val="sv-SE"/>
        </w:rPr>
        <w:t xml:space="preserve">Seperti dikemukakan oleh Mardiasmo (2019), pemahaman yang baik tentang perpajakan merupakan faktor kunci dalam meningkatkan kepatuhan pajak. Hasil penelitian ini diharapkan dapat menjadi masukan bagi pemerintah daerah dalam menyusun kebijakan </w:t>
      </w:r>
      <w:proofErr w:type="gramStart"/>
      <w:r w:rsidRPr="00E113B9">
        <w:rPr>
          <w:rFonts w:ascii="Times New Roman" w:hAnsi="Times New Roman" w:cs="Times New Roman"/>
          <w:color w:val="000000" w:themeColor="text1"/>
          <w:sz w:val="24"/>
          <w:szCs w:val="24"/>
          <w:lang w:val="sv-SE"/>
        </w:rPr>
        <w:t>dan strategi</w:t>
      </w:r>
      <w:proofErr w:type="gramEnd"/>
      <w:r w:rsidRPr="00E113B9">
        <w:rPr>
          <w:rFonts w:ascii="Times New Roman" w:hAnsi="Times New Roman" w:cs="Times New Roman"/>
          <w:color w:val="000000" w:themeColor="text1"/>
          <w:sz w:val="24"/>
          <w:szCs w:val="24"/>
          <w:lang w:val="sv-SE"/>
        </w:rPr>
        <w:t xml:space="preserve"> sosialisasi yang lebih efektif.</w:t>
      </w:r>
    </w:p>
    <w:p w14:paraId="1F2F1220" w14:textId="77777777" w:rsidR="00BB358E" w:rsidRPr="00E71039" w:rsidRDefault="00BB358E" w:rsidP="00F6045B">
      <w:pPr>
        <w:pStyle w:val="Heading2"/>
        <w:ind w:left="1560" w:hanging="1560"/>
        <w:rPr>
          <w:lang w:val="sv-SE"/>
        </w:rPr>
      </w:pPr>
      <w:bookmarkStart w:id="19" w:name="_Toc209955780"/>
      <w:bookmarkStart w:id="20" w:name="_Toc221721233"/>
      <w:r w:rsidRPr="00E71039">
        <w:rPr>
          <w:lang w:val="sv-SE"/>
        </w:rPr>
        <w:t>Rumusan Masalah</w:t>
      </w:r>
      <w:bookmarkEnd w:id="19"/>
      <w:bookmarkEnd w:id="20"/>
    </w:p>
    <w:p w14:paraId="6BD72978" w14:textId="77777777" w:rsidR="00BB358E" w:rsidRPr="00E113B9" w:rsidRDefault="00BB358E" w:rsidP="00E82EFD">
      <w:pPr>
        <w:pStyle w:val="ds-markdown-paragraph"/>
        <w:shd w:val="clear" w:color="auto" w:fill="FFFFFF"/>
        <w:spacing w:before="206" w:beforeAutospacing="0" w:after="206" w:afterAutospacing="0" w:line="480" w:lineRule="auto"/>
        <w:jc w:val="both"/>
        <w:rPr>
          <w:color w:val="000000" w:themeColor="text1"/>
          <w:lang w:val="sv-SE"/>
        </w:rPr>
      </w:pPr>
      <w:bookmarkStart w:id="21" w:name="_Hlk160541309"/>
      <w:r w:rsidRPr="00E113B9">
        <w:rPr>
          <w:color w:val="000000" w:themeColor="text1"/>
          <w:lang w:val="sv-SE"/>
        </w:rPr>
        <w:t>Berdasarkan latar belakang di atas, rumusan masalah dalam penelitian ini adalah:</w:t>
      </w:r>
    </w:p>
    <w:p w14:paraId="385EC440" w14:textId="77777777" w:rsidR="00BB358E" w:rsidRPr="00E113B9" w:rsidRDefault="00BB358E" w:rsidP="00E82EFD">
      <w:pPr>
        <w:pStyle w:val="ds-markdown-paragraph"/>
        <w:numPr>
          <w:ilvl w:val="0"/>
          <w:numId w:val="3"/>
        </w:numPr>
        <w:shd w:val="clear" w:color="auto" w:fill="FFFFFF"/>
        <w:spacing w:before="0" w:beforeAutospacing="0" w:after="0" w:afterAutospacing="0" w:line="480" w:lineRule="auto"/>
        <w:jc w:val="both"/>
        <w:rPr>
          <w:color w:val="000000" w:themeColor="text1"/>
          <w:lang w:val="sv-SE"/>
        </w:rPr>
      </w:pPr>
      <w:r w:rsidRPr="00E113B9">
        <w:rPr>
          <w:color w:val="000000" w:themeColor="text1"/>
          <w:lang w:val="sv-SE"/>
        </w:rPr>
        <w:t>Bagaimana tingkat pemahaman pemilik usaha rumah kos di Kelurahan Sempaja Selatan mengenai kewajiban pemungutan pajak?</w:t>
      </w:r>
    </w:p>
    <w:p w14:paraId="269B9535" w14:textId="77777777" w:rsidR="00BB358E" w:rsidRPr="00E113B9" w:rsidRDefault="00BB358E" w:rsidP="00E82EFD">
      <w:pPr>
        <w:pStyle w:val="ds-markdown-paragraph"/>
        <w:numPr>
          <w:ilvl w:val="0"/>
          <w:numId w:val="3"/>
        </w:numPr>
        <w:shd w:val="clear" w:color="auto" w:fill="FFFFFF"/>
        <w:spacing w:before="0" w:beforeAutospacing="0" w:after="0" w:afterAutospacing="0" w:line="480" w:lineRule="auto"/>
        <w:jc w:val="both"/>
        <w:rPr>
          <w:color w:val="000000" w:themeColor="text1"/>
          <w:lang w:val="sv-SE"/>
        </w:rPr>
      </w:pPr>
      <w:r w:rsidRPr="00E113B9">
        <w:rPr>
          <w:color w:val="000000" w:themeColor="text1"/>
          <w:lang w:val="sv-SE"/>
        </w:rPr>
        <w:lastRenderedPageBreak/>
        <w:t>Faktor-faktor apa saja yang mempengaruhi kepatuhan pemilik usaha rumah kos dalam memenuhi kewajiban perpajakan?</w:t>
      </w:r>
    </w:p>
    <w:p w14:paraId="4FEC4EC4" w14:textId="67FBF8F2" w:rsidR="00A177F2" w:rsidRPr="00E113B9" w:rsidRDefault="00BB358E" w:rsidP="006C6D77">
      <w:pPr>
        <w:pStyle w:val="ds-markdown-paragraph"/>
        <w:numPr>
          <w:ilvl w:val="0"/>
          <w:numId w:val="3"/>
        </w:numPr>
        <w:shd w:val="clear" w:color="auto" w:fill="FFFFFF"/>
        <w:spacing w:before="0" w:beforeAutospacing="0" w:after="0" w:afterAutospacing="0" w:line="480" w:lineRule="auto"/>
        <w:jc w:val="both"/>
        <w:rPr>
          <w:color w:val="000000" w:themeColor="text1"/>
          <w:lang w:val="sv-SE"/>
        </w:rPr>
      </w:pPr>
      <w:r w:rsidRPr="00E113B9">
        <w:rPr>
          <w:color w:val="000000" w:themeColor="text1"/>
          <w:lang w:val="sv-SE"/>
        </w:rPr>
        <w:t>Bagaimana persepsi pemilik usaha rumah kos terhadap peran pemerintah dalam sosialisasi perpajakan?</w:t>
      </w:r>
    </w:p>
    <w:p w14:paraId="1AF40211" w14:textId="77777777" w:rsidR="00BB358E" w:rsidRPr="00E71039" w:rsidRDefault="00BB358E" w:rsidP="00F6045B">
      <w:pPr>
        <w:pStyle w:val="Heading2"/>
        <w:spacing w:line="480" w:lineRule="auto"/>
        <w:ind w:hanging="1440"/>
        <w:jc w:val="both"/>
        <w:rPr>
          <w:rFonts w:cs="Times New Roman"/>
          <w:szCs w:val="24"/>
          <w:lang w:val="sv-SE"/>
        </w:rPr>
      </w:pPr>
      <w:bookmarkStart w:id="22" w:name="_Toc209955781"/>
      <w:bookmarkStart w:id="23" w:name="_Toc221721234"/>
      <w:r w:rsidRPr="00E71039">
        <w:rPr>
          <w:rFonts w:cs="Times New Roman"/>
          <w:szCs w:val="24"/>
          <w:lang w:val="sv-SE"/>
        </w:rPr>
        <w:t>Tujuan Penelitian</w:t>
      </w:r>
      <w:bookmarkEnd w:id="22"/>
      <w:bookmarkEnd w:id="23"/>
    </w:p>
    <w:bookmarkEnd w:id="21"/>
    <w:p w14:paraId="1DFFFD40" w14:textId="77777777" w:rsidR="00BB358E" w:rsidRPr="00E71039" w:rsidRDefault="00BB358E" w:rsidP="00E82EFD">
      <w:pPr>
        <w:spacing w:line="480" w:lineRule="auto"/>
        <w:jc w:val="both"/>
        <w:rPr>
          <w:rFonts w:ascii="Times New Roman" w:eastAsia="Times New Roman" w:hAnsi="Times New Roman" w:cs="Times New Roman"/>
          <w:color w:val="000000" w:themeColor="text1"/>
          <w:sz w:val="24"/>
          <w:szCs w:val="24"/>
          <w:lang w:val="sv-SE"/>
        </w:rPr>
      </w:pPr>
      <w:r w:rsidRPr="00E71039">
        <w:rPr>
          <w:rFonts w:ascii="Times New Roman" w:eastAsia="Times New Roman" w:hAnsi="Times New Roman" w:cs="Times New Roman"/>
          <w:color w:val="000000" w:themeColor="text1"/>
          <w:sz w:val="24"/>
          <w:szCs w:val="24"/>
          <w:lang w:val="sv-SE"/>
        </w:rPr>
        <w:t>Penelitian ini bertujuan untuk:</w:t>
      </w:r>
    </w:p>
    <w:p w14:paraId="00A34723" w14:textId="77777777" w:rsidR="00BB358E" w:rsidRPr="00E113B9" w:rsidRDefault="00BB358E" w:rsidP="00E82EFD">
      <w:pPr>
        <w:numPr>
          <w:ilvl w:val="0"/>
          <w:numId w:val="4"/>
        </w:numPr>
        <w:spacing w:after="200" w:line="480" w:lineRule="auto"/>
        <w:jc w:val="both"/>
        <w:rPr>
          <w:rFonts w:ascii="Times New Roman" w:eastAsia="Times New Roman" w:hAnsi="Times New Roman" w:cs="Times New Roman"/>
          <w:color w:val="000000" w:themeColor="text1"/>
          <w:sz w:val="24"/>
          <w:szCs w:val="24"/>
          <w:lang w:val="sv-SE"/>
        </w:rPr>
      </w:pPr>
      <w:r w:rsidRPr="00E113B9">
        <w:rPr>
          <w:rFonts w:ascii="Times New Roman" w:eastAsia="Times New Roman" w:hAnsi="Times New Roman" w:cs="Times New Roman"/>
          <w:color w:val="000000" w:themeColor="text1"/>
          <w:sz w:val="24"/>
          <w:szCs w:val="24"/>
          <w:lang w:val="sv-SE"/>
        </w:rPr>
        <w:t>Menganalisis tingkat pemahaman pemilik usaha rumah kos mengenai kewajiban perpajakan</w:t>
      </w:r>
    </w:p>
    <w:p w14:paraId="12ECB6C0" w14:textId="77777777" w:rsidR="00BB358E" w:rsidRPr="00E113B9" w:rsidRDefault="00BB358E" w:rsidP="00E82EFD">
      <w:pPr>
        <w:numPr>
          <w:ilvl w:val="0"/>
          <w:numId w:val="4"/>
        </w:numPr>
        <w:spacing w:after="200" w:line="480" w:lineRule="auto"/>
        <w:jc w:val="both"/>
        <w:rPr>
          <w:rFonts w:ascii="Times New Roman" w:eastAsia="Times New Roman" w:hAnsi="Times New Roman" w:cs="Times New Roman"/>
          <w:color w:val="000000" w:themeColor="text1"/>
          <w:sz w:val="24"/>
          <w:szCs w:val="24"/>
          <w:lang w:val="sv-SE"/>
        </w:rPr>
      </w:pPr>
      <w:r w:rsidRPr="00E113B9">
        <w:rPr>
          <w:rFonts w:ascii="Times New Roman" w:eastAsia="Times New Roman" w:hAnsi="Times New Roman" w:cs="Times New Roman"/>
          <w:color w:val="000000" w:themeColor="text1"/>
          <w:sz w:val="24"/>
          <w:szCs w:val="24"/>
          <w:lang w:val="sv-SE"/>
        </w:rPr>
        <w:t>Mengidentifikasi faktor-</w:t>
      </w:r>
      <w:proofErr w:type="gramStart"/>
      <w:r w:rsidRPr="00E113B9">
        <w:rPr>
          <w:rFonts w:ascii="Times New Roman" w:eastAsia="Times New Roman" w:hAnsi="Times New Roman" w:cs="Times New Roman"/>
          <w:color w:val="000000" w:themeColor="text1"/>
          <w:sz w:val="24"/>
          <w:szCs w:val="24"/>
          <w:lang w:val="sv-SE"/>
        </w:rPr>
        <w:t>faktor yang</w:t>
      </w:r>
      <w:proofErr w:type="gramEnd"/>
      <w:r w:rsidRPr="00E113B9">
        <w:rPr>
          <w:rFonts w:ascii="Times New Roman" w:eastAsia="Times New Roman" w:hAnsi="Times New Roman" w:cs="Times New Roman"/>
          <w:color w:val="000000" w:themeColor="text1"/>
          <w:sz w:val="24"/>
          <w:szCs w:val="24"/>
          <w:lang w:val="sv-SE"/>
        </w:rPr>
        <w:t xml:space="preserve"> mempengaruhi kepatuhan pajak berdasarkan teori planned behavior (pereat)</w:t>
      </w:r>
    </w:p>
    <w:p w14:paraId="0DC53742" w14:textId="6CE071B1" w:rsidR="00A177F2" w:rsidRPr="00E113B9" w:rsidRDefault="00BB358E" w:rsidP="00A177F2">
      <w:pPr>
        <w:numPr>
          <w:ilvl w:val="0"/>
          <w:numId w:val="4"/>
        </w:numPr>
        <w:spacing w:after="200" w:line="480" w:lineRule="auto"/>
        <w:jc w:val="both"/>
        <w:rPr>
          <w:rFonts w:ascii="Times New Roman" w:eastAsia="Times New Roman" w:hAnsi="Times New Roman" w:cs="Times New Roman"/>
          <w:color w:val="000000" w:themeColor="text1"/>
          <w:sz w:val="24"/>
          <w:szCs w:val="24"/>
          <w:lang w:val="sv-SE"/>
        </w:rPr>
      </w:pPr>
      <w:r w:rsidRPr="00E113B9">
        <w:rPr>
          <w:rFonts w:ascii="Times New Roman" w:eastAsia="Times New Roman" w:hAnsi="Times New Roman" w:cs="Times New Roman"/>
          <w:color w:val="000000" w:themeColor="text1"/>
          <w:sz w:val="24"/>
          <w:szCs w:val="24"/>
          <w:lang w:val="sv-SE"/>
        </w:rPr>
        <w:t>Mengetahui persepsi pemilik usaha terhadap peran pemerintah dalam sosialisasi perpajakan</w:t>
      </w:r>
    </w:p>
    <w:p w14:paraId="41E6D6C8" w14:textId="77777777" w:rsidR="00AA7792" w:rsidRPr="00E113B9" w:rsidRDefault="00AA7792" w:rsidP="00AA7792">
      <w:pPr>
        <w:spacing w:after="200" w:line="480" w:lineRule="auto"/>
        <w:jc w:val="both"/>
        <w:rPr>
          <w:rFonts w:ascii="Times New Roman" w:eastAsia="Times New Roman" w:hAnsi="Times New Roman" w:cs="Times New Roman"/>
          <w:color w:val="000000" w:themeColor="text1"/>
          <w:sz w:val="24"/>
          <w:szCs w:val="24"/>
          <w:lang w:val="sv-SE"/>
        </w:rPr>
      </w:pPr>
    </w:p>
    <w:p w14:paraId="0A49BE41" w14:textId="77777777" w:rsidR="00BB358E" w:rsidRPr="00E71039" w:rsidRDefault="00BB358E" w:rsidP="00F6045B">
      <w:pPr>
        <w:pStyle w:val="Heading2"/>
        <w:spacing w:line="480" w:lineRule="auto"/>
        <w:ind w:hanging="1440"/>
        <w:jc w:val="both"/>
        <w:rPr>
          <w:rFonts w:cs="Times New Roman"/>
          <w:szCs w:val="24"/>
          <w:lang w:val="sv-SE"/>
        </w:rPr>
      </w:pPr>
      <w:bookmarkStart w:id="24" w:name="_Toc209955782"/>
      <w:bookmarkStart w:id="25" w:name="_Toc221721235"/>
      <w:r w:rsidRPr="00E71039">
        <w:rPr>
          <w:rFonts w:cs="Times New Roman"/>
          <w:szCs w:val="24"/>
          <w:lang w:val="sv-SE"/>
        </w:rPr>
        <w:t>Manfaat Penelitian</w:t>
      </w:r>
      <w:bookmarkEnd w:id="24"/>
      <w:bookmarkEnd w:id="25"/>
    </w:p>
    <w:p w14:paraId="4A148044" w14:textId="77777777" w:rsidR="00BB358E" w:rsidRPr="00E71039" w:rsidRDefault="00BB358E" w:rsidP="00E82EFD">
      <w:pPr>
        <w:spacing w:after="0" w:line="480" w:lineRule="auto"/>
        <w:jc w:val="both"/>
        <w:rPr>
          <w:rFonts w:ascii="Times New Roman" w:eastAsia="Times New Roman" w:hAnsi="Times New Roman" w:cs="Times New Roman"/>
          <w:color w:val="000000" w:themeColor="text1"/>
          <w:sz w:val="24"/>
          <w:szCs w:val="24"/>
          <w:lang w:val="sv-SE"/>
        </w:rPr>
      </w:pPr>
      <w:r w:rsidRPr="00E71039">
        <w:rPr>
          <w:rFonts w:ascii="Times New Roman" w:eastAsia="Times New Roman" w:hAnsi="Times New Roman" w:cs="Times New Roman"/>
          <w:color w:val="000000" w:themeColor="text1"/>
          <w:sz w:val="24"/>
          <w:szCs w:val="24"/>
          <w:lang w:val="sv-SE"/>
        </w:rPr>
        <w:t>Manfaat penelitian ini meliputi:</w:t>
      </w:r>
    </w:p>
    <w:p w14:paraId="0F899F30" w14:textId="77777777" w:rsidR="00BB358E" w:rsidRPr="00E113B9" w:rsidRDefault="00BB358E" w:rsidP="00E82EFD">
      <w:pPr>
        <w:numPr>
          <w:ilvl w:val="0"/>
          <w:numId w:val="5"/>
        </w:numPr>
        <w:spacing w:after="0" w:line="480" w:lineRule="auto"/>
        <w:jc w:val="both"/>
        <w:rPr>
          <w:rFonts w:ascii="Times New Roman" w:eastAsia="Times New Roman" w:hAnsi="Times New Roman" w:cs="Times New Roman"/>
          <w:color w:val="000000" w:themeColor="text1"/>
          <w:sz w:val="24"/>
          <w:szCs w:val="24"/>
          <w:lang w:val="sv-SE"/>
        </w:rPr>
      </w:pPr>
      <w:r w:rsidRPr="00E113B9">
        <w:rPr>
          <w:rFonts w:ascii="Times New Roman" w:eastAsia="Times New Roman" w:hAnsi="Times New Roman" w:cs="Times New Roman"/>
          <w:color w:val="000000" w:themeColor="text1"/>
          <w:sz w:val="24"/>
          <w:szCs w:val="24"/>
          <w:lang w:val="sv-SE"/>
        </w:rPr>
        <w:t>Bagi Pemilik Usaha: Meningkatkan kesadaran tentang pentingnya memenuhi kewajiban perpajakan</w:t>
      </w:r>
    </w:p>
    <w:p w14:paraId="2DACB494" w14:textId="77777777" w:rsidR="00BB358E" w:rsidRPr="00E113B9" w:rsidRDefault="00BB358E" w:rsidP="00E82EFD">
      <w:pPr>
        <w:numPr>
          <w:ilvl w:val="0"/>
          <w:numId w:val="5"/>
        </w:numPr>
        <w:spacing w:after="0" w:line="480" w:lineRule="auto"/>
        <w:jc w:val="both"/>
        <w:rPr>
          <w:rFonts w:ascii="Times New Roman" w:eastAsia="Times New Roman" w:hAnsi="Times New Roman" w:cs="Times New Roman"/>
          <w:color w:val="000000" w:themeColor="text1"/>
          <w:sz w:val="24"/>
          <w:szCs w:val="24"/>
          <w:lang w:val="sv-SE"/>
        </w:rPr>
      </w:pPr>
      <w:r w:rsidRPr="00E113B9">
        <w:rPr>
          <w:rFonts w:ascii="Times New Roman" w:eastAsia="Times New Roman" w:hAnsi="Times New Roman" w:cs="Times New Roman"/>
          <w:color w:val="000000" w:themeColor="text1"/>
          <w:sz w:val="24"/>
          <w:szCs w:val="24"/>
          <w:lang w:val="sv-SE"/>
        </w:rPr>
        <w:t xml:space="preserve">Bagi Pemerintah Daerah: Memberikan masukan untuk penyusunan kebijakan </w:t>
      </w:r>
      <w:proofErr w:type="gramStart"/>
      <w:r w:rsidRPr="00E113B9">
        <w:rPr>
          <w:rFonts w:ascii="Times New Roman" w:eastAsia="Times New Roman" w:hAnsi="Times New Roman" w:cs="Times New Roman"/>
          <w:color w:val="000000" w:themeColor="text1"/>
          <w:sz w:val="24"/>
          <w:szCs w:val="24"/>
          <w:lang w:val="sv-SE"/>
        </w:rPr>
        <w:t>dan strategi</w:t>
      </w:r>
      <w:proofErr w:type="gramEnd"/>
      <w:r w:rsidRPr="00E113B9">
        <w:rPr>
          <w:rFonts w:ascii="Times New Roman" w:eastAsia="Times New Roman" w:hAnsi="Times New Roman" w:cs="Times New Roman"/>
          <w:color w:val="000000" w:themeColor="text1"/>
          <w:sz w:val="24"/>
          <w:szCs w:val="24"/>
          <w:lang w:val="sv-SE"/>
        </w:rPr>
        <w:t xml:space="preserve"> sosialisasi yang lebih efektif</w:t>
      </w:r>
    </w:p>
    <w:p w14:paraId="559857D3" w14:textId="77777777" w:rsidR="00BB358E" w:rsidRPr="00E113B9" w:rsidRDefault="00BB358E" w:rsidP="00E82EFD">
      <w:pPr>
        <w:numPr>
          <w:ilvl w:val="0"/>
          <w:numId w:val="5"/>
        </w:numPr>
        <w:spacing w:after="0" w:line="480" w:lineRule="auto"/>
        <w:jc w:val="both"/>
        <w:rPr>
          <w:rFonts w:ascii="Times New Roman" w:eastAsia="Times New Roman" w:hAnsi="Times New Roman" w:cs="Times New Roman"/>
          <w:color w:val="000000" w:themeColor="text1"/>
          <w:sz w:val="24"/>
          <w:szCs w:val="24"/>
          <w:lang w:val="sv-SE"/>
        </w:rPr>
      </w:pPr>
      <w:r w:rsidRPr="00E113B9">
        <w:rPr>
          <w:rFonts w:ascii="Times New Roman" w:eastAsia="Times New Roman" w:hAnsi="Times New Roman" w:cs="Times New Roman"/>
          <w:color w:val="000000" w:themeColor="text1"/>
          <w:sz w:val="24"/>
          <w:szCs w:val="24"/>
          <w:lang w:val="sv-SE"/>
        </w:rPr>
        <w:t>Bagi Akademisi: Menambah literatur tentang kepatuhan pajak di sektor usaha informal</w:t>
      </w:r>
    </w:p>
    <w:p w14:paraId="506E0D1F" w14:textId="77777777" w:rsidR="00BB358E" w:rsidRPr="00E113B9" w:rsidRDefault="00BB358E" w:rsidP="00E82EFD">
      <w:pPr>
        <w:spacing w:after="0" w:line="480" w:lineRule="auto"/>
        <w:jc w:val="both"/>
        <w:rPr>
          <w:rFonts w:ascii="Times New Roman" w:eastAsia="Times New Roman" w:hAnsi="Times New Roman" w:cs="Times New Roman"/>
          <w:color w:val="000000" w:themeColor="text1"/>
          <w:sz w:val="24"/>
          <w:szCs w:val="24"/>
          <w:lang w:val="sv-SE"/>
        </w:rPr>
      </w:pPr>
    </w:p>
    <w:p w14:paraId="01D1F977" w14:textId="77777777" w:rsidR="00CD6633" w:rsidRPr="00E113B9" w:rsidRDefault="00CD6633" w:rsidP="00E82EFD">
      <w:pPr>
        <w:spacing w:line="480" w:lineRule="auto"/>
        <w:jc w:val="both"/>
        <w:rPr>
          <w:rFonts w:ascii="Times New Roman" w:hAnsi="Times New Roman" w:cs="Times New Roman"/>
          <w:color w:val="000000" w:themeColor="text1"/>
          <w:sz w:val="24"/>
          <w:szCs w:val="24"/>
          <w:lang w:val="sv-SE"/>
        </w:rPr>
      </w:pPr>
    </w:p>
    <w:p w14:paraId="39292305" w14:textId="77777777" w:rsidR="00CD6633" w:rsidRPr="00E113B9" w:rsidRDefault="00CD6633" w:rsidP="00E82EFD">
      <w:pPr>
        <w:spacing w:line="480" w:lineRule="auto"/>
        <w:jc w:val="both"/>
        <w:rPr>
          <w:rFonts w:ascii="Times New Roman" w:hAnsi="Times New Roman" w:cs="Times New Roman"/>
          <w:color w:val="000000" w:themeColor="text1"/>
          <w:sz w:val="24"/>
          <w:szCs w:val="24"/>
          <w:lang w:val="sv-SE"/>
        </w:rPr>
      </w:pPr>
    </w:p>
    <w:p w14:paraId="724A01EE" w14:textId="77777777" w:rsidR="00AA7792" w:rsidRPr="00E113B9" w:rsidRDefault="00AA7792" w:rsidP="00AA7792">
      <w:pPr>
        <w:rPr>
          <w:color w:val="000000" w:themeColor="text1"/>
          <w:lang w:val="sv-SE"/>
        </w:rPr>
      </w:pPr>
    </w:p>
    <w:p w14:paraId="2F2A3783" w14:textId="77777777" w:rsidR="00AA7792" w:rsidRPr="00E113B9" w:rsidRDefault="00AA7792" w:rsidP="00AA7792">
      <w:pPr>
        <w:rPr>
          <w:color w:val="000000" w:themeColor="text1"/>
          <w:lang w:val="sv-SE"/>
        </w:rPr>
        <w:sectPr w:rsidR="00AA7792" w:rsidRPr="00E113B9" w:rsidSect="00AA7792">
          <w:headerReference w:type="default" r:id="rId21"/>
          <w:footerReference w:type="default" r:id="rId22"/>
          <w:headerReference w:type="first" r:id="rId23"/>
          <w:footerReference w:type="first" r:id="rId24"/>
          <w:type w:val="continuous"/>
          <w:pgSz w:w="11906" w:h="16838" w:code="9"/>
          <w:pgMar w:top="2268" w:right="1701" w:bottom="1701" w:left="2268" w:header="720" w:footer="720" w:gutter="0"/>
          <w:pgNumType w:start="1"/>
          <w:cols w:space="720"/>
          <w:titlePg/>
          <w:docGrid w:linePitch="360"/>
        </w:sectPr>
      </w:pPr>
    </w:p>
    <w:p w14:paraId="43A5917E" w14:textId="547ADC4B" w:rsidR="00E82EFD" w:rsidRPr="00E71039" w:rsidRDefault="00F6045B" w:rsidP="00357AA1">
      <w:pPr>
        <w:pStyle w:val="Heading1"/>
        <w:spacing w:before="0" w:line="480" w:lineRule="auto"/>
        <w:ind w:left="0" w:hanging="11"/>
        <w:rPr>
          <w:lang w:val="sv-SE"/>
        </w:rPr>
      </w:pPr>
      <w:r w:rsidRPr="00E113B9">
        <w:rPr>
          <w:lang w:val="sv-SE"/>
        </w:rPr>
        <w:br/>
      </w:r>
      <w:bookmarkStart w:id="26" w:name="_Toc221721236"/>
      <w:r w:rsidR="00EA0267" w:rsidRPr="00E71039">
        <w:rPr>
          <w:lang w:val="sv-SE"/>
        </w:rPr>
        <w:t>TINJAUAN PUSTAKA</w:t>
      </w:r>
      <w:bookmarkEnd w:id="26"/>
    </w:p>
    <w:p w14:paraId="6B3D6416" w14:textId="77777777" w:rsidR="00E52CF2" w:rsidRPr="00E113B9" w:rsidRDefault="00E52CF2" w:rsidP="00357AA1">
      <w:pPr>
        <w:pStyle w:val="Heading2"/>
        <w:spacing w:line="480" w:lineRule="auto"/>
        <w:ind w:left="709" w:hanging="709"/>
        <w:jc w:val="both"/>
        <w:rPr>
          <w:lang w:val="sv-SE"/>
        </w:rPr>
      </w:pPr>
      <w:bookmarkStart w:id="27" w:name="_Toc221721237"/>
      <w:r w:rsidRPr="00E113B9">
        <w:rPr>
          <w:lang w:val="sv-SE"/>
        </w:rPr>
        <w:t>Pengertian Pajak</w:t>
      </w:r>
      <w:bookmarkEnd w:id="27"/>
      <w:r w:rsidRPr="00E113B9">
        <w:rPr>
          <w:lang w:val="sv-SE"/>
        </w:rPr>
        <w:t xml:space="preserve"> </w:t>
      </w:r>
    </w:p>
    <w:p w14:paraId="3030739B" w14:textId="77777777" w:rsidR="007250A7" w:rsidRDefault="007250A7" w:rsidP="007250A7">
      <w:pPr>
        <w:spacing w:line="480" w:lineRule="auto"/>
        <w:jc w:val="both"/>
        <w:rPr>
          <w:rFonts w:ascii="Times New Roman" w:hAnsi="Times New Roman" w:cs="Times New Roman"/>
          <w:sz w:val="24"/>
          <w:szCs w:val="24"/>
          <w:lang w:val="sv-SE"/>
        </w:rPr>
      </w:pPr>
      <w:r w:rsidRPr="007250A7">
        <w:rPr>
          <w:rFonts w:ascii="Times New Roman" w:hAnsi="Times New Roman" w:cs="Times New Roman"/>
          <w:sz w:val="24"/>
          <w:szCs w:val="24"/>
          <w:lang w:val="sv-SE"/>
        </w:rPr>
        <w:t xml:space="preserve">Pajak ialah iuran rakyat kepada negara berdasarkan ketetapan undang-undang yang sifatnya dapat dipaksakan tanpa memberikan jasa timbal balik (kontraprestasi) secara langsung, serta digunakan untuk membiayai pengeluaran umum. Dengan demikian, dapat disimpulkan bahwa pajak merupakan pungutan yang dilakukan oleh pemerintah dan digunakan sebagai sumber dana bagi pelaksanaan tugas-tugas negara (Ginting &amp; Irawan, 2022). </w:t>
      </w:r>
    </w:p>
    <w:p w14:paraId="35938677" w14:textId="77777777" w:rsidR="007250A7" w:rsidRDefault="007250A7" w:rsidP="007250A7">
      <w:pPr>
        <w:spacing w:line="480" w:lineRule="auto"/>
        <w:jc w:val="both"/>
        <w:rPr>
          <w:rFonts w:ascii="Times New Roman" w:hAnsi="Times New Roman" w:cs="Times New Roman"/>
          <w:sz w:val="24"/>
          <w:szCs w:val="24"/>
          <w:lang w:val="sv-SE"/>
        </w:rPr>
      </w:pPr>
      <w:r w:rsidRPr="007250A7">
        <w:rPr>
          <w:rFonts w:ascii="Times New Roman" w:hAnsi="Times New Roman" w:cs="Times New Roman"/>
          <w:sz w:val="24"/>
          <w:szCs w:val="24"/>
          <w:lang w:val="sv-SE"/>
        </w:rPr>
        <w:t xml:space="preserve">Pajak juga diartikan sebagai kontribusi wajib yang dikenakan pemerintah kepada individu maupun badan hukum. Kontribusi ini bersifat legal dan telah diatur oleh hukum dengan tujuan untuk mendukung operasional pemerintah serta menyediakan pelayanan publik. Pajak memiliki peran yang sangat penting dalam perekonomian Indonesia di </w:t>
      </w:r>
      <w:proofErr w:type="gramStart"/>
      <w:r w:rsidRPr="007250A7">
        <w:rPr>
          <w:rFonts w:ascii="Times New Roman" w:hAnsi="Times New Roman" w:cs="Times New Roman"/>
          <w:sz w:val="24"/>
          <w:szCs w:val="24"/>
          <w:lang w:val="sv-SE"/>
        </w:rPr>
        <w:t>era modern</w:t>
      </w:r>
      <w:proofErr w:type="gramEnd"/>
      <w:r w:rsidRPr="007250A7">
        <w:rPr>
          <w:rFonts w:ascii="Times New Roman" w:hAnsi="Times New Roman" w:cs="Times New Roman"/>
          <w:sz w:val="24"/>
          <w:szCs w:val="24"/>
          <w:lang w:val="sv-SE"/>
        </w:rPr>
        <w:t xml:space="preserve"> ini, terutama sebagai instrumen utama penerimaan negara (Faruq et al., 2024). </w:t>
      </w:r>
    </w:p>
    <w:p w14:paraId="16EF28F7" w14:textId="4DCFBD07" w:rsidR="007250A7" w:rsidRPr="007250A7" w:rsidRDefault="007250A7" w:rsidP="007250A7">
      <w:pPr>
        <w:spacing w:line="480" w:lineRule="auto"/>
        <w:jc w:val="both"/>
        <w:rPr>
          <w:rFonts w:ascii="Times New Roman" w:hAnsi="Times New Roman" w:cs="Times New Roman"/>
          <w:sz w:val="24"/>
          <w:szCs w:val="24"/>
          <w:lang w:val="sv-SE"/>
        </w:rPr>
      </w:pPr>
      <w:r w:rsidRPr="007250A7">
        <w:rPr>
          <w:rFonts w:ascii="Times New Roman" w:hAnsi="Times New Roman" w:cs="Times New Roman"/>
          <w:sz w:val="24"/>
          <w:szCs w:val="24"/>
          <w:lang w:val="sv-SE"/>
        </w:rPr>
        <w:t xml:space="preserve">Selain itu, pajak merupakan pungutan wajib dari masyarakat untuk kas negara tanpa adanya imbalan secara langsung, yang selanjutnya digunakan pemerintah untuk keperluan negara, baik dalam menyediakan pelayanan publik maupun mendorong </w:t>
      </w:r>
      <w:r w:rsidRPr="007250A7">
        <w:rPr>
          <w:rFonts w:ascii="Times New Roman" w:hAnsi="Times New Roman" w:cs="Times New Roman"/>
          <w:sz w:val="24"/>
          <w:szCs w:val="24"/>
          <w:lang w:val="sv-SE"/>
        </w:rPr>
        <w:lastRenderedPageBreak/>
        <w:t xml:space="preserve">pertumbuhan </w:t>
      </w:r>
      <w:proofErr w:type="gramStart"/>
      <w:r w:rsidRPr="007250A7">
        <w:rPr>
          <w:rFonts w:ascii="Times New Roman" w:hAnsi="Times New Roman" w:cs="Times New Roman"/>
          <w:sz w:val="24"/>
          <w:szCs w:val="24"/>
          <w:lang w:val="sv-SE"/>
        </w:rPr>
        <w:t>ekonomi yang</w:t>
      </w:r>
      <w:proofErr w:type="gramEnd"/>
      <w:r w:rsidRPr="007250A7">
        <w:rPr>
          <w:rFonts w:ascii="Times New Roman" w:hAnsi="Times New Roman" w:cs="Times New Roman"/>
          <w:sz w:val="24"/>
          <w:szCs w:val="24"/>
          <w:lang w:val="sv-SE"/>
        </w:rPr>
        <w:t xml:space="preserve"> merata. Secara ekonomi, pajak dapat diartikan sebagai pengalihan sumber daya </w:t>
      </w:r>
      <w:proofErr w:type="gramStart"/>
      <w:r w:rsidRPr="007250A7">
        <w:rPr>
          <w:rFonts w:ascii="Times New Roman" w:hAnsi="Times New Roman" w:cs="Times New Roman"/>
          <w:sz w:val="24"/>
          <w:szCs w:val="24"/>
          <w:lang w:val="sv-SE"/>
        </w:rPr>
        <w:t>dari sektor</w:t>
      </w:r>
      <w:proofErr w:type="gramEnd"/>
      <w:r w:rsidRPr="007250A7">
        <w:rPr>
          <w:rFonts w:ascii="Times New Roman" w:hAnsi="Times New Roman" w:cs="Times New Roman"/>
          <w:sz w:val="24"/>
          <w:szCs w:val="24"/>
          <w:lang w:val="sv-SE"/>
        </w:rPr>
        <w:t xml:space="preserve"> privat ke sektor publik yang dikelola oleh pemerintah untuk membiayai kegiatan pembangunan. Pajak memiliki dasar hukum yang kuat dan dilaksanakan secara sistematis oleh lembaga perpajakan negara (Mita Teresia, 2022).</w:t>
      </w:r>
    </w:p>
    <w:p w14:paraId="6B9E5526" w14:textId="2D0B39AB" w:rsidR="00CD6633" w:rsidRPr="007250A7" w:rsidRDefault="00CD6633" w:rsidP="00357AA1">
      <w:pPr>
        <w:pStyle w:val="Heading2"/>
        <w:spacing w:line="480" w:lineRule="auto"/>
        <w:ind w:left="426"/>
        <w:jc w:val="both"/>
        <w:rPr>
          <w:lang w:val="sv-SE"/>
        </w:rPr>
      </w:pPr>
      <w:bookmarkStart w:id="28" w:name="_Toc221721238"/>
      <w:r w:rsidRPr="007250A7">
        <w:rPr>
          <w:lang w:val="sv-SE"/>
        </w:rPr>
        <w:t>Pajak Daerah</w:t>
      </w:r>
      <w:bookmarkEnd w:id="28"/>
    </w:p>
    <w:p w14:paraId="0C3E733B" w14:textId="4D127456" w:rsidR="000C261A" w:rsidRPr="00E113B9" w:rsidRDefault="000C261A" w:rsidP="00357AA1">
      <w:pPr>
        <w:spacing w:line="480" w:lineRule="auto"/>
        <w:ind w:firstLine="709"/>
        <w:jc w:val="both"/>
        <w:rPr>
          <w:rFonts w:ascii="Times New Roman" w:hAnsi="Times New Roman" w:cs="Times New Roman"/>
          <w:color w:val="000000" w:themeColor="text1"/>
          <w:sz w:val="24"/>
          <w:szCs w:val="24"/>
          <w:lang w:val="sv-SE"/>
        </w:rPr>
      </w:pPr>
      <w:r w:rsidRPr="009E298D">
        <w:rPr>
          <w:rFonts w:ascii="Times New Roman" w:hAnsi="Times New Roman" w:cs="Times New Roman"/>
          <w:color w:val="000000" w:themeColor="text1"/>
          <w:sz w:val="24"/>
          <w:szCs w:val="24"/>
          <w:lang w:val="sv-SE"/>
        </w:rPr>
        <w:t xml:space="preserve">Pajak Daerah adalah kontribusi wajib kepada daerah yang terutang oleh orang pribadi atau </w:t>
      </w:r>
      <w:proofErr w:type="gramStart"/>
      <w:r w:rsidRPr="009E298D">
        <w:rPr>
          <w:rFonts w:ascii="Times New Roman" w:hAnsi="Times New Roman" w:cs="Times New Roman"/>
          <w:color w:val="000000" w:themeColor="text1"/>
          <w:sz w:val="24"/>
          <w:szCs w:val="24"/>
          <w:lang w:val="sv-SE"/>
        </w:rPr>
        <w:t>badan  yang</w:t>
      </w:r>
      <w:proofErr w:type="gramEnd"/>
      <w:r w:rsidRPr="009E298D">
        <w:rPr>
          <w:rFonts w:ascii="Times New Roman" w:hAnsi="Times New Roman" w:cs="Times New Roman"/>
          <w:color w:val="000000" w:themeColor="text1"/>
          <w:sz w:val="24"/>
          <w:szCs w:val="24"/>
          <w:lang w:val="sv-SE"/>
        </w:rPr>
        <w:t xml:space="preserve">  </w:t>
      </w:r>
      <w:proofErr w:type="gramStart"/>
      <w:r w:rsidRPr="009E298D">
        <w:rPr>
          <w:rFonts w:ascii="Times New Roman" w:hAnsi="Times New Roman" w:cs="Times New Roman"/>
          <w:color w:val="000000" w:themeColor="text1"/>
          <w:sz w:val="24"/>
          <w:szCs w:val="24"/>
          <w:lang w:val="sv-SE"/>
        </w:rPr>
        <w:t>bersifat  memaksa</w:t>
      </w:r>
      <w:proofErr w:type="gramEnd"/>
      <w:r w:rsidRPr="009E298D">
        <w:rPr>
          <w:rFonts w:ascii="Times New Roman" w:hAnsi="Times New Roman" w:cs="Times New Roman"/>
          <w:color w:val="000000" w:themeColor="text1"/>
          <w:sz w:val="24"/>
          <w:szCs w:val="24"/>
          <w:lang w:val="sv-SE"/>
        </w:rPr>
        <w:t xml:space="preserve">  </w:t>
      </w:r>
      <w:proofErr w:type="gramStart"/>
      <w:r w:rsidRPr="009E298D">
        <w:rPr>
          <w:rFonts w:ascii="Times New Roman" w:hAnsi="Times New Roman" w:cs="Times New Roman"/>
          <w:color w:val="000000" w:themeColor="text1"/>
          <w:sz w:val="24"/>
          <w:szCs w:val="24"/>
          <w:lang w:val="sv-SE"/>
        </w:rPr>
        <w:t>berdasarkan  undang</w:t>
      </w:r>
      <w:proofErr w:type="gramEnd"/>
      <w:r w:rsidRPr="009E298D">
        <w:rPr>
          <w:rFonts w:ascii="Times New Roman" w:hAnsi="Times New Roman" w:cs="Times New Roman"/>
          <w:color w:val="000000" w:themeColor="text1"/>
          <w:sz w:val="24"/>
          <w:szCs w:val="24"/>
          <w:lang w:val="sv-SE"/>
        </w:rPr>
        <w:t>-</w:t>
      </w:r>
      <w:proofErr w:type="gramStart"/>
      <w:r w:rsidRPr="009E298D">
        <w:rPr>
          <w:rFonts w:ascii="Times New Roman" w:hAnsi="Times New Roman" w:cs="Times New Roman"/>
          <w:color w:val="000000" w:themeColor="text1"/>
          <w:sz w:val="24"/>
          <w:szCs w:val="24"/>
          <w:lang w:val="sv-SE"/>
        </w:rPr>
        <w:t>undang  dengan</w:t>
      </w:r>
      <w:proofErr w:type="gramEnd"/>
      <w:r w:rsidRPr="009E298D">
        <w:rPr>
          <w:rFonts w:ascii="Times New Roman" w:hAnsi="Times New Roman" w:cs="Times New Roman"/>
          <w:color w:val="000000" w:themeColor="text1"/>
          <w:sz w:val="24"/>
          <w:szCs w:val="24"/>
          <w:lang w:val="sv-SE"/>
        </w:rPr>
        <w:t xml:space="preserve">  </w:t>
      </w:r>
      <w:proofErr w:type="gramStart"/>
      <w:r w:rsidRPr="009E298D">
        <w:rPr>
          <w:rFonts w:ascii="Times New Roman" w:hAnsi="Times New Roman" w:cs="Times New Roman"/>
          <w:color w:val="000000" w:themeColor="text1"/>
          <w:sz w:val="24"/>
          <w:szCs w:val="24"/>
          <w:lang w:val="sv-SE"/>
        </w:rPr>
        <w:t>tidak  mendapatkan</w:t>
      </w:r>
      <w:proofErr w:type="gramEnd"/>
      <w:r w:rsidRPr="009E298D">
        <w:rPr>
          <w:rFonts w:ascii="Times New Roman" w:hAnsi="Times New Roman" w:cs="Times New Roman"/>
          <w:color w:val="000000" w:themeColor="text1"/>
          <w:sz w:val="24"/>
          <w:szCs w:val="24"/>
          <w:lang w:val="sv-SE"/>
        </w:rPr>
        <w:t xml:space="preserve"> </w:t>
      </w:r>
      <w:proofErr w:type="gramStart"/>
      <w:r w:rsidRPr="009E298D">
        <w:rPr>
          <w:rFonts w:ascii="Times New Roman" w:hAnsi="Times New Roman" w:cs="Times New Roman"/>
          <w:color w:val="000000" w:themeColor="text1"/>
          <w:sz w:val="24"/>
          <w:szCs w:val="24"/>
          <w:lang w:val="sv-SE"/>
        </w:rPr>
        <w:t>imbalan  secara</w:t>
      </w:r>
      <w:proofErr w:type="gramEnd"/>
      <w:r w:rsidRPr="009E298D">
        <w:rPr>
          <w:rFonts w:ascii="Times New Roman" w:hAnsi="Times New Roman" w:cs="Times New Roman"/>
          <w:color w:val="000000" w:themeColor="text1"/>
          <w:sz w:val="24"/>
          <w:szCs w:val="24"/>
          <w:lang w:val="sv-SE"/>
        </w:rPr>
        <w:t xml:space="preserve">  </w:t>
      </w:r>
      <w:proofErr w:type="gramStart"/>
      <w:r w:rsidRPr="009E298D">
        <w:rPr>
          <w:rFonts w:ascii="Times New Roman" w:hAnsi="Times New Roman" w:cs="Times New Roman"/>
          <w:color w:val="000000" w:themeColor="text1"/>
          <w:sz w:val="24"/>
          <w:szCs w:val="24"/>
          <w:lang w:val="sv-SE"/>
        </w:rPr>
        <w:t>langsung  dan</w:t>
      </w:r>
      <w:proofErr w:type="gramEnd"/>
      <w:r w:rsidRPr="009E298D">
        <w:rPr>
          <w:rFonts w:ascii="Times New Roman" w:hAnsi="Times New Roman" w:cs="Times New Roman"/>
          <w:color w:val="000000" w:themeColor="text1"/>
          <w:sz w:val="24"/>
          <w:szCs w:val="24"/>
          <w:lang w:val="sv-SE"/>
        </w:rPr>
        <w:t xml:space="preserve">  </w:t>
      </w:r>
      <w:proofErr w:type="gramStart"/>
      <w:r w:rsidRPr="009E298D">
        <w:rPr>
          <w:rFonts w:ascii="Times New Roman" w:hAnsi="Times New Roman" w:cs="Times New Roman"/>
          <w:color w:val="000000" w:themeColor="text1"/>
          <w:sz w:val="24"/>
          <w:szCs w:val="24"/>
          <w:lang w:val="sv-SE"/>
        </w:rPr>
        <w:t>digunakan  untuk</w:t>
      </w:r>
      <w:proofErr w:type="gramEnd"/>
      <w:r w:rsidRPr="009E298D">
        <w:rPr>
          <w:rFonts w:ascii="Times New Roman" w:hAnsi="Times New Roman" w:cs="Times New Roman"/>
          <w:color w:val="000000" w:themeColor="text1"/>
          <w:sz w:val="24"/>
          <w:szCs w:val="24"/>
          <w:lang w:val="sv-SE"/>
        </w:rPr>
        <w:t xml:space="preserve">  </w:t>
      </w:r>
      <w:proofErr w:type="gramStart"/>
      <w:r w:rsidRPr="009E298D">
        <w:rPr>
          <w:rFonts w:ascii="Times New Roman" w:hAnsi="Times New Roman" w:cs="Times New Roman"/>
          <w:color w:val="000000" w:themeColor="text1"/>
          <w:sz w:val="24"/>
          <w:szCs w:val="24"/>
          <w:lang w:val="sv-SE"/>
        </w:rPr>
        <w:t>keperluan  daerah</w:t>
      </w:r>
      <w:proofErr w:type="gramEnd"/>
      <w:r w:rsidRPr="009E298D">
        <w:rPr>
          <w:rFonts w:ascii="Times New Roman" w:hAnsi="Times New Roman" w:cs="Times New Roman"/>
          <w:color w:val="000000" w:themeColor="text1"/>
          <w:sz w:val="24"/>
          <w:szCs w:val="24"/>
          <w:lang w:val="sv-SE"/>
        </w:rPr>
        <w:t xml:space="preserve">  </w:t>
      </w:r>
      <w:proofErr w:type="gramStart"/>
      <w:r w:rsidRPr="009E298D">
        <w:rPr>
          <w:rFonts w:ascii="Times New Roman" w:hAnsi="Times New Roman" w:cs="Times New Roman"/>
          <w:color w:val="000000" w:themeColor="text1"/>
          <w:sz w:val="24"/>
          <w:szCs w:val="24"/>
          <w:lang w:val="sv-SE"/>
        </w:rPr>
        <w:t>bagi  sebesar</w:t>
      </w:r>
      <w:proofErr w:type="gramEnd"/>
      <w:r w:rsidRPr="009E298D">
        <w:rPr>
          <w:rFonts w:ascii="Times New Roman" w:hAnsi="Times New Roman" w:cs="Times New Roman"/>
          <w:color w:val="000000" w:themeColor="text1"/>
          <w:sz w:val="24"/>
          <w:szCs w:val="24"/>
          <w:lang w:val="sv-SE"/>
        </w:rPr>
        <w:t xml:space="preserve">-besarnya kemakmuran rakyat. Sesuai dengan apa yang termaktub di dalam konsederan UU No. 28 Tahun 2009, tentang Pajak Daerah dan Retribusi Daerah yang menyatakan bahwa Pajak </w:t>
      </w:r>
      <w:proofErr w:type="gramStart"/>
      <w:r w:rsidRPr="009E298D">
        <w:rPr>
          <w:rFonts w:ascii="Times New Roman" w:hAnsi="Times New Roman" w:cs="Times New Roman"/>
          <w:color w:val="000000" w:themeColor="text1"/>
          <w:sz w:val="24"/>
          <w:szCs w:val="24"/>
          <w:lang w:val="sv-SE"/>
        </w:rPr>
        <w:t>Daerah  dan</w:t>
      </w:r>
      <w:proofErr w:type="gramEnd"/>
      <w:r w:rsidRPr="009E298D">
        <w:rPr>
          <w:rFonts w:ascii="Times New Roman" w:hAnsi="Times New Roman" w:cs="Times New Roman"/>
          <w:color w:val="000000" w:themeColor="text1"/>
          <w:sz w:val="24"/>
          <w:szCs w:val="24"/>
          <w:lang w:val="sv-SE"/>
        </w:rPr>
        <w:t xml:space="preserve">  </w:t>
      </w:r>
      <w:proofErr w:type="gramStart"/>
      <w:r w:rsidRPr="009E298D">
        <w:rPr>
          <w:rFonts w:ascii="Times New Roman" w:hAnsi="Times New Roman" w:cs="Times New Roman"/>
          <w:color w:val="000000" w:themeColor="text1"/>
          <w:sz w:val="24"/>
          <w:szCs w:val="24"/>
          <w:lang w:val="sv-SE"/>
        </w:rPr>
        <w:t>Retribusi  Daerah</w:t>
      </w:r>
      <w:proofErr w:type="gramEnd"/>
      <w:r w:rsidRPr="009E298D">
        <w:rPr>
          <w:rFonts w:ascii="Times New Roman" w:hAnsi="Times New Roman" w:cs="Times New Roman"/>
          <w:color w:val="000000" w:themeColor="text1"/>
          <w:sz w:val="24"/>
          <w:szCs w:val="24"/>
          <w:lang w:val="sv-SE"/>
        </w:rPr>
        <w:t xml:space="preserve">  </w:t>
      </w:r>
      <w:proofErr w:type="gramStart"/>
      <w:r w:rsidRPr="009E298D">
        <w:rPr>
          <w:rFonts w:ascii="Times New Roman" w:hAnsi="Times New Roman" w:cs="Times New Roman"/>
          <w:color w:val="000000" w:themeColor="text1"/>
          <w:sz w:val="24"/>
          <w:szCs w:val="24"/>
          <w:lang w:val="sv-SE"/>
        </w:rPr>
        <w:t>merupakan  salah</w:t>
      </w:r>
      <w:proofErr w:type="gramEnd"/>
      <w:r w:rsidRPr="009E298D">
        <w:rPr>
          <w:rFonts w:ascii="Times New Roman" w:hAnsi="Times New Roman" w:cs="Times New Roman"/>
          <w:color w:val="000000" w:themeColor="text1"/>
          <w:sz w:val="24"/>
          <w:szCs w:val="24"/>
          <w:lang w:val="sv-SE"/>
        </w:rPr>
        <w:t xml:space="preserve">  </w:t>
      </w:r>
      <w:proofErr w:type="gramStart"/>
      <w:r w:rsidRPr="009E298D">
        <w:rPr>
          <w:rFonts w:ascii="Times New Roman" w:hAnsi="Times New Roman" w:cs="Times New Roman"/>
          <w:color w:val="000000" w:themeColor="text1"/>
          <w:sz w:val="24"/>
          <w:szCs w:val="24"/>
          <w:lang w:val="sv-SE"/>
        </w:rPr>
        <w:t>satu  sumber</w:t>
      </w:r>
      <w:proofErr w:type="gramEnd"/>
      <w:r w:rsidRPr="009E298D">
        <w:rPr>
          <w:rFonts w:ascii="Times New Roman" w:hAnsi="Times New Roman" w:cs="Times New Roman"/>
          <w:color w:val="000000" w:themeColor="text1"/>
          <w:sz w:val="24"/>
          <w:szCs w:val="24"/>
          <w:lang w:val="sv-SE"/>
        </w:rPr>
        <w:t xml:space="preserve">  </w:t>
      </w:r>
      <w:proofErr w:type="gramStart"/>
      <w:r w:rsidRPr="009E298D">
        <w:rPr>
          <w:rFonts w:ascii="Times New Roman" w:hAnsi="Times New Roman" w:cs="Times New Roman"/>
          <w:color w:val="000000" w:themeColor="text1"/>
          <w:sz w:val="24"/>
          <w:szCs w:val="24"/>
          <w:lang w:val="sv-SE"/>
        </w:rPr>
        <w:t>Pendapatan  Daerah</w:t>
      </w:r>
      <w:proofErr w:type="gramEnd"/>
      <w:r w:rsidRPr="009E298D">
        <w:rPr>
          <w:rFonts w:ascii="Times New Roman" w:hAnsi="Times New Roman" w:cs="Times New Roman"/>
          <w:color w:val="000000" w:themeColor="text1"/>
          <w:sz w:val="24"/>
          <w:szCs w:val="24"/>
          <w:lang w:val="sv-SE"/>
        </w:rPr>
        <w:t xml:space="preserve">  yang penting guna membiayai penyelenggaraan Daerah dan Pembangunan Daerah. Pajak daerah </w:t>
      </w:r>
      <w:proofErr w:type="gramStart"/>
      <w:r w:rsidRPr="009E298D">
        <w:rPr>
          <w:rFonts w:ascii="Times New Roman" w:hAnsi="Times New Roman" w:cs="Times New Roman"/>
          <w:color w:val="000000" w:themeColor="text1"/>
          <w:sz w:val="24"/>
          <w:szCs w:val="24"/>
          <w:lang w:val="sv-SE"/>
        </w:rPr>
        <w:t>merupakan  kontribusi</w:t>
      </w:r>
      <w:proofErr w:type="gramEnd"/>
      <w:r w:rsidRPr="009E298D">
        <w:rPr>
          <w:rFonts w:ascii="Times New Roman" w:hAnsi="Times New Roman" w:cs="Times New Roman"/>
          <w:color w:val="000000" w:themeColor="text1"/>
          <w:sz w:val="24"/>
          <w:szCs w:val="24"/>
          <w:lang w:val="sv-SE"/>
        </w:rPr>
        <w:t xml:space="preserve">  </w:t>
      </w:r>
      <w:proofErr w:type="gramStart"/>
      <w:r w:rsidRPr="009E298D">
        <w:rPr>
          <w:rFonts w:ascii="Times New Roman" w:hAnsi="Times New Roman" w:cs="Times New Roman"/>
          <w:color w:val="000000" w:themeColor="text1"/>
          <w:sz w:val="24"/>
          <w:szCs w:val="24"/>
          <w:lang w:val="sv-SE"/>
        </w:rPr>
        <w:t>wajib  bagi</w:t>
      </w:r>
      <w:proofErr w:type="gramEnd"/>
      <w:r w:rsidRPr="009E298D">
        <w:rPr>
          <w:rFonts w:ascii="Times New Roman" w:hAnsi="Times New Roman" w:cs="Times New Roman"/>
          <w:color w:val="000000" w:themeColor="text1"/>
          <w:sz w:val="24"/>
          <w:szCs w:val="24"/>
          <w:lang w:val="sv-SE"/>
        </w:rPr>
        <w:t xml:space="preserve">  </w:t>
      </w:r>
      <w:proofErr w:type="gramStart"/>
      <w:r w:rsidRPr="009E298D">
        <w:rPr>
          <w:rFonts w:ascii="Times New Roman" w:hAnsi="Times New Roman" w:cs="Times New Roman"/>
          <w:color w:val="000000" w:themeColor="text1"/>
          <w:sz w:val="24"/>
          <w:szCs w:val="24"/>
          <w:lang w:val="sv-SE"/>
        </w:rPr>
        <w:t>masyarakat  yang</w:t>
      </w:r>
      <w:proofErr w:type="gramEnd"/>
      <w:r w:rsidRPr="009E298D">
        <w:rPr>
          <w:rFonts w:ascii="Times New Roman" w:hAnsi="Times New Roman" w:cs="Times New Roman"/>
          <w:color w:val="000000" w:themeColor="text1"/>
          <w:sz w:val="24"/>
          <w:szCs w:val="24"/>
          <w:lang w:val="sv-SE"/>
        </w:rPr>
        <w:t xml:space="preserve">  </w:t>
      </w:r>
      <w:proofErr w:type="gramStart"/>
      <w:r w:rsidRPr="009E298D">
        <w:rPr>
          <w:rFonts w:ascii="Times New Roman" w:hAnsi="Times New Roman" w:cs="Times New Roman"/>
          <w:color w:val="000000" w:themeColor="text1"/>
          <w:sz w:val="24"/>
          <w:szCs w:val="24"/>
          <w:lang w:val="sv-SE"/>
        </w:rPr>
        <w:t>tinggal  dalam</w:t>
      </w:r>
      <w:proofErr w:type="gramEnd"/>
      <w:r w:rsidRPr="009E298D">
        <w:rPr>
          <w:rFonts w:ascii="Times New Roman" w:hAnsi="Times New Roman" w:cs="Times New Roman"/>
          <w:color w:val="000000" w:themeColor="text1"/>
          <w:sz w:val="24"/>
          <w:szCs w:val="24"/>
          <w:lang w:val="sv-SE"/>
        </w:rPr>
        <w:t xml:space="preserve">  </w:t>
      </w:r>
      <w:proofErr w:type="gramStart"/>
      <w:r w:rsidRPr="009E298D">
        <w:rPr>
          <w:rFonts w:ascii="Times New Roman" w:hAnsi="Times New Roman" w:cs="Times New Roman"/>
          <w:color w:val="000000" w:themeColor="text1"/>
          <w:sz w:val="24"/>
          <w:szCs w:val="24"/>
          <w:lang w:val="sv-SE"/>
        </w:rPr>
        <w:t>suatu  wilayah</w:t>
      </w:r>
      <w:proofErr w:type="gramEnd"/>
      <w:r w:rsidRPr="009E298D">
        <w:rPr>
          <w:rFonts w:ascii="Times New Roman" w:hAnsi="Times New Roman" w:cs="Times New Roman"/>
          <w:color w:val="000000" w:themeColor="text1"/>
          <w:sz w:val="24"/>
          <w:szCs w:val="24"/>
          <w:lang w:val="sv-SE"/>
        </w:rPr>
        <w:t xml:space="preserve">  tertentu. Pendapatan dari pajak ini kemudian digunakan oleh pemerintah daerah</w:t>
      </w:r>
      <w:r w:rsidR="0027398F" w:rsidRPr="009E298D">
        <w:rPr>
          <w:rFonts w:ascii="Times New Roman" w:hAnsi="Times New Roman" w:cs="Times New Roman"/>
          <w:color w:val="000000" w:themeColor="text1"/>
          <w:sz w:val="24"/>
          <w:szCs w:val="24"/>
          <w:lang w:val="sv-SE"/>
        </w:rPr>
        <w:t xml:space="preserve"> </w:t>
      </w:r>
      <w:r w:rsidRPr="009E298D">
        <w:rPr>
          <w:rFonts w:ascii="Times New Roman" w:hAnsi="Times New Roman" w:cs="Times New Roman"/>
          <w:color w:val="000000" w:themeColor="text1"/>
          <w:sz w:val="24"/>
          <w:szCs w:val="24"/>
          <w:lang w:val="sv-SE"/>
        </w:rPr>
        <w:t>untuk</w:t>
      </w:r>
      <w:r w:rsidR="0027398F" w:rsidRPr="009E298D">
        <w:rPr>
          <w:rFonts w:ascii="Times New Roman" w:hAnsi="Times New Roman" w:cs="Times New Roman"/>
          <w:color w:val="000000" w:themeColor="text1"/>
          <w:sz w:val="24"/>
          <w:szCs w:val="24"/>
          <w:lang w:val="sv-SE"/>
        </w:rPr>
        <w:t xml:space="preserve"> </w:t>
      </w:r>
      <w:r w:rsidRPr="009E298D">
        <w:rPr>
          <w:rFonts w:ascii="Times New Roman" w:hAnsi="Times New Roman" w:cs="Times New Roman"/>
          <w:color w:val="000000" w:themeColor="text1"/>
          <w:sz w:val="24"/>
          <w:szCs w:val="24"/>
          <w:lang w:val="sv-SE"/>
        </w:rPr>
        <w:t>membiayai berbagai</w:t>
      </w:r>
      <w:r w:rsidR="0027398F" w:rsidRPr="009E298D">
        <w:rPr>
          <w:rFonts w:ascii="Times New Roman" w:hAnsi="Times New Roman" w:cs="Times New Roman"/>
          <w:color w:val="000000" w:themeColor="text1"/>
          <w:sz w:val="24"/>
          <w:szCs w:val="24"/>
          <w:lang w:val="sv-SE"/>
        </w:rPr>
        <w:t xml:space="preserve"> </w:t>
      </w:r>
      <w:proofErr w:type="gramStart"/>
      <w:r w:rsidRPr="009E298D">
        <w:rPr>
          <w:rFonts w:ascii="Times New Roman" w:hAnsi="Times New Roman" w:cs="Times New Roman"/>
          <w:color w:val="000000" w:themeColor="text1"/>
          <w:sz w:val="24"/>
          <w:szCs w:val="24"/>
          <w:lang w:val="sv-SE"/>
        </w:rPr>
        <w:t>program dan</w:t>
      </w:r>
      <w:proofErr w:type="gramEnd"/>
      <w:r w:rsidRPr="009E298D">
        <w:rPr>
          <w:rFonts w:ascii="Times New Roman" w:hAnsi="Times New Roman" w:cs="Times New Roman"/>
          <w:color w:val="000000" w:themeColor="text1"/>
          <w:sz w:val="24"/>
          <w:szCs w:val="24"/>
          <w:lang w:val="sv-SE"/>
        </w:rPr>
        <w:t xml:space="preserve"> proyek pembangunan. Beberapa peran penting pajak daerah dalam </w:t>
      </w:r>
      <w:proofErr w:type="gramStart"/>
      <w:r w:rsidRPr="009E298D">
        <w:rPr>
          <w:rFonts w:ascii="Times New Roman" w:hAnsi="Times New Roman" w:cs="Times New Roman"/>
          <w:color w:val="000000" w:themeColor="text1"/>
          <w:sz w:val="24"/>
          <w:szCs w:val="24"/>
          <w:lang w:val="sv-SE"/>
        </w:rPr>
        <w:t>pembangunan  ekonomi</w:t>
      </w:r>
      <w:proofErr w:type="gramEnd"/>
      <w:r w:rsidRPr="009E298D">
        <w:rPr>
          <w:rFonts w:ascii="Times New Roman" w:hAnsi="Times New Roman" w:cs="Times New Roman"/>
          <w:color w:val="000000" w:themeColor="text1"/>
          <w:sz w:val="24"/>
          <w:szCs w:val="24"/>
          <w:lang w:val="sv-SE"/>
        </w:rPr>
        <w:t xml:space="preserve">  </w:t>
      </w:r>
      <w:proofErr w:type="gramStart"/>
      <w:r w:rsidRPr="009E298D">
        <w:rPr>
          <w:rFonts w:ascii="Times New Roman" w:hAnsi="Times New Roman" w:cs="Times New Roman"/>
          <w:color w:val="000000" w:themeColor="text1"/>
          <w:sz w:val="24"/>
          <w:szCs w:val="24"/>
          <w:lang w:val="sv-SE"/>
        </w:rPr>
        <w:t>lokal  yaitu</w:t>
      </w:r>
      <w:proofErr w:type="gramEnd"/>
      <w:r w:rsidRPr="009E298D">
        <w:rPr>
          <w:rFonts w:ascii="Times New Roman" w:hAnsi="Times New Roman" w:cs="Times New Roman"/>
          <w:color w:val="000000" w:themeColor="text1"/>
          <w:sz w:val="24"/>
          <w:szCs w:val="24"/>
          <w:lang w:val="sv-SE"/>
        </w:rPr>
        <w:t xml:space="preserve">  </w:t>
      </w:r>
      <w:proofErr w:type="gramStart"/>
      <w:r w:rsidRPr="009E298D">
        <w:rPr>
          <w:rFonts w:ascii="Times New Roman" w:hAnsi="Times New Roman" w:cs="Times New Roman"/>
          <w:color w:val="000000" w:themeColor="text1"/>
          <w:sz w:val="24"/>
          <w:szCs w:val="24"/>
          <w:lang w:val="sv-SE"/>
        </w:rPr>
        <w:t>Pendanaan  Infrastruktur,  Pemberdayaan</w:t>
      </w:r>
      <w:proofErr w:type="gramEnd"/>
      <w:r w:rsidRPr="009E298D">
        <w:rPr>
          <w:rFonts w:ascii="Times New Roman" w:hAnsi="Times New Roman" w:cs="Times New Roman"/>
          <w:color w:val="000000" w:themeColor="text1"/>
          <w:sz w:val="24"/>
          <w:szCs w:val="24"/>
          <w:lang w:val="sv-SE"/>
        </w:rPr>
        <w:t xml:space="preserve">  </w:t>
      </w:r>
      <w:proofErr w:type="gramStart"/>
      <w:r w:rsidRPr="009E298D">
        <w:rPr>
          <w:rFonts w:ascii="Times New Roman" w:hAnsi="Times New Roman" w:cs="Times New Roman"/>
          <w:color w:val="000000" w:themeColor="text1"/>
          <w:sz w:val="24"/>
          <w:szCs w:val="24"/>
          <w:lang w:val="sv-SE"/>
        </w:rPr>
        <w:t>Usaha  Mikro</w:t>
      </w:r>
      <w:proofErr w:type="gramEnd"/>
      <w:r w:rsidRPr="009E298D">
        <w:rPr>
          <w:rFonts w:ascii="Times New Roman" w:hAnsi="Times New Roman" w:cs="Times New Roman"/>
          <w:color w:val="000000" w:themeColor="text1"/>
          <w:sz w:val="24"/>
          <w:szCs w:val="24"/>
          <w:lang w:val="sv-SE"/>
        </w:rPr>
        <w:t xml:space="preserve"> Kecil dan Menengah (UMKM</w:t>
      </w:r>
      <w:proofErr w:type="gramStart"/>
      <w:r w:rsidRPr="009E298D">
        <w:rPr>
          <w:rFonts w:ascii="Times New Roman" w:hAnsi="Times New Roman" w:cs="Times New Roman"/>
          <w:color w:val="000000" w:themeColor="text1"/>
          <w:sz w:val="24"/>
          <w:szCs w:val="24"/>
          <w:lang w:val="sv-SE"/>
        </w:rPr>
        <w:t>),Penciptaan</w:t>
      </w:r>
      <w:proofErr w:type="gramEnd"/>
      <w:r w:rsidRPr="009E298D">
        <w:rPr>
          <w:rFonts w:ascii="Times New Roman" w:hAnsi="Times New Roman" w:cs="Times New Roman"/>
          <w:color w:val="000000" w:themeColor="text1"/>
          <w:sz w:val="24"/>
          <w:szCs w:val="24"/>
          <w:lang w:val="sv-SE"/>
        </w:rPr>
        <w:t xml:space="preserve"> Lapangan Kerja, Peningkatan Kualitas Sumber </w:t>
      </w:r>
      <w:proofErr w:type="gramStart"/>
      <w:r w:rsidRPr="009E298D">
        <w:rPr>
          <w:rFonts w:ascii="Times New Roman" w:hAnsi="Times New Roman" w:cs="Times New Roman"/>
          <w:color w:val="000000" w:themeColor="text1"/>
          <w:sz w:val="24"/>
          <w:szCs w:val="24"/>
          <w:lang w:val="sv-SE"/>
        </w:rPr>
        <w:t>Daya  Manusia</w:t>
      </w:r>
      <w:proofErr w:type="gramEnd"/>
      <w:r w:rsidRPr="009E298D">
        <w:rPr>
          <w:rFonts w:ascii="Times New Roman" w:hAnsi="Times New Roman" w:cs="Times New Roman"/>
          <w:color w:val="000000" w:themeColor="text1"/>
          <w:sz w:val="24"/>
          <w:szCs w:val="24"/>
          <w:lang w:val="sv-SE"/>
        </w:rPr>
        <w:t xml:space="preserve">  (SDM</w:t>
      </w:r>
      <w:proofErr w:type="gramStart"/>
      <w:r w:rsidRPr="009E298D">
        <w:rPr>
          <w:rFonts w:ascii="Times New Roman" w:hAnsi="Times New Roman" w:cs="Times New Roman"/>
          <w:color w:val="000000" w:themeColor="text1"/>
          <w:sz w:val="24"/>
          <w:szCs w:val="24"/>
          <w:lang w:val="sv-SE"/>
        </w:rPr>
        <w:t>),  dan</w:t>
      </w:r>
      <w:proofErr w:type="gramEnd"/>
      <w:r w:rsidRPr="009E298D">
        <w:rPr>
          <w:rFonts w:ascii="Times New Roman" w:hAnsi="Times New Roman" w:cs="Times New Roman"/>
          <w:color w:val="000000" w:themeColor="text1"/>
          <w:sz w:val="24"/>
          <w:szCs w:val="24"/>
          <w:lang w:val="sv-SE"/>
        </w:rPr>
        <w:t xml:space="preserve">  </w:t>
      </w:r>
      <w:proofErr w:type="gramStart"/>
      <w:r w:rsidRPr="009E298D">
        <w:rPr>
          <w:rFonts w:ascii="Times New Roman" w:hAnsi="Times New Roman" w:cs="Times New Roman"/>
          <w:color w:val="000000" w:themeColor="text1"/>
          <w:sz w:val="24"/>
          <w:szCs w:val="24"/>
          <w:lang w:val="sv-SE"/>
        </w:rPr>
        <w:t>Stabilitas  Ekonomi</w:t>
      </w:r>
      <w:proofErr w:type="gramEnd"/>
      <w:r w:rsidRPr="009E298D">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Tingkat  urbanisasi</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suatu  daerah</w:t>
      </w:r>
      <w:proofErr w:type="gramEnd"/>
      <w:r w:rsidRPr="00E113B9">
        <w:rPr>
          <w:rFonts w:ascii="Times New Roman" w:hAnsi="Times New Roman" w:cs="Times New Roman"/>
          <w:color w:val="000000" w:themeColor="text1"/>
          <w:sz w:val="24"/>
          <w:szCs w:val="24"/>
          <w:lang w:val="sv-SE"/>
        </w:rPr>
        <w:t xml:space="preserve">  secara signifikan mempengaruhi efektivitas pajak daerah dalam mendorong pembangunan ekonomi. Hal ini dikarenakan perbedaan karakteristik, potensi ekonomi, dan kebutuhan </w:t>
      </w:r>
      <w:r w:rsidRPr="00E113B9">
        <w:rPr>
          <w:rFonts w:ascii="Times New Roman" w:hAnsi="Times New Roman" w:cs="Times New Roman"/>
          <w:color w:val="000000" w:themeColor="text1"/>
          <w:sz w:val="24"/>
          <w:szCs w:val="24"/>
          <w:lang w:val="sv-SE"/>
        </w:rPr>
        <w:lastRenderedPageBreak/>
        <w:t>pembangunan antara daerah perkotaan dan pedesaan. Seperti di daerah perkotaan, pengumpulanpajak cenderung lebih efektif karena adanya sistem administrasi</w:t>
      </w:r>
      <w:r w:rsidR="0027398F" w:rsidRPr="00E113B9">
        <w:rPr>
          <w:rFonts w:ascii="Times New Roman" w:hAnsi="Times New Roman" w:cs="Times New Roman"/>
          <w:color w:val="000000" w:themeColor="text1"/>
          <w:sz w:val="24"/>
          <w:szCs w:val="24"/>
          <w:lang w:val="sv-SE"/>
        </w:rPr>
        <w:t xml:space="preserve"> </w:t>
      </w:r>
      <w:r w:rsidRPr="00E113B9">
        <w:rPr>
          <w:rFonts w:ascii="Times New Roman" w:hAnsi="Times New Roman" w:cs="Times New Roman"/>
          <w:color w:val="000000" w:themeColor="text1"/>
          <w:sz w:val="24"/>
          <w:szCs w:val="24"/>
          <w:lang w:val="sv-SE"/>
        </w:rPr>
        <w:t>yang</w:t>
      </w:r>
      <w:r w:rsidR="0027398F" w:rsidRPr="00E113B9">
        <w:rPr>
          <w:rFonts w:ascii="Times New Roman" w:hAnsi="Times New Roman" w:cs="Times New Roman"/>
          <w:color w:val="000000" w:themeColor="text1"/>
          <w:sz w:val="24"/>
          <w:szCs w:val="24"/>
          <w:lang w:val="sv-SE"/>
        </w:rPr>
        <w:t xml:space="preserve"> </w:t>
      </w:r>
      <w:r w:rsidRPr="00E113B9">
        <w:rPr>
          <w:rFonts w:ascii="Times New Roman" w:hAnsi="Times New Roman" w:cs="Times New Roman"/>
          <w:color w:val="000000" w:themeColor="text1"/>
          <w:sz w:val="24"/>
          <w:szCs w:val="24"/>
          <w:lang w:val="sv-SE"/>
        </w:rPr>
        <w:t>lebih</w:t>
      </w:r>
      <w:r w:rsidR="0027398F" w:rsidRPr="00E113B9">
        <w:rPr>
          <w:rFonts w:ascii="Times New Roman" w:hAnsi="Times New Roman" w:cs="Times New Roman"/>
          <w:color w:val="000000" w:themeColor="text1"/>
          <w:sz w:val="24"/>
          <w:szCs w:val="24"/>
          <w:lang w:val="sv-SE"/>
        </w:rPr>
        <w:t xml:space="preserve"> </w:t>
      </w:r>
      <w:r w:rsidRPr="00E113B9">
        <w:rPr>
          <w:rFonts w:ascii="Times New Roman" w:hAnsi="Times New Roman" w:cs="Times New Roman"/>
          <w:color w:val="000000" w:themeColor="text1"/>
          <w:sz w:val="24"/>
          <w:szCs w:val="24"/>
          <w:lang w:val="sv-SE"/>
        </w:rPr>
        <w:t>baik</w:t>
      </w:r>
      <w:r w:rsidR="0027398F" w:rsidRPr="00E113B9">
        <w:rPr>
          <w:rFonts w:ascii="Times New Roman" w:hAnsi="Times New Roman" w:cs="Times New Roman"/>
          <w:color w:val="000000" w:themeColor="text1"/>
          <w:sz w:val="24"/>
          <w:szCs w:val="24"/>
          <w:lang w:val="sv-SE"/>
        </w:rPr>
        <w:t xml:space="preserve"> </w:t>
      </w:r>
      <w:r w:rsidRPr="00E113B9">
        <w:rPr>
          <w:rFonts w:ascii="Times New Roman" w:hAnsi="Times New Roman" w:cs="Times New Roman"/>
          <w:color w:val="000000" w:themeColor="text1"/>
          <w:sz w:val="24"/>
          <w:szCs w:val="24"/>
          <w:lang w:val="sv-SE"/>
        </w:rPr>
        <w:t>dan</w:t>
      </w:r>
      <w:r w:rsidR="0027398F" w:rsidRPr="00E113B9">
        <w:rPr>
          <w:rFonts w:ascii="Times New Roman" w:hAnsi="Times New Roman" w:cs="Times New Roman"/>
          <w:color w:val="000000" w:themeColor="text1"/>
          <w:sz w:val="24"/>
          <w:szCs w:val="24"/>
          <w:lang w:val="sv-SE"/>
        </w:rPr>
        <w:t xml:space="preserve"> </w:t>
      </w:r>
      <w:r w:rsidRPr="00E113B9">
        <w:rPr>
          <w:rFonts w:ascii="Times New Roman" w:hAnsi="Times New Roman" w:cs="Times New Roman"/>
          <w:color w:val="000000" w:themeColor="text1"/>
          <w:sz w:val="24"/>
          <w:szCs w:val="24"/>
          <w:lang w:val="sv-SE"/>
        </w:rPr>
        <w:t>kesadaran masyarakat yang lebih tinggi tentang pentingnya membayar pajak. Sebaliknya, di daerah pedesaan, pengumpulan pajak sering</w:t>
      </w:r>
      <w:r w:rsidR="0027398F" w:rsidRPr="00E113B9">
        <w:rPr>
          <w:rFonts w:ascii="Times New Roman" w:hAnsi="Times New Roman" w:cs="Times New Roman"/>
          <w:color w:val="000000" w:themeColor="text1"/>
          <w:sz w:val="24"/>
          <w:szCs w:val="24"/>
          <w:lang w:val="sv-SE"/>
        </w:rPr>
        <w:t xml:space="preserve"> </w:t>
      </w:r>
      <w:r w:rsidRPr="00E113B9">
        <w:rPr>
          <w:rFonts w:ascii="Times New Roman" w:hAnsi="Times New Roman" w:cs="Times New Roman"/>
          <w:color w:val="000000" w:themeColor="text1"/>
          <w:sz w:val="24"/>
          <w:szCs w:val="24"/>
          <w:lang w:val="sv-SE"/>
        </w:rPr>
        <w:t>kali</w:t>
      </w:r>
      <w:r w:rsidR="0027398F" w:rsidRPr="00E113B9">
        <w:rPr>
          <w:rFonts w:ascii="Times New Roman" w:hAnsi="Times New Roman" w:cs="Times New Roman"/>
          <w:color w:val="000000" w:themeColor="text1"/>
          <w:sz w:val="24"/>
          <w:szCs w:val="24"/>
          <w:lang w:val="sv-SE"/>
        </w:rPr>
        <w:t xml:space="preserve"> </w:t>
      </w:r>
      <w:r w:rsidRPr="00E113B9">
        <w:rPr>
          <w:rFonts w:ascii="Times New Roman" w:hAnsi="Times New Roman" w:cs="Times New Roman"/>
          <w:color w:val="000000" w:themeColor="text1"/>
          <w:sz w:val="24"/>
          <w:szCs w:val="24"/>
          <w:lang w:val="sv-SE"/>
        </w:rPr>
        <w:t>menghadapi</w:t>
      </w:r>
      <w:r w:rsidR="0027398F" w:rsidRPr="00E113B9">
        <w:rPr>
          <w:rFonts w:ascii="Times New Roman" w:hAnsi="Times New Roman" w:cs="Times New Roman"/>
          <w:color w:val="000000" w:themeColor="text1"/>
          <w:sz w:val="24"/>
          <w:szCs w:val="24"/>
          <w:lang w:val="sv-SE"/>
        </w:rPr>
        <w:t xml:space="preserve"> </w:t>
      </w:r>
      <w:r w:rsidRPr="00E113B9">
        <w:rPr>
          <w:rFonts w:ascii="Times New Roman" w:hAnsi="Times New Roman" w:cs="Times New Roman"/>
          <w:color w:val="000000" w:themeColor="text1"/>
          <w:sz w:val="24"/>
          <w:szCs w:val="24"/>
          <w:lang w:val="sv-SE"/>
        </w:rPr>
        <w:t>kendala</w:t>
      </w:r>
      <w:r w:rsidR="0027398F" w:rsidRPr="00E113B9">
        <w:rPr>
          <w:rFonts w:ascii="Times New Roman" w:hAnsi="Times New Roman" w:cs="Times New Roman"/>
          <w:color w:val="000000" w:themeColor="text1"/>
          <w:sz w:val="24"/>
          <w:szCs w:val="24"/>
          <w:lang w:val="sv-SE"/>
        </w:rPr>
        <w:t xml:space="preserve"> </w:t>
      </w:r>
      <w:r w:rsidRPr="00E113B9">
        <w:rPr>
          <w:rFonts w:ascii="Times New Roman" w:hAnsi="Times New Roman" w:cs="Times New Roman"/>
          <w:color w:val="000000" w:themeColor="text1"/>
          <w:sz w:val="24"/>
          <w:szCs w:val="24"/>
          <w:lang w:val="sv-SE"/>
        </w:rPr>
        <w:t>seperti sulitnya</w:t>
      </w:r>
      <w:r w:rsidR="0027398F" w:rsidRPr="00E113B9">
        <w:rPr>
          <w:rFonts w:ascii="Times New Roman" w:hAnsi="Times New Roman" w:cs="Times New Roman"/>
          <w:color w:val="000000" w:themeColor="text1"/>
          <w:sz w:val="24"/>
          <w:szCs w:val="24"/>
          <w:lang w:val="sv-SE"/>
        </w:rPr>
        <w:t xml:space="preserve"> </w:t>
      </w:r>
      <w:r w:rsidRPr="00E113B9">
        <w:rPr>
          <w:rFonts w:ascii="Times New Roman" w:hAnsi="Times New Roman" w:cs="Times New Roman"/>
          <w:color w:val="000000" w:themeColor="text1"/>
          <w:sz w:val="24"/>
          <w:szCs w:val="24"/>
          <w:lang w:val="sv-SE"/>
        </w:rPr>
        <w:t>menjangkau</w:t>
      </w:r>
      <w:r w:rsidR="0027398F" w:rsidRPr="00E113B9">
        <w:rPr>
          <w:rFonts w:ascii="Times New Roman" w:hAnsi="Times New Roman" w:cs="Times New Roman"/>
          <w:color w:val="000000" w:themeColor="text1"/>
          <w:sz w:val="24"/>
          <w:szCs w:val="24"/>
          <w:lang w:val="sv-SE"/>
        </w:rPr>
        <w:t xml:space="preserve"> </w:t>
      </w:r>
      <w:r w:rsidRPr="00E113B9">
        <w:rPr>
          <w:rFonts w:ascii="Times New Roman" w:hAnsi="Times New Roman" w:cs="Times New Roman"/>
          <w:color w:val="000000" w:themeColor="text1"/>
          <w:sz w:val="24"/>
          <w:szCs w:val="24"/>
          <w:lang w:val="sv-SE"/>
        </w:rPr>
        <w:t>wajib pajak</w:t>
      </w:r>
      <w:r w:rsidR="0027398F" w:rsidRPr="00E113B9">
        <w:rPr>
          <w:rFonts w:ascii="Times New Roman" w:hAnsi="Times New Roman" w:cs="Times New Roman"/>
          <w:color w:val="000000" w:themeColor="text1"/>
          <w:sz w:val="24"/>
          <w:szCs w:val="24"/>
          <w:lang w:val="sv-SE"/>
        </w:rPr>
        <w:t xml:space="preserve"> </w:t>
      </w:r>
      <w:r w:rsidRPr="00E113B9">
        <w:rPr>
          <w:rFonts w:ascii="Times New Roman" w:hAnsi="Times New Roman" w:cs="Times New Roman"/>
          <w:color w:val="000000" w:themeColor="text1"/>
          <w:sz w:val="24"/>
          <w:szCs w:val="24"/>
          <w:lang w:val="sv-SE"/>
        </w:rPr>
        <w:t>dan rendahnya kesadaran masyarakat</w:t>
      </w:r>
      <w:r w:rsidR="0027398F"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Untuk  meningkatkan</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transparansi  dan</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akuntabilitas  dalam</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penggunaan  dana</w:t>
      </w:r>
      <w:proofErr w:type="gramEnd"/>
      <w:r w:rsidRPr="00E113B9">
        <w:rPr>
          <w:rFonts w:ascii="Times New Roman" w:hAnsi="Times New Roman" w:cs="Times New Roman"/>
          <w:color w:val="000000" w:themeColor="text1"/>
          <w:sz w:val="24"/>
          <w:szCs w:val="24"/>
          <w:lang w:val="sv-SE"/>
        </w:rPr>
        <w:t xml:space="preserve">  pajak, seharusnya mempublikasikan</w:t>
      </w:r>
      <w:r w:rsidR="0027398F" w:rsidRPr="00E113B9">
        <w:rPr>
          <w:rFonts w:ascii="Times New Roman" w:hAnsi="Times New Roman" w:cs="Times New Roman"/>
          <w:color w:val="000000" w:themeColor="text1"/>
          <w:sz w:val="24"/>
          <w:szCs w:val="24"/>
          <w:lang w:val="sv-SE"/>
        </w:rPr>
        <w:t xml:space="preserve"> </w:t>
      </w:r>
      <w:r w:rsidRPr="00E113B9">
        <w:rPr>
          <w:rFonts w:ascii="Times New Roman" w:hAnsi="Times New Roman" w:cs="Times New Roman"/>
          <w:color w:val="000000" w:themeColor="text1"/>
          <w:sz w:val="24"/>
          <w:szCs w:val="24"/>
          <w:lang w:val="sv-SE"/>
        </w:rPr>
        <w:t xml:space="preserve">laporan keuangan dan terapkan mekanisme pengawasan </w:t>
      </w:r>
      <w:proofErr w:type="gramStart"/>
      <w:r w:rsidRPr="00E113B9">
        <w:rPr>
          <w:rFonts w:ascii="Times New Roman" w:hAnsi="Times New Roman" w:cs="Times New Roman"/>
          <w:color w:val="000000" w:themeColor="text1"/>
          <w:sz w:val="24"/>
          <w:szCs w:val="24"/>
          <w:lang w:val="sv-SE"/>
        </w:rPr>
        <w:t>yang  efektif</w:t>
      </w:r>
      <w:proofErr w:type="gramEnd"/>
      <w:r w:rsidRPr="00E113B9">
        <w:rPr>
          <w:rFonts w:ascii="Times New Roman" w:hAnsi="Times New Roman" w:cs="Times New Roman"/>
          <w:color w:val="000000" w:themeColor="text1"/>
          <w:sz w:val="24"/>
          <w:szCs w:val="24"/>
          <w:lang w:val="sv-SE"/>
        </w:rPr>
        <w:t>.</w:t>
      </w:r>
      <w:r w:rsidR="0027398F" w:rsidRPr="00E113B9">
        <w:rPr>
          <w:rFonts w:ascii="Times New Roman" w:hAnsi="Times New Roman" w:cs="Times New Roman"/>
          <w:color w:val="000000" w:themeColor="text1"/>
          <w:sz w:val="24"/>
          <w:szCs w:val="24"/>
          <w:lang w:val="sv-SE"/>
        </w:rPr>
        <w:t xml:space="preserve"> </w:t>
      </w:r>
      <w:r w:rsidRPr="00E113B9">
        <w:rPr>
          <w:rFonts w:ascii="Times New Roman" w:hAnsi="Times New Roman" w:cs="Times New Roman"/>
          <w:color w:val="000000" w:themeColor="text1"/>
          <w:sz w:val="24"/>
          <w:szCs w:val="24"/>
          <w:lang w:val="sv-SE"/>
        </w:rPr>
        <w:t>Sebaiknya pemerintah lebih fokus mengalokasikandana pajak pada sektor-</w:t>
      </w:r>
      <w:proofErr w:type="gramStart"/>
      <w:r w:rsidRPr="00E113B9">
        <w:rPr>
          <w:rFonts w:ascii="Times New Roman" w:hAnsi="Times New Roman" w:cs="Times New Roman"/>
          <w:color w:val="000000" w:themeColor="text1"/>
          <w:sz w:val="24"/>
          <w:szCs w:val="24"/>
          <w:lang w:val="sv-SE"/>
        </w:rPr>
        <w:t>sektor  yang</w:t>
      </w:r>
      <w:proofErr w:type="gramEnd"/>
      <w:r w:rsidRPr="00E113B9">
        <w:rPr>
          <w:rFonts w:ascii="Times New Roman" w:hAnsi="Times New Roman" w:cs="Times New Roman"/>
          <w:color w:val="000000" w:themeColor="text1"/>
          <w:sz w:val="24"/>
          <w:szCs w:val="24"/>
          <w:lang w:val="sv-SE"/>
        </w:rPr>
        <w:t xml:space="preserve"> strategis untuk mendorong pertumbuhan</w:t>
      </w:r>
      <w:r w:rsidR="0027398F" w:rsidRPr="00E113B9">
        <w:rPr>
          <w:rFonts w:ascii="Times New Roman" w:hAnsi="Times New Roman" w:cs="Times New Roman"/>
          <w:color w:val="000000" w:themeColor="text1"/>
          <w:sz w:val="24"/>
          <w:szCs w:val="24"/>
          <w:lang w:val="sv-SE"/>
        </w:rPr>
        <w:t xml:space="preserve"> </w:t>
      </w:r>
      <w:r w:rsidRPr="00E113B9">
        <w:rPr>
          <w:rFonts w:ascii="Times New Roman" w:hAnsi="Times New Roman" w:cs="Times New Roman"/>
          <w:color w:val="000000" w:themeColor="text1"/>
          <w:sz w:val="24"/>
          <w:szCs w:val="24"/>
          <w:lang w:val="sv-SE"/>
        </w:rPr>
        <w:t xml:space="preserve">ekonomi, seperti infrastruktur, </w:t>
      </w:r>
      <w:proofErr w:type="gramStart"/>
      <w:r w:rsidRPr="00E113B9">
        <w:rPr>
          <w:rFonts w:ascii="Times New Roman" w:hAnsi="Times New Roman" w:cs="Times New Roman"/>
          <w:color w:val="000000" w:themeColor="text1"/>
          <w:sz w:val="24"/>
          <w:szCs w:val="24"/>
          <w:lang w:val="sv-SE"/>
        </w:rPr>
        <w:t>pendidikan,dan</w:t>
      </w:r>
      <w:proofErr w:type="gramEnd"/>
      <w:r w:rsidRPr="00E113B9">
        <w:rPr>
          <w:rFonts w:ascii="Times New Roman" w:hAnsi="Times New Roman" w:cs="Times New Roman"/>
          <w:color w:val="000000" w:themeColor="text1"/>
          <w:sz w:val="24"/>
          <w:szCs w:val="24"/>
          <w:lang w:val="sv-SE"/>
        </w:rPr>
        <w:t xml:space="preserve"> Kesehatan.  </w:t>
      </w:r>
      <w:proofErr w:type="gramStart"/>
      <w:r w:rsidRPr="00E113B9">
        <w:rPr>
          <w:rFonts w:ascii="Times New Roman" w:hAnsi="Times New Roman" w:cs="Times New Roman"/>
          <w:color w:val="000000" w:themeColor="text1"/>
          <w:sz w:val="24"/>
          <w:szCs w:val="24"/>
          <w:lang w:val="sv-SE"/>
        </w:rPr>
        <w:t>Selain  itu,  penting</w:t>
      </w:r>
      <w:proofErr w:type="gramEnd"/>
      <w:r w:rsidR="0027398F" w:rsidRPr="00E113B9">
        <w:rPr>
          <w:rFonts w:ascii="Times New Roman" w:hAnsi="Times New Roman" w:cs="Times New Roman"/>
          <w:color w:val="000000" w:themeColor="text1"/>
          <w:sz w:val="24"/>
          <w:szCs w:val="24"/>
          <w:lang w:val="sv-SE"/>
        </w:rPr>
        <w:t xml:space="preserve"> </w:t>
      </w:r>
      <w:r w:rsidRPr="00E113B9">
        <w:rPr>
          <w:rFonts w:ascii="Times New Roman" w:hAnsi="Times New Roman" w:cs="Times New Roman"/>
          <w:color w:val="000000" w:themeColor="text1"/>
          <w:sz w:val="24"/>
          <w:szCs w:val="24"/>
          <w:lang w:val="sv-SE"/>
        </w:rPr>
        <w:t>untuk mengevaluasi</w:t>
      </w:r>
      <w:r w:rsidR="0027398F" w:rsidRPr="00E113B9">
        <w:rPr>
          <w:rFonts w:ascii="Times New Roman" w:hAnsi="Times New Roman" w:cs="Times New Roman"/>
          <w:color w:val="000000" w:themeColor="text1"/>
          <w:sz w:val="24"/>
          <w:szCs w:val="24"/>
          <w:lang w:val="sv-SE"/>
        </w:rPr>
        <w:t xml:space="preserve"> </w:t>
      </w:r>
      <w:r w:rsidRPr="00E113B9">
        <w:rPr>
          <w:rFonts w:ascii="Times New Roman" w:hAnsi="Times New Roman" w:cs="Times New Roman"/>
          <w:color w:val="000000" w:themeColor="text1"/>
          <w:sz w:val="24"/>
          <w:szCs w:val="24"/>
          <w:lang w:val="sv-SE"/>
        </w:rPr>
        <w:t>dan</w:t>
      </w:r>
      <w:r w:rsidR="0027398F" w:rsidRPr="00E113B9">
        <w:rPr>
          <w:rFonts w:ascii="Times New Roman" w:hAnsi="Times New Roman" w:cs="Times New Roman"/>
          <w:color w:val="000000" w:themeColor="text1"/>
          <w:sz w:val="24"/>
          <w:szCs w:val="24"/>
          <w:lang w:val="sv-SE"/>
        </w:rPr>
        <w:t xml:space="preserve"> </w:t>
      </w:r>
      <w:r w:rsidRPr="00E113B9">
        <w:rPr>
          <w:rFonts w:ascii="Times New Roman" w:hAnsi="Times New Roman" w:cs="Times New Roman"/>
          <w:color w:val="000000" w:themeColor="text1"/>
          <w:sz w:val="24"/>
          <w:szCs w:val="24"/>
          <w:lang w:val="sv-SE"/>
        </w:rPr>
        <w:t>memonitoring</w:t>
      </w:r>
      <w:r w:rsidR="0027398F"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secara  berkala</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terhadap  efektivitas</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penggunaan  dana</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pajak  untuk</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memastikan  bahwa</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dana  tersebut</w:t>
      </w:r>
      <w:proofErr w:type="gramEnd"/>
      <w:r w:rsidRPr="00E113B9">
        <w:rPr>
          <w:rFonts w:ascii="Times New Roman" w:hAnsi="Times New Roman" w:cs="Times New Roman"/>
          <w:color w:val="000000" w:themeColor="text1"/>
          <w:sz w:val="24"/>
          <w:szCs w:val="24"/>
          <w:lang w:val="sv-SE"/>
        </w:rPr>
        <w:t xml:space="preserve"> mencapai tujuan yang telah ditetapkan</w:t>
      </w:r>
      <w:r w:rsidR="00357AA1" w:rsidRPr="00E113B9">
        <w:rPr>
          <w:rFonts w:ascii="Times New Roman" w:hAnsi="Times New Roman" w:cs="Times New Roman"/>
          <w:color w:val="000000" w:themeColor="text1"/>
          <w:sz w:val="24"/>
          <w:szCs w:val="24"/>
          <w:lang w:val="sv-SE"/>
        </w:rPr>
        <w:t>.</w:t>
      </w:r>
      <w:sdt>
        <w:sdtPr>
          <w:rPr>
            <w:rFonts w:ascii="Times New Roman" w:hAnsi="Times New Roman" w:cs="Times New Roman"/>
            <w:color w:val="000000" w:themeColor="text1"/>
            <w:sz w:val="24"/>
            <w:szCs w:val="24"/>
            <w:lang w:val="sv-SE"/>
          </w:rPr>
          <w:tag w:val="MENDELEY_CITATION_v3_eyJjaXRhdGlvbklEIjoiTUVOREVMRVlfQ0lUQVRJT05fNDhmOTA4ZjgtNzg4ZC00Mzc0LWI5MWItYjQyMTBhY2Y0ZjY0IiwicHJvcGVydGllcyI6eyJub3RlSW5kZXgiOjB9LCJpc0VkaXRlZCI6ZmFsc2UsIm1hbnVhbE92ZXJyaWRlIjp7ImlzTWFudWFsbHlPdmVycmlkZGVuIjpmYWxzZSwiY2l0ZXByb2NUZXh0IjoiKFJvbW9hbGR1cyBTbWF5dW5pIE5haSwgMjAyNCkiLCJtYW51YWxPdmVycmlkZVRleHQiOiIifSwiY2l0YXRpb25JdGVtcyI6W3siaWQiOiI1ZGM0ZjU0YS0wZTM4LTM4MzAtOTg4Mi0yMTY2NGJlY2JlN2IiLCJpdGVtRGF0YSI6eyJ0eXBlIjoiYXJ0aWNsZS1qb3VybmFsIiwiaWQiOiI1ZGM0ZjU0YS0wZTM4LTM4MzAtOTg4Mi0yMTY2NGJlY2JlN2IiLCJ0aXRsZSI6IlBlbmdhcnVoIFBhamFrIERhZXJhaCBEYW4gUmV0cmlidXNpIERhZXJhaCBUZXJoYWRhcCBQZW5kYXBhdGFuIEFzbGkgRGFlcmFoIEthYnVwYXRlbiBTaWtrYSBUYWh1biAyMDIzIiwiYXV0aG9yIjpbeyJmYW1pbHkiOiJSb21vYWxkdXMgU21heXVuaSBOYWkiLCJnaXZlbiI6IiIsInBhcnNlLW5hbWVzIjpmYWxzZSwiZHJvcHBpbmctcGFydGljbGUiOiIiLCJub24tZHJvcHBpbmctcGFydGljbGUiOiIifV0sImNvbnRhaW5lci10aXRsZSI6Ikp1cm5hbCBNYW5hamVtZW4gZGFuIEVrb25vbWkgS3JlYXRpZiIsIkRPSSI6Imh0dHBzOi8vZG9pLm9yZy8xMC41OTAyNC9qdW1lay52MmkzLjM4NyIsIklTU04iOiIyOTY0LTE2MzIiLCJpc3N1ZWQiOnsiZGF0ZS1wYXJ0cyI6W1syMDI0LDcsMTldXX0sInBhZ2UiOiIxMzctMTcwIiwiYWJzdHJhY3QiOiJBbiBpbXBvcnRhbnQgaW1wbGljYXRpb24gb2YgcmVnaW9uYWwgYXV0b25vbXkgaXMgZmlzY2FsIGRlY2VudHJhbGl6YXRpb24gd2hlcmUgcmVnaW9ucyBoYXZlIHRoZSBhdXRob3JpdHkgdG8gcmVndWxhdGUgYW5kIG1hbmFnZSB0aGVpciBvd24gYWZmYWlycyBpbmNsdWRpbmcgcmVnaW9uYWwgZmluYW5jaWFsIG1hbmFnZW1lbnQgYnV0IHRoZSBpbmNyZWFzaW5nIG5lZWRzIG9mIHRoZSByZWdpb25zIGNhdXNlIHRoZSBmaW5hbmNpbmcgb2YgZ292ZXJubWVudCBhbmQgZGV2ZWxvcG1lbnQgcHJvZ3JhbXMvYWN0aXZpdGllcyB0byBhbHNvIGJlIGdyZWF0ZXIgc28gdGhhdCB0aGUgQ2VudHJhbCBHb3Zlcm5tZW50IGlzIHN0cmljdGVyIGluIG1hdHRlcnMgb2YgVHJhbnNmZXJzIHRvIFJlZ2lvbnMgYW5kIGF1dG9ub21vdXMgcmVnaW9ucyBpbmNsdWRpbmcgU2lra2EgUmVnZW5jeSBtdXN0IGJlIGluZGVwZW5kZW50IHRocm91Z2ggUmVnaW9uYWwgT3JpZ2luYWwgUmV2ZW51ZSAoUEFEKSBidXQgdGhlIHNsb3cgZGV2ZWxvcG1lbnQgYW5kIHB1YmxpYyBzZXJ2aWNlcyBpbiBTaWtrYSBSZWdlbmN5IGluIDIwMjMgZHVlIHRvIGxvdyBQQUQgY2F1c2VkIGJ5IGxvdyBSZWdpb25hbCBUYXhlcyB3aGljaCBvbmx5IGNvbnRyaWJ1dGUgNjcuMzQlIGFuZCBSZWdpb25hbCBSZXRyaWJ1dGlvbnMgd2hpY2ggb25seSBjb250cmlidXRlIDUwLjc3JS4gVGhpcyBQb2xpY3kgUGFwZXIgYWltcyB0byBhY2hpZXZlIHRoZSB0YXJnZXQgb2YgTG9jYWwgVGF4IGFuZCBMb2NhbCBSZXRyaWJ1dGlvbiBmdWxmaWxsbWVudCBpbiAyMDI0IGFuZCBkZXZlbG9wIHBvbGljeSByZWNvbW1lbmRhdGlvbnMgdG8gYWNoaWV2ZSB0aGUgdGFyZ2V0LiBBIHF1YW50aXRhdGl2ZSBhcHByb2FjaCBpcyB1c2VkIHRvIGFuYWx5emUgdGhlIHBlcmNlbnRhZ2Ugb2YgTG9jYWwgVGF4IGFuZCBMb2NhbCBSZXRyaWJ1dGlvbiBhY2hpZXZlbWVudHMgaW4gdGhlIFBBRCBTdHJ1Y3R1cmUgb2YgdGhlIFNpa2thIFJlZ2VuY3kgQVBCRCBpbiAyMDIzLiBJbi1kZXB0aCBpbnRlcnZpZXdzIHdpdGggY2l2aWwgc2VydmFudHMgb2YgdGhlIFJlZ2lvbmFsIFJldmVudWUgQWdlbmN5IHRvIGlkZW50aWZ5IGNoYWxsZW5nZXMgYW5kIHBlcmNlcHRpb25zIHJlbGF0ZWQgdG8gdGhlIFBBRCBtYW5hZ2VtZW50IHByb2Nlc3Mgd2VyZSBhbHNvIGNvbmR1Y3RlZC4gVGhlIHJlc3VsdHMgb2YgdGhlIGFuYWx5c2lzIHNob3cgdGhlIGxvdyByZWFsaXphdGlvbiBvZiBsb2NhbCB0YXhlcyBhbmQgbGV2aWVzIGluIFNpa2thIFJlZ2VuY3kgd2l0aCBjb250cmlidXRpbmcgZmFjdG9ycyBpbmNsdWRpbmcgcG90ZW50aWFsIFBBRCBub3QgeWV0IHdlbGwgcmVjb3JkZWQgb3IgZnVsbHkgY29sbGVjdGVkLCBpbmVmZmVjdGl2ZSBsb2NhbCB0YXggYW5kIGxldnkgY29sbGVjdGlvbiBzeXN0ZW1zIGFuZCBwb29ybHkgcmVjb3JkZWQgdGF4cGF5ZXIgYW5kIGxldnkgZGF0YWJhc2VzLiBUbyBvdmVyY29tZSB0aGlzLCB0aGUgcG9saWN5IHJlY29tbWVuZGF0aW9uIGlzIHRoZSBTaWtrYSBSZWdlbnQgUmVndWxhdGlvbiBvbiB0aGUgVGVjaG5pY2FsIEd1aWRlbGluZXMgZm9yIHRoZSBpbXBsZW1lbnRhdGlvbiBvZiBsb2NhbCB0YXggYW5kIGxldnkgbWFuYWdlbWVudCBhcyB3ZWxsIGFzIGVmZm9ydHMgdG8gcGljayB1cCB0aGUgYmFsbCBvbiB0YXggYW5kIGxldnkgY29sbGVjdGlvbiB0byB0aGUgY29tbXVuaXR5LiIsInB1Ymxpc2hlciI6IkNWLiBBbGltJ3MgUHVibGlzaGluZyIsImlzc3VlIjoiMyIsInZvbHVtZSI6IjIiLCJjb250YWluZXItdGl0bGUtc2hvcnQiOiIifSwiaXNUZW1wb3JhcnkiOmZhbHNlfV19"/>
          <w:id w:val="2022887005"/>
          <w:placeholder>
            <w:docPart w:val="DefaultPlaceholder_-1854013440"/>
          </w:placeholder>
        </w:sdtPr>
        <w:sdtContent>
          <w:r w:rsidR="00A177F2" w:rsidRPr="00E113B9">
            <w:rPr>
              <w:rFonts w:ascii="Times New Roman" w:hAnsi="Times New Roman" w:cs="Times New Roman"/>
              <w:color w:val="000000" w:themeColor="text1"/>
              <w:sz w:val="24"/>
              <w:szCs w:val="24"/>
              <w:lang w:val="sv-SE"/>
            </w:rPr>
            <w:t>(Romoaldus Smayuni Nai, 2024)</w:t>
          </w:r>
        </w:sdtContent>
      </w:sdt>
    </w:p>
    <w:p w14:paraId="27447EE8" w14:textId="4525C766" w:rsidR="00A4429E" w:rsidRPr="00E113B9" w:rsidRDefault="000C261A" w:rsidP="00357AA1">
      <w:pPr>
        <w:spacing w:line="480" w:lineRule="auto"/>
        <w:ind w:firstLine="709"/>
        <w:jc w:val="both"/>
        <w:rPr>
          <w:rFonts w:ascii="Times New Roman" w:hAnsi="Times New Roman" w:cs="Times New Roman"/>
          <w:color w:val="000000" w:themeColor="text1"/>
          <w:sz w:val="24"/>
          <w:szCs w:val="24"/>
        </w:rPr>
      </w:pPr>
      <w:r w:rsidRPr="00E113B9">
        <w:rPr>
          <w:rFonts w:ascii="Times New Roman" w:hAnsi="Times New Roman" w:cs="Times New Roman"/>
          <w:color w:val="000000" w:themeColor="text1"/>
          <w:sz w:val="24"/>
          <w:szCs w:val="24"/>
          <w:lang w:val="sv-SE"/>
        </w:rPr>
        <w:t xml:space="preserve">Pajak </w:t>
      </w:r>
      <w:proofErr w:type="gramStart"/>
      <w:r w:rsidR="00A4429E" w:rsidRPr="00E113B9">
        <w:rPr>
          <w:rFonts w:ascii="Times New Roman" w:hAnsi="Times New Roman" w:cs="Times New Roman"/>
          <w:color w:val="000000" w:themeColor="text1"/>
          <w:sz w:val="24"/>
          <w:szCs w:val="24"/>
          <w:lang w:val="sv-SE"/>
        </w:rPr>
        <w:t>daerah  menurut</w:t>
      </w:r>
      <w:proofErr w:type="gramEnd"/>
      <w:r w:rsidR="00A4429E" w:rsidRPr="00E113B9">
        <w:rPr>
          <w:rFonts w:ascii="Times New Roman" w:hAnsi="Times New Roman" w:cs="Times New Roman"/>
          <w:color w:val="000000" w:themeColor="text1"/>
          <w:sz w:val="24"/>
          <w:szCs w:val="24"/>
          <w:lang w:val="sv-SE"/>
        </w:rPr>
        <w:t xml:space="preserve">  Undang-</w:t>
      </w:r>
      <w:proofErr w:type="gramStart"/>
      <w:r w:rsidR="00A4429E" w:rsidRPr="00E113B9">
        <w:rPr>
          <w:rFonts w:ascii="Times New Roman" w:hAnsi="Times New Roman" w:cs="Times New Roman"/>
          <w:color w:val="000000" w:themeColor="text1"/>
          <w:sz w:val="24"/>
          <w:szCs w:val="24"/>
          <w:lang w:val="sv-SE"/>
        </w:rPr>
        <w:t>Undang  Nomor</w:t>
      </w:r>
      <w:proofErr w:type="gramEnd"/>
      <w:r w:rsidR="00A4429E" w:rsidRPr="00E113B9">
        <w:rPr>
          <w:rFonts w:ascii="Times New Roman" w:hAnsi="Times New Roman" w:cs="Times New Roman"/>
          <w:color w:val="000000" w:themeColor="text1"/>
          <w:sz w:val="24"/>
          <w:szCs w:val="24"/>
          <w:lang w:val="sv-SE"/>
        </w:rPr>
        <w:t xml:space="preserve">  </w:t>
      </w:r>
      <w:proofErr w:type="gramStart"/>
      <w:r w:rsidR="00A4429E" w:rsidRPr="00E113B9">
        <w:rPr>
          <w:rFonts w:ascii="Times New Roman" w:hAnsi="Times New Roman" w:cs="Times New Roman"/>
          <w:color w:val="000000" w:themeColor="text1"/>
          <w:sz w:val="24"/>
          <w:szCs w:val="24"/>
          <w:lang w:val="sv-SE"/>
        </w:rPr>
        <w:t>1  Tahun</w:t>
      </w:r>
      <w:proofErr w:type="gramEnd"/>
      <w:r w:rsidR="00A4429E" w:rsidRPr="00E113B9">
        <w:rPr>
          <w:rFonts w:ascii="Times New Roman" w:hAnsi="Times New Roman" w:cs="Times New Roman"/>
          <w:color w:val="000000" w:themeColor="text1"/>
          <w:sz w:val="24"/>
          <w:szCs w:val="24"/>
          <w:lang w:val="sv-SE"/>
        </w:rPr>
        <w:t xml:space="preserve">  </w:t>
      </w:r>
      <w:proofErr w:type="gramStart"/>
      <w:r w:rsidR="00A4429E" w:rsidRPr="00E113B9">
        <w:rPr>
          <w:rFonts w:ascii="Times New Roman" w:hAnsi="Times New Roman" w:cs="Times New Roman"/>
          <w:color w:val="000000" w:themeColor="text1"/>
          <w:sz w:val="24"/>
          <w:szCs w:val="24"/>
          <w:lang w:val="sv-SE"/>
        </w:rPr>
        <w:t>2022  adalah</w:t>
      </w:r>
      <w:proofErr w:type="gramEnd"/>
      <w:r w:rsidR="00A4429E" w:rsidRPr="00E113B9">
        <w:rPr>
          <w:rFonts w:ascii="Times New Roman" w:hAnsi="Times New Roman" w:cs="Times New Roman"/>
          <w:color w:val="000000" w:themeColor="text1"/>
          <w:sz w:val="24"/>
          <w:szCs w:val="24"/>
          <w:lang w:val="sv-SE"/>
        </w:rPr>
        <w:t xml:space="preserve">  kontribusi </w:t>
      </w:r>
      <w:proofErr w:type="gramStart"/>
      <w:r w:rsidR="00A4429E" w:rsidRPr="00E113B9">
        <w:rPr>
          <w:rFonts w:ascii="Times New Roman" w:hAnsi="Times New Roman" w:cs="Times New Roman"/>
          <w:color w:val="000000" w:themeColor="text1"/>
          <w:sz w:val="24"/>
          <w:szCs w:val="24"/>
          <w:lang w:val="sv-SE"/>
        </w:rPr>
        <w:t>wajib  kepada</w:t>
      </w:r>
      <w:proofErr w:type="gramEnd"/>
      <w:r w:rsidR="00A4429E" w:rsidRPr="00E113B9">
        <w:rPr>
          <w:rFonts w:ascii="Times New Roman" w:hAnsi="Times New Roman" w:cs="Times New Roman"/>
          <w:color w:val="000000" w:themeColor="text1"/>
          <w:sz w:val="24"/>
          <w:szCs w:val="24"/>
          <w:lang w:val="sv-SE"/>
        </w:rPr>
        <w:t xml:space="preserve">  </w:t>
      </w:r>
      <w:proofErr w:type="gramStart"/>
      <w:r w:rsidR="00A4429E" w:rsidRPr="00E113B9">
        <w:rPr>
          <w:rFonts w:ascii="Times New Roman" w:hAnsi="Times New Roman" w:cs="Times New Roman"/>
          <w:color w:val="000000" w:themeColor="text1"/>
          <w:sz w:val="24"/>
          <w:szCs w:val="24"/>
          <w:lang w:val="sv-SE"/>
        </w:rPr>
        <w:t>daerah  yang</w:t>
      </w:r>
      <w:proofErr w:type="gramEnd"/>
      <w:r w:rsidR="00A4429E" w:rsidRPr="00E113B9">
        <w:rPr>
          <w:rFonts w:ascii="Times New Roman" w:hAnsi="Times New Roman" w:cs="Times New Roman"/>
          <w:color w:val="000000" w:themeColor="text1"/>
          <w:sz w:val="24"/>
          <w:szCs w:val="24"/>
          <w:lang w:val="sv-SE"/>
        </w:rPr>
        <w:t xml:space="preserve">  </w:t>
      </w:r>
      <w:proofErr w:type="gramStart"/>
      <w:r w:rsidR="00A4429E" w:rsidRPr="00E113B9">
        <w:rPr>
          <w:rFonts w:ascii="Times New Roman" w:hAnsi="Times New Roman" w:cs="Times New Roman"/>
          <w:color w:val="000000" w:themeColor="text1"/>
          <w:sz w:val="24"/>
          <w:szCs w:val="24"/>
          <w:lang w:val="sv-SE"/>
        </w:rPr>
        <w:t>terutang  oleh</w:t>
      </w:r>
      <w:proofErr w:type="gramEnd"/>
      <w:r w:rsidR="00A4429E" w:rsidRPr="00E113B9">
        <w:rPr>
          <w:rFonts w:ascii="Times New Roman" w:hAnsi="Times New Roman" w:cs="Times New Roman"/>
          <w:color w:val="000000" w:themeColor="text1"/>
          <w:sz w:val="24"/>
          <w:szCs w:val="24"/>
          <w:lang w:val="sv-SE"/>
        </w:rPr>
        <w:t xml:space="preserve">  </w:t>
      </w:r>
      <w:proofErr w:type="gramStart"/>
      <w:r w:rsidR="00A4429E" w:rsidRPr="00E113B9">
        <w:rPr>
          <w:rFonts w:ascii="Times New Roman" w:hAnsi="Times New Roman" w:cs="Times New Roman"/>
          <w:color w:val="000000" w:themeColor="text1"/>
          <w:sz w:val="24"/>
          <w:szCs w:val="24"/>
          <w:lang w:val="sv-SE"/>
        </w:rPr>
        <w:t>orang  pribadi</w:t>
      </w:r>
      <w:proofErr w:type="gramEnd"/>
      <w:r w:rsidR="00A4429E" w:rsidRPr="00E113B9">
        <w:rPr>
          <w:rFonts w:ascii="Times New Roman" w:hAnsi="Times New Roman" w:cs="Times New Roman"/>
          <w:color w:val="000000" w:themeColor="text1"/>
          <w:sz w:val="24"/>
          <w:szCs w:val="24"/>
          <w:lang w:val="sv-SE"/>
        </w:rPr>
        <w:t xml:space="preserve">  </w:t>
      </w:r>
      <w:proofErr w:type="gramStart"/>
      <w:r w:rsidR="00A4429E" w:rsidRPr="00E113B9">
        <w:rPr>
          <w:rFonts w:ascii="Times New Roman" w:hAnsi="Times New Roman" w:cs="Times New Roman"/>
          <w:color w:val="000000" w:themeColor="text1"/>
          <w:sz w:val="24"/>
          <w:szCs w:val="24"/>
          <w:lang w:val="sv-SE"/>
        </w:rPr>
        <w:t>atau  badan</w:t>
      </w:r>
      <w:proofErr w:type="gramEnd"/>
      <w:r w:rsidR="00A4429E" w:rsidRPr="00E113B9">
        <w:rPr>
          <w:rFonts w:ascii="Times New Roman" w:hAnsi="Times New Roman" w:cs="Times New Roman"/>
          <w:color w:val="000000" w:themeColor="text1"/>
          <w:sz w:val="24"/>
          <w:szCs w:val="24"/>
          <w:lang w:val="sv-SE"/>
        </w:rPr>
        <w:t xml:space="preserve">  </w:t>
      </w:r>
      <w:proofErr w:type="gramStart"/>
      <w:r w:rsidR="00A4429E" w:rsidRPr="00E113B9">
        <w:rPr>
          <w:rFonts w:ascii="Times New Roman" w:hAnsi="Times New Roman" w:cs="Times New Roman"/>
          <w:color w:val="000000" w:themeColor="text1"/>
          <w:sz w:val="24"/>
          <w:szCs w:val="24"/>
          <w:lang w:val="sv-SE"/>
        </w:rPr>
        <w:t>usaha  yang</w:t>
      </w:r>
      <w:proofErr w:type="gramEnd"/>
      <w:r w:rsidR="00A4429E" w:rsidRPr="00E113B9">
        <w:rPr>
          <w:rFonts w:ascii="Times New Roman" w:hAnsi="Times New Roman" w:cs="Times New Roman"/>
          <w:color w:val="000000" w:themeColor="text1"/>
          <w:sz w:val="24"/>
          <w:szCs w:val="24"/>
          <w:lang w:val="sv-SE"/>
        </w:rPr>
        <w:t xml:space="preserve"> bersifat   memaksa   berdasarkan   Undang-Undang   dengan   tidak   mendapatkan </w:t>
      </w:r>
      <w:proofErr w:type="gramStart"/>
      <w:r w:rsidR="00A4429E" w:rsidRPr="00E113B9">
        <w:rPr>
          <w:rFonts w:ascii="Times New Roman" w:hAnsi="Times New Roman" w:cs="Times New Roman"/>
          <w:color w:val="000000" w:themeColor="text1"/>
          <w:sz w:val="24"/>
          <w:szCs w:val="24"/>
          <w:lang w:val="sv-SE"/>
        </w:rPr>
        <w:t>imbalan  secara</w:t>
      </w:r>
      <w:proofErr w:type="gramEnd"/>
      <w:r w:rsidR="00A4429E" w:rsidRPr="00E113B9">
        <w:rPr>
          <w:rFonts w:ascii="Times New Roman" w:hAnsi="Times New Roman" w:cs="Times New Roman"/>
          <w:color w:val="000000" w:themeColor="text1"/>
          <w:sz w:val="24"/>
          <w:szCs w:val="24"/>
          <w:lang w:val="sv-SE"/>
        </w:rPr>
        <w:t xml:space="preserve">  </w:t>
      </w:r>
      <w:proofErr w:type="gramStart"/>
      <w:r w:rsidR="00A4429E" w:rsidRPr="00E113B9">
        <w:rPr>
          <w:rFonts w:ascii="Times New Roman" w:hAnsi="Times New Roman" w:cs="Times New Roman"/>
          <w:color w:val="000000" w:themeColor="text1"/>
          <w:sz w:val="24"/>
          <w:szCs w:val="24"/>
          <w:lang w:val="sv-SE"/>
        </w:rPr>
        <w:t>langsung  dan</w:t>
      </w:r>
      <w:proofErr w:type="gramEnd"/>
      <w:r w:rsidR="00A4429E" w:rsidRPr="00E113B9">
        <w:rPr>
          <w:rFonts w:ascii="Times New Roman" w:hAnsi="Times New Roman" w:cs="Times New Roman"/>
          <w:color w:val="000000" w:themeColor="text1"/>
          <w:sz w:val="24"/>
          <w:szCs w:val="24"/>
          <w:lang w:val="sv-SE"/>
        </w:rPr>
        <w:t xml:space="preserve">  </w:t>
      </w:r>
      <w:proofErr w:type="gramStart"/>
      <w:r w:rsidR="00A4429E" w:rsidRPr="00E113B9">
        <w:rPr>
          <w:rFonts w:ascii="Times New Roman" w:hAnsi="Times New Roman" w:cs="Times New Roman"/>
          <w:color w:val="000000" w:themeColor="text1"/>
          <w:sz w:val="24"/>
          <w:szCs w:val="24"/>
          <w:lang w:val="sv-SE"/>
        </w:rPr>
        <w:t>digunakan  untuk</w:t>
      </w:r>
      <w:proofErr w:type="gramEnd"/>
      <w:r w:rsidR="00A4429E" w:rsidRPr="00E113B9">
        <w:rPr>
          <w:rFonts w:ascii="Times New Roman" w:hAnsi="Times New Roman" w:cs="Times New Roman"/>
          <w:color w:val="000000" w:themeColor="text1"/>
          <w:sz w:val="24"/>
          <w:szCs w:val="24"/>
          <w:lang w:val="sv-SE"/>
        </w:rPr>
        <w:t xml:space="preserve">  </w:t>
      </w:r>
      <w:proofErr w:type="gramStart"/>
      <w:r w:rsidR="00A4429E" w:rsidRPr="00E113B9">
        <w:rPr>
          <w:rFonts w:ascii="Times New Roman" w:hAnsi="Times New Roman" w:cs="Times New Roman"/>
          <w:color w:val="000000" w:themeColor="text1"/>
          <w:sz w:val="24"/>
          <w:szCs w:val="24"/>
          <w:lang w:val="sv-SE"/>
        </w:rPr>
        <w:t>keperluan  daerah</w:t>
      </w:r>
      <w:proofErr w:type="gramEnd"/>
      <w:r w:rsidR="00A4429E" w:rsidRPr="00E113B9">
        <w:rPr>
          <w:rFonts w:ascii="Times New Roman" w:hAnsi="Times New Roman" w:cs="Times New Roman"/>
          <w:color w:val="000000" w:themeColor="text1"/>
          <w:sz w:val="24"/>
          <w:szCs w:val="24"/>
          <w:lang w:val="sv-SE"/>
        </w:rPr>
        <w:t xml:space="preserve">  </w:t>
      </w:r>
      <w:proofErr w:type="gramStart"/>
      <w:r w:rsidR="00A4429E" w:rsidRPr="00E113B9">
        <w:rPr>
          <w:rFonts w:ascii="Times New Roman" w:hAnsi="Times New Roman" w:cs="Times New Roman"/>
          <w:color w:val="000000" w:themeColor="text1"/>
          <w:sz w:val="24"/>
          <w:szCs w:val="24"/>
          <w:lang w:val="sv-SE"/>
        </w:rPr>
        <w:t>bagi  sebesar</w:t>
      </w:r>
      <w:proofErr w:type="gramEnd"/>
      <w:r w:rsidR="00A4429E" w:rsidRPr="00E113B9">
        <w:rPr>
          <w:rFonts w:ascii="Times New Roman" w:hAnsi="Times New Roman" w:cs="Times New Roman"/>
          <w:color w:val="000000" w:themeColor="text1"/>
          <w:sz w:val="24"/>
          <w:szCs w:val="24"/>
          <w:lang w:val="sv-SE"/>
        </w:rPr>
        <w:t xml:space="preserve">-besarnya   kemakmuran   rakyat.   </w:t>
      </w:r>
      <w:r w:rsidR="00A4429E" w:rsidRPr="00E113B9">
        <w:rPr>
          <w:rFonts w:ascii="Times New Roman" w:hAnsi="Times New Roman" w:cs="Times New Roman"/>
          <w:color w:val="000000" w:themeColor="text1"/>
          <w:sz w:val="24"/>
          <w:szCs w:val="24"/>
        </w:rPr>
        <w:t xml:space="preserve">Adapun   yang   termasuk   jenis   pajak   daerah berdasarkan pasal 4 UU No. 1 Tahun 2022 yaitu: </w:t>
      </w:r>
    </w:p>
    <w:p w14:paraId="4DAD118E" w14:textId="36ECB070" w:rsidR="00A4429E" w:rsidRPr="00E113B9" w:rsidRDefault="00A4429E" w:rsidP="00357AA1">
      <w:pPr>
        <w:pStyle w:val="ListParagraph"/>
        <w:numPr>
          <w:ilvl w:val="1"/>
          <w:numId w:val="18"/>
        </w:numPr>
        <w:spacing w:line="480" w:lineRule="auto"/>
        <w:ind w:left="709" w:hanging="306"/>
        <w:jc w:val="both"/>
        <w:rPr>
          <w:rFonts w:ascii="Times New Roman" w:hAnsi="Times New Roman" w:cs="Times New Roman"/>
          <w:color w:val="000000" w:themeColor="text1"/>
          <w:sz w:val="24"/>
          <w:szCs w:val="24"/>
        </w:rPr>
      </w:pPr>
      <w:proofErr w:type="gramStart"/>
      <w:r w:rsidRPr="00E113B9">
        <w:rPr>
          <w:rFonts w:ascii="Times New Roman" w:hAnsi="Times New Roman" w:cs="Times New Roman"/>
          <w:color w:val="000000" w:themeColor="text1"/>
          <w:sz w:val="24"/>
          <w:szCs w:val="24"/>
        </w:rPr>
        <w:t>Pajak  daerah</w:t>
      </w:r>
      <w:proofErr w:type="gramEnd"/>
      <w:r w:rsidRPr="00E113B9">
        <w:rPr>
          <w:rFonts w:ascii="Times New Roman" w:hAnsi="Times New Roman" w:cs="Times New Roman"/>
          <w:color w:val="000000" w:themeColor="text1"/>
          <w:sz w:val="24"/>
          <w:szCs w:val="24"/>
        </w:rPr>
        <w:t xml:space="preserve">  </w:t>
      </w:r>
      <w:proofErr w:type="gramStart"/>
      <w:r w:rsidRPr="00E113B9">
        <w:rPr>
          <w:rFonts w:ascii="Times New Roman" w:hAnsi="Times New Roman" w:cs="Times New Roman"/>
          <w:color w:val="000000" w:themeColor="text1"/>
          <w:sz w:val="24"/>
          <w:szCs w:val="24"/>
        </w:rPr>
        <w:t>yang  dipungut</w:t>
      </w:r>
      <w:proofErr w:type="gramEnd"/>
      <w:r w:rsidRPr="00E113B9">
        <w:rPr>
          <w:rFonts w:ascii="Times New Roman" w:hAnsi="Times New Roman" w:cs="Times New Roman"/>
          <w:color w:val="000000" w:themeColor="text1"/>
          <w:sz w:val="24"/>
          <w:szCs w:val="24"/>
        </w:rPr>
        <w:t xml:space="preserve">  </w:t>
      </w:r>
      <w:proofErr w:type="gramStart"/>
      <w:r w:rsidRPr="00E113B9">
        <w:rPr>
          <w:rFonts w:ascii="Times New Roman" w:hAnsi="Times New Roman" w:cs="Times New Roman"/>
          <w:color w:val="000000" w:themeColor="text1"/>
          <w:sz w:val="24"/>
          <w:szCs w:val="24"/>
        </w:rPr>
        <w:t>oleh  provinsi,  terdiri</w:t>
      </w:r>
      <w:proofErr w:type="gramEnd"/>
      <w:r w:rsidRPr="00E113B9">
        <w:rPr>
          <w:rFonts w:ascii="Times New Roman" w:hAnsi="Times New Roman" w:cs="Times New Roman"/>
          <w:color w:val="000000" w:themeColor="text1"/>
          <w:sz w:val="24"/>
          <w:szCs w:val="24"/>
        </w:rPr>
        <w:t xml:space="preserve">  </w:t>
      </w:r>
      <w:proofErr w:type="gramStart"/>
      <w:r w:rsidRPr="00E113B9">
        <w:rPr>
          <w:rFonts w:ascii="Times New Roman" w:hAnsi="Times New Roman" w:cs="Times New Roman"/>
          <w:color w:val="000000" w:themeColor="text1"/>
          <w:sz w:val="24"/>
          <w:szCs w:val="24"/>
        </w:rPr>
        <w:t>dari  Pajak</w:t>
      </w:r>
      <w:proofErr w:type="gramEnd"/>
      <w:r w:rsidRPr="00E113B9">
        <w:rPr>
          <w:rFonts w:ascii="Times New Roman" w:hAnsi="Times New Roman" w:cs="Times New Roman"/>
          <w:color w:val="000000" w:themeColor="text1"/>
          <w:sz w:val="24"/>
          <w:szCs w:val="24"/>
        </w:rPr>
        <w:t xml:space="preserve">  Kendaraan </w:t>
      </w:r>
      <w:proofErr w:type="gramStart"/>
      <w:r w:rsidRPr="00E113B9">
        <w:rPr>
          <w:rFonts w:ascii="Times New Roman" w:hAnsi="Times New Roman" w:cs="Times New Roman"/>
          <w:color w:val="000000" w:themeColor="text1"/>
          <w:sz w:val="24"/>
          <w:szCs w:val="24"/>
        </w:rPr>
        <w:t>Bermotor  (</w:t>
      </w:r>
      <w:proofErr w:type="gramEnd"/>
      <w:r w:rsidRPr="00E113B9">
        <w:rPr>
          <w:rFonts w:ascii="Times New Roman" w:hAnsi="Times New Roman" w:cs="Times New Roman"/>
          <w:color w:val="000000" w:themeColor="text1"/>
          <w:sz w:val="24"/>
          <w:szCs w:val="24"/>
        </w:rPr>
        <w:t>PKB</w:t>
      </w:r>
      <w:proofErr w:type="gramStart"/>
      <w:r w:rsidRPr="00E113B9">
        <w:rPr>
          <w:rFonts w:ascii="Times New Roman" w:hAnsi="Times New Roman" w:cs="Times New Roman"/>
          <w:color w:val="000000" w:themeColor="text1"/>
          <w:sz w:val="24"/>
          <w:szCs w:val="24"/>
        </w:rPr>
        <w:t>),  Bea</w:t>
      </w:r>
      <w:proofErr w:type="gramEnd"/>
      <w:r w:rsidRPr="00E113B9">
        <w:rPr>
          <w:rFonts w:ascii="Times New Roman" w:hAnsi="Times New Roman" w:cs="Times New Roman"/>
          <w:color w:val="000000" w:themeColor="text1"/>
          <w:sz w:val="24"/>
          <w:szCs w:val="24"/>
        </w:rPr>
        <w:t xml:space="preserve">  </w:t>
      </w:r>
      <w:proofErr w:type="gramStart"/>
      <w:r w:rsidRPr="00E113B9">
        <w:rPr>
          <w:rFonts w:ascii="Times New Roman" w:hAnsi="Times New Roman" w:cs="Times New Roman"/>
          <w:color w:val="000000" w:themeColor="text1"/>
          <w:sz w:val="24"/>
          <w:szCs w:val="24"/>
        </w:rPr>
        <w:t>Balik  Nama</w:t>
      </w:r>
      <w:proofErr w:type="gramEnd"/>
      <w:r w:rsidRPr="00E113B9">
        <w:rPr>
          <w:rFonts w:ascii="Times New Roman" w:hAnsi="Times New Roman" w:cs="Times New Roman"/>
          <w:color w:val="000000" w:themeColor="text1"/>
          <w:sz w:val="24"/>
          <w:szCs w:val="24"/>
        </w:rPr>
        <w:t xml:space="preserve">  </w:t>
      </w:r>
      <w:proofErr w:type="gramStart"/>
      <w:r w:rsidRPr="00E113B9">
        <w:rPr>
          <w:rFonts w:ascii="Times New Roman" w:hAnsi="Times New Roman" w:cs="Times New Roman"/>
          <w:color w:val="000000" w:themeColor="text1"/>
          <w:sz w:val="24"/>
          <w:szCs w:val="24"/>
        </w:rPr>
        <w:t>Kendaraan  Bermotor</w:t>
      </w:r>
      <w:proofErr w:type="gramEnd"/>
      <w:r w:rsidRPr="00E113B9">
        <w:rPr>
          <w:rFonts w:ascii="Times New Roman" w:hAnsi="Times New Roman" w:cs="Times New Roman"/>
          <w:color w:val="000000" w:themeColor="text1"/>
          <w:sz w:val="24"/>
          <w:szCs w:val="24"/>
        </w:rPr>
        <w:t xml:space="preserve">  (BBNKB</w:t>
      </w:r>
      <w:proofErr w:type="gramStart"/>
      <w:r w:rsidRPr="00E113B9">
        <w:rPr>
          <w:rFonts w:ascii="Times New Roman" w:hAnsi="Times New Roman" w:cs="Times New Roman"/>
          <w:color w:val="000000" w:themeColor="text1"/>
          <w:sz w:val="24"/>
          <w:szCs w:val="24"/>
        </w:rPr>
        <w:t>),  Pajak</w:t>
      </w:r>
      <w:proofErr w:type="gramEnd"/>
      <w:r w:rsidRPr="00E113B9">
        <w:rPr>
          <w:rFonts w:ascii="Times New Roman" w:hAnsi="Times New Roman" w:cs="Times New Roman"/>
          <w:color w:val="000000" w:themeColor="text1"/>
          <w:sz w:val="24"/>
          <w:szCs w:val="24"/>
        </w:rPr>
        <w:t xml:space="preserve"> Alat Berat (PAB), Pajak Bahan Bakar Kendaraan Bermotor (PBBKB), Pajak Air Permukaan (PAP), Pajak Rokok </w:t>
      </w:r>
      <w:proofErr w:type="gramStart"/>
      <w:r w:rsidRPr="00E113B9">
        <w:rPr>
          <w:rFonts w:ascii="Times New Roman" w:hAnsi="Times New Roman" w:cs="Times New Roman"/>
          <w:color w:val="000000" w:themeColor="text1"/>
          <w:sz w:val="24"/>
          <w:szCs w:val="24"/>
        </w:rPr>
        <w:t>dan  opsen</w:t>
      </w:r>
      <w:proofErr w:type="gramEnd"/>
      <w:r w:rsidRPr="00E113B9">
        <w:rPr>
          <w:rFonts w:ascii="Times New Roman" w:hAnsi="Times New Roman" w:cs="Times New Roman"/>
          <w:color w:val="000000" w:themeColor="text1"/>
          <w:sz w:val="24"/>
          <w:szCs w:val="24"/>
        </w:rPr>
        <w:t xml:space="preserve"> pajak MBLB; </w:t>
      </w:r>
    </w:p>
    <w:p w14:paraId="52E6CF4A" w14:textId="35D45EFC" w:rsidR="004026AF" w:rsidRPr="00E113B9" w:rsidRDefault="00A4429E" w:rsidP="004026AF">
      <w:pPr>
        <w:pStyle w:val="ListParagraph"/>
        <w:numPr>
          <w:ilvl w:val="0"/>
          <w:numId w:val="18"/>
        </w:numPr>
        <w:spacing w:line="480" w:lineRule="auto"/>
        <w:ind w:hanging="294"/>
        <w:jc w:val="both"/>
        <w:rPr>
          <w:rFonts w:ascii="Times New Roman" w:hAnsi="Times New Roman" w:cs="Times New Roman"/>
          <w:color w:val="000000" w:themeColor="text1"/>
          <w:sz w:val="24"/>
          <w:szCs w:val="24"/>
        </w:rPr>
      </w:pPr>
      <w:r w:rsidRPr="00E113B9">
        <w:rPr>
          <w:rFonts w:ascii="Times New Roman" w:hAnsi="Times New Roman" w:cs="Times New Roman"/>
          <w:color w:val="000000" w:themeColor="text1"/>
          <w:sz w:val="24"/>
          <w:szCs w:val="24"/>
        </w:rPr>
        <w:lastRenderedPageBreak/>
        <w:t xml:space="preserve">Pajak daerah yang dipungut oleh kabupaten/kota, terdiri dari Pajak Bumi dan </w:t>
      </w:r>
      <w:proofErr w:type="gramStart"/>
      <w:r w:rsidRPr="00E113B9">
        <w:rPr>
          <w:rFonts w:ascii="Times New Roman" w:hAnsi="Times New Roman" w:cs="Times New Roman"/>
          <w:color w:val="000000" w:themeColor="text1"/>
          <w:sz w:val="24"/>
          <w:szCs w:val="24"/>
        </w:rPr>
        <w:t>Bangunan  Perdesaan</w:t>
      </w:r>
      <w:proofErr w:type="gramEnd"/>
      <w:r w:rsidRPr="00E113B9">
        <w:rPr>
          <w:rFonts w:ascii="Times New Roman" w:hAnsi="Times New Roman" w:cs="Times New Roman"/>
          <w:color w:val="000000" w:themeColor="text1"/>
          <w:sz w:val="24"/>
          <w:szCs w:val="24"/>
        </w:rPr>
        <w:t xml:space="preserve">  </w:t>
      </w:r>
      <w:proofErr w:type="gramStart"/>
      <w:r w:rsidRPr="00E113B9">
        <w:rPr>
          <w:rFonts w:ascii="Times New Roman" w:hAnsi="Times New Roman" w:cs="Times New Roman"/>
          <w:color w:val="000000" w:themeColor="text1"/>
          <w:sz w:val="24"/>
          <w:szCs w:val="24"/>
        </w:rPr>
        <w:t>dan  Perkotaan</w:t>
      </w:r>
      <w:proofErr w:type="gramEnd"/>
      <w:r w:rsidRPr="00E113B9">
        <w:rPr>
          <w:rFonts w:ascii="Times New Roman" w:hAnsi="Times New Roman" w:cs="Times New Roman"/>
          <w:color w:val="000000" w:themeColor="text1"/>
          <w:sz w:val="24"/>
          <w:szCs w:val="24"/>
        </w:rPr>
        <w:t xml:space="preserve">  (PBB-P2</w:t>
      </w:r>
      <w:proofErr w:type="gramStart"/>
      <w:r w:rsidRPr="00E113B9">
        <w:rPr>
          <w:rFonts w:ascii="Times New Roman" w:hAnsi="Times New Roman" w:cs="Times New Roman"/>
          <w:color w:val="000000" w:themeColor="text1"/>
          <w:sz w:val="24"/>
          <w:szCs w:val="24"/>
        </w:rPr>
        <w:t>),  Bea</w:t>
      </w:r>
      <w:proofErr w:type="gramEnd"/>
      <w:r w:rsidRPr="00E113B9">
        <w:rPr>
          <w:rFonts w:ascii="Times New Roman" w:hAnsi="Times New Roman" w:cs="Times New Roman"/>
          <w:color w:val="000000" w:themeColor="text1"/>
          <w:sz w:val="24"/>
          <w:szCs w:val="24"/>
        </w:rPr>
        <w:t xml:space="preserve">  </w:t>
      </w:r>
      <w:proofErr w:type="gramStart"/>
      <w:r w:rsidRPr="00E113B9">
        <w:rPr>
          <w:rFonts w:ascii="Times New Roman" w:hAnsi="Times New Roman" w:cs="Times New Roman"/>
          <w:color w:val="000000" w:themeColor="text1"/>
          <w:sz w:val="24"/>
          <w:szCs w:val="24"/>
        </w:rPr>
        <w:t>Perolehan  Hak</w:t>
      </w:r>
      <w:proofErr w:type="gramEnd"/>
      <w:r w:rsidRPr="00E113B9">
        <w:rPr>
          <w:rFonts w:ascii="Times New Roman" w:hAnsi="Times New Roman" w:cs="Times New Roman"/>
          <w:color w:val="000000" w:themeColor="text1"/>
          <w:sz w:val="24"/>
          <w:szCs w:val="24"/>
        </w:rPr>
        <w:t xml:space="preserve">  atas </w:t>
      </w:r>
      <w:proofErr w:type="gramStart"/>
      <w:r w:rsidRPr="00E113B9">
        <w:rPr>
          <w:rFonts w:ascii="Times New Roman" w:hAnsi="Times New Roman" w:cs="Times New Roman"/>
          <w:color w:val="000000" w:themeColor="text1"/>
          <w:sz w:val="24"/>
          <w:szCs w:val="24"/>
        </w:rPr>
        <w:t>Tanah  dan</w:t>
      </w:r>
      <w:proofErr w:type="gramEnd"/>
      <w:r w:rsidRPr="00E113B9">
        <w:rPr>
          <w:rFonts w:ascii="Times New Roman" w:hAnsi="Times New Roman" w:cs="Times New Roman"/>
          <w:color w:val="000000" w:themeColor="text1"/>
          <w:sz w:val="24"/>
          <w:szCs w:val="24"/>
        </w:rPr>
        <w:t xml:space="preserve">  </w:t>
      </w:r>
      <w:proofErr w:type="gramStart"/>
      <w:r w:rsidRPr="00E113B9">
        <w:rPr>
          <w:rFonts w:ascii="Times New Roman" w:hAnsi="Times New Roman" w:cs="Times New Roman"/>
          <w:color w:val="000000" w:themeColor="text1"/>
          <w:sz w:val="24"/>
          <w:szCs w:val="24"/>
        </w:rPr>
        <w:t>Bangunan  (</w:t>
      </w:r>
      <w:proofErr w:type="gramEnd"/>
      <w:r w:rsidRPr="00E113B9">
        <w:rPr>
          <w:rFonts w:ascii="Times New Roman" w:hAnsi="Times New Roman" w:cs="Times New Roman"/>
          <w:color w:val="000000" w:themeColor="text1"/>
          <w:sz w:val="24"/>
          <w:szCs w:val="24"/>
        </w:rPr>
        <w:t>BPHTB</w:t>
      </w:r>
      <w:proofErr w:type="gramStart"/>
      <w:r w:rsidRPr="00E113B9">
        <w:rPr>
          <w:rFonts w:ascii="Times New Roman" w:hAnsi="Times New Roman" w:cs="Times New Roman"/>
          <w:color w:val="000000" w:themeColor="text1"/>
          <w:sz w:val="24"/>
          <w:szCs w:val="24"/>
        </w:rPr>
        <w:t>),  Pajak</w:t>
      </w:r>
      <w:proofErr w:type="gramEnd"/>
      <w:r w:rsidRPr="00E113B9">
        <w:rPr>
          <w:rFonts w:ascii="Times New Roman" w:hAnsi="Times New Roman" w:cs="Times New Roman"/>
          <w:color w:val="000000" w:themeColor="text1"/>
          <w:sz w:val="24"/>
          <w:szCs w:val="24"/>
        </w:rPr>
        <w:t xml:space="preserve">  </w:t>
      </w:r>
      <w:proofErr w:type="gramStart"/>
      <w:r w:rsidRPr="00E113B9">
        <w:rPr>
          <w:rFonts w:ascii="Times New Roman" w:hAnsi="Times New Roman" w:cs="Times New Roman"/>
          <w:color w:val="000000" w:themeColor="text1"/>
          <w:sz w:val="24"/>
          <w:szCs w:val="24"/>
        </w:rPr>
        <w:t>Barang  dan</w:t>
      </w:r>
      <w:proofErr w:type="gramEnd"/>
      <w:r w:rsidRPr="00E113B9">
        <w:rPr>
          <w:rFonts w:ascii="Times New Roman" w:hAnsi="Times New Roman" w:cs="Times New Roman"/>
          <w:color w:val="000000" w:themeColor="text1"/>
          <w:sz w:val="24"/>
          <w:szCs w:val="24"/>
        </w:rPr>
        <w:t xml:space="preserve">  </w:t>
      </w:r>
      <w:proofErr w:type="gramStart"/>
      <w:r w:rsidRPr="00E113B9">
        <w:rPr>
          <w:rFonts w:ascii="Times New Roman" w:hAnsi="Times New Roman" w:cs="Times New Roman"/>
          <w:color w:val="000000" w:themeColor="text1"/>
          <w:sz w:val="24"/>
          <w:szCs w:val="24"/>
        </w:rPr>
        <w:t>Jasa  Tertentu</w:t>
      </w:r>
      <w:proofErr w:type="gramEnd"/>
      <w:r w:rsidRPr="00E113B9">
        <w:rPr>
          <w:rFonts w:ascii="Times New Roman" w:hAnsi="Times New Roman" w:cs="Times New Roman"/>
          <w:color w:val="000000" w:themeColor="text1"/>
          <w:sz w:val="24"/>
          <w:szCs w:val="24"/>
        </w:rPr>
        <w:t xml:space="preserve">  (PBJT), </w:t>
      </w:r>
      <w:proofErr w:type="gramStart"/>
      <w:r w:rsidRPr="00E113B9">
        <w:rPr>
          <w:rFonts w:ascii="Times New Roman" w:hAnsi="Times New Roman" w:cs="Times New Roman"/>
          <w:color w:val="000000" w:themeColor="text1"/>
          <w:sz w:val="24"/>
          <w:szCs w:val="24"/>
        </w:rPr>
        <w:t>Pajak  Reklame,  Pajak</w:t>
      </w:r>
      <w:proofErr w:type="gramEnd"/>
      <w:r w:rsidRPr="00E113B9">
        <w:rPr>
          <w:rFonts w:ascii="Times New Roman" w:hAnsi="Times New Roman" w:cs="Times New Roman"/>
          <w:color w:val="000000" w:themeColor="text1"/>
          <w:sz w:val="24"/>
          <w:szCs w:val="24"/>
        </w:rPr>
        <w:t xml:space="preserve">  </w:t>
      </w:r>
      <w:proofErr w:type="gramStart"/>
      <w:r w:rsidRPr="00E113B9">
        <w:rPr>
          <w:rFonts w:ascii="Times New Roman" w:hAnsi="Times New Roman" w:cs="Times New Roman"/>
          <w:color w:val="000000" w:themeColor="text1"/>
          <w:sz w:val="24"/>
          <w:szCs w:val="24"/>
        </w:rPr>
        <w:t>Air  Tanah</w:t>
      </w:r>
      <w:proofErr w:type="gramEnd"/>
      <w:r w:rsidRPr="00E113B9">
        <w:rPr>
          <w:rFonts w:ascii="Times New Roman" w:hAnsi="Times New Roman" w:cs="Times New Roman"/>
          <w:color w:val="000000" w:themeColor="text1"/>
          <w:sz w:val="24"/>
          <w:szCs w:val="24"/>
        </w:rPr>
        <w:t xml:space="preserve">  (PAT</w:t>
      </w:r>
      <w:proofErr w:type="gramStart"/>
      <w:r w:rsidRPr="00E113B9">
        <w:rPr>
          <w:rFonts w:ascii="Times New Roman" w:hAnsi="Times New Roman" w:cs="Times New Roman"/>
          <w:color w:val="000000" w:themeColor="text1"/>
          <w:sz w:val="24"/>
          <w:szCs w:val="24"/>
        </w:rPr>
        <w:t>),  Pajak</w:t>
      </w:r>
      <w:proofErr w:type="gramEnd"/>
      <w:r w:rsidRPr="00E113B9">
        <w:rPr>
          <w:rFonts w:ascii="Times New Roman" w:hAnsi="Times New Roman" w:cs="Times New Roman"/>
          <w:color w:val="000000" w:themeColor="text1"/>
          <w:sz w:val="24"/>
          <w:szCs w:val="24"/>
        </w:rPr>
        <w:t xml:space="preserve">  </w:t>
      </w:r>
      <w:proofErr w:type="gramStart"/>
      <w:r w:rsidRPr="00E113B9">
        <w:rPr>
          <w:rFonts w:ascii="Times New Roman" w:hAnsi="Times New Roman" w:cs="Times New Roman"/>
          <w:color w:val="000000" w:themeColor="text1"/>
          <w:sz w:val="24"/>
          <w:szCs w:val="24"/>
        </w:rPr>
        <w:t>Mineral  Bukan</w:t>
      </w:r>
      <w:proofErr w:type="gramEnd"/>
      <w:r w:rsidRPr="00E113B9">
        <w:rPr>
          <w:rFonts w:ascii="Times New Roman" w:hAnsi="Times New Roman" w:cs="Times New Roman"/>
          <w:color w:val="000000" w:themeColor="text1"/>
          <w:sz w:val="24"/>
          <w:szCs w:val="24"/>
        </w:rPr>
        <w:t xml:space="preserve">  </w:t>
      </w:r>
      <w:proofErr w:type="gramStart"/>
      <w:r w:rsidRPr="00E113B9">
        <w:rPr>
          <w:rFonts w:ascii="Times New Roman" w:hAnsi="Times New Roman" w:cs="Times New Roman"/>
          <w:color w:val="000000" w:themeColor="text1"/>
          <w:sz w:val="24"/>
          <w:szCs w:val="24"/>
        </w:rPr>
        <w:t>Logam  dan</w:t>
      </w:r>
      <w:proofErr w:type="gramEnd"/>
      <w:r w:rsidRPr="00E113B9">
        <w:rPr>
          <w:rFonts w:ascii="Times New Roman" w:hAnsi="Times New Roman" w:cs="Times New Roman"/>
          <w:color w:val="000000" w:themeColor="text1"/>
          <w:sz w:val="24"/>
          <w:szCs w:val="24"/>
        </w:rPr>
        <w:t xml:space="preserve"> </w:t>
      </w:r>
      <w:proofErr w:type="gramStart"/>
      <w:r w:rsidRPr="00E113B9">
        <w:rPr>
          <w:rFonts w:ascii="Times New Roman" w:hAnsi="Times New Roman" w:cs="Times New Roman"/>
          <w:color w:val="000000" w:themeColor="text1"/>
          <w:sz w:val="24"/>
          <w:szCs w:val="24"/>
        </w:rPr>
        <w:t>Batuan  (</w:t>
      </w:r>
      <w:proofErr w:type="gramEnd"/>
      <w:r w:rsidRPr="00E113B9">
        <w:rPr>
          <w:rFonts w:ascii="Times New Roman" w:hAnsi="Times New Roman" w:cs="Times New Roman"/>
          <w:color w:val="000000" w:themeColor="text1"/>
          <w:sz w:val="24"/>
          <w:szCs w:val="24"/>
        </w:rPr>
        <w:t>PMBLB</w:t>
      </w:r>
      <w:proofErr w:type="gramStart"/>
      <w:r w:rsidRPr="00E113B9">
        <w:rPr>
          <w:rFonts w:ascii="Times New Roman" w:hAnsi="Times New Roman" w:cs="Times New Roman"/>
          <w:color w:val="000000" w:themeColor="text1"/>
          <w:sz w:val="24"/>
          <w:szCs w:val="24"/>
        </w:rPr>
        <w:t>),  Pajak</w:t>
      </w:r>
      <w:proofErr w:type="gramEnd"/>
      <w:r w:rsidRPr="00E113B9">
        <w:rPr>
          <w:rFonts w:ascii="Times New Roman" w:hAnsi="Times New Roman" w:cs="Times New Roman"/>
          <w:color w:val="000000" w:themeColor="text1"/>
          <w:sz w:val="24"/>
          <w:szCs w:val="24"/>
        </w:rPr>
        <w:t xml:space="preserve">  </w:t>
      </w:r>
      <w:proofErr w:type="gramStart"/>
      <w:r w:rsidRPr="00E113B9">
        <w:rPr>
          <w:rFonts w:ascii="Times New Roman" w:hAnsi="Times New Roman" w:cs="Times New Roman"/>
          <w:color w:val="000000" w:themeColor="text1"/>
          <w:sz w:val="24"/>
          <w:szCs w:val="24"/>
        </w:rPr>
        <w:t>Sarang  Burung</w:t>
      </w:r>
      <w:proofErr w:type="gramEnd"/>
      <w:r w:rsidRPr="00E113B9">
        <w:rPr>
          <w:rFonts w:ascii="Times New Roman" w:hAnsi="Times New Roman" w:cs="Times New Roman"/>
          <w:color w:val="000000" w:themeColor="text1"/>
          <w:sz w:val="24"/>
          <w:szCs w:val="24"/>
        </w:rPr>
        <w:t xml:space="preserve">  </w:t>
      </w:r>
      <w:proofErr w:type="gramStart"/>
      <w:r w:rsidRPr="00E113B9">
        <w:rPr>
          <w:rFonts w:ascii="Times New Roman" w:hAnsi="Times New Roman" w:cs="Times New Roman"/>
          <w:color w:val="000000" w:themeColor="text1"/>
          <w:sz w:val="24"/>
          <w:szCs w:val="24"/>
        </w:rPr>
        <w:t>Walet,  Opsen</w:t>
      </w:r>
      <w:proofErr w:type="gramEnd"/>
      <w:r w:rsidRPr="00E113B9">
        <w:rPr>
          <w:rFonts w:ascii="Times New Roman" w:hAnsi="Times New Roman" w:cs="Times New Roman"/>
          <w:color w:val="000000" w:themeColor="text1"/>
          <w:sz w:val="24"/>
          <w:szCs w:val="24"/>
        </w:rPr>
        <w:t xml:space="preserve">  </w:t>
      </w:r>
      <w:proofErr w:type="gramStart"/>
      <w:r w:rsidRPr="00E113B9">
        <w:rPr>
          <w:rFonts w:ascii="Times New Roman" w:hAnsi="Times New Roman" w:cs="Times New Roman"/>
          <w:color w:val="000000" w:themeColor="text1"/>
          <w:sz w:val="24"/>
          <w:szCs w:val="24"/>
        </w:rPr>
        <w:t>PKB  dan</w:t>
      </w:r>
      <w:proofErr w:type="gramEnd"/>
      <w:r w:rsidRPr="00E113B9">
        <w:rPr>
          <w:rFonts w:ascii="Times New Roman" w:hAnsi="Times New Roman" w:cs="Times New Roman"/>
          <w:color w:val="000000" w:themeColor="text1"/>
          <w:sz w:val="24"/>
          <w:szCs w:val="24"/>
        </w:rPr>
        <w:t xml:space="preserve">  Opsen BBNKB.</w:t>
      </w:r>
    </w:p>
    <w:p w14:paraId="277A5D97" w14:textId="77777777" w:rsidR="00E52CF2" w:rsidRPr="00E113B9" w:rsidRDefault="00E52CF2" w:rsidP="004026AF">
      <w:pPr>
        <w:pStyle w:val="Heading2"/>
        <w:spacing w:line="480" w:lineRule="auto"/>
        <w:ind w:hanging="1440"/>
        <w:jc w:val="both"/>
        <w:rPr>
          <w:lang w:val="sv-SE"/>
        </w:rPr>
      </w:pPr>
      <w:bookmarkStart w:id="29" w:name="_Toc221721239"/>
      <w:r w:rsidRPr="00E113B9">
        <w:rPr>
          <w:lang w:val="sv-SE"/>
        </w:rPr>
        <w:t>Fungsi Pajak</w:t>
      </w:r>
      <w:bookmarkEnd w:id="29"/>
      <w:r w:rsidRPr="00E113B9">
        <w:rPr>
          <w:lang w:val="sv-SE"/>
        </w:rPr>
        <w:t xml:space="preserve"> </w:t>
      </w:r>
    </w:p>
    <w:p w14:paraId="2417A276" w14:textId="77777777" w:rsidR="00BE5557" w:rsidRPr="00E113B9" w:rsidRDefault="000E1685" w:rsidP="004026AF">
      <w:pPr>
        <w:spacing w:line="480" w:lineRule="auto"/>
        <w:ind w:firstLine="709"/>
        <w:jc w:val="both"/>
        <w:rPr>
          <w:rFonts w:ascii="Times New Roman" w:hAnsi="Times New Roman" w:cs="Times New Roman"/>
          <w:color w:val="000000" w:themeColor="text1"/>
          <w:sz w:val="24"/>
          <w:szCs w:val="24"/>
          <w:lang w:val="sv-SE"/>
        </w:rPr>
      </w:pPr>
      <w:r w:rsidRPr="00E113B9">
        <w:rPr>
          <w:rFonts w:ascii="Times New Roman" w:hAnsi="Times New Roman" w:cs="Times New Roman"/>
          <w:color w:val="000000" w:themeColor="text1"/>
          <w:sz w:val="24"/>
          <w:szCs w:val="24"/>
          <w:lang w:val="sv-SE"/>
        </w:rPr>
        <w:t xml:space="preserve">Menurut Rochmat Soemitro, pajak memiliki tiga fungsi utama, yaitu: fungsi budgeter (anggaran), fungsi pengaturan, dan fungsi untuk mengatasi inflasi. Secara lebih umum, ada empat fungsi pajak yang dikenakan kepada masyarakat, yaitu: </w:t>
      </w:r>
    </w:p>
    <w:p w14:paraId="1F8445E2" w14:textId="77777777" w:rsidR="00BE5557" w:rsidRPr="00E113B9" w:rsidRDefault="000E1685" w:rsidP="004026AF">
      <w:pPr>
        <w:spacing w:line="480" w:lineRule="auto"/>
        <w:jc w:val="both"/>
        <w:rPr>
          <w:rFonts w:ascii="Times New Roman" w:hAnsi="Times New Roman" w:cs="Times New Roman"/>
          <w:color w:val="000000" w:themeColor="text1"/>
          <w:sz w:val="24"/>
          <w:szCs w:val="24"/>
          <w:lang w:val="sv-SE"/>
        </w:rPr>
      </w:pPr>
      <w:r w:rsidRPr="00E113B9">
        <w:rPr>
          <w:rFonts w:ascii="Times New Roman" w:hAnsi="Times New Roman" w:cs="Times New Roman"/>
          <w:color w:val="000000" w:themeColor="text1"/>
          <w:sz w:val="24"/>
          <w:szCs w:val="24"/>
          <w:lang w:val="sv-SE"/>
        </w:rPr>
        <w:t xml:space="preserve">1. Fungsi Finansial (Budgeter): Pajak digunakan sebagai sumber dana untuk membiayai pengeluaran pemerintah dalam menjalankan tugas </w:t>
      </w:r>
      <w:proofErr w:type="gramStart"/>
      <w:r w:rsidRPr="00E113B9">
        <w:rPr>
          <w:rFonts w:ascii="Times New Roman" w:hAnsi="Times New Roman" w:cs="Times New Roman"/>
          <w:color w:val="000000" w:themeColor="text1"/>
          <w:sz w:val="24"/>
          <w:szCs w:val="24"/>
          <w:lang w:val="sv-SE"/>
        </w:rPr>
        <w:t>dan program</w:t>
      </w:r>
      <w:proofErr w:type="gramEnd"/>
      <w:r w:rsidRPr="00E113B9">
        <w:rPr>
          <w:rFonts w:ascii="Times New Roman" w:hAnsi="Times New Roman" w:cs="Times New Roman"/>
          <w:color w:val="000000" w:themeColor="text1"/>
          <w:sz w:val="24"/>
          <w:szCs w:val="24"/>
          <w:lang w:val="sv-SE"/>
        </w:rPr>
        <w:t xml:space="preserve">-programnya. </w:t>
      </w:r>
    </w:p>
    <w:p w14:paraId="487DF57C" w14:textId="77777777" w:rsidR="00BE5557" w:rsidRPr="00E113B9" w:rsidRDefault="000E1685" w:rsidP="004026AF">
      <w:pPr>
        <w:spacing w:line="480" w:lineRule="auto"/>
        <w:jc w:val="both"/>
        <w:rPr>
          <w:rFonts w:ascii="Times New Roman" w:hAnsi="Times New Roman" w:cs="Times New Roman"/>
          <w:color w:val="000000" w:themeColor="text1"/>
          <w:sz w:val="24"/>
          <w:szCs w:val="24"/>
          <w:lang w:val="sv-SE"/>
        </w:rPr>
      </w:pPr>
      <w:r w:rsidRPr="00E113B9">
        <w:rPr>
          <w:rFonts w:ascii="Times New Roman" w:hAnsi="Times New Roman" w:cs="Times New Roman"/>
          <w:color w:val="000000" w:themeColor="text1"/>
          <w:sz w:val="24"/>
          <w:szCs w:val="24"/>
          <w:lang w:val="sv-SE"/>
        </w:rPr>
        <w:t xml:space="preserve">2. Fungsi Pengaturan (Regulerend): Pajak berfungsi sebagai alat untuk mengatur dan melaksanakan kebijakan pemerintah, baik di bidang sosial maupun ekonomi. Misalnya, pajak yang tinggi pada minuman keras bertujuan untuk mengurangi konsumsi barang tersebut. </w:t>
      </w:r>
    </w:p>
    <w:p w14:paraId="546C20DC" w14:textId="77777777" w:rsidR="00BE5557" w:rsidRPr="00E113B9" w:rsidRDefault="000E1685" w:rsidP="004026AF">
      <w:pPr>
        <w:spacing w:line="480" w:lineRule="auto"/>
        <w:jc w:val="both"/>
        <w:rPr>
          <w:rFonts w:ascii="Times New Roman" w:hAnsi="Times New Roman" w:cs="Times New Roman"/>
          <w:color w:val="000000" w:themeColor="text1"/>
          <w:sz w:val="24"/>
          <w:szCs w:val="24"/>
          <w:lang w:val="sv-SE"/>
        </w:rPr>
      </w:pPr>
      <w:r w:rsidRPr="00E113B9">
        <w:rPr>
          <w:rFonts w:ascii="Times New Roman" w:hAnsi="Times New Roman" w:cs="Times New Roman"/>
          <w:color w:val="000000" w:themeColor="text1"/>
          <w:sz w:val="24"/>
          <w:szCs w:val="24"/>
          <w:lang w:val="sv-SE"/>
        </w:rPr>
        <w:t xml:space="preserve">3. Fungsi Stabilitas: Dengan adanya pajak, pemerintah memperoleh dana yang diperlukan untuk menjaga stabilitas harga dan mengendalikan inflasi. Hal ini bisa dilakukan dengan cara mengatur jumlah uang yang beredar di masyarakat, serta memungut dan menggunakan pajak secara efektif dan efisien. </w:t>
      </w:r>
    </w:p>
    <w:p w14:paraId="74987785" w14:textId="195098FC" w:rsidR="004026AF" w:rsidRPr="00E113B9" w:rsidRDefault="000E1685" w:rsidP="004026AF">
      <w:pPr>
        <w:spacing w:line="480" w:lineRule="auto"/>
        <w:jc w:val="both"/>
        <w:rPr>
          <w:rFonts w:ascii="Times New Roman" w:hAnsi="Times New Roman" w:cs="Times New Roman"/>
          <w:color w:val="000000" w:themeColor="text1"/>
          <w:sz w:val="24"/>
          <w:szCs w:val="24"/>
          <w:lang w:val="sv-SE"/>
        </w:rPr>
      </w:pPr>
      <w:r w:rsidRPr="00E113B9">
        <w:rPr>
          <w:rFonts w:ascii="Times New Roman" w:hAnsi="Times New Roman" w:cs="Times New Roman"/>
          <w:color w:val="000000" w:themeColor="text1"/>
          <w:sz w:val="24"/>
          <w:szCs w:val="24"/>
          <w:lang w:val="sv-SE"/>
        </w:rPr>
        <w:lastRenderedPageBreak/>
        <w:t>4. Fungsi Redistribusi Pendapatan: Pajak yang dikumpulkan oleh negara digunakan untuk membiayai kepentingan umum, termasuk pembangunan yang dapat menciptakan lapangan kerja. Pada akhirnya, hal ini dapat meningkatkan pendapatan masyarakat secara keseluruhan.</w:t>
      </w:r>
      <w:sdt>
        <w:sdtPr>
          <w:rPr>
            <w:rFonts w:ascii="Times New Roman" w:hAnsi="Times New Roman" w:cs="Times New Roman"/>
            <w:color w:val="000000" w:themeColor="text1"/>
            <w:sz w:val="24"/>
            <w:szCs w:val="24"/>
            <w:lang w:val="sv-SE"/>
          </w:rPr>
          <w:tag w:val="MENDELEY_CITATION_v3_eyJjaXRhdGlvbklEIjoiTUVOREVMRVlfQ0lUQVRJT05fNzFjZmM4YmQtM2FkNC00NjA1LTg2MWEtZDE3MzAwYTRjNTdkIiwicHJvcGVydGllcyI6eyJub3RlSW5kZXgiOjB9LCJpc0VkaXRlZCI6ZmFsc2UsIm1hbnVhbE92ZXJyaWRlIjp7ImlzTWFudWFsbHlPdmVycmlkZGVuIjpmYWxzZSwiY2l0ZXByb2NUZXh0IjoiKENhaHlhIFN1c2VuYSBldCBhbC4sIDIwMjUpIiwibWFudWFsT3ZlcnJpZGVUZXh0IjoiIn0sImNpdGF0aW9uSXRlbXMiOlt7ImlkIjoiZTU2YTU0NmEtZGRlNS0zMGNlLTg2NmMtNTU4NGU4ZDJiOWZjIiwiaXRlbURhdGEiOnsidHlwZSI6ImFydGljbGUtam91cm5hbCIsImlkIjoiZTU2YTU0NmEtZGRlNS0zMGNlLTg2NmMtNTU4NGU4ZDJiOWZjIiwidGl0bGUiOiJSZWZvcm1hc2kgUGVtdW5ndXRhbiBQYWphazogVGFudGFuZ2FuIERhbiBTb2x1c2kgVW50dWsgTWVuaW5na2F0a2FuIEtlcGF0dWhhbiBXYWppYiBQYWphayIsImF1dGhvciI6W3siZmFtaWx5IjoiQ2FoeWEgU3VzZW5hIiwiZ2l2ZW4iOiJLYXJvbmEiLCJwYXJzZS1uYW1lcyI6ZmFsc2UsImRyb3BwaW5nLXBhcnRpY2xlIjoiIiwibm9uLWRyb3BwaW5nLXBhcnRpY2xlIjoiIn0seyJmYW1pbHkiOiJEYW1hcnNpd2kiLCJnaXZlbiI6IlByaW1hIEVza2EgRGFtYXJzaXdpIE1vbmlxdWUiLCJwYXJzZS1uYW1lcyI6ZmFsc2UsImRyb3BwaW5nLXBhcnRpY2xlIjoiIiwibm9uLWRyb3BwaW5nLXBhcnRpY2xlIjoiIn0seyJmYW1pbHkiOiJQdXRyaWFuaSIsImdpdmVuIjoiUmlyaW4iLCJwYXJzZS1uYW1lcyI6ZmFsc2UsImRyb3BwaW5nLXBhcnRpY2xlIjoiIiwibm9uLWRyb3BwaW5nLXBhcnRpY2xlIjoiIn1dLCJjb250YWluZXItdGl0bGUiOiJKb3VybmFsIG9mIEJ1c2luZXNzIE1hbmFnZW1lbnQiLCJET0kiOiIxMC43MDk2My9qYnVzbWFuLnYxaTIiLCJVUkwiOiJodHRwczovL2RvaS5vcmcvMTAuNzA5NjMvamJ1c21hbi52MWkyIiwiaXNzdWVkIjp7ImRhdGUtcGFydHMiOltbMjAyNV1dfSwicGFnZSI6Ijc1LTgwIiwiYWJzdHJhY3QiOiJQYWphayBtZXJ1cGFrYW4ga2V3YWppYmFuIHlhbmcgaGFydXMgZGlwZW51aGkgb2xlaCBpbmRpdmlkdSBhdGF1IGJhZGFuIGh1a3VtIGtlcGFkYSBuZWdhcmEgdGFucGEgaW1iYWxhbiBsYW5nc3VuZywgeWFuZyBkaWd1bmFrYW4gdW50dWsga2VwZW50aW5nYW4gbmVnYXJhIGRlbWkga2VzZWphaHRlcmFhbiByYWt5YXQuIFVudHVrIG1lbmdlbG9sYSBwYWphaywgZGlwZXJsdWthbiBzaXN0ZW0gaHVrdW0gcGFqYWsgeWFuZyBtZW5nYXR1ciBodWJ1bmdhbiBhbnRhcmEgcGVtZXJpbnRhaCBzZWJhZ2FpIHBlbXVuZ3V0IGRhbiByYWt5YXQgc2ViYWdhaSBwZW1iYXlhciBwYWphay4gRGkgSW5kb25lc2lhLCBwZW11bmd1dGFuIHBhamFrIG1lbmdoYWRhcGkgYmVyYmFnYWkgcGVybWFzYWxhaGFuLCBzZXBlcnRpIHJlZ3VsYXNpIHlhbmcgbGVtYWgsIGt1cmFuZ255YSBzb3NpYWxpc2FzaSwgcmVuZGFobnlhIGtlc2FkYXJhbiBkYW4gcGVuZ2V0YWh1YW4gcGFqYWssIHNlcnRhIG1hc2FsYWggZWtvbm9taS4gU2VsYWluIGl0dSwgZGF0YWJhc2UgeWFuZyBiZWx1bSBsZW5na2FwIGRhbiBwZW5lZ2FrYW4gaHVrdW0geWFuZyBiZWx1bSBvcHRpbWFsIGp1Z2EgbWVuamFkaSB0YW50YW5nYW4uIFNvbHVzaSB1bnR1ayBtZW5nYXRhc2kgbWFzYWxhaCBpbmkgYWRhbGFoIG1lbGFsdWkgcmVmb3JtYXNpIHBlcnBhamFrYW4geWFuZyBtZWxpcHV0aTogcGVueWVtcHVybmFhbiBhdHVyYW4gcGFqYWssIHBlbmluZ2thdGFuIHNvc2lhbGlzYXNpIHVudHVrIG1lbmluZ2thdGthbiBwZW5nZXRhaHVhbiBkYW4ga2VzYWRhcmFuIHdhamliIHBhamFrLCBldmFsdWFzaSBrZWJpamFrYW4sIHBlbnllZGlhYW4gZGF0YWJhc2UgeWFuZyBsZWJpaCBsZW5na2FwIGRhbiBhbWFuLCBzZXJ0YSBwZW5lZ2FrYW4gaHVrdW0geWFuZyBsZWJpaCB0ZWdhcyBkYW4ga29uc2lzdGVuLiBTZWxhaW4gaXR1LCBwZW11bmd1dGFuIHBhamFrIGhhcnVzIGRpbGFrdWthbiBkZW5nYW4gYWRpbCwgYmVyZGFzYXJrYW4gaHVrdW0sIHRhbnBhIG1lbmdnYW5nZ3UgcGVyZWtvbm9taWFuLCBlZmlzaWVuLCBkYW4gc2lzdGVtIHlhbmcgc2VkZXJoYW5hLiIsImlzc3VlIjoiMiIsInZvbHVtZSI6IjEiLCJjb250YWluZXItdGl0bGUtc2hvcnQiOiIifSwiaXNUZW1wb3JhcnkiOmZhbHNlfV19"/>
          <w:id w:val="836424302"/>
          <w:placeholder>
            <w:docPart w:val="DefaultPlaceholder_-1854013440"/>
          </w:placeholder>
        </w:sdtPr>
        <w:sdtContent>
          <w:r w:rsidR="00A177F2" w:rsidRPr="00E113B9">
            <w:rPr>
              <w:rFonts w:ascii="Times New Roman" w:hAnsi="Times New Roman" w:cs="Times New Roman"/>
              <w:color w:val="000000" w:themeColor="text1"/>
              <w:sz w:val="24"/>
              <w:szCs w:val="24"/>
              <w:lang w:val="sv-SE"/>
            </w:rPr>
            <w:t>(Cahya Susena et al., 2025)</w:t>
          </w:r>
        </w:sdtContent>
      </w:sdt>
    </w:p>
    <w:p w14:paraId="7A680225" w14:textId="77777777" w:rsidR="00BB190C" w:rsidRPr="00E113B9" w:rsidRDefault="00BB190C" w:rsidP="004026AF">
      <w:pPr>
        <w:pStyle w:val="Heading2"/>
        <w:spacing w:line="480" w:lineRule="auto"/>
        <w:ind w:hanging="1440"/>
        <w:jc w:val="both"/>
        <w:rPr>
          <w:lang w:val="sv-SE"/>
        </w:rPr>
      </w:pPr>
      <w:bookmarkStart w:id="30" w:name="_Toc221721240"/>
      <w:r w:rsidRPr="00E113B9">
        <w:rPr>
          <w:lang w:val="sv-SE"/>
        </w:rPr>
        <w:t>Jenis-jenis pajak</w:t>
      </w:r>
      <w:bookmarkEnd w:id="30"/>
      <w:r w:rsidRPr="00E113B9">
        <w:rPr>
          <w:lang w:val="sv-SE"/>
        </w:rPr>
        <w:t xml:space="preserve"> </w:t>
      </w:r>
    </w:p>
    <w:p w14:paraId="4B737B18" w14:textId="77777777" w:rsidR="00025F8B" w:rsidRPr="00E113B9" w:rsidRDefault="00814F23" w:rsidP="004026AF">
      <w:pPr>
        <w:spacing w:line="480" w:lineRule="auto"/>
        <w:ind w:firstLine="709"/>
        <w:jc w:val="both"/>
        <w:rPr>
          <w:rFonts w:ascii="Times New Roman" w:hAnsi="Times New Roman" w:cs="Times New Roman"/>
          <w:color w:val="000000" w:themeColor="text1"/>
          <w:sz w:val="24"/>
          <w:szCs w:val="24"/>
          <w:lang w:val="sv-SE"/>
        </w:rPr>
      </w:pPr>
      <w:r w:rsidRPr="00E113B9">
        <w:rPr>
          <w:rFonts w:ascii="Times New Roman" w:hAnsi="Times New Roman" w:cs="Times New Roman"/>
          <w:color w:val="000000" w:themeColor="text1"/>
          <w:sz w:val="24"/>
          <w:szCs w:val="24"/>
          <w:lang w:val="sv-SE"/>
        </w:rPr>
        <w:t xml:space="preserve">Ada beberapa jenis pajak yang dipungut pemerintah ke masyarakat atau wajib pajak, yang dapat digolongkan </w:t>
      </w:r>
      <w:r w:rsidR="00025F8B" w:rsidRPr="00E113B9">
        <w:rPr>
          <w:rFonts w:ascii="Times New Roman" w:hAnsi="Times New Roman" w:cs="Times New Roman"/>
          <w:color w:val="000000" w:themeColor="text1"/>
          <w:sz w:val="24"/>
          <w:szCs w:val="24"/>
          <w:lang w:val="sv-SE"/>
        </w:rPr>
        <w:t xml:space="preserve">menjadi tiga jenis yaitu: </w:t>
      </w:r>
    </w:p>
    <w:p w14:paraId="2642D3F5" w14:textId="4BDF25F0" w:rsidR="00025F8B" w:rsidRPr="00E113B9" w:rsidRDefault="00025F8B" w:rsidP="004026AF">
      <w:pPr>
        <w:pStyle w:val="ListParagraph"/>
        <w:numPr>
          <w:ilvl w:val="0"/>
          <w:numId w:val="19"/>
        </w:numPr>
        <w:spacing w:line="480" w:lineRule="auto"/>
        <w:jc w:val="both"/>
        <w:rPr>
          <w:rFonts w:ascii="Times New Roman" w:hAnsi="Times New Roman" w:cs="Times New Roman"/>
          <w:color w:val="000000" w:themeColor="text1"/>
          <w:sz w:val="24"/>
          <w:szCs w:val="24"/>
          <w:lang w:val="sv-SE"/>
        </w:rPr>
      </w:pPr>
      <w:r w:rsidRPr="00E113B9">
        <w:rPr>
          <w:rFonts w:ascii="Times New Roman" w:hAnsi="Times New Roman" w:cs="Times New Roman"/>
          <w:color w:val="000000" w:themeColor="text1"/>
          <w:sz w:val="24"/>
          <w:szCs w:val="24"/>
          <w:lang w:val="sv-SE"/>
        </w:rPr>
        <w:t xml:space="preserve">Menurut golongan pajak dikelompokan menjadi </w:t>
      </w:r>
      <w:proofErr w:type="gramStart"/>
      <w:r w:rsidRPr="00E113B9">
        <w:rPr>
          <w:rFonts w:ascii="Times New Roman" w:hAnsi="Times New Roman" w:cs="Times New Roman"/>
          <w:color w:val="000000" w:themeColor="text1"/>
          <w:sz w:val="24"/>
          <w:szCs w:val="24"/>
          <w:lang w:val="sv-SE"/>
        </w:rPr>
        <w:t>dua,yaitu</w:t>
      </w:r>
      <w:proofErr w:type="gramEnd"/>
      <w:r w:rsidRPr="00E113B9">
        <w:rPr>
          <w:rFonts w:ascii="Times New Roman" w:hAnsi="Times New Roman" w:cs="Times New Roman"/>
          <w:color w:val="000000" w:themeColor="text1"/>
          <w:sz w:val="24"/>
          <w:szCs w:val="24"/>
          <w:lang w:val="sv-SE"/>
        </w:rPr>
        <w:t>:</w:t>
      </w:r>
    </w:p>
    <w:p w14:paraId="239998FB" w14:textId="0894E72C" w:rsidR="00025F8B" w:rsidRPr="00E113B9" w:rsidRDefault="00025F8B" w:rsidP="004026AF">
      <w:pPr>
        <w:pStyle w:val="ListParagraph"/>
        <w:numPr>
          <w:ilvl w:val="1"/>
          <w:numId w:val="20"/>
        </w:numPr>
        <w:spacing w:line="480" w:lineRule="auto"/>
        <w:jc w:val="both"/>
        <w:rPr>
          <w:rFonts w:ascii="Times New Roman" w:hAnsi="Times New Roman" w:cs="Times New Roman"/>
          <w:color w:val="000000" w:themeColor="text1"/>
          <w:sz w:val="24"/>
          <w:szCs w:val="24"/>
          <w:lang w:val="sv-SE"/>
        </w:rPr>
      </w:pPr>
      <w:r w:rsidRPr="00E113B9">
        <w:rPr>
          <w:rFonts w:ascii="Times New Roman" w:hAnsi="Times New Roman" w:cs="Times New Roman"/>
          <w:color w:val="000000" w:themeColor="text1"/>
          <w:sz w:val="24"/>
          <w:szCs w:val="24"/>
          <w:lang w:val="sv-SE"/>
        </w:rPr>
        <w:t xml:space="preserve">Pajak langsung ialah pajak yang harus ditanggung sendiri bagi wajib pajak, </w:t>
      </w:r>
      <w:proofErr w:type="gramStart"/>
      <w:r w:rsidRPr="00E113B9">
        <w:rPr>
          <w:rFonts w:ascii="Times New Roman" w:hAnsi="Times New Roman" w:cs="Times New Roman"/>
          <w:color w:val="000000" w:themeColor="text1"/>
          <w:sz w:val="24"/>
          <w:szCs w:val="24"/>
          <w:lang w:val="sv-SE"/>
        </w:rPr>
        <w:t>tidak  dapat</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dialihkan  atau</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dibebankan  kepada</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orang  lain</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seperti  halnya</w:t>
      </w:r>
      <w:proofErr w:type="gramEnd"/>
      <w:r w:rsidRPr="00E113B9">
        <w:rPr>
          <w:rFonts w:ascii="Times New Roman" w:hAnsi="Times New Roman" w:cs="Times New Roman"/>
          <w:color w:val="000000" w:themeColor="text1"/>
          <w:sz w:val="24"/>
          <w:szCs w:val="24"/>
          <w:lang w:val="sv-SE"/>
        </w:rPr>
        <w:t xml:space="preserve"> pada pajak penghasilan.</w:t>
      </w:r>
    </w:p>
    <w:p w14:paraId="37E66CFF" w14:textId="1A43268C" w:rsidR="00025F8B" w:rsidRPr="00E113B9" w:rsidRDefault="00025F8B" w:rsidP="004026AF">
      <w:pPr>
        <w:pStyle w:val="ListParagraph"/>
        <w:numPr>
          <w:ilvl w:val="1"/>
          <w:numId w:val="20"/>
        </w:numPr>
        <w:spacing w:line="480" w:lineRule="auto"/>
        <w:jc w:val="both"/>
        <w:rPr>
          <w:rFonts w:ascii="Times New Roman" w:hAnsi="Times New Roman" w:cs="Times New Roman"/>
          <w:color w:val="000000" w:themeColor="text1"/>
          <w:sz w:val="24"/>
          <w:szCs w:val="24"/>
          <w:lang w:val="sv-SE"/>
        </w:rPr>
      </w:pPr>
      <w:proofErr w:type="gramStart"/>
      <w:r w:rsidRPr="00E113B9">
        <w:rPr>
          <w:rFonts w:ascii="Times New Roman" w:hAnsi="Times New Roman" w:cs="Times New Roman"/>
          <w:color w:val="000000" w:themeColor="text1"/>
          <w:sz w:val="24"/>
          <w:szCs w:val="24"/>
          <w:lang w:val="sv-SE"/>
        </w:rPr>
        <w:t>Pajak  tidak</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langsung  ialah</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pajak  yang</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dapat  dibebankan</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atau  dialihakan</w:t>
      </w:r>
      <w:proofErr w:type="gramEnd"/>
      <w:r w:rsidRPr="00E113B9">
        <w:rPr>
          <w:rFonts w:ascii="Times New Roman" w:hAnsi="Times New Roman" w:cs="Times New Roman"/>
          <w:color w:val="000000" w:themeColor="text1"/>
          <w:sz w:val="24"/>
          <w:szCs w:val="24"/>
          <w:lang w:val="sv-SE"/>
        </w:rPr>
        <w:t xml:space="preserve"> kepada   orang   lain.   Pajak   terjadi   pada   suatu   </w:t>
      </w:r>
      <w:proofErr w:type="gramStart"/>
      <w:r w:rsidRPr="00E113B9">
        <w:rPr>
          <w:rFonts w:ascii="Times New Roman" w:hAnsi="Times New Roman" w:cs="Times New Roman"/>
          <w:color w:val="000000" w:themeColor="text1"/>
          <w:sz w:val="24"/>
          <w:szCs w:val="24"/>
          <w:lang w:val="sv-SE"/>
        </w:rPr>
        <w:t xml:space="preserve">kegiatan,   </w:t>
      </w:r>
      <w:proofErr w:type="gramEnd"/>
      <w:r w:rsidRPr="00E113B9">
        <w:rPr>
          <w:rFonts w:ascii="Times New Roman" w:hAnsi="Times New Roman" w:cs="Times New Roman"/>
          <w:color w:val="000000" w:themeColor="text1"/>
          <w:sz w:val="24"/>
          <w:szCs w:val="24"/>
          <w:lang w:val="sv-SE"/>
        </w:rPr>
        <w:t xml:space="preserve">atau   bahkan </w:t>
      </w:r>
      <w:proofErr w:type="gramStart"/>
      <w:r w:rsidRPr="00E113B9">
        <w:rPr>
          <w:rFonts w:ascii="Times New Roman" w:hAnsi="Times New Roman" w:cs="Times New Roman"/>
          <w:color w:val="000000" w:themeColor="text1"/>
          <w:sz w:val="24"/>
          <w:szCs w:val="24"/>
          <w:lang w:val="sv-SE"/>
        </w:rPr>
        <w:t>perbuatan  yang</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dapat  menyebabkan</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terutangnnya  pajak,  seperti</w:t>
      </w:r>
      <w:proofErr w:type="gramEnd"/>
      <w:r w:rsidRPr="00E113B9">
        <w:rPr>
          <w:rFonts w:ascii="Times New Roman" w:hAnsi="Times New Roman" w:cs="Times New Roman"/>
          <w:color w:val="000000" w:themeColor="text1"/>
          <w:sz w:val="24"/>
          <w:szCs w:val="24"/>
          <w:lang w:val="sv-SE"/>
        </w:rPr>
        <w:t xml:space="preserve">  terjadi penyerahan barang atau jasa termasuk ke pajak pertambahan nilai (PPN).</w:t>
      </w:r>
    </w:p>
    <w:p w14:paraId="22F2A130" w14:textId="0CB1C257" w:rsidR="00025F8B" w:rsidRPr="00E113B9" w:rsidRDefault="00025F8B" w:rsidP="004026AF">
      <w:pPr>
        <w:pStyle w:val="ListParagraph"/>
        <w:numPr>
          <w:ilvl w:val="0"/>
          <w:numId w:val="19"/>
        </w:numPr>
        <w:spacing w:line="480" w:lineRule="auto"/>
        <w:jc w:val="both"/>
        <w:rPr>
          <w:rFonts w:ascii="Times New Roman" w:hAnsi="Times New Roman" w:cs="Times New Roman"/>
          <w:color w:val="000000" w:themeColor="text1"/>
          <w:sz w:val="24"/>
          <w:szCs w:val="24"/>
          <w:lang w:val="sv-SE"/>
        </w:rPr>
      </w:pPr>
      <w:r w:rsidRPr="00E113B9">
        <w:rPr>
          <w:rFonts w:ascii="Times New Roman" w:hAnsi="Times New Roman" w:cs="Times New Roman"/>
          <w:color w:val="000000" w:themeColor="text1"/>
          <w:sz w:val="24"/>
          <w:szCs w:val="24"/>
          <w:lang w:val="sv-SE"/>
        </w:rPr>
        <w:t xml:space="preserve">Pajak menurut </w:t>
      </w:r>
      <w:proofErr w:type="gramStart"/>
      <w:r w:rsidRPr="00E113B9">
        <w:rPr>
          <w:rFonts w:ascii="Times New Roman" w:hAnsi="Times New Roman" w:cs="Times New Roman"/>
          <w:color w:val="000000" w:themeColor="text1"/>
          <w:sz w:val="24"/>
          <w:szCs w:val="24"/>
          <w:lang w:val="sv-SE"/>
        </w:rPr>
        <w:t>sifatnya :</w:t>
      </w:r>
      <w:proofErr w:type="gramEnd"/>
    </w:p>
    <w:p w14:paraId="1A9B6643" w14:textId="7BF5A107" w:rsidR="00025F8B" w:rsidRPr="00E113B9" w:rsidRDefault="00025F8B" w:rsidP="004026AF">
      <w:pPr>
        <w:pStyle w:val="ListParagraph"/>
        <w:numPr>
          <w:ilvl w:val="0"/>
          <w:numId w:val="21"/>
        </w:numPr>
        <w:spacing w:line="480" w:lineRule="auto"/>
        <w:ind w:left="1418"/>
        <w:jc w:val="both"/>
        <w:rPr>
          <w:rFonts w:ascii="Times New Roman" w:hAnsi="Times New Roman" w:cs="Times New Roman"/>
          <w:color w:val="000000" w:themeColor="text1"/>
          <w:sz w:val="24"/>
          <w:szCs w:val="24"/>
          <w:lang w:val="sv-SE"/>
        </w:rPr>
      </w:pPr>
      <w:proofErr w:type="gramStart"/>
      <w:r w:rsidRPr="00E113B9">
        <w:rPr>
          <w:rFonts w:ascii="Times New Roman" w:hAnsi="Times New Roman" w:cs="Times New Roman"/>
          <w:color w:val="000000" w:themeColor="text1"/>
          <w:sz w:val="24"/>
          <w:szCs w:val="24"/>
          <w:lang w:val="sv-SE"/>
        </w:rPr>
        <w:t>Pajak  Subjektif</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adalah  pajak</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yang  pengenaanya</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melihat  keadaan</w:t>
      </w:r>
      <w:proofErr w:type="gramEnd"/>
      <w:r w:rsidRPr="00E113B9">
        <w:rPr>
          <w:rFonts w:ascii="Times New Roman" w:hAnsi="Times New Roman" w:cs="Times New Roman"/>
          <w:color w:val="000000" w:themeColor="text1"/>
          <w:sz w:val="24"/>
          <w:szCs w:val="24"/>
          <w:lang w:val="sv-SE"/>
        </w:rPr>
        <w:t xml:space="preserve">  pribadi wajib pajak yang merhatikan keadaan </w:t>
      </w:r>
      <w:proofErr w:type="gramStart"/>
      <w:r w:rsidRPr="00E113B9">
        <w:rPr>
          <w:rFonts w:ascii="Times New Roman" w:hAnsi="Times New Roman" w:cs="Times New Roman"/>
          <w:color w:val="000000" w:themeColor="text1"/>
          <w:sz w:val="24"/>
          <w:szCs w:val="24"/>
          <w:lang w:val="sv-SE"/>
        </w:rPr>
        <w:t>dan  kondisi</w:t>
      </w:r>
      <w:proofErr w:type="gramEnd"/>
      <w:r w:rsidRPr="00E113B9">
        <w:rPr>
          <w:rFonts w:ascii="Times New Roman" w:hAnsi="Times New Roman" w:cs="Times New Roman"/>
          <w:color w:val="000000" w:themeColor="text1"/>
          <w:sz w:val="24"/>
          <w:szCs w:val="24"/>
          <w:lang w:val="sv-SE"/>
        </w:rPr>
        <w:t xml:space="preserve"> (PPH)</w:t>
      </w:r>
    </w:p>
    <w:p w14:paraId="0C7D0F34" w14:textId="2D10F7AB" w:rsidR="00025F8B" w:rsidRPr="00E113B9" w:rsidRDefault="00025F8B" w:rsidP="004026AF">
      <w:pPr>
        <w:pStyle w:val="ListParagraph"/>
        <w:numPr>
          <w:ilvl w:val="0"/>
          <w:numId w:val="21"/>
        </w:numPr>
        <w:spacing w:line="480" w:lineRule="auto"/>
        <w:ind w:left="1418"/>
        <w:jc w:val="both"/>
        <w:rPr>
          <w:rFonts w:ascii="Times New Roman" w:hAnsi="Times New Roman" w:cs="Times New Roman"/>
          <w:color w:val="000000" w:themeColor="text1"/>
          <w:sz w:val="24"/>
          <w:szCs w:val="24"/>
          <w:lang w:val="sv-SE"/>
        </w:rPr>
      </w:pPr>
      <w:proofErr w:type="gramStart"/>
      <w:r w:rsidRPr="00E113B9">
        <w:rPr>
          <w:rFonts w:ascii="Times New Roman" w:hAnsi="Times New Roman" w:cs="Times New Roman"/>
          <w:color w:val="000000" w:themeColor="text1"/>
          <w:sz w:val="24"/>
          <w:szCs w:val="24"/>
          <w:lang w:val="sv-SE"/>
        </w:rPr>
        <w:t>Pajak  objektif</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ialah  pajak</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yang  dikenakan</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dengan  memperhatikan</w:t>
      </w:r>
      <w:proofErr w:type="gramEnd"/>
      <w:r w:rsidRPr="00E113B9">
        <w:rPr>
          <w:rFonts w:ascii="Times New Roman" w:hAnsi="Times New Roman" w:cs="Times New Roman"/>
          <w:color w:val="000000" w:themeColor="text1"/>
          <w:sz w:val="24"/>
          <w:szCs w:val="24"/>
          <w:lang w:val="sv-SE"/>
        </w:rPr>
        <w:t xml:space="preserve">  benda, perbuatan, atau objek-objek lainnya yang dapat mengakibatkan timbulnya kewajiban untuk membayar pajak. </w:t>
      </w:r>
      <w:r w:rsidRPr="00E113B9">
        <w:rPr>
          <w:rFonts w:ascii="Times New Roman" w:hAnsi="Times New Roman" w:cs="Times New Roman"/>
          <w:color w:val="000000" w:themeColor="text1"/>
          <w:sz w:val="24"/>
          <w:szCs w:val="24"/>
          <w:lang w:val="sv-SE"/>
        </w:rPr>
        <w:lastRenderedPageBreak/>
        <w:t xml:space="preserve">Seperti pajak pertambahan nilai (PPN), </w:t>
      </w:r>
      <w:proofErr w:type="gramStart"/>
      <w:r w:rsidRPr="00E113B9">
        <w:rPr>
          <w:rFonts w:ascii="Times New Roman" w:hAnsi="Times New Roman" w:cs="Times New Roman"/>
          <w:color w:val="000000" w:themeColor="text1"/>
          <w:sz w:val="24"/>
          <w:szCs w:val="24"/>
          <w:lang w:val="sv-SE"/>
        </w:rPr>
        <w:t>pajak  penjualan</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atas  barang</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mewah  (</w:t>
      </w:r>
      <w:proofErr w:type="gramEnd"/>
      <w:r w:rsidRPr="00E113B9">
        <w:rPr>
          <w:rFonts w:ascii="Times New Roman" w:hAnsi="Times New Roman" w:cs="Times New Roman"/>
          <w:color w:val="000000" w:themeColor="text1"/>
          <w:sz w:val="24"/>
          <w:szCs w:val="24"/>
          <w:lang w:val="sv-SE"/>
        </w:rPr>
        <w:t>PPnBM</w:t>
      </w:r>
      <w:proofErr w:type="gramStart"/>
      <w:r w:rsidRPr="00E113B9">
        <w:rPr>
          <w:rFonts w:ascii="Times New Roman" w:hAnsi="Times New Roman" w:cs="Times New Roman"/>
          <w:color w:val="000000" w:themeColor="text1"/>
          <w:sz w:val="24"/>
          <w:szCs w:val="24"/>
          <w:lang w:val="sv-SE"/>
        </w:rPr>
        <w:t>),  serta</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pajak  bumi</w:t>
      </w:r>
      <w:proofErr w:type="gramEnd"/>
      <w:r w:rsidRPr="00E113B9">
        <w:rPr>
          <w:rFonts w:ascii="Times New Roman" w:hAnsi="Times New Roman" w:cs="Times New Roman"/>
          <w:color w:val="000000" w:themeColor="text1"/>
          <w:sz w:val="24"/>
          <w:szCs w:val="24"/>
          <w:lang w:val="sv-SE"/>
        </w:rPr>
        <w:t xml:space="preserve">  dan bangunan (PBB).</w:t>
      </w:r>
    </w:p>
    <w:p w14:paraId="4ECC7D19" w14:textId="2E7178B5" w:rsidR="00025F8B" w:rsidRPr="00E113B9" w:rsidRDefault="00025F8B" w:rsidP="004026AF">
      <w:pPr>
        <w:pStyle w:val="ListParagraph"/>
        <w:numPr>
          <w:ilvl w:val="0"/>
          <w:numId w:val="19"/>
        </w:numPr>
        <w:spacing w:line="480" w:lineRule="auto"/>
        <w:jc w:val="both"/>
        <w:rPr>
          <w:rFonts w:ascii="Times New Roman" w:hAnsi="Times New Roman" w:cs="Times New Roman"/>
          <w:color w:val="000000" w:themeColor="text1"/>
          <w:sz w:val="24"/>
          <w:szCs w:val="24"/>
          <w:lang w:val="sv-SE"/>
        </w:rPr>
      </w:pPr>
      <w:r w:rsidRPr="00E113B9">
        <w:rPr>
          <w:rFonts w:ascii="Times New Roman" w:hAnsi="Times New Roman" w:cs="Times New Roman"/>
          <w:color w:val="000000" w:themeColor="text1"/>
          <w:sz w:val="24"/>
          <w:szCs w:val="24"/>
          <w:lang w:val="sv-SE"/>
        </w:rPr>
        <w:t>Menurut lembaga pemungutan pajak:</w:t>
      </w:r>
    </w:p>
    <w:p w14:paraId="7FD55575" w14:textId="273B00C9" w:rsidR="00025F8B" w:rsidRPr="00E113B9" w:rsidRDefault="00025F8B" w:rsidP="004026AF">
      <w:pPr>
        <w:pStyle w:val="ListParagraph"/>
        <w:numPr>
          <w:ilvl w:val="1"/>
          <w:numId w:val="19"/>
        </w:numPr>
        <w:spacing w:line="480" w:lineRule="auto"/>
        <w:ind w:left="1418"/>
        <w:jc w:val="both"/>
        <w:rPr>
          <w:rFonts w:ascii="Times New Roman" w:hAnsi="Times New Roman" w:cs="Times New Roman"/>
          <w:color w:val="000000" w:themeColor="text1"/>
          <w:sz w:val="24"/>
          <w:szCs w:val="24"/>
          <w:lang w:val="sv-SE"/>
        </w:rPr>
      </w:pPr>
      <w:proofErr w:type="gramStart"/>
      <w:r w:rsidRPr="00E113B9">
        <w:rPr>
          <w:rFonts w:ascii="Times New Roman" w:hAnsi="Times New Roman" w:cs="Times New Roman"/>
          <w:color w:val="000000" w:themeColor="text1"/>
          <w:sz w:val="24"/>
          <w:szCs w:val="24"/>
          <w:lang w:val="sv-SE"/>
        </w:rPr>
        <w:t>Pajak  pusat</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ialah  pajak</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yang  pemungutannya</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dilakukan  oleh</w:t>
      </w:r>
      <w:proofErr w:type="gramEnd"/>
      <w:r w:rsidRPr="00E113B9">
        <w:rPr>
          <w:rFonts w:ascii="Times New Roman" w:hAnsi="Times New Roman" w:cs="Times New Roman"/>
          <w:color w:val="000000" w:themeColor="text1"/>
          <w:sz w:val="24"/>
          <w:szCs w:val="24"/>
          <w:lang w:val="sv-SE"/>
        </w:rPr>
        <w:t xml:space="preserve">  pemerintah </w:t>
      </w:r>
      <w:proofErr w:type="gramStart"/>
      <w:r w:rsidRPr="00E113B9">
        <w:rPr>
          <w:rFonts w:ascii="Times New Roman" w:hAnsi="Times New Roman" w:cs="Times New Roman"/>
          <w:color w:val="000000" w:themeColor="text1"/>
          <w:sz w:val="24"/>
          <w:szCs w:val="24"/>
          <w:lang w:val="sv-SE"/>
        </w:rPr>
        <w:t>dan  dugunakan</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untuk  keperluaran</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negara  pada</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umumnya,  seperti</w:t>
      </w:r>
      <w:proofErr w:type="gramEnd"/>
      <w:r w:rsidRPr="00E113B9">
        <w:rPr>
          <w:rFonts w:ascii="Times New Roman" w:hAnsi="Times New Roman" w:cs="Times New Roman"/>
          <w:color w:val="000000" w:themeColor="text1"/>
          <w:sz w:val="24"/>
          <w:szCs w:val="24"/>
          <w:lang w:val="sv-SE"/>
        </w:rPr>
        <w:t xml:space="preserve">  Pajak </w:t>
      </w:r>
      <w:proofErr w:type="gramStart"/>
      <w:r w:rsidRPr="00E113B9">
        <w:rPr>
          <w:rFonts w:ascii="Times New Roman" w:hAnsi="Times New Roman" w:cs="Times New Roman"/>
          <w:color w:val="000000" w:themeColor="text1"/>
          <w:sz w:val="24"/>
          <w:szCs w:val="24"/>
          <w:lang w:val="sv-SE"/>
        </w:rPr>
        <w:t>Penghasilan,  Pajak</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pertambahan  Nilai,  dan</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Pajak  penjualan</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atas  barang</w:t>
      </w:r>
      <w:proofErr w:type="gramEnd"/>
      <w:r w:rsidRPr="00E113B9">
        <w:rPr>
          <w:rFonts w:ascii="Times New Roman" w:hAnsi="Times New Roman" w:cs="Times New Roman"/>
          <w:color w:val="000000" w:themeColor="text1"/>
          <w:sz w:val="24"/>
          <w:szCs w:val="24"/>
          <w:lang w:val="sv-SE"/>
        </w:rPr>
        <w:t xml:space="preserve"> mewah. </w:t>
      </w:r>
    </w:p>
    <w:p w14:paraId="00B4B855" w14:textId="5899A4B5" w:rsidR="004026AF" w:rsidRPr="00E113B9" w:rsidRDefault="00025F8B" w:rsidP="006C6D77">
      <w:pPr>
        <w:pStyle w:val="ListParagraph"/>
        <w:numPr>
          <w:ilvl w:val="1"/>
          <w:numId w:val="19"/>
        </w:numPr>
        <w:spacing w:line="480" w:lineRule="auto"/>
        <w:ind w:left="1418"/>
        <w:jc w:val="both"/>
        <w:rPr>
          <w:rFonts w:ascii="Times New Roman" w:hAnsi="Times New Roman" w:cs="Times New Roman"/>
          <w:color w:val="000000" w:themeColor="text1"/>
          <w:sz w:val="24"/>
          <w:szCs w:val="24"/>
          <w:lang w:val="sv-SE"/>
        </w:rPr>
      </w:pPr>
      <w:proofErr w:type="gramStart"/>
      <w:r w:rsidRPr="00E113B9">
        <w:rPr>
          <w:rFonts w:ascii="Times New Roman" w:hAnsi="Times New Roman" w:cs="Times New Roman"/>
          <w:color w:val="000000" w:themeColor="text1"/>
          <w:sz w:val="24"/>
          <w:szCs w:val="24"/>
          <w:lang w:val="sv-SE"/>
        </w:rPr>
        <w:t>Pajak  daerah</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yaitu  pajak</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yang  dipungut</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pemerintah  daerah</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baik  pajak</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provinsi,ataupun</w:t>
      </w:r>
      <w:proofErr w:type="gramEnd"/>
      <w:r w:rsidRPr="00E113B9">
        <w:rPr>
          <w:rFonts w:ascii="Times New Roman" w:hAnsi="Times New Roman" w:cs="Times New Roman"/>
          <w:color w:val="000000" w:themeColor="text1"/>
          <w:sz w:val="24"/>
          <w:szCs w:val="24"/>
          <w:lang w:val="sv-SE"/>
        </w:rPr>
        <w:t xml:space="preserve"> pajak kabupaten/ </w:t>
      </w:r>
      <w:proofErr w:type="gramStart"/>
      <w:r w:rsidRPr="00E113B9">
        <w:rPr>
          <w:rFonts w:ascii="Times New Roman" w:hAnsi="Times New Roman" w:cs="Times New Roman"/>
          <w:color w:val="000000" w:themeColor="text1"/>
          <w:sz w:val="24"/>
          <w:szCs w:val="24"/>
          <w:lang w:val="sv-SE"/>
        </w:rPr>
        <w:t>kota yang</w:t>
      </w:r>
      <w:proofErr w:type="gramEnd"/>
      <w:r w:rsidRPr="00E113B9">
        <w:rPr>
          <w:rFonts w:ascii="Times New Roman" w:hAnsi="Times New Roman" w:cs="Times New Roman"/>
          <w:color w:val="000000" w:themeColor="text1"/>
          <w:sz w:val="24"/>
          <w:szCs w:val="24"/>
          <w:lang w:val="sv-SE"/>
        </w:rPr>
        <w:t xml:space="preserve"> digunakan untuk membiayai daerah masing-masih, seperti pajak kendaraaan bermotor, pajak air tanah, </w:t>
      </w:r>
      <w:proofErr w:type="gramStart"/>
      <w:r w:rsidRPr="00E113B9">
        <w:rPr>
          <w:rFonts w:ascii="Times New Roman" w:hAnsi="Times New Roman" w:cs="Times New Roman"/>
          <w:color w:val="000000" w:themeColor="text1"/>
          <w:sz w:val="24"/>
          <w:szCs w:val="24"/>
          <w:lang w:val="sv-SE"/>
        </w:rPr>
        <w:t>pajak  hotel,  pajak</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retaurant  serta</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Bea  perolehan</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hak  atas</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tanah  dan</w:t>
      </w:r>
      <w:proofErr w:type="gramEnd"/>
      <w:r w:rsidRPr="00E113B9">
        <w:rPr>
          <w:rFonts w:ascii="Times New Roman" w:hAnsi="Times New Roman" w:cs="Times New Roman"/>
          <w:color w:val="000000" w:themeColor="text1"/>
          <w:sz w:val="24"/>
          <w:szCs w:val="24"/>
          <w:lang w:val="sv-SE"/>
        </w:rPr>
        <w:t xml:space="preserve"> bangunan. (Rioni, 2020)</w:t>
      </w:r>
    </w:p>
    <w:p w14:paraId="74609825" w14:textId="77777777" w:rsidR="00814F23" w:rsidRPr="00E113B9" w:rsidRDefault="00814F23" w:rsidP="004026AF">
      <w:pPr>
        <w:pStyle w:val="Heading2"/>
        <w:spacing w:line="480" w:lineRule="auto"/>
        <w:ind w:left="284" w:hanging="284"/>
        <w:jc w:val="both"/>
        <w:rPr>
          <w:lang w:val="sv-SE"/>
        </w:rPr>
      </w:pPr>
      <w:bookmarkStart w:id="31" w:name="_Toc221721241"/>
      <w:r w:rsidRPr="00E113B9">
        <w:rPr>
          <w:lang w:val="sv-SE"/>
        </w:rPr>
        <w:t>Sistem Pemungutan Pajak</w:t>
      </w:r>
      <w:bookmarkEnd w:id="31"/>
    </w:p>
    <w:p w14:paraId="4D1BDC3D" w14:textId="77777777" w:rsidR="00397FF4" w:rsidRPr="009B76E4" w:rsidRDefault="00691505" w:rsidP="003D08C0">
      <w:pPr>
        <w:pStyle w:val="ListParagraph"/>
        <w:numPr>
          <w:ilvl w:val="0"/>
          <w:numId w:val="23"/>
        </w:numPr>
        <w:spacing w:line="480" w:lineRule="auto"/>
        <w:ind w:left="709"/>
        <w:jc w:val="both"/>
        <w:rPr>
          <w:rFonts w:ascii="Times New Roman" w:hAnsi="Times New Roman" w:cs="Times New Roman"/>
          <w:color w:val="000000" w:themeColor="text1"/>
          <w:sz w:val="24"/>
          <w:szCs w:val="24"/>
          <w:lang w:val="sv-SE"/>
        </w:rPr>
      </w:pPr>
      <w:r w:rsidRPr="009B76E4">
        <w:rPr>
          <w:rFonts w:ascii="Times New Roman" w:hAnsi="Times New Roman" w:cs="Times New Roman"/>
          <w:color w:val="000000" w:themeColor="text1"/>
          <w:sz w:val="24"/>
          <w:szCs w:val="24"/>
          <w:lang w:val="sv-SE"/>
        </w:rPr>
        <w:t xml:space="preserve">Wirawan B. Ilyas dan Richard Burton dalam bukunya Hukum Pajak menjelaskan bahwa ada empat macam sistem pemungutan pajak, yaitu: </w:t>
      </w:r>
    </w:p>
    <w:p w14:paraId="76EFD4C9" w14:textId="02578F5C" w:rsidR="00397FF4" w:rsidRPr="00E113B9" w:rsidRDefault="00691505" w:rsidP="00C24ED8">
      <w:pPr>
        <w:pStyle w:val="ListParagraph"/>
        <w:numPr>
          <w:ilvl w:val="6"/>
          <w:numId w:val="22"/>
        </w:numPr>
        <w:spacing w:line="480" w:lineRule="auto"/>
        <w:ind w:left="1134" w:hanging="283"/>
        <w:jc w:val="both"/>
        <w:rPr>
          <w:rFonts w:ascii="Times New Roman" w:hAnsi="Times New Roman" w:cs="Times New Roman"/>
          <w:color w:val="000000" w:themeColor="text1"/>
          <w:sz w:val="24"/>
          <w:szCs w:val="24"/>
          <w:lang w:val="sv-SE"/>
        </w:rPr>
      </w:pPr>
      <w:r w:rsidRPr="00E113B9">
        <w:rPr>
          <w:rFonts w:ascii="Times New Roman" w:hAnsi="Times New Roman" w:cs="Times New Roman"/>
          <w:color w:val="000000" w:themeColor="text1"/>
          <w:sz w:val="24"/>
          <w:szCs w:val="24"/>
          <w:lang w:val="sv-SE"/>
        </w:rPr>
        <w:t xml:space="preserve">Official Assessment System: Sistem ini mengharuskan pemerintah (Fiskus) untuk menentukan besarnya pajak yang harus dibayar oleh wajib pajak. Dalam sistem ini, wajib pajak bersikap pasif dan hanya menunggu keputusan </w:t>
      </w:r>
      <w:proofErr w:type="gramStart"/>
      <w:r w:rsidRPr="00E113B9">
        <w:rPr>
          <w:rFonts w:ascii="Times New Roman" w:hAnsi="Times New Roman" w:cs="Times New Roman"/>
          <w:color w:val="000000" w:themeColor="text1"/>
          <w:sz w:val="24"/>
          <w:szCs w:val="24"/>
          <w:lang w:val="sv-SE"/>
        </w:rPr>
        <w:t>fiskus yang</w:t>
      </w:r>
      <w:proofErr w:type="gramEnd"/>
      <w:r w:rsidRPr="00E113B9">
        <w:rPr>
          <w:rFonts w:ascii="Times New Roman" w:hAnsi="Times New Roman" w:cs="Times New Roman"/>
          <w:color w:val="000000" w:themeColor="text1"/>
          <w:sz w:val="24"/>
          <w:szCs w:val="24"/>
          <w:lang w:val="sv-SE"/>
        </w:rPr>
        <w:t xml:space="preserve"> berbentuk surat ketetapan pajak yang menentukan jumlah utang pajak yang harus dibayar. </w:t>
      </w:r>
    </w:p>
    <w:p w14:paraId="7F3C273D" w14:textId="2CF7FCEC" w:rsidR="00397FF4" w:rsidRPr="00E113B9" w:rsidRDefault="00691505" w:rsidP="00C24ED8">
      <w:pPr>
        <w:pStyle w:val="ListParagraph"/>
        <w:numPr>
          <w:ilvl w:val="0"/>
          <w:numId w:val="22"/>
        </w:numPr>
        <w:spacing w:line="480" w:lineRule="auto"/>
        <w:ind w:left="1134"/>
        <w:jc w:val="both"/>
        <w:rPr>
          <w:rFonts w:ascii="Times New Roman" w:hAnsi="Times New Roman" w:cs="Times New Roman"/>
          <w:color w:val="000000" w:themeColor="text1"/>
          <w:sz w:val="24"/>
          <w:szCs w:val="24"/>
          <w:lang w:val="sv-SE"/>
        </w:rPr>
      </w:pPr>
      <w:r w:rsidRPr="00E113B9">
        <w:rPr>
          <w:rFonts w:ascii="Times New Roman" w:hAnsi="Times New Roman" w:cs="Times New Roman"/>
          <w:color w:val="000000" w:themeColor="text1"/>
          <w:sz w:val="24"/>
          <w:szCs w:val="24"/>
          <w:lang w:val="sv-SE"/>
        </w:rPr>
        <w:t xml:space="preserve">Semi Self Assessment System: Sistem ini memberikan wewenang kepada wajib pajak </w:t>
      </w:r>
      <w:proofErr w:type="gramStart"/>
      <w:r w:rsidRPr="00E113B9">
        <w:rPr>
          <w:rFonts w:ascii="Times New Roman" w:hAnsi="Times New Roman" w:cs="Times New Roman"/>
          <w:color w:val="000000" w:themeColor="text1"/>
          <w:sz w:val="24"/>
          <w:szCs w:val="24"/>
          <w:lang w:val="sv-SE"/>
        </w:rPr>
        <w:t>dan fiskus</w:t>
      </w:r>
      <w:proofErr w:type="gramEnd"/>
      <w:r w:rsidRPr="00E113B9">
        <w:rPr>
          <w:rFonts w:ascii="Times New Roman" w:hAnsi="Times New Roman" w:cs="Times New Roman"/>
          <w:color w:val="000000" w:themeColor="text1"/>
          <w:sz w:val="24"/>
          <w:szCs w:val="24"/>
          <w:lang w:val="sv-SE"/>
        </w:rPr>
        <w:t xml:space="preserve"> untuk menentukan jumlah pajak yang harus dibayar. Di awal tahun pajak, wajib pajak memperkirakan sendiri </w:t>
      </w:r>
      <w:r w:rsidRPr="00E113B9">
        <w:rPr>
          <w:rFonts w:ascii="Times New Roman" w:hAnsi="Times New Roman" w:cs="Times New Roman"/>
          <w:color w:val="000000" w:themeColor="text1"/>
          <w:sz w:val="24"/>
          <w:szCs w:val="24"/>
          <w:lang w:val="sv-SE"/>
        </w:rPr>
        <w:lastRenderedPageBreak/>
        <w:t xml:space="preserve">berapa jumlah pajak yang harus dibayar untuk tahun tersebut dan melakukan pembayaran angsuran. Pada akhir tahun, </w:t>
      </w:r>
      <w:proofErr w:type="gramStart"/>
      <w:r w:rsidRPr="00E113B9">
        <w:rPr>
          <w:rFonts w:ascii="Times New Roman" w:hAnsi="Times New Roman" w:cs="Times New Roman"/>
          <w:color w:val="000000" w:themeColor="text1"/>
          <w:sz w:val="24"/>
          <w:szCs w:val="24"/>
          <w:lang w:val="sv-SE"/>
        </w:rPr>
        <w:t>fiskus akan</w:t>
      </w:r>
      <w:proofErr w:type="gramEnd"/>
      <w:r w:rsidRPr="00E113B9">
        <w:rPr>
          <w:rFonts w:ascii="Times New Roman" w:hAnsi="Times New Roman" w:cs="Times New Roman"/>
          <w:color w:val="000000" w:themeColor="text1"/>
          <w:sz w:val="24"/>
          <w:szCs w:val="24"/>
          <w:lang w:val="sv-SE"/>
        </w:rPr>
        <w:t xml:space="preserve"> menentukan berapa jumlah pajak yang sebenarnya harus dibayar berdasarkan laporan yang diberikan oleh wajib pajak. </w:t>
      </w:r>
    </w:p>
    <w:p w14:paraId="245B0AE9" w14:textId="7E96D965" w:rsidR="00397FF4" w:rsidRPr="00E113B9" w:rsidRDefault="00691505" w:rsidP="00C24ED8">
      <w:pPr>
        <w:pStyle w:val="ListParagraph"/>
        <w:numPr>
          <w:ilvl w:val="0"/>
          <w:numId w:val="22"/>
        </w:numPr>
        <w:spacing w:line="480" w:lineRule="auto"/>
        <w:ind w:left="1134"/>
        <w:jc w:val="both"/>
        <w:rPr>
          <w:rFonts w:ascii="Times New Roman" w:hAnsi="Times New Roman" w:cs="Times New Roman"/>
          <w:color w:val="000000" w:themeColor="text1"/>
          <w:sz w:val="24"/>
          <w:szCs w:val="24"/>
          <w:lang w:val="sv-SE"/>
        </w:rPr>
      </w:pPr>
      <w:r w:rsidRPr="00E113B9">
        <w:rPr>
          <w:rFonts w:ascii="Times New Roman" w:hAnsi="Times New Roman" w:cs="Times New Roman"/>
          <w:color w:val="000000" w:themeColor="text1"/>
          <w:sz w:val="24"/>
          <w:szCs w:val="24"/>
          <w:lang w:val="sv-SE"/>
        </w:rPr>
        <w:t xml:space="preserve">Self Assessment System: Dalam sistem ini, wajib pajak sepenuhnya bertanggung jawab untuk menghitung, mengajukan, menyetorkan, dan melaporkan jumlah pajak yang terutang. Fiskus tidak terlibat dalam proses perhitungan pajak, kecuali jika wajib pajak melanggar aturan yang berlaku. </w:t>
      </w:r>
    </w:p>
    <w:p w14:paraId="77383009" w14:textId="1024EEA0" w:rsidR="00C24ED8" w:rsidRPr="00C24ED8" w:rsidRDefault="00691505" w:rsidP="00C24ED8">
      <w:pPr>
        <w:pStyle w:val="ListParagraph"/>
        <w:numPr>
          <w:ilvl w:val="0"/>
          <w:numId w:val="22"/>
        </w:numPr>
        <w:spacing w:line="480" w:lineRule="auto"/>
        <w:ind w:left="1134"/>
        <w:jc w:val="both"/>
        <w:rPr>
          <w:rFonts w:ascii="Times New Roman" w:hAnsi="Times New Roman" w:cs="Times New Roman"/>
          <w:color w:val="000000" w:themeColor="text1"/>
          <w:sz w:val="24"/>
          <w:szCs w:val="24"/>
          <w:lang w:val="sv-SE"/>
        </w:rPr>
      </w:pPr>
      <w:r w:rsidRPr="00E113B9">
        <w:rPr>
          <w:rFonts w:ascii="Times New Roman" w:hAnsi="Times New Roman" w:cs="Times New Roman"/>
          <w:color w:val="000000" w:themeColor="text1"/>
          <w:sz w:val="24"/>
          <w:szCs w:val="24"/>
          <w:lang w:val="sv-SE"/>
        </w:rPr>
        <w:t xml:space="preserve">Withholding System: Sistem ini memberikan kewenangan kepada pihak ketiga untuk memotong atau memungut pajak yang terutang atas nama wajib pajak. Pihak ketiga tersebut kemudian menyetorkan dan melaporkan pajak yang telah dipotong kepada fiskus. Dalam sistem ini, </w:t>
      </w:r>
      <w:proofErr w:type="gramStart"/>
      <w:r w:rsidRPr="00E113B9">
        <w:rPr>
          <w:rFonts w:ascii="Times New Roman" w:hAnsi="Times New Roman" w:cs="Times New Roman"/>
          <w:color w:val="000000" w:themeColor="text1"/>
          <w:sz w:val="24"/>
          <w:szCs w:val="24"/>
          <w:lang w:val="sv-SE"/>
        </w:rPr>
        <w:t>fiskus dan</w:t>
      </w:r>
      <w:proofErr w:type="gramEnd"/>
      <w:r w:rsidRPr="00E113B9">
        <w:rPr>
          <w:rFonts w:ascii="Times New Roman" w:hAnsi="Times New Roman" w:cs="Times New Roman"/>
          <w:color w:val="000000" w:themeColor="text1"/>
          <w:sz w:val="24"/>
          <w:szCs w:val="24"/>
          <w:lang w:val="sv-SE"/>
        </w:rPr>
        <w:t xml:space="preserve"> wajib pajak tidak aktif, karena fiskus hanya bertugas mengawasi pemotongan atau pemungutan yang dilakukan oleh pihak </w:t>
      </w:r>
      <w:r w:rsidR="00C24ED8">
        <w:rPr>
          <w:rFonts w:ascii="Times New Roman" w:hAnsi="Times New Roman" w:cs="Times New Roman"/>
          <w:color w:val="000000" w:themeColor="text1"/>
          <w:sz w:val="24"/>
          <w:szCs w:val="24"/>
          <w:lang w:val="sv-SE"/>
        </w:rPr>
        <w:br/>
      </w:r>
      <w:r w:rsidRPr="00E113B9">
        <w:rPr>
          <w:rFonts w:ascii="Times New Roman" w:hAnsi="Times New Roman" w:cs="Times New Roman"/>
          <w:color w:val="000000" w:themeColor="text1"/>
          <w:sz w:val="24"/>
          <w:szCs w:val="24"/>
          <w:lang w:val="sv-SE"/>
        </w:rPr>
        <w:t>ketiga.</w:t>
      </w:r>
      <w:r w:rsidR="004026AF" w:rsidRPr="00E113B9">
        <w:rPr>
          <w:rFonts w:ascii="Times New Roman" w:hAnsi="Times New Roman" w:cs="Times New Roman"/>
          <w:color w:val="000000" w:themeColor="text1"/>
          <w:sz w:val="24"/>
          <w:szCs w:val="24"/>
          <w:lang w:val="sv-SE"/>
        </w:rPr>
        <w:t xml:space="preserve"> </w:t>
      </w:r>
      <w:sdt>
        <w:sdtPr>
          <w:rPr>
            <w:color w:val="000000" w:themeColor="text1"/>
            <w:lang w:val="sv-SE"/>
          </w:rPr>
          <w:tag w:val="MENDELEY_CITATION_v3_eyJjaXRhdGlvbklEIjoiTUVOREVMRVlfQ0lUQVRJT05fYzA3ZjU5NDUtYTQ2Zi00YWJlLTkxY2EtOTRkY2I0MjI2MDc2IiwicHJvcGVydGllcyI6eyJub3RlSW5kZXgiOjB9LCJpc0VkaXRlZCI6ZmFsc2UsIm1hbnVhbE92ZXJyaWRlIjp7ImlzTWFudWFsbHlPdmVycmlkZGVuIjpmYWxzZSwiY2l0ZXByb2NUZXh0IjoiKENhaHlhIFN1c2VuYSBldCBhbC4sIDIwMjUpIiwibWFudWFsT3ZlcnJpZGVUZXh0IjoiIn0sImNpdGF0aW9uSXRlbXMiOlt7ImlkIjoiZTU2YTU0NmEtZGRlNS0zMGNlLTg2NmMtNTU4NGU4ZDJiOWZjIiwiaXRlbURhdGEiOnsidHlwZSI6ImFydGljbGUtam91cm5hbCIsImlkIjoiZTU2YTU0NmEtZGRlNS0zMGNlLTg2NmMtNTU4NGU4ZDJiOWZjIiwidGl0bGUiOiJSZWZvcm1hc2kgUGVtdW5ndXRhbiBQYWphazogVGFudGFuZ2FuIERhbiBTb2x1c2kgVW50dWsgTWVuaW5na2F0a2FuIEtlcGF0dWhhbiBXYWppYiBQYWphayIsImF1dGhvciI6W3siZmFtaWx5IjoiQ2FoeWEgU3VzZW5hIiwiZ2l2ZW4iOiJLYXJvbmEiLCJwYXJzZS1uYW1lcyI6ZmFsc2UsImRyb3BwaW5nLXBhcnRpY2xlIjoiIiwibm9uLWRyb3BwaW5nLXBhcnRpY2xlIjoiIn0seyJmYW1pbHkiOiJEYW1hcnNpd2kiLCJnaXZlbiI6IlByaW1hIEVza2EgRGFtYXJzaXdpIE1vbmlxdWUiLCJwYXJzZS1uYW1lcyI6ZmFsc2UsImRyb3BwaW5nLXBhcnRpY2xlIjoiIiwibm9uLWRyb3BwaW5nLXBhcnRpY2xlIjoiIn0seyJmYW1pbHkiOiJQdXRyaWFuaSIsImdpdmVuIjoiUmlyaW4iLCJwYXJzZS1uYW1lcyI6ZmFsc2UsImRyb3BwaW5nLXBhcnRpY2xlIjoiIiwibm9uLWRyb3BwaW5nLXBhcnRpY2xlIjoiIn1dLCJjb250YWluZXItdGl0bGUiOiJKb3VybmFsIG9mIEJ1c2luZXNzIE1hbmFnZW1lbnQiLCJET0kiOiIxMC43MDk2My9qYnVzbWFuLnYxaTIiLCJVUkwiOiJodHRwczovL2RvaS5vcmcvMTAuNzA5NjMvamJ1c21hbi52MWkyIiwiaXNzdWVkIjp7ImRhdGUtcGFydHMiOltbMjAyNV1dfSwicGFnZSI6Ijc1LTgwIiwiYWJzdHJhY3QiOiJQYWphayBtZXJ1cGFrYW4ga2V3YWppYmFuIHlhbmcgaGFydXMgZGlwZW51aGkgb2xlaCBpbmRpdmlkdSBhdGF1IGJhZGFuIGh1a3VtIGtlcGFkYSBuZWdhcmEgdGFucGEgaW1iYWxhbiBsYW5nc3VuZywgeWFuZyBkaWd1bmFrYW4gdW50dWsga2VwZW50aW5nYW4gbmVnYXJhIGRlbWkga2VzZWphaHRlcmFhbiByYWt5YXQuIFVudHVrIG1lbmdlbG9sYSBwYWphaywgZGlwZXJsdWthbiBzaXN0ZW0gaHVrdW0gcGFqYWsgeWFuZyBtZW5nYXR1ciBodWJ1bmdhbiBhbnRhcmEgcGVtZXJpbnRhaCBzZWJhZ2FpIHBlbXVuZ3V0IGRhbiByYWt5YXQgc2ViYWdhaSBwZW1iYXlhciBwYWphay4gRGkgSW5kb25lc2lhLCBwZW11bmd1dGFuIHBhamFrIG1lbmdoYWRhcGkgYmVyYmFnYWkgcGVybWFzYWxhaGFuLCBzZXBlcnRpIHJlZ3VsYXNpIHlhbmcgbGVtYWgsIGt1cmFuZ255YSBzb3NpYWxpc2FzaSwgcmVuZGFobnlhIGtlc2FkYXJhbiBkYW4gcGVuZ2V0YWh1YW4gcGFqYWssIHNlcnRhIG1hc2FsYWggZWtvbm9taS4gU2VsYWluIGl0dSwgZGF0YWJhc2UgeWFuZyBiZWx1bSBsZW5na2FwIGRhbiBwZW5lZ2FrYW4gaHVrdW0geWFuZyBiZWx1bSBvcHRpbWFsIGp1Z2EgbWVuamFkaSB0YW50YW5nYW4uIFNvbHVzaSB1bnR1ayBtZW5nYXRhc2kgbWFzYWxhaCBpbmkgYWRhbGFoIG1lbGFsdWkgcmVmb3JtYXNpIHBlcnBhamFrYW4geWFuZyBtZWxpcHV0aTogcGVueWVtcHVybmFhbiBhdHVyYW4gcGFqYWssIHBlbmluZ2thdGFuIHNvc2lhbGlzYXNpIHVudHVrIG1lbmluZ2thdGthbiBwZW5nZXRhaHVhbiBkYW4ga2VzYWRhcmFuIHdhamliIHBhamFrLCBldmFsdWFzaSBrZWJpamFrYW4sIHBlbnllZGlhYW4gZGF0YWJhc2UgeWFuZyBsZWJpaCBsZW5na2FwIGRhbiBhbWFuLCBzZXJ0YSBwZW5lZ2FrYW4gaHVrdW0geWFuZyBsZWJpaCB0ZWdhcyBkYW4ga29uc2lzdGVuLiBTZWxhaW4gaXR1LCBwZW11bmd1dGFuIHBhamFrIGhhcnVzIGRpbGFrdWthbiBkZW5nYW4gYWRpbCwgYmVyZGFzYXJrYW4gaHVrdW0sIHRhbnBhIG1lbmdnYW5nZ3UgcGVyZWtvbm9taWFuLCBlZmlzaWVuLCBkYW4gc2lzdGVtIHlhbmcgc2VkZXJoYW5hLiIsImlzc3VlIjoiMiIsInZvbHVtZSI6IjEiLCJjb250YWluZXItdGl0bGUtc2hvcnQiOiIifSwiaXNUZW1wb3JhcnkiOmZhbHNlfV19"/>
          <w:id w:val="1891843046"/>
          <w:placeholder>
            <w:docPart w:val="DefaultPlaceholder_-1854013440"/>
          </w:placeholder>
        </w:sdtPr>
        <w:sdtContent>
          <w:r w:rsidR="00A177F2" w:rsidRPr="00E113B9">
            <w:rPr>
              <w:rFonts w:ascii="Times New Roman" w:hAnsi="Times New Roman" w:cs="Times New Roman"/>
              <w:color w:val="000000" w:themeColor="text1"/>
              <w:sz w:val="24"/>
              <w:szCs w:val="24"/>
              <w:lang w:val="sv-SE"/>
            </w:rPr>
            <w:t>(Cahya Susena et al., 2025)</w:t>
          </w:r>
        </w:sdtContent>
      </w:sdt>
    </w:p>
    <w:p w14:paraId="5F500043" w14:textId="01FDBB1D" w:rsidR="003D08C0" w:rsidRDefault="003D08C0" w:rsidP="00C24ED8">
      <w:pPr>
        <w:pStyle w:val="ListParagraph"/>
        <w:numPr>
          <w:ilvl w:val="0"/>
          <w:numId w:val="23"/>
        </w:numPr>
        <w:spacing w:line="48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Sistem Pajak Yang di Gunakan kos kosan</w:t>
      </w:r>
    </w:p>
    <w:p w14:paraId="6F26B698" w14:textId="1C395A75" w:rsidR="00C24ED8" w:rsidRPr="00C24ED8" w:rsidRDefault="00C24ED8" w:rsidP="003D08C0">
      <w:pPr>
        <w:pStyle w:val="ListParagraph"/>
        <w:spacing w:line="480" w:lineRule="auto"/>
        <w:ind w:firstLine="414"/>
        <w:jc w:val="both"/>
        <w:rPr>
          <w:rFonts w:ascii="Times New Roman" w:hAnsi="Times New Roman" w:cs="Times New Roman"/>
          <w:color w:val="000000" w:themeColor="text1"/>
          <w:sz w:val="24"/>
          <w:szCs w:val="24"/>
          <w:lang w:val="sv-SE"/>
        </w:rPr>
      </w:pPr>
      <w:r w:rsidRPr="00C24ED8">
        <w:rPr>
          <w:rFonts w:ascii="Times New Roman" w:hAnsi="Times New Roman" w:cs="Times New Roman"/>
          <w:color w:val="000000" w:themeColor="text1"/>
          <w:sz w:val="24"/>
          <w:szCs w:val="24"/>
          <w:lang w:val="sv-SE"/>
        </w:rPr>
        <w:t xml:space="preserve">Dalam   upaya   meningkatkan   kepatuhan   </w:t>
      </w:r>
      <w:proofErr w:type="gramStart"/>
      <w:r w:rsidRPr="00C24ED8">
        <w:rPr>
          <w:rFonts w:ascii="Times New Roman" w:hAnsi="Times New Roman" w:cs="Times New Roman"/>
          <w:color w:val="000000" w:themeColor="text1"/>
          <w:sz w:val="24"/>
          <w:szCs w:val="24"/>
          <w:lang w:val="sv-SE"/>
        </w:rPr>
        <w:t xml:space="preserve">pajak,   </w:t>
      </w:r>
      <w:proofErr w:type="gramEnd"/>
      <w:r w:rsidRPr="00C24ED8">
        <w:rPr>
          <w:rFonts w:ascii="Times New Roman" w:hAnsi="Times New Roman" w:cs="Times New Roman"/>
          <w:color w:val="000000" w:themeColor="text1"/>
          <w:sz w:val="24"/>
          <w:szCs w:val="24"/>
          <w:lang w:val="sv-SE"/>
        </w:rPr>
        <w:t>Direktorat   Jenderal   Pajak</w:t>
      </w:r>
      <w:proofErr w:type="gramStart"/>
      <w:r w:rsidRPr="00C24ED8">
        <w:rPr>
          <w:rFonts w:ascii="Times New Roman" w:hAnsi="Times New Roman" w:cs="Times New Roman"/>
          <w:color w:val="000000" w:themeColor="text1"/>
          <w:sz w:val="24"/>
          <w:szCs w:val="24"/>
          <w:lang w:val="sv-SE"/>
        </w:rPr>
        <w:t xml:space="preserve">   (DJP)   </w:t>
      </w:r>
      <w:proofErr w:type="gramEnd"/>
      <w:r w:rsidRPr="00C24ED8">
        <w:rPr>
          <w:rFonts w:ascii="Times New Roman" w:hAnsi="Times New Roman" w:cs="Times New Roman"/>
          <w:color w:val="000000" w:themeColor="text1"/>
          <w:sz w:val="24"/>
          <w:szCs w:val="24"/>
          <w:lang w:val="sv-SE"/>
        </w:rPr>
        <w:t>telah menerapkan sistem self-assessment yang memberikan keleluasaan kepada wajib pajak untuk menghitung, membayar, dan melaporkan pajaknya secara mandiri. Sistem ini diharapkan dapat</w:t>
      </w:r>
      <w:r w:rsidR="003D08C0">
        <w:rPr>
          <w:rFonts w:ascii="Times New Roman" w:hAnsi="Times New Roman" w:cs="Times New Roman"/>
          <w:color w:val="000000" w:themeColor="text1"/>
          <w:sz w:val="24"/>
          <w:szCs w:val="24"/>
          <w:lang w:val="sv-SE"/>
        </w:rPr>
        <w:t xml:space="preserve"> </w:t>
      </w:r>
      <w:r w:rsidRPr="00C24ED8">
        <w:rPr>
          <w:rFonts w:ascii="Times New Roman" w:hAnsi="Times New Roman" w:cs="Times New Roman"/>
          <w:color w:val="000000" w:themeColor="text1"/>
          <w:sz w:val="24"/>
          <w:szCs w:val="24"/>
          <w:lang w:val="sv-SE"/>
        </w:rPr>
        <w:t>meningkatkan efisiensi administrasi perpajakan dan kesadaran wajib pajak. Namun, penerapan</w:t>
      </w:r>
      <w:r w:rsidR="003D08C0">
        <w:rPr>
          <w:rFonts w:ascii="Times New Roman" w:hAnsi="Times New Roman" w:cs="Times New Roman"/>
          <w:color w:val="000000" w:themeColor="text1"/>
          <w:sz w:val="24"/>
          <w:szCs w:val="24"/>
          <w:lang w:val="sv-SE"/>
        </w:rPr>
        <w:t xml:space="preserve"> </w:t>
      </w:r>
      <w:proofErr w:type="gramStart"/>
      <w:r w:rsidR="003D08C0" w:rsidRPr="003D08C0">
        <w:rPr>
          <w:rFonts w:ascii="Times New Roman" w:hAnsi="Times New Roman" w:cs="Times New Roman"/>
          <w:color w:val="000000" w:themeColor="text1"/>
          <w:sz w:val="24"/>
          <w:szCs w:val="24"/>
          <w:lang w:val="sv-SE"/>
        </w:rPr>
        <w:t>sistem  ini</w:t>
      </w:r>
      <w:proofErr w:type="gramEnd"/>
      <w:r w:rsidR="003D08C0" w:rsidRPr="003D08C0">
        <w:rPr>
          <w:rFonts w:ascii="Times New Roman" w:hAnsi="Times New Roman" w:cs="Times New Roman"/>
          <w:color w:val="000000" w:themeColor="text1"/>
          <w:sz w:val="24"/>
          <w:szCs w:val="24"/>
          <w:lang w:val="sv-SE"/>
        </w:rPr>
        <w:t xml:space="preserve">  </w:t>
      </w:r>
      <w:proofErr w:type="gramStart"/>
      <w:r w:rsidR="003D08C0" w:rsidRPr="003D08C0">
        <w:rPr>
          <w:rFonts w:ascii="Times New Roman" w:hAnsi="Times New Roman" w:cs="Times New Roman"/>
          <w:color w:val="000000" w:themeColor="text1"/>
          <w:sz w:val="24"/>
          <w:szCs w:val="24"/>
          <w:lang w:val="sv-SE"/>
        </w:rPr>
        <w:t>belum  sepenuhnya</w:t>
      </w:r>
      <w:proofErr w:type="gramEnd"/>
      <w:r w:rsidR="003D08C0" w:rsidRPr="003D08C0">
        <w:rPr>
          <w:rFonts w:ascii="Times New Roman" w:hAnsi="Times New Roman" w:cs="Times New Roman"/>
          <w:color w:val="000000" w:themeColor="text1"/>
          <w:sz w:val="24"/>
          <w:szCs w:val="24"/>
          <w:lang w:val="sv-SE"/>
        </w:rPr>
        <w:t xml:space="preserve">  </w:t>
      </w:r>
      <w:proofErr w:type="gramStart"/>
      <w:r w:rsidR="003D08C0" w:rsidRPr="003D08C0">
        <w:rPr>
          <w:rFonts w:ascii="Times New Roman" w:hAnsi="Times New Roman" w:cs="Times New Roman"/>
          <w:color w:val="000000" w:themeColor="text1"/>
          <w:sz w:val="24"/>
          <w:szCs w:val="24"/>
          <w:lang w:val="sv-SE"/>
        </w:rPr>
        <w:t>berhasil  karena</w:t>
      </w:r>
      <w:proofErr w:type="gramEnd"/>
      <w:r w:rsidR="003D08C0" w:rsidRPr="003D08C0">
        <w:rPr>
          <w:rFonts w:ascii="Times New Roman" w:hAnsi="Times New Roman" w:cs="Times New Roman"/>
          <w:color w:val="000000" w:themeColor="text1"/>
          <w:sz w:val="24"/>
          <w:szCs w:val="24"/>
          <w:lang w:val="sv-SE"/>
        </w:rPr>
        <w:t xml:space="preserve">  </w:t>
      </w:r>
      <w:proofErr w:type="gramStart"/>
      <w:r w:rsidR="003D08C0" w:rsidRPr="003D08C0">
        <w:rPr>
          <w:rFonts w:ascii="Times New Roman" w:hAnsi="Times New Roman" w:cs="Times New Roman"/>
          <w:color w:val="000000" w:themeColor="text1"/>
          <w:sz w:val="24"/>
          <w:szCs w:val="24"/>
          <w:lang w:val="sv-SE"/>
        </w:rPr>
        <w:t xml:space="preserve">tingkat  </w:t>
      </w:r>
      <w:r w:rsidR="003D08C0" w:rsidRPr="003D08C0">
        <w:rPr>
          <w:rFonts w:ascii="Times New Roman" w:hAnsi="Times New Roman" w:cs="Times New Roman"/>
          <w:color w:val="000000" w:themeColor="text1"/>
          <w:sz w:val="24"/>
          <w:szCs w:val="24"/>
          <w:lang w:val="sv-SE"/>
        </w:rPr>
        <w:lastRenderedPageBreak/>
        <w:t>kepatuhan</w:t>
      </w:r>
      <w:proofErr w:type="gramEnd"/>
      <w:r w:rsidR="003D08C0" w:rsidRPr="003D08C0">
        <w:rPr>
          <w:rFonts w:ascii="Times New Roman" w:hAnsi="Times New Roman" w:cs="Times New Roman"/>
          <w:color w:val="000000" w:themeColor="text1"/>
          <w:sz w:val="24"/>
          <w:szCs w:val="24"/>
          <w:lang w:val="sv-SE"/>
        </w:rPr>
        <w:t xml:space="preserve">  </w:t>
      </w:r>
      <w:proofErr w:type="gramStart"/>
      <w:r w:rsidR="003D08C0" w:rsidRPr="003D08C0">
        <w:rPr>
          <w:rFonts w:ascii="Times New Roman" w:hAnsi="Times New Roman" w:cs="Times New Roman"/>
          <w:color w:val="000000" w:themeColor="text1"/>
          <w:sz w:val="24"/>
          <w:szCs w:val="24"/>
          <w:lang w:val="sv-SE"/>
        </w:rPr>
        <w:t>pajak  di</w:t>
      </w:r>
      <w:proofErr w:type="gramEnd"/>
      <w:r w:rsidR="003D08C0" w:rsidRPr="003D08C0">
        <w:rPr>
          <w:rFonts w:ascii="Times New Roman" w:hAnsi="Times New Roman" w:cs="Times New Roman"/>
          <w:color w:val="000000" w:themeColor="text1"/>
          <w:sz w:val="24"/>
          <w:szCs w:val="24"/>
          <w:lang w:val="sv-SE"/>
        </w:rPr>
        <w:t xml:space="preserve">  </w:t>
      </w:r>
      <w:proofErr w:type="gramStart"/>
      <w:r w:rsidR="003D08C0" w:rsidRPr="003D08C0">
        <w:rPr>
          <w:rFonts w:ascii="Times New Roman" w:hAnsi="Times New Roman" w:cs="Times New Roman"/>
          <w:color w:val="000000" w:themeColor="text1"/>
          <w:sz w:val="24"/>
          <w:szCs w:val="24"/>
          <w:lang w:val="sv-SE"/>
        </w:rPr>
        <w:t>Indonesia  masih</w:t>
      </w:r>
      <w:proofErr w:type="gramEnd"/>
      <w:r w:rsidR="003D08C0" w:rsidRPr="003D08C0">
        <w:rPr>
          <w:rFonts w:ascii="Times New Roman" w:hAnsi="Times New Roman" w:cs="Times New Roman"/>
          <w:color w:val="000000" w:themeColor="text1"/>
          <w:sz w:val="24"/>
          <w:szCs w:val="24"/>
          <w:lang w:val="sv-SE"/>
        </w:rPr>
        <w:t xml:space="preserve"> rendah dan cenderung menurun dari tahun ke tahun.</w:t>
      </w:r>
      <w:r w:rsidR="003D08C0">
        <w:rPr>
          <w:rFonts w:ascii="Times New Roman" w:hAnsi="Times New Roman" w:cs="Times New Roman"/>
          <w:color w:val="000000" w:themeColor="text1"/>
          <w:sz w:val="24"/>
          <w:szCs w:val="24"/>
          <w:lang w:val="sv-SE"/>
        </w:rPr>
        <w:t xml:space="preserve"> (</w:t>
      </w:r>
      <w:r w:rsidR="003D08C0" w:rsidRPr="003D08C0">
        <w:rPr>
          <w:rFonts w:ascii="Times New Roman" w:hAnsi="Times New Roman" w:cs="Times New Roman"/>
          <w:color w:val="000000" w:themeColor="text1"/>
          <w:sz w:val="24"/>
          <w:szCs w:val="24"/>
          <w:lang w:val="sv-SE"/>
        </w:rPr>
        <w:t>Tantry DSA 2024)</w:t>
      </w:r>
    </w:p>
    <w:p w14:paraId="76C59C87" w14:textId="77777777" w:rsidR="00C24ED8" w:rsidRPr="00C24ED8" w:rsidRDefault="00C24ED8" w:rsidP="00C24ED8">
      <w:pPr>
        <w:rPr>
          <w:lang w:val="sv-SE"/>
        </w:rPr>
      </w:pPr>
    </w:p>
    <w:p w14:paraId="107E0A40" w14:textId="67D1D07D" w:rsidR="00BB190C" w:rsidRPr="00E113B9" w:rsidRDefault="00BB190C" w:rsidP="004026AF">
      <w:pPr>
        <w:pStyle w:val="Heading2"/>
        <w:spacing w:line="480" w:lineRule="auto"/>
        <w:ind w:left="426"/>
        <w:jc w:val="both"/>
        <w:rPr>
          <w:lang w:val="sv-SE"/>
        </w:rPr>
      </w:pPr>
      <w:bookmarkStart w:id="32" w:name="_Toc221721242"/>
      <w:r w:rsidRPr="00E113B9">
        <w:rPr>
          <w:lang w:val="sv-SE"/>
        </w:rPr>
        <w:t>Kendala Pemungutan Pajak</w:t>
      </w:r>
      <w:bookmarkEnd w:id="32"/>
      <w:r w:rsidRPr="00E113B9">
        <w:rPr>
          <w:lang w:val="sv-SE"/>
        </w:rPr>
        <w:t xml:space="preserve"> </w:t>
      </w:r>
    </w:p>
    <w:p w14:paraId="068A2B4C" w14:textId="77777777" w:rsidR="004A755F" w:rsidRPr="00E113B9" w:rsidRDefault="00691505" w:rsidP="004026AF">
      <w:pPr>
        <w:spacing w:line="480" w:lineRule="auto"/>
        <w:ind w:firstLine="709"/>
        <w:jc w:val="both"/>
        <w:rPr>
          <w:rFonts w:ascii="Times New Roman" w:hAnsi="Times New Roman" w:cs="Times New Roman"/>
          <w:color w:val="000000" w:themeColor="text1"/>
          <w:sz w:val="24"/>
          <w:szCs w:val="24"/>
          <w:lang w:val="sv-SE"/>
        </w:rPr>
      </w:pPr>
      <w:r w:rsidRPr="00E113B9">
        <w:rPr>
          <w:rFonts w:ascii="Times New Roman" w:hAnsi="Times New Roman" w:cs="Times New Roman"/>
          <w:color w:val="000000" w:themeColor="text1"/>
          <w:sz w:val="24"/>
          <w:szCs w:val="24"/>
          <w:lang w:val="sv-SE"/>
        </w:rPr>
        <w:t xml:space="preserve">Peraturan perpajakan di Indonesia telah disusun dan diberlakukan, namun dalam pelaksanaannya masih banyak ditemukan masalah dan hambatan. Hal ini berdampak pada hasil penerimaan pajak yang menjadi salah satu sumber pendapatan negara. Beberapa </w:t>
      </w:r>
      <w:proofErr w:type="gramStart"/>
      <w:r w:rsidRPr="00E113B9">
        <w:rPr>
          <w:rFonts w:ascii="Times New Roman" w:hAnsi="Times New Roman" w:cs="Times New Roman"/>
          <w:color w:val="000000" w:themeColor="text1"/>
          <w:sz w:val="24"/>
          <w:szCs w:val="24"/>
          <w:lang w:val="sv-SE"/>
        </w:rPr>
        <w:t>faktor yang</w:t>
      </w:r>
      <w:proofErr w:type="gramEnd"/>
      <w:r w:rsidRPr="00E113B9">
        <w:rPr>
          <w:rFonts w:ascii="Times New Roman" w:hAnsi="Times New Roman" w:cs="Times New Roman"/>
          <w:color w:val="000000" w:themeColor="text1"/>
          <w:sz w:val="24"/>
          <w:szCs w:val="24"/>
          <w:lang w:val="sv-SE"/>
        </w:rPr>
        <w:t xml:space="preserve"> menyebabkan kendala dalam pelaksanaan perpajakan akan dijelaskan secara umum di bawah ini. Salah satu masalah utama adalah kurangnya sosialisasi dari pemerintah kepada masyarakat mengenai pentingnya membayar pajak, manfaatnya, dan sanksi </w:t>
      </w:r>
      <w:proofErr w:type="gramStart"/>
      <w:r w:rsidRPr="00E113B9">
        <w:rPr>
          <w:rFonts w:ascii="Times New Roman" w:hAnsi="Times New Roman" w:cs="Times New Roman"/>
          <w:color w:val="000000" w:themeColor="text1"/>
          <w:sz w:val="24"/>
          <w:szCs w:val="24"/>
          <w:lang w:val="sv-SE"/>
        </w:rPr>
        <w:t>yang akan</w:t>
      </w:r>
      <w:proofErr w:type="gramEnd"/>
      <w:r w:rsidRPr="00E113B9">
        <w:rPr>
          <w:rFonts w:ascii="Times New Roman" w:hAnsi="Times New Roman" w:cs="Times New Roman"/>
          <w:color w:val="000000" w:themeColor="text1"/>
          <w:sz w:val="24"/>
          <w:szCs w:val="24"/>
          <w:lang w:val="sv-SE"/>
        </w:rPr>
        <w:t xml:space="preserve"> diterima jika kewajiban pajak diabaikan. Selain itu, tingkat pemahaman Sumber Daya Manusia (SDM) juga masih rendah, sehingga banyak wajib pajak yang belum memahami prosedur pendaftaran, cara menghitung, dan melaporkan objek pajak yang mereka miliki. Masalah ekonomi juga turut berperan, di mana sebagian wajib pajak yang memiliki pendapatan rendah lebih memprioritaskan kebutuhan dasar seperti biaya pendidikan dan kesehatan dibandingkan dengan kewajiban membayar pajak. Selain itu, masalah lain adalah kurangnya kualitas database perpajakan yang masih jauh </w:t>
      </w:r>
      <w:proofErr w:type="gramStart"/>
      <w:r w:rsidRPr="00E113B9">
        <w:rPr>
          <w:rFonts w:ascii="Times New Roman" w:hAnsi="Times New Roman" w:cs="Times New Roman"/>
          <w:color w:val="000000" w:themeColor="text1"/>
          <w:sz w:val="24"/>
          <w:szCs w:val="24"/>
          <w:lang w:val="sv-SE"/>
        </w:rPr>
        <w:t>dari standar</w:t>
      </w:r>
      <w:proofErr w:type="gramEnd"/>
      <w:r w:rsidRPr="00E113B9">
        <w:rPr>
          <w:rFonts w:ascii="Times New Roman" w:hAnsi="Times New Roman" w:cs="Times New Roman"/>
          <w:color w:val="000000" w:themeColor="text1"/>
          <w:sz w:val="24"/>
          <w:szCs w:val="24"/>
          <w:lang w:val="sv-SE"/>
        </w:rPr>
        <w:t xml:space="preserve"> internasional. </w:t>
      </w:r>
    </w:p>
    <w:p w14:paraId="2A439F23" w14:textId="1B0DE61A" w:rsidR="00531189" w:rsidRPr="00E113B9" w:rsidRDefault="00691505" w:rsidP="00A177F2">
      <w:pPr>
        <w:spacing w:line="480" w:lineRule="auto"/>
        <w:ind w:firstLine="709"/>
        <w:jc w:val="both"/>
        <w:rPr>
          <w:rFonts w:ascii="Times New Roman" w:hAnsi="Times New Roman" w:cs="Times New Roman"/>
          <w:color w:val="000000" w:themeColor="text1"/>
          <w:sz w:val="24"/>
          <w:szCs w:val="24"/>
          <w:lang w:val="sv-SE"/>
        </w:rPr>
      </w:pPr>
      <w:r w:rsidRPr="00E113B9">
        <w:rPr>
          <w:rFonts w:ascii="Times New Roman" w:hAnsi="Times New Roman" w:cs="Times New Roman"/>
          <w:color w:val="000000" w:themeColor="text1"/>
          <w:sz w:val="24"/>
          <w:szCs w:val="24"/>
          <w:lang w:val="sv-SE"/>
        </w:rPr>
        <w:t xml:space="preserve">Padahal, database yang akurat sangat penting untuk memastikan kebenaran pembayaran pajak melalui sistem self-assessment. Kurangnya database yang lengkap membuat riset mengenai kepatuhan wajib pajak menjadi sulit, dan ini juga mempengaruhi penegakan hukum serta efektivitas pemeriksaan pajak. Selain itu, </w:t>
      </w:r>
      <w:r w:rsidRPr="00E113B9">
        <w:rPr>
          <w:rFonts w:ascii="Times New Roman" w:hAnsi="Times New Roman" w:cs="Times New Roman"/>
          <w:color w:val="000000" w:themeColor="text1"/>
          <w:sz w:val="24"/>
          <w:szCs w:val="24"/>
          <w:lang w:val="sv-SE"/>
        </w:rPr>
        <w:lastRenderedPageBreak/>
        <w:t>ada juga persepsi negatif di kalangan masyarakat tentang penggunaan pajak, di mana sebagian wajib pajak merasa bahwa membayar pajak tidak akan memberikan manfaat, karena mereka percaya bahwa pajak tersebut akan digunakan secara boros atau bahkan diselewengkan oleh oknum di dalam institusi perpajakan. Rendahnya tingkat kepatuhan wajib pajak menyebabkan selisih yang semakin besar antara pajak yang dibayar dan yang seharusnya dibayar. Wajib pajak dengan penghasilan tinggi cenderung lebih patuh dibandingkan dengan yang berpenghasilan rendah, karena mereka lebih hati-hati dalam melaporkan kewajiban perpajakannya. Sementara itu, penerapan tarif pajak yang tinggi juga menjadi kendala, karena dianggap memberatkan wajib pajak. Kendala lain yang dihadapi dalam sistem perpajakan adalah ketidakselarasan antara peraturan pelaksanaan dengan undang-undang yang telah disahkan. Selain itu, terdapat banyak pungutan resmi dan tidak resmi, baik di tingkat pusat maupun daerah, yang membebani masyarakat. Masalah lainnya adalah lemahnya penegakan hukum, serta adanya birokrasi yang rumit. Jika semua hal tersebut diatasi dengan baik, seharusnya dapat mendukung tercapainya good governance, yaitu pemerintahan yang bersih dan berwibawa. Perlawanan terhadap pajak juga menjadi hambatan dalam upaya pemungutan pajak.</w:t>
      </w:r>
      <w:r w:rsidR="004026AF" w:rsidRPr="00E113B9">
        <w:rPr>
          <w:rFonts w:ascii="Times New Roman" w:hAnsi="Times New Roman" w:cs="Times New Roman"/>
          <w:color w:val="000000" w:themeColor="text1"/>
          <w:sz w:val="24"/>
          <w:szCs w:val="24"/>
          <w:lang w:val="sv-SE"/>
        </w:rPr>
        <w:t xml:space="preserve"> </w:t>
      </w:r>
      <w:sdt>
        <w:sdtPr>
          <w:rPr>
            <w:rFonts w:ascii="Times New Roman" w:hAnsi="Times New Roman" w:cs="Times New Roman"/>
            <w:color w:val="000000"/>
            <w:sz w:val="24"/>
            <w:szCs w:val="24"/>
            <w:lang w:val="sv-SE"/>
          </w:rPr>
          <w:tag w:val="MENDELEY_CITATION_v3_eyJjaXRhdGlvbklEIjoiTUVOREVMRVlfQ0lUQVRJT05fM2MwY2JjZDYtNzkyZC00ZDE2LWJkODctZTJmYWEzOWVkYWVmIiwicHJvcGVydGllcyI6eyJub3RlSW5kZXgiOjB9LCJpc0VkaXRlZCI6ZmFsc2UsIm1hbnVhbE92ZXJyaWRlIjp7ImlzTWFudWFsbHlPdmVycmlkZGVuIjpmYWxzZSwiY2l0ZXByb2NUZXh0IjoiKENhaHlhIFN1c2VuYSBldCBhbC4sIDIwMjUpIiwibWFudWFsT3ZlcnJpZGVUZXh0IjoiIn0sImNpdGF0aW9uSXRlbXMiOlt7ImlkIjoiZTU2YTU0NmEtZGRlNS0zMGNlLTg2NmMtNTU4NGU4ZDJiOWZjIiwiaXRlbURhdGEiOnsidHlwZSI6ImFydGljbGUtam91cm5hbCIsImlkIjoiZTU2YTU0NmEtZGRlNS0zMGNlLTg2NmMtNTU4NGU4ZDJiOWZjIiwidGl0bGUiOiJSZWZvcm1hc2kgUGVtdW5ndXRhbiBQYWphazogVGFudGFuZ2FuIERhbiBTb2x1c2kgVW50dWsgTWVuaW5na2F0a2FuIEtlcGF0dWhhbiBXYWppYiBQYWphayIsImF1dGhvciI6W3siZmFtaWx5IjoiQ2FoeWEgU3VzZW5hIiwiZ2l2ZW4iOiJLYXJvbmEiLCJwYXJzZS1uYW1lcyI6ZmFsc2UsImRyb3BwaW5nLXBhcnRpY2xlIjoiIiwibm9uLWRyb3BwaW5nLXBhcnRpY2xlIjoiIn0seyJmYW1pbHkiOiJEYW1hcnNpd2kiLCJnaXZlbiI6IlByaW1hIEVza2EgRGFtYXJzaXdpIE1vbmlxdWUiLCJwYXJzZS1uYW1lcyI6ZmFsc2UsImRyb3BwaW5nLXBhcnRpY2xlIjoiIiwibm9uLWRyb3BwaW5nLXBhcnRpY2xlIjoiIn0seyJmYW1pbHkiOiJQdXRyaWFuaSIsImdpdmVuIjoiUmlyaW4iLCJwYXJzZS1uYW1lcyI6ZmFsc2UsImRyb3BwaW5nLXBhcnRpY2xlIjoiIiwibm9uLWRyb3BwaW5nLXBhcnRpY2xlIjoiIn1dLCJjb250YWluZXItdGl0bGUiOiJKb3VybmFsIG9mIEJ1c2luZXNzIE1hbmFnZW1lbnQiLCJET0kiOiIxMC43MDk2My9qYnVzbWFuLnYxaTIiLCJVUkwiOiJodHRwczovL2RvaS5vcmcvMTAuNzA5NjMvamJ1c21hbi52MWkyIiwiaXNzdWVkIjp7ImRhdGUtcGFydHMiOltbMjAyNV1dfSwicGFnZSI6Ijc1LTgwIiwiYWJzdHJhY3QiOiJQYWphayBtZXJ1cGFrYW4ga2V3YWppYmFuIHlhbmcgaGFydXMgZGlwZW51aGkgb2xlaCBpbmRpdmlkdSBhdGF1IGJhZGFuIGh1a3VtIGtlcGFkYSBuZWdhcmEgdGFucGEgaW1iYWxhbiBsYW5nc3VuZywgeWFuZyBkaWd1bmFrYW4gdW50dWsga2VwZW50aW5nYW4gbmVnYXJhIGRlbWkga2VzZWphaHRlcmFhbiByYWt5YXQuIFVudHVrIG1lbmdlbG9sYSBwYWphaywgZGlwZXJsdWthbiBzaXN0ZW0gaHVrdW0gcGFqYWsgeWFuZyBtZW5nYXR1ciBodWJ1bmdhbiBhbnRhcmEgcGVtZXJpbnRhaCBzZWJhZ2FpIHBlbXVuZ3V0IGRhbiByYWt5YXQgc2ViYWdhaSBwZW1iYXlhciBwYWphay4gRGkgSW5kb25lc2lhLCBwZW11bmd1dGFuIHBhamFrIG1lbmdoYWRhcGkgYmVyYmFnYWkgcGVybWFzYWxhaGFuLCBzZXBlcnRpIHJlZ3VsYXNpIHlhbmcgbGVtYWgsIGt1cmFuZ255YSBzb3NpYWxpc2FzaSwgcmVuZGFobnlhIGtlc2FkYXJhbiBkYW4gcGVuZ2V0YWh1YW4gcGFqYWssIHNlcnRhIG1hc2FsYWggZWtvbm9taS4gU2VsYWluIGl0dSwgZGF0YWJhc2UgeWFuZyBiZWx1bSBsZW5na2FwIGRhbiBwZW5lZ2FrYW4gaHVrdW0geWFuZyBiZWx1bSBvcHRpbWFsIGp1Z2EgbWVuamFkaSB0YW50YW5nYW4uIFNvbHVzaSB1bnR1ayBtZW5nYXRhc2kgbWFzYWxhaCBpbmkgYWRhbGFoIG1lbGFsdWkgcmVmb3JtYXNpIHBlcnBhamFrYW4geWFuZyBtZWxpcHV0aTogcGVueWVtcHVybmFhbiBhdHVyYW4gcGFqYWssIHBlbmluZ2thdGFuIHNvc2lhbGlzYXNpIHVudHVrIG1lbmluZ2thdGthbiBwZW5nZXRhaHVhbiBkYW4ga2VzYWRhcmFuIHdhamliIHBhamFrLCBldmFsdWFzaSBrZWJpamFrYW4sIHBlbnllZGlhYW4gZGF0YWJhc2UgeWFuZyBsZWJpaCBsZW5na2FwIGRhbiBhbWFuLCBzZXJ0YSBwZW5lZ2FrYW4gaHVrdW0geWFuZyBsZWJpaCB0ZWdhcyBkYW4ga29uc2lzdGVuLiBTZWxhaW4gaXR1LCBwZW11bmd1dGFuIHBhamFrIGhhcnVzIGRpbGFrdWthbiBkZW5nYW4gYWRpbCwgYmVyZGFzYXJrYW4gaHVrdW0sIHRhbnBhIG1lbmdnYW5nZ3UgcGVyZWtvbm9taWFuLCBlZmlzaWVuLCBkYW4gc2lzdGVtIHlhbmcgc2VkZXJoYW5hLiIsImlzc3VlIjoiMiIsInZvbHVtZSI6IjEiLCJjb250YWluZXItdGl0bGUtc2hvcnQiOiIifSwiaXNUZW1wb3JhcnkiOmZhbHNlfV19"/>
          <w:id w:val="-1976060652"/>
          <w:placeholder>
            <w:docPart w:val="DefaultPlaceholder_-1854013440"/>
          </w:placeholder>
        </w:sdtPr>
        <w:sdtContent>
          <w:r w:rsidR="008126D3" w:rsidRPr="008126D3">
            <w:rPr>
              <w:rFonts w:ascii="Times New Roman" w:hAnsi="Times New Roman" w:cs="Times New Roman"/>
              <w:color w:val="000000"/>
              <w:sz w:val="24"/>
              <w:szCs w:val="24"/>
              <w:lang w:val="sv-SE"/>
            </w:rPr>
            <w:t>(Cahya Susena et al., 2025)</w:t>
          </w:r>
        </w:sdtContent>
      </w:sdt>
    </w:p>
    <w:p w14:paraId="4D79F33B" w14:textId="64FBC864" w:rsidR="00E82EFD" w:rsidRPr="00E113B9" w:rsidRDefault="00E82EFD" w:rsidP="004026AF">
      <w:pPr>
        <w:pStyle w:val="Heading2"/>
        <w:spacing w:line="480" w:lineRule="auto"/>
        <w:ind w:hanging="1440"/>
        <w:jc w:val="both"/>
        <w:rPr>
          <w:lang w:val="sv-SE"/>
        </w:rPr>
      </w:pPr>
      <w:bookmarkStart w:id="33" w:name="_Toc221721243"/>
      <w:r w:rsidRPr="00E113B9">
        <w:rPr>
          <w:lang w:val="sv-SE"/>
        </w:rPr>
        <w:t>Kesadaran Wajib Pajak</w:t>
      </w:r>
      <w:bookmarkEnd w:id="33"/>
    </w:p>
    <w:p w14:paraId="3DCA8809" w14:textId="305468BE" w:rsidR="008126D3" w:rsidRPr="008126D3" w:rsidRDefault="00E82EFD" w:rsidP="008126D3">
      <w:pPr>
        <w:spacing w:line="480" w:lineRule="auto"/>
        <w:ind w:firstLine="709"/>
        <w:jc w:val="both"/>
        <w:rPr>
          <w:rFonts w:ascii="Times New Roman" w:hAnsi="Times New Roman" w:cs="Times New Roman"/>
          <w:color w:val="000000" w:themeColor="text1"/>
          <w:sz w:val="24"/>
          <w:szCs w:val="24"/>
          <w:lang w:val="sv-SE"/>
        </w:rPr>
      </w:pPr>
      <w:proofErr w:type="gramStart"/>
      <w:r w:rsidRPr="00E113B9">
        <w:rPr>
          <w:rFonts w:ascii="Times New Roman" w:hAnsi="Times New Roman" w:cs="Times New Roman"/>
          <w:color w:val="000000" w:themeColor="text1"/>
          <w:sz w:val="24"/>
          <w:szCs w:val="24"/>
          <w:lang w:val="sv-SE"/>
        </w:rPr>
        <w:t>Kesadaran  perpajakan</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adalah  kerelaan</w:t>
      </w:r>
      <w:proofErr w:type="gramEnd"/>
      <w:r w:rsidRPr="00E113B9">
        <w:rPr>
          <w:rFonts w:ascii="Times New Roman" w:hAnsi="Times New Roman" w:cs="Times New Roman"/>
          <w:color w:val="000000" w:themeColor="text1"/>
          <w:sz w:val="24"/>
          <w:szCs w:val="24"/>
          <w:lang w:val="sv-SE"/>
        </w:rPr>
        <w:t xml:space="preserve"> memenuhi kewajiban dan memberikan kontribusi   kepada   negara   yang   menunjang </w:t>
      </w:r>
      <w:proofErr w:type="gramStart"/>
      <w:r w:rsidRPr="00E113B9">
        <w:rPr>
          <w:rFonts w:ascii="Times New Roman" w:hAnsi="Times New Roman" w:cs="Times New Roman"/>
          <w:color w:val="000000" w:themeColor="text1"/>
          <w:sz w:val="24"/>
          <w:szCs w:val="24"/>
          <w:lang w:val="sv-SE"/>
        </w:rPr>
        <w:t>pembangunan  negara</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Kesadaran  wajib</w:t>
      </w:r>
      <w:proofErr w:type="gramEnd"/>
      <w:r w:rsidRPr="00E113B9">
        <w:rPr>
          <w:rFonts w:ascii="Times New Roman" w:hAnsi="Times New Roman" w:cs="Times New Roman"/>
          <w:color w:val="000000" w:themeColor="text1"/>
          <w:sz w:val="24"/>
          <w:szCs w:val="24"/>
          <w:lang w:val="sv-SE"/>
        </w:rPr>
        <w:t xml:space="preserve">  pajak </w:t>
      </w:r>
      <w:proofErr w:type="gramStart"/>
      <w:r w:rsidRPr="00E113B9">
        <w:rPr>
          <w:rFonts w:ascii="Times New Roman" w:hAnsi="Times New Roman" w:cs="Times New Roman"/>
          <w:color w:val="000000" w:themeColor="text1"/>
          <w:sz w:val="24"/>
          <w:szCs w:val="24"/>
          <w:lang w:val="sv-SE"/>
        </w:rPr>
        <w:t>berkonsekuensi  logis</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untuk  wajib</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pajak,  yaitu</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kerelaan  wajib</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pajak  memberikan</w:t>
      </w:r>
      <w:proofErr w:type="gramEnd"/>
      <w:r w:rsidRPr="00E113B9">
        <w:rPr>
          <w:rFonts w:ascii="Times New Roman" w:hAnsi="Times New Roman" w:cs="Times New Roman"/>
          <w:color w:val="000000" w:themeColor="text1"/>
          <w:sz w:val="24"/>
          <w:szCs w:val="24"/>
          <w:lang w:val="sv-SE"/>
        </w:rPr>
        <w:t xml:space="preserve">  kontribusi dana untuk pelaksaan fungsi perpajakan </w:t>
      </w:r>
      <w:r w:rsidRPr="00E113B9">
        <w:rPr>
          <w:rFonts w:ascii="Times New Roman" w:hAnsi="Times New Roman" w:cs="Times New Roman"/>
          <w:color w:val="000000" w:themeColor="text1"/>
          <w:sz w:val="24"/>
          <w:szCs w:val="24"/>
          <w:lang w:val="sv-SE"/>
        </w:rPr>
        <w:lastRenderedPageBreak/>
        <w:t xml:space="preserve">dengan </w:t>
      </w:r>
      <w:proofErr w:type="gramStart"/>
      <w:r w:rsidRPr="00E113B9">
        <w:rPr>
          <w:rFonts w:ascii="Times New Roman" w:hAnsi="Times New Roman" w:cs="Times New Roman"/>
          <w:color w:val="000000" w:themeColor="text1"/>
          <w:sz w:val="24"/>
          <w:szCs w:val="24"/>
          <w:lang w:val="sv-SE"/>
        </w:rPr>
        <w:t>cara  membayar</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pajak  tepat</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waktu  dan</w:t>
      </w:r>
      <w:proofErr w:type="gramEnd"/>
      <w:r w:rsidRPr="00E113B9">
        <w:rPr>
          <w:rFonts w:ascii="Times New Roman" w:hAnsi="Times New Roman" w:cs="Times New Roman"/>
          <w:color w:val="000000" w:themeColor="text1"/>
          <w:sz w:val="24"/>
          <w:szCs w:val="24"/>
          <w:lang w:val="sv-SE"/>
        </w:rPr>
        <w:t xml:space="preserve">  tepat jumlah (Subarkah dan Dewi 2017). Menurut Mahfud, arfan dan Abdullah (2017) Kesadaran </w:t>
      </w:r>
      <w:proofErr w:type="gramStart"/>
      <w:r w:rsidRPr="00E113B9">
        <w:rPr>
          <w:rFonts w:ascii="Times New Roman" w:hAnsi="Times New Roman" w:cs="Times New Roman"/>
          <w:color w:val="000000" w:themeColor="text1"/>
          <w:sz w:val="24"/>
          <w:szCs w:val="24"/>
          <w:lang w:val="sv-SE"/>
        </w:rPr>
        <w:t>Wajib  pajak</w:t>
      </w:r>
      <w:proofErr w:type="gramEnd"/>
      <w:r w:rsidRPr="00E113B9">
        <w:rPr>
          <w:rFonts w:ascii="Times New Roman" w:hAnsi="Times New Roman" w:cs="Times New Roman"/>
          <w:color w:val="000000" w:themeColor="text1"/>
          <w:sz w:val="24"/>
          <w:szCs w:val="24"/>
          <w:lang w:val="sv-SE"/>
        </w:rPr>
        <w:t xml:space="preserve">  </w:t>
      </w:r>
      <w:proofErr w:type="gramStart"/>
      <w:r w:rsidRPr="00E113B9">
        <w:rPr>
          <w:rFonts w:ascii="Times New Roman" w:hAnsi="Times New Roman" w:cs="Times New Roman"/>
          <w:color w:val="000000" w:themeColor="text1"/>
          <w:sz w:val="24"/>
          <w:szCs w:val="24"/>
          <w:lang w:val="sv-SE"/>
        </w:rPr>
        <w:t>dalam  menyelesaikan</w:t>
      </w:r>
      <w:proofErr w:type="gramEnd"/>
      <w:r w:rsidRPr="00E113B9">
        <w:rPr>
          <w:rFonts w:ascii="Times New Roman" w:hAnsi="Times New Roman" w:cs="Times New Roman"/>
          <w:color w:val="000000" w:themeColor="text1"/>
          <w:sz w:val="24"/>
          <w:szCs w:val="24"/>
          <w:lang w:val="sv-SE"/>
        </w:rPr>
        <w:t xml:space="preserve">  kewajiban perpajakan     secara     tidak     langsung     ikut </w:t>
      </w:r>
      <w:proofErr w:type="gramStart"/>
      <w:r w:rsidRPr="008126D3">
        <w:rPr>
          <w:rFonts w:ascii="Times New Roman" w:hAnsi="Times New Roman" w:cs="Times New Roman"/>
          <w:color w:val="000000" w:themeColor="text1"/>
          <w:sz w:val="24"/>
          <w:szCs w:val="24"/>
          <w:lang w:val="sv-SE"/>
        </w:rPr>
        <w:t>berpartisipasi  dalam</w:t>
      </w:r>
      <w:proofErr w:type="gramEnd"/>
      <w:r w:rsidRPr="008126D3">
        <w:rPr>
          <w:rFonts w:ascii="Times New Roman" w:hAnsi="Times New Roman" w:cs="Times New Roman"/>
          <w:color w:val="000000" w:themeColor="text1"/>
          <w:sz w:val="24"/>
          <w:szCs w:val="24"/>
          <w:lang w:val="sv-SE"/>
        </w:rPr>
        <w:t xml:space="preserve">  </w:t>
      </w:r>
      <w:proofErr w:type="gramStart"/>
      <w:r w:rsidRPr="008126D3">
        <w:rPr>
          <w:rFonts w:ascii="Times New Roman" w:hAnsi="Times New Roman" w:cs="Times New Roman"/>
          <w:color w:val="000000" w:themeColor="text1"/>
          <w:sz w:val="24"/>
          <w:szCs w:val="24"/>
          <w:lang w:val="sv-SE"/>
        </w:rPr>
        <w:t>menunjang  pembangunan</w:t>
      </w:r>
      <w:proofErr w:type="gramEnd"/>
      <w:r w:rsidRPr="008126D3">
        <w:rPr>
          <w:rFonts w:ascii="Times New Roman" w:hAnsi="Times New Roman" w:cs="Times New Roman"/>
          <w:color w:val="000000" w:themeColor="text1"/>
          <w:sz w:val="24"/>
          <w:szCs w:val="24"/>
          <w:lang w:val="sv-SE"/>
        </w:rPr>
        <w:t xml:space="preserve"> negara</w:t>
      </w:r>
      <w:r w:rsidR="008B779C" w:rsidRPr="008126D3">
        <w:rPr>
          <w:rFonts w:ascii="Times New Roman" w:hAnsi="Times New Roman" w:cs="Times New Roman"/>
          <w:color w:val="000000" w:themeColor="text1"/>
          <w:sz w:val="24"/>
          <w:szCs w:val="24"/>
          <w:lang w:val="sv-SE"/>
        </w:rPr>
        <w:t>.</w:t>
      </w:r>
      <w:r w:rsidR="004026AF" w:rsidRPr="008126D3">
        <w:rPr>
          <w:rFonts w:ascii="Times New Roman" w:hAnsi="Times New Roman" w:cs="Times New Roman"/>
          <w:color w:val="000000" w:themeColor="text1"/>
          <w:sz w:val="24"/>
          <w:szCs w:val="24"/>
          <w:lang w:val="sv-SE"/>
        </w:rPr>
        <w:t xml:space="preserve"> </w:t>
      </w:r>
      <w:sdt>
        <w:sdtPr>
          <w:rPr>
            <w:rFonts w:ascii="Times New Roman" w:hAnsi="Times New Roman" w:cs="Times New Roman"/>
            <w:color w:val="000000" w:themeColor="text1"/>
            <w:sz w:val="24"/>
            <w:szCs w:val="24"/>
            <w:lang w:val="sv-SE"/>
          </w:rPr>
          <w:tag w:val="MENDELEY_CITATION_v3_eyJjaXRhdGlvbklEIjoiTUVOREVMRVlfQ0lUQVRJT05fNzk0MTFlNDItNjliNy00NDBmLWE5MzktZjU2ZGQ4MDVjNjJjIiwicHJvcGVydGllcyI6eyJub3RlSW5kZXgiOjB9LCJpc0VkaXRlZCI6ZmFsc2UsIm1hbnVhbE92ZXJyaWRlIjp7ImlzTWFudWFsbHlPdmVycmlkZGVuIjpmYWxzZSwiY2l0ZXByb2NUZXh0IjoiKFJpbm55Lk0gZXQgYWwuLCAyMDIyKSIsIm1hbnVhbE92ZXJyaWRlVGV4dCI6IiJ9LCJjaXRhdGlvbkl0ZW1zIjpbeyJpZCI6ImNiYTdiNTNhLWVhODMtMzEwMy05YTRlLTU3MjRjYzY1MmRhMyIsIml0ZW1EYXRhIjp7InR5cGUiOiJhcnRpY2xlLWpvdXJuYWwiLCJpZCI6ImNiYTdiNTNhLWVhODMtMzEwMy05YTRlLTU3MjRjYzY1MmRhMyIsInRpdGxlIjoiUEVOR0FSVUggUEVNQUhBTUFOIFdBSklCIFBBSkFLLCBQRUxBWUFOQU4gUEVUVUdBUyBQQUpBSywgS0VTQURBUkFOIFdBSklCIFBBSkFLLCBEQU4gVElOR0tBVCBQRU5ESURJS0FOIFRFUkhBREFQIEtFUEFUVUhBTiBXQUpJQiBQQUpBSyBVTUtNIiwiYXV0aG9yIjpbeyJmYW1pbHkiOiJSaW5ueS5NIiwiZ2l2ZW4iOiIiLCJwYXJzZS1uYW1lcyI6ZmFsc2UsImRyb3BwaW5nLXBhcnRpY2xlIjoiIiwibm9uLWRyb3BwaW5nLXBhcnRpY2xlIjoiIn0seyJmYW1pbHkiOiJRb2RhcmlhaCIsImdpdmVuIjoiIiwicGFyc2UtbmFtZXMiOmZhbHNlLCJkcm9wcGluZy1wYXJ0aWNsZSI6IiIsIm5vbi1kcm9wcGluZy1wYXJ0aWNsZSI6IiJ9LHsiZmFtaWx5IjoiU2VrYXIuUyIsImdpdmVuIjoiIiwicGFyc2UtbmFtZXMiOmZhbHNlLCJkcm9wcGluZy1wYXJ0aWNsZSI6IiIsIm5vbi1kcm9wcGluZy1wYXJ0aWNsZSI6IiJ9XSwiY29udGFpbmVyLXRpdGxlIjoiSnVybmFsIEJpbmEgQWt1bnRhbnNpIiwiaXNzdWVkIjp7ImRhdGUtcGFydHMiOltbMjAyMiw3XV19LCJwYWdlIjoiMTg0LTE5NyIsImxhbmd1YWdlIjoiSW5kb25lc2lhIiwiYWJzdHJhY3QiOiJQZW5lbGl0aWFuIGluaSBiZXJ0dWp1YW4gdW50dWsgbWVuZ2FuYWxpc2lzIHBlbmdhcnVoIHBlbWFoYW1hbiB3YWppYiBwYWphaywgcGVsYXlhbmFuIHBldHVnYXMgcGFqYWssIGtlc2FkYXJhbiB3YWppYiBwYWphaywgZGFuIHRpbmdrYXQgcGVuZGlkaWthbiB0ZXJoYWRhcCBrZXBhdHVoYW4gd2FqaWIgcGFqYWsuIFBlbmVsaXRpYW4gaW5pIG1lbmdndW5ha2FuIGRhdGEgcHJpbWVyLiBQb3B1bGFzaSBkYWxhbSBwZW5lbGl0aWFuIGluaSBhZGFsYWggd2FqaWIgcGFqYWsgVU1LTSBiaWRhbmcgbWFrYW5hbiBkYW4gbWludW1hbiBkaSBLb3RhIFRhbmdlcmFuZyBTZWxhdGFuIGRlbmdhbiBtZW5nZ3VuYWthbiB0ZWtuaWsgYWNjaWRlbnRhbCBzYW1wbGluZyBkZW5nYW4gbWVueWViYXJrYW4ga3Vlc2lvbmVyIHNlYmFueWFrIDEwMCByZXNwb25kZW4uIFRla25payBhbmFsaXNpcyBkYXRhIHlhbmcgZGlndW5ha2FuIGRhbGFtIHBlbmVsaXRpYW4gaW5pIGFkYWxhaCBtZXRvZGUgYW5hbGlzaXMgcmVncmVzaSBsaW5pZXIgYmVyZ2FuZGEgZGFuIGRpb2xhaCBtZW5nZ3VuYWthbiBTUFNTIHZlcnNpIDI2LiBIYXNpbCBhbmFsaXNpcyBpbmkgbWVudW5qdWtrYW4gYmFod2EgcGVtYWhhbWFuIHdhamliIHBhamFrLCBwZWxheWFuYW4gcGV0dWdhcyBwYWphaywgZGFuIHRpbmdrYXQgcGVuZGlkaWthbiBiZXJwZW5nYXJ1aCBwb3NpdGlmIGRhbiBzaWduaWZpa2FuIHRlcmhhZGFwIGtlcGF0dWhhbiB3YWppYiBwYWphay4gc2VkYW5na2FuIGtlc2FkYXJhbiB3YWppYiBwYWphayB0aWRhayBiZXJwZW5nYXJ1aCBzaWduaWZpa2FuIHRlcmhhZGFwIGtlcGF0dWhhbiB3YWppYiBwYWphay4gU2VkYW5na2FuIHNpc2FueWEgNDQsNyUsIGRpcGVuZ2FydWhpIG9sZWggdmFyaWFiZWwgbGFpbiBkaSBsdWFyIG1vZGVsIHBlbmVsaXRpYW4uIiwiaXNzdWUiOiIyIiwidm9sdW1lIjoiOSIsImNvbnRhaW5lci10aXRsZS1zaG9ydCI6IiJ9LCJpc1RlbXBvcmFyeSI6ZmFsc2V9XX0="/>
          <w:id w:val="-494255396"/>
          <w:placeholder>
            <w:docPart w:val="DefaultPlaceholder_-1854013440"/>
          </w:placeholder>
        </w:sdtPr>
        <w:sdtContent>
          <w:r w:rsidR="00A177F2" w:rsidRPr="008126D3">
            <w:rPr>
              <w:rFonts w:ascii="Times New Roman" w:hAnsi="Times New Roman" w:cs="Times New Roman"/>
              <w:color w:val="000000" w:themeColor="text1"/>
              <w:sz w:val="24"/>
              <w:szCs w:val="24"/>
              <w:lang w:val="sv-SE"/>
            </w:rPr>
            <w:t>(Rinny.M et al., 2022)</w:t>
          </w:r>
        </w:sdtContent>
      </w:sdt>
    </w:p>
    <w:p w14:paraId="138158B5" w14:textId="77777777" w:rsidR="008126D3" w:rsidRPr="00531DE9" w:rsidRDefault="008126D3" w:rsidP="008126D3">
      <w:pPr>
        <w:pStyle w:val="Heading2"/>
        <w:spacing w:line="480" w:lineRule="auto"/>
        <w:ind w:hanging="1440"/>
        <w:jc w:val="both"/>
        <w:rPr>
          <w:lang w:val="sv-SE"/>
        </w:rPr>
      </w:pPr>
      <w:bookmarkStart w:id="34" w:name="_Toc221721244"/>
      <w:r>
        <w:rPr>
          <w:lang w:val="sv-SE"/>
        </w:rPr>
        <w:t>Theory of Planned Behavior</w:t>
      </w:r>
      <w:bookmarkEnd w:id="34"/>
    </w:p>
    <w:p w14:paraId="70554D3F" w14:textId="0870FE4D" w:rsidR="008126D3" w:rsidRPr="008126D3" w:rsidRDefault="008126D3" w:rsidP="008126D3">
      <w:pPr>
        <w:pStyle w:val="ListParagraph"/>
        <w:spacing w:line="480" w:lineRule="auto"/>
        <w:ind w:left="0" w:firstLine="709"/>
        <w:jc w:val="both"/>
        <w:rPr>
          <w:rFonts w:ascii="Times New Roman" w:hAnsi="Times New Roman" w:cs="Times New Roman"/>
          <w:color w:val="000000" w:themeColor="text1"/>
          <w:sz w:val="24"/>
          <w:szCs w:val="24"/>
          <w:lang w:val="sv-SE"/>
        </w:rPr>
      </w:pPr>
      <w:r w:rsidRPr="00531DE9">
        <w:rPr>
          <w:rFonts w:ascii="Times New Roman" w:hAnsi="Times New Roman" w:cs="Times New Roman"/>
          <w:color w:val="000000" w:themeColor="text1"/>
          <w:sz w:val="24"/>
          <w:szCs w:val="24"/>
        </w:rPr>
        <w:t>Theory of Planned Behavior merupakan pengembangan dari Theory of Reasoned Action (Fishbein &amp; Ajzen, 1975). Teori ini menggambarkan faktor-faktor yang mempengaruhi perilaku seseorang. Asumsi dasar dari Theory of Planned Behavior (TPB) ialah manusia adalah makhluk rasional yang menggunakan informasi-informasi secara sistematis (Saputra, 2019) Menurut Ajzen (1991) dalam Theory of Planned Behavior, perilaku (behavior) yang ditunjukkan/dilakukan oleh seseorang dipengaruhi oleh niat dari dalam dirinya (intention to comply) yang merupakan variabel mediasi,</w:t>
      </w:r>
      <w:r>
        <w:rPr>
          <w:rFonts w:ascii="Times New Roman" w:hAnsi="Times New Roman" w:cs="Times New Roman"/>
          <w:color w:val="000000" w:themeColor="text1"/>
          <w:sz w:val="24"/>
          <w:szCs w:val="24"/>
        </w:rPr>
        <w:t xml:space="preserve"> </w:t>
      </w:r>
      <w:r w:rsidRPr="00531DE9">
        <w:rPr>
          <w:rFonts w:ascii="Times New Roman" w:hAnsi="Times New Roman" w:cs="Times New Roman"/>
          <w:color w:val="000000" w:themeColor="text1"/>
          <w:sz w:val="24"/>
          <w:szCs w:val="24"/>
        </w:rPr>
        <w:t>serta kontrol perilaku persepsian (perceived behavioral control).  Selain dapat mempengaruhi perilaku secara langsung, kontrol perilaku persepsian bersama dua variabel lain yaitu sikap (attitude towards behavior) dan norma subjektif (subjective norms) juga berpengaruh terhadap perilaku secara tidak langsung melalui variabel niat berperilaku. Kontrol perilaku persepsian merupakan variabel baru yang tidak terdapat dalam Theory of Reasoned Action. Niat berperilaku adalah elemen penting dalam Theory of</w:t>
      </w:r>
      <w:r>
        <w:rPr>
          <w:rFonts w:ascii="Times New Roman" w:hAnsi="Times New Roman" w:cs="Times New Roman"/>
          <w:color w:val="000000" w:themeColor="text1"/>
          <w:sz w:val="24"/>
          <w:szCs w:val="24"/>
        </w:rPr>
        <w:t xml:space="preserve"> </w:t>
      </w:r>
      <w:r w:rsidRPr="00531DE9">
        <w:rPr>
          <w:rFonts w:ascii="Times New Roman" w:hAnsi="Times New Roman" w:cs="Times New Roman"/>
          <w:color w:val="000000" w:themeColor="text1"/>
          <w:sz w:val="24"/>
          <w:szCs w:val="24"/>
        </w:rPr>
        <w:t xml:space="preserve">Planned Behavior. </w:t>
      </w:r>
      <w:r w:rsidRPr="00531DE9">
        <w:rPr>
          <w:rFonts w:ascii="Times New Roman" w:hAnsi="Times New Roman" w:cs="Times New Roman"/>
          <w:color w:val="000000" w:themeColor="text1"/>
          <w:sz w:val="24"/>
          <w:szCs w:val="24"/>
          <w:lang w:val="sv-SE"/>
        </w:rPr>
        <w:t xml:space="preserve">Niat merupakan hal yang diyakini sebagai alasan seseorang untuk berperilaku. Semakin kuat niat seseorang, semakin tinggi pula kemungkinan perilaku tersebut akan dilakukan (Ajzen, 1991). Dalam Theory of Reasoned Action (Fishbein &amp; </w:t>
      </w:r>
      <w:r w:rsidRPr="00531DE9">
        <w:rPr>
          <w:rFonts w:ascii="Times New Roman" w:hAnsi="Times New Roman" w:cs="Times New Roman"/>
          <w:color w:val="000000" w:themeColor="text1"/>
          <w:sz w:val="24"/>
          <w:szCs w:val="24"/>
          <w:lang w:val="sv-SE"/>
        </w:rPr>
        <w:lastRenderedPageBreak/>
        <w:t xml:space="preserve">Ajzen, 1975), niat bahkan merupakan satu-satunya </w:t>
      </w:r>
      <w:proofErr w:type="gramStart"/>
      <w:r w:rsidRPr="00531DE9">
        <w:rPr>
          <w:rFonts w:ascii="Times New Roman" w:hAnsi="Times New Roman" w:cs="Times New Roman"/>
          <w:color w:val="000000" w:themeColor="text1"/>
          <w:sz w:val="24"/>
          <w:szCs w:val="24"/>
          <w:lang w:val="sv-SE"/>
        </w:rPr>
        <w:t>faktor yang</w:t>
      </w:r>
      <w:proofErr w:type="gramEnd"/>
      <w:r w:rsidRPr="00531DE9">
        <w:rPr>
          <w:rFonts w:ascii="Times New Roman" w:hAnsi="Times New Roman" w:cs="Times New Roman"/>
          <w:color w:val="000000" w:themeColor="text1"/>
          <w:sz w:val="24"/>
          <w:szCs w:val="24"/>
          <w:lang w:val="sv-SE"/>
        </w:rPr>
        <w:t xml:space="preserve"> mempengaruhi perilaku.</w:t>
      </w:r>
      <w:r>
        <w:rPr>
          <w:rFonts w:ascii="Times New Roman" w:hAnsi="Times New Roman" w:cs="Times New Roman"/>
          <w:color w:val="000000" w:themeColor="text1"/>
          <w:sz w:val="24"/>
          <w:szCs w:val="24"/>
          <w:lang w:val="sv-SE"/>
        </w:rPr>
        <w:t xml:space="preserve"> (</w:t>
      </w:r>
      <w:r w:rsidRPr="00DE3A99">
        <w:rPr>
          <w:rFonts w:ascii="Times New Roman" w:hAnsi="Times New Roman" w:cs="Times New Roman"/>
          <w:color w:val="000000" w:themeColor="text1"/>
          <w:sz w:val="24"/>
          <w:szCs w:val="24"/>
          <w:lang w:val="sv-SE"/>
        </w:rPr>
        <w:t>MSS Anugrah, P Fitriandi. 2022</w:t>
      </w:r>
      <w:r>
        <w:rPr>
          <w:rFonts w:ascii="Times New Roman" w:hAnsi="Times New Roman" w:cs="Times New Roman"/>
          <w:color w:val="000000" w:themeColor="text1"/>
          <w:sz w:val="24"/>
          <w:szCs w:val="24"/>
          <w:lang w:val="sv-SE"/>
        </w:rPr>
        <w:t>)</w:t>
      </w:r>
    </w:p>
    <w:p w14:paraId="247D17E9" w14:textId="0C01E0D0" w:rsidR="008126D3" w:rsidRPr="008126D3" w:rsidRDefault="008126D3" w:rsidP="008126D3">
      <w:pPr>
        <w:pStyle w:val="Heading2"/>
        <w:spacing w:line="480" w:lineRule="auto"/>
        <w:ind w:left="1418" w:hanging="1418"/>
        <w:jc w:val="both"/>
        <w:rPr>
          <w:rFonts w:cs="Times New Roman"/>
          <w:szCs w:val="24"/>
        </w:rPr>
      </w:pPr>
      <w:bookmarkStart w:id="35" w:name="_Toc221721245"/>
      <w:r w:rsidRPr="008126D3">
        <w:rPr>
          <w:rFonts w:cs="Times New Roman"/>
          <w:bCs/>
          <w:szCs w:val="24"/>
        </w:rPr>
        <w:t>T</w:t>
      </w:r>
      <w:r>
        <w:rPr>
          <w:rFonts w:cs="Times New Roman"/>
          <w:bCs/>
          <w:szCs w:val="24"/>
        </w:rPr>
        <w:t>eori Kepatuhan Pajak</w:t>
      </w:r>
      <w:bookmarkEnd w:id="35"/>
    </w:p>
    <w:p w14:paraId="7DD4A1E0" w14:textId="77777777" w:rsidR="008126D3" w:rsidRDefault="008126D3" w:rsidP="008126D3">
      <w:pPr>
        <w:tabs>
          <w:tab w:val="left" w:pos="3645"/>
        </w:tabs>
        <w:spacing w:line="480" w:lineRule="auto"/>
        <w:ind w:firstLine="709"/>
        <w:jc w:val="both"/>
        <w:rPr>
          <w:rFonts w:ascii="Times New Roman" w:hAnsi="Times New Roman" w:cs="Times New Roman"/>
          <w:bCs/>
          <w:sz w:val="24"/>
          <w:szCs w:val="24"/>
        </w:rPr>
      </w:pPr>
      <w:r w:rsidRPr="008126D3">
        <w:rPr>
          <w:rFonts w:ascii="Times New Roman" w:hAnsi="Times New Roman" w:cs="Times New Roman"/>
          <w:bCs/>
          <w:sz w:val="24"/>
          <w:szCs w:val="24"/>
        </w:rPr>
        <w:t xml:space="preserve">Kepatuhan Wajib Pajak Kepatuhan wajib pajak berkaitan dengan suatu perilaku wajib pajak yang melaksanakan semua kewajiban perpajakan mulai dari menghitung, menyetor, dan melaporkan semua kewajiban perpajakan serta melaksanakan semua hak dengan mengacu pada peraturan perpajakan yang berlaku (Istiqomah &amp; Zifi, 2021). </w:t>
      </w:r>
    </w:p>
    <w:p w14:paraId="4CEE3F71" w14:textId="0B6D5EA5" w:rsidR="008126D3" w:rsidRDefault="008126D3" w:rsidP="008126D3">
      <w:pPr>
        <w:tabs>
          <w:tab w:val="left" w:pos="3645"/>
        </w:tabs>
        <w:spacing w:line="480" w:lineRule="auto"/>
        <w:ind w:firstLine="709"/>
        <w:jc w:val="both"/>
        <w:rPr>
          <w:rFonts w:ascii="Times New Roman" w:hAnsi="Times New Roman" w:cs="Times New Roman"/>
          <w:bCs/>
          <w:sz w:val="24"/>
          <w:szCs w:val="24"/>
          <w:lang w:val="sv-SE"/>
        </w:rPr>
      </w:pPr>
      <w:r w:rsidRPr="008126D3">
        <w:rPr>
          <w:rFonts w:ascii="Times New Roman" w:hAnsi="Times New Roman" w:cs="Times New Roman"/>
          <w:bCs/>
          <w:sz w:val="24"/>
          <w:szCs w:val="24"/>
        </w:rPr>
        <w:t xml:space="preserve">Wajib pajak dikatakan patuh apabila memenuhi syarat-syarat, antara lain; menyampaikan SPT tepat waktu; tidak mempunyai tunggakan pajak untuk semua jenis pajak, kecuali tunggakan pajak yang memperoleh izin mengangsur atau menunda pembayaran pajak; dan tidak pernah dipidana karena melakukan tindak pidana di bidang perpajakan berdasarkan putusan pengadilan yang telah mempunyai kekuatan hukum yang tetap dengan jangka waktu 5 tahun terakhir (Kementerian Keuangan, 2007). </w:t>
      </w:r>
      <w:r w:rsidRPr="008126D3">
        <w:rPr>
          <w:rFonts w:ascii="Times New Roman" w:hAnsi="Times New Roman" w:cs="Times New Roman"/>
          <w:bCs/>
          <w:sz w:val="24"/>
          <w:szCs w:val="24"/>
          <w:lang w:val="sv-SE"/>
        </w:rPr>
        <w:t xml:space="preserve">Dalam penelitian ini, kepatuhan pajak diukur dengan 2 dimensi, yaitu </w:t>
      </w:r>
    </w:p>
    <w:p w14:paraId="30177AE9" w14:textId="7A44ADFA" w:rsidR="008126D3" w:rsidRDefault="008126D3" w:rsidP="008126D3">
      <w:pPr>
        <w:tabs>
          <w:tab w:val="left" w:pos="3645"/>
        </w:tabs>
        <w:spacing w:line="480" w:lineRule="auto"/>
        <w:ind w:firstLine="709"/>
        <w:jc w:val="both"/>
        <w:rPr>
          <w:rFonts w:ascii="Times New Roman" w:hAnsi="Times New Roman" w:cs="Times New Roman"/>
          <w:bCs/>
          <w:sz w:val="24"/>
          <w:szCs w:val="24"/>
          <w:lang w:val="sv-SE"/>
        </w:rPr>
      </w:pPr>
      <w:r w:rsidRPr="008126D3">
        <w:rPr>
          <w:rFonts w:ascii="Times New Roman" w:hAnsi="Times New Roman" w:cs="Times New Roman"/>
          <w:bCs/>
          <w:sz w:val="24"/>
          <w:szCs w:val="24"/>
          <w:lang w:val="sv-SE"/>
        </w:rPr>
        <w:t>1)</w:t>
      </w:r>
      <w:r>
        <w:rPr>
          <w:rFonts w:ascii="Times New Roman" w:hAnsi="Times New Roman" w:cs="Times New Roman"/>
          <w:bCs/>
          <w:sz w:val="24"/>
          <w:szCs w:val="24"/>
          <w:lang w:val="sv-SE"/>
        </w:rPr>
        <w:t xml:space="preserve"> </w:t>
      </w:r>
      <w:r w:rsidRPr="008126D3">
        <w:rPr>
          <w:rFonts w:ascii="Times New Roman" w:hAnsi="Times New Roman" w:cs="Times New Roman"/>
          <w:bCs/>
          <w:sz w:val="24"/>
          <w:szCs w:val="24"/>
          <w:lang w:val="sv-SE"/>
        </w:rPr>
        <w:t xml:space="preserve">kepatuhan pajak formal dengan 2 indikator, dan </w:t>
      </w:r>
    </w:p>
    <w:p w14:paraId="65E477D9" w14:textId="25370537" w:rsidR="008126D3" w:rsidRPr="008126D3" w:rsidRDefault="008126D3" w:rsidP="008126D3">
      <w:pPr>
        <w:tabs>
          <w:tab w:val="left" w:pos="3645"/>
        </w:tabs>
        <w:spacing w:line="480" w:lineRule="auto"/>
        <w:ind w:firstLine="709"/>
        <w:jc w:val="both"/>
        <w:rPr>
          <w:rFonts w:ascii="Times New Roman" w:hAnsi="Times New Roman" w:cs="Times New Roman"/>
          <w:bCs/>
          <w:sz w:val="24"/>
          <w:szCs w:val="24"/>
          <w:lang w:val="sv-SE"/>
        </w:rPr>
      </w:pPr>
      <w:r w:rsidRPr="008126D3">
        <w:rPr>
          <w:rFonts w:ascii="Times New Roman" w:hAnsi="Times New Roman" w:cs="Times New Roman"/>
          <w:bCs/>
          <w:sz w:val="24"/>
          <w:szCs w:val="24"/>
          <w:lang w:val="sv-SE"/>
        </w:rPr>
        <w:t>2)</w:t>
      </w:r>
      <w:r w:rsidR="00D92670">
        <w:rPr>
          <w:rFonts w:ascii="Times New Roman" w:hAnsi="Times New Roman" w:cs="Times New Roman"/>
          <w:bCs/>
          <w:sz w:val="24"/>
          <w:szCs w:val="24"/>
          <w:lang w:val="sv-SE"/>
        </w:rPr>
        <w:t xml:space="preserve"> </w:t>
      </w:r>
      <w:r w:rsidRPr="008126D3">
        <w:rPr>
          <w:rFonts w:ascii="Times New Roman" w:hAnsi="Times New Roman" w:cs="Times New Roman"/>
          <w:bCs/>
          <w:sz w:val="24"/>
          <w:szCs w:val="24"/>
          <w:lang w:val="sv-SE"/>
        </w:rPr>
        <w:t xml:space="preserve">kepatuhan pajak material dengan 2 indikator, sehingga total ada 4 indikator yang mencerminkan tingkat kepatuhan pajak </w:t>
      </w:r>
      <w:r>
        <w:rPr>
          <w:rFonts w:ascii="Times New Roman" w:hAnsi="Times New Roman" w:cs="Times New Roman"/>
          <w:bCs/>
          <w:sz w:val="24"/>
          <w:szCs w:val="24"/>
          <w:lang w:val="sv-SE"/>
        </w:rPr>
        <w:fldChar w:fldCharType="begin" w:fldLock="1"/>
      </w:r>
      <w:r>
        <w:rPr>
          <w:rFonts w:ascii="Times New Roman" w:hAnsi="Times New Roman" w:cs="Times New Roman"/>
          <w:bCs/>
          <w:sz w:val="24"/>
          <w:szCs w:val="24"/>
          <w:lang w:val="sv-SE"/>
        </w:rPr>
        <w:instrText>ADDIN CSL_CITATION {"citationItems":[{"id":"ITEM-1","itemData":{"author":[{"dropping-particle":"","family":"Ramadhan","given":"Mochamad Dicky","non-dropping-particle":"","parse-names":false,"suffix":""},{"dropping-particle":"","family":"Tarmidi","given":"Deden","non-dropping-particle":"","parse-names":false,"suffix":""}],"id":"ITEM-1","issue":"1","issued":{"date-parts":[["2024"]]},"page":"1-11","title":"Analisis Kepatuhan Pajak : Dampak Pemahaman Pajak , Religiusitas ,","type":"article-journal","volume":"9"},"uris":["http://www.mendeley.com/documents/?uuid=2b105f4c-0e4f-44ec-b6ca-1afaf14ee486"]}],"mendeley":{"formattedCitation":"(Ramadhan &amp; Tarmidi, 2024)","plainTextFormattedCitation":"(Ramadhan &amp; Tarmidi, 2024)","previouslyFormattedCitation":"(Ramadhan &amp; Tarmidi, 2024)"},"properties":{"noteIndex":0},"schema":"https://github.com/citation-style-language/schema/raw/master/csl-citation.json"}</w:instrText>
      </w:r>
      <w:r>
        <w:rPr>
          <w:rFonts w:ascii="Times New Roman" w:hAnsi="Times New Roman" w:cs="Times New Roman"/>
          <w:bCs/>
          <w:sz w:val="24"/>
          <w:szCs w:val="24"/>
          <w:lang w:val="sv-SE"/>
        </w:rPr>
        <w:fldChar w:fldCharType="separate"/>
      </w:r>
      <w:r w:rsidRPr="008126D3">
        <w:rPr>
          <w:rFonts w:ascii="Times New Roman" w:hAnsi="Times New Roman" w:cs="Times New Roman"/>
          <w:bCs/>
          <w:noProof/>
          <w:sz w:val="24"/>
          <w:szCs w:val="24"/>
          <w:lang w:val="sv-SE"/>
        </w:rPr>
        <w:t>(Ramadhan &amp; Tarmidi, 2024)</w:t>
      </w:r>
      <w:r>
        <w:rPr>
          <w:rFonts w:ascii="Times New Roman" w:hAnsi="Times New Roman" w:cs="Times New Roman"/>
          <w:bCs/>
          <w:sz w:val="24"/>
          <w:szCs w:val="24"/>
          <w:lang w:val="sv-SE"/>
        </w:rPr>
        <w:fldChar w:fldCharType="end"/>
      </w:r>
    </w:p>
    <w:p w14:paraId="6E8EE13F" w14:textId="234F010B" w:rsidR="008126D3" w:rsidRPr="008126D3" w:rsidRDefault="008126D3" w:rsidP="008126D3">
      <w:pPr>
        <w:pStyle w:val="Heading2"/>
        <w:spacing w:line="480" w:lineRule="auto"/>
        <w:ind w:left="1418" w:hanging="1418"/>
        <w:jc w:val="both"/>
        <w:rPr>
          <w:rFonts w:cs="Times New Roman"/>
          <w:bCs/>
          <w:szCs w:val="24"/>
          <w:lang w:val="sv-SE"/>
        </w:rPr>
      </w:pPr>
      <w:bookmarkStart w:id="36" w:name="_Toc221721246"/>
      <w:r w:rsidRPr="008126D3">
        <w:rPr>
          <w:rFonts w:cs="Times New Roman"/>
          <w:bCs/>
          <w:szCs w:val="24"/>
          <w:lang w:val="sv-SE"/>
        </w:rPr>
        <w:lastRenderedPageBreak/>
        <w:t>Persepsi Subyektif dalam Diri Manusia</w:t>
      </w:r>
      <w:bookmarkEnd w:id="36"/>
    </w:p>
    <w:p w14:paraId="0D13A668" w14:textId="0D4A2336" w:rsidR="008126D3" w:rsidRPr="008126D3" w:rsidRDefault="008126D3" w:rsidP="008126D3">
      <w:pPr>
        <w:tabs>
          <w:tab w:val="left" w:pos="3645"/>
        </w:tabs>
        <w:spacing w:line="480" w:lineRule="auto"/>
        <w:ind w:firstLine="709"/>
        <w:jc w:val="both"/>
        <w:rPr>
          <w:rFonts w:ascii="Times New Roman" w:hAnsi="Times New Roman" w:cs="Times New Roman"/>
          <w:bCs/>
          <w:sz w:val="24"/>
          <w:szCs w:val="24"/>
          <w:lang w:val="sv-SE"/>
        </w:rPr>
      </w:pPr>
      <w:r>
        <w:rPr>
          <w:rFonts w:ascii="Times New Roman" w:hAnsi="Times New Roman" w:cs="Times New Roman"/>
          <w:bCs/>
          <w:sz w:val="24"/>
          <w:szCs w:val="24"/>
          <w:lang w:val="sv-SE"/>
        </w:rPr>
        <w:t>M</w:t>
      </w:r>
      <w:r w:rsidRPr="008126D3">
        <w:rPr>
          <w:rFonts w:ascii="Times New Roman" w:hAnsi="Times New Roman" w:cs="Times New Roman"/>
          <w:bCs/>
          <w:sz w:val="24"/>
          <w:szCs w:val="24"/>
          <w:lang w:val="sv-SE"/>
        </w:rPr>
        <w:t xml:space="preserve">enurut Kamus Bahasa Indonesia (1995) dalam Hermansyah dkk (2009) adalah tanggapan (penerimaan) langsung dari sesuatu, atau merupakan proses seseorang mengetahui beberapa hal melalui panca inderanya. Robbins (2003), menyatakan bahwa persepsi didefinisikan sebagai suatu proses dengan mana individuindividu mengorganisasikan dan menafsirkan kesan indera mereka agar memberi makna pada lingkungan mereka. Menurut Schiffman and Kanuk (1994) dalam Hermansyah dkk (2009), persepsi merupakan salah satu faktor psikologis selain motivasi, belajar kepribadian dan sikap. Persepsi sendiri merupakan proses memilih, mengorganisir, dan menginterpretasikan stimuli ke dalam gambaran yang mempunyai arti dan masuk akal sehingga dapat dimengerti. Persepsi timbul karena adanya stimuli </w:t>
      </w:r>
      <w:proofErr w:type="gramStart"/>
      <w:r w:rsidRPr="008126D3">
        <w:rPr>
          <w:rFonts w:ascii="Times New Roman" w:hAnsi="Times New Roman" w:cs="Times New Roman"/>
          <w:bCs/>
          <w:sz w:val="24"/>
          <w:szCs w:val="24"/>
          <w:lang w:val="sv-SE"/>
        </w:rPr>
        <w:t>dari luar</w:t>
      </w:r>
      <w:proofErr w:type="gramEnd"/>
      <w:r w:rsidRPr="008126D3">
        <w:rPr>
          <w:rFonts w:ascii="Times New Roman" w:hAnsi="Times New Roman" w:cs="Times New Roman"/>
          <w:bCs/>
          <w:sz w:val="24"/>
          <w:szCs w:val="24"/>
          <w:lang w:val="sv-SE"/>
        </w:rPr>
        <w:t xml:space="preserve"> </w:t>
      </w:r>
      <w:proofErr w:type="gramStart"/>
      <w:r w:rsidRPr="008126D3">
        <w:rPr>
          <w:rFonts w:ascii="Times New Roman" w:hAnsi="Times New Roman" w:cs="Times New Roman"/>
          <w:bCs/>
          <w:sz w:val="24"/>
          <w:szCs w:val="24"/>
          <w:lang w:val="sv-SE"/>
        </w:rPr>
        <w:t>yang akan</w:t>
      </w:r>
      <w:proofErr w:type="gramEnd"/>
      <w:r w:rsidRPr="008126D3">
        <w:rPr>
          <w:rFonts w:ascii="Times New Roman" w:hAnsi="Times New Roman" w:cs="Times New Roman"/>
          <w:bCs/>
          <w:sz w:val="24"/>
          <w:szCs w:val="24"/>
          <w:lang w:val="sv-SE"/>
        </w:rPr>
        <w:t xml:space="preserve"> menekan syaraf sensorik seseorang dan melalui panca indera, stimulus tersebut diseleksi, diorganisir oleh setiap konsumen dengan cara tersendiri. Menurut Robin (1996) dalam Djasmoredjo (2004), mendefinisikan persepsi sebagai suatu proses yang digunakan individu-individu untuk mengatur dan menginterpretasikan kesan-kesan sensori mereka supaya member makna terhadap lingkungannya. Berdasarkan beberapa pengertian di atas, persepsi memang merupakan pandangan dari dalam diri individu terhadap sesuatu berdasarkan faktor eksternal. Secara sadar maupun tidak sadar, persepsi seseorang akan mempengaruhi keputusan dan tindakan yang diambil oleh seseorang. Persepsi muncul akibat faktorfaktor yang masuk ke dalam psikologis individu dan akan merasuk di dalam pikiran individu tersebut. Inilah yang menyebabkan persepsi mampu mempengaruhi tindakan individu.</w:t>
      </w:r>
      <w:r>
        <w:rPr>
          <w:rFonts w:ascii="Times New Roman" w:hAnsi="Times New Roman" w:cs="Times New Roman"/>
          <w:bCs/>
          <w:sz w:val="24"/>
          <w:szCs w:val="24"/>
          <w:lang w:val="sv-SE"/>
        </w:rPr>
        <w:t xml:space="preserve"> </w:t>
      </w:r>
      <w:r>
        <w:rPr>
          <w:rFonts w:ascii="Times New Roman" w:hAnsi="Times New Roman" w:cs="Times New Roman"/>
          <w:bCs/>
          <w:sz w:val="24"/>
          <w:szCs w:val="24"/>
          <w:lang w:val="sv-SE"/>
        </w:rPr>
        <w:fldChar w:fldCharType="begin" w:fldLock="1"/>
      </w:r>
      <w:r>
        <w:rPr>
          <w:rFonts w:ascii="Times New Roman" w:hAnsi="Times New Roman" w:cs="Times New Roman"/>
          <w:bCs/>
          <w:sz w:val="24"/>
          <w:szCs w:val="24"/>
          <w:lang w:val="sv-SE"/>
        </w:rPr>
        <w:instrText>ADDIN CSL_CITATION {"citationItems":[{"id":"ITEM-1","itemData":{"author":[{"dropping-particle":"","family":"Sari","given":"Dian Purnama","non-dropping-particle":"","parse-names":false,"suffix":""}],"container-title":"Akuntans Bisnis dan Manajemen (ABM)","id":"ITEM-1","issue":"1","issued":{"date-parts":[["2020"]]},"page":"15-28","title":"PERSEPSI WAJIB PAJAK TERHADAP CITRA PERPAJAKAN INDONESIA SETELAH FENOMENA KASUS KORUPSI PAJAK","type":"article-journal","volume":"27"},"uris":["http://www.mendeley.com/documents/?uuid=500662a6-a48a-482d-8056-8a9f949a3cf1"]}],"mendeley":{"formattedCitation":"(Sari, 2020)","plainTextFormattedCitation":"(Sari, 2020)","previouslyFormattedCitation":"(Sari, 2020)"},"properties":{"noteIndex":0},"schema":"https://github.com/citation-style-language/schema/raw/master/csl-citation.json"}</w:instrText>
      </w:r>
      <w:r>
        <w:rPr>
          <w:rFonts w:ascii="Times New Roman" w:hAnsi="Times New Roman" w:cs="Times New Roman"/>
          <w:bCs/>
          <w:sz w:val="24"/>
          <w:szCs w:val="24"/>
          <w:lang w:val="sv-SE"/>
        </w:rPr>
        <w:fldChar w:fldCharType="separate"/>
      </w:r>
      <w:r w:rsidRPr="008126D3">
        <w:rPr>
          <w:rFonts w:ascii="Times New Roman" w:hAnsi="Times New Roman" w:cs="Times New Roman"/>
          <w:bCs/>
          <w:noProof/>
          <w:sz w:val="24"/>
          <w:szCs w:val="24"/>
          <w:lang w:val="sv-SE"/>
        </w:rPr>
        <w:t>(Sari, 2020)</w:t>
      </w:r>
      <w:r>
        <w:rPr>
          <w:rFonts w:ascii="Times New Roman" w:hAnsi="Times New Roman" w:cs="Times New Roman"/>
          <w:bCs/>
          <w:sz w:val="24"/>
          <w:szCs w:val="24"/>
          <w:lang w:val="sv-SE"/>
        </w:rPr>
        <w:fldChar w:fldCharType="end"/>
      </w:r>
    </w:p>
    <w:p w14:paraId="5E32FBE7" w14:textId="6E45C521" w:rsidR="008126D3" w:rsidRDefault="008126D3" w:rsidP="008126D3">
      <w:pPr>
        <w:pStyle w:val="Heading2"/>
        <w:spacing w:line="480" w:lineRule="auto"/>
        <w:ind w:left="1418" w:hanging="1418"/>
        <w:jc w:val="both"/>
      </w:pPr>
      <w:bookmarkStart w:id="37" w:name="_Toc221721247"/>
      <w:r w:rsidRPr="008126D3">
        <w:lastRenderedPageBreak/>
        <w:t>S</w:t>
      </w:r>
      <w:r>
        <w:t xml:space="preserve">osialisasi </w:t>
      </w:r>
      <w:r w:rsidRPr="008126D3">
        <w:t>P</w:t>
      </w:r>
      <w:r>
        <w:t>erpajakan</w:t>
      </w:r>
      <w:bookmarkEnd w:id="37"/>
    </w:p>
    <w:p w14:paraId="71A5181A" w14:textId="77777777" w:rsidR="008126D3" w:rsidRDefault="008126D3" w:rsidP="008126D3">
      <w:pPr>
        <w:tabs>
          <w:tab w:val="left" w:pos="3645"/>
        </w:tabs>
        <w:spacing w:line="480" w:lineRule="auto"/>
        <w:ind w:firstLine="709"/>
        <w:jc w:val="both"/>
        <w:rPr>
          <w:rFonts w:ascii="Times New Roman" w:hAnsi="Times New Roman" w:cs="Times New Roman"/>
          <w:bCs/>
          <w:sz w:val="24"/>
          <w:szCs w:val="24"/>
          <w:lang w:val="sv-SE"/>
        </w:rPr>
      </w:pPr>
      <w:proofErr w:type="gramStart"/>
      <w:r w:rsidRPr="008126D3">
        <w:rPr>
          <w:rFonts w:ascii="Times New Roman" w:hAnsi="Times New Roman" w:cs="Times New Roman"/>
          <w:bCs/>
          <w:sz w:val="24"/>
          <w:szCs w:val="24"/>
        </w:rPr>
        <w:t>Menurut  Wardani</w:t>
      </w:r>
      <w:proofErr w:type="gramEnd"/>
      <w:r w:rsidRPr="008126D3">
        <w:rPr>
          <w:rFonts w:ascii="Times New Roman" w:hAnsi="Times New Roman" w:cs="Times New Roman"/>
          <w:bCs/>
          <w:sz w:val="24"/>
          <w:szCs w:val="24"/>
        </w:rPr>
        <w:t xml:space="preserve"> </w:t>
      </w:r>
      <w:proofErr w:type="gramStart"/>
      <w:r w:rsidRPr="008126D3">
        <w:rPr>
          <w:rFonts w:ascii="Times New Roman" w:hAnsi="Times New Roman" w:cs="Times New Roman"/>
          <w:bCs/>
          <w:sz w:val="24"/>
          <w:szCs w:val="24"/>
        </w:rPr>
        <w:t>dan  Wati</w:t>
      </w:r>
      <w:proofErr w:type="gramEnd"/>
      <w:r w:rsidRPr="008126D3">
        <w:rPr>
          <w:rFonts w:ascii="Times New Roman" w:hAnsi="Times New Roman" w:cs="Times New Roman"/>
          <w:bCs/>
          <w:sz w:val="24"/>
          <w:szCs w:val="24"/>
        </w:rPr>
        <w:t xml:space="preserve">  (2018</w:t>
      </w:r>
      <w:proofErr w:type="gramStart"/>
      <w:r w:rsidRPr="008126D3">
        <w:rPr>
          <w:rFonts w:ascii="Times New Roman" w:hAnsi="Times New Roman" w:cs="Times New Roman"/>
          <w:bCs/>
          <w:sz w:val="24"/>
          <w:szCs w:val="24"/>
        </w:rPr>
        <w:t>)  Sosialisasi</w:t>
      </w:r>
      <w:proofErr w:type="gramEnd"/>
      <w:r w:rsidRPr="008126D3">
        <w:rPr>
          <w:rFonts w:ascii="Times New Roman" w:hAnsi="Times New Roman" w:cs="Times New Roman"/>
          <w:bCs/>
          <w:sz w:val="24"/>
          <w:szCs w:val="24"/>
        </w:rPr>
        <w:t xml:space="preserve">  </w:t>
      </w:r>
      <w:proofErr w:type="gramStart"/>
      <w:r w:rsidRPr="008126D3">
        <w:rPr>
          <w:rFonts w:ascii="Times New Roman" w:hAnsi="Times New Roman" w:cs="Times New Roman"/>
          <w:bCs/>
          <w:sz w:val="24"/>
          <w:szCs w:val="24"/>
        </w:rPr>
        <w:t>perpajakan  merupakan</w:t>
      </w:r>
      <w:proofErr w:type="gramEnd"/>
      <w:r w:rsidRPr="008126D3">
        <w:rPr>
          <w:rFonts w:ascii="Times New Roman" w:hAnsi="Times New Roman" w:cs="Times New Roman"/>
          <w:bCs/>
          <w:sz w:val="24"/>
          <w:szCs w:val="24"/>
        </w:rPr>
        <w:t xml:space="preserve">  </w:t>
      </w:r>
      <w:proofErr w:type="gramStart"/>
      <w:r w:rsidRPr="008126D3">
        <w:rPr>
          <w:rFonts w:ascii="Times New Roman" w:hAnsi="Times New Roman" w:cs="Times New Roman"/>
          <w:bCs/>
          <w:sz w:val="24"/>
          <w:szCs w:val="24"/>
        </w:rPr>
        <w:t>kegiatan  yang</w:t>
      </w:r>
      <w:proofErr w:type="gramEnd"/>
      <w:r w:rsidRPr="008126D3">
        <w:rPr>
          <w:rFonts w:ascii="Times New Roman" w:hAnsi="Times New Roman" w:cs="Times New Roman"/>
          <w:bCs/>
          <w:sz w:val="24"/>
          <w:szCs w:val="24"/>
        </w:rPr>
        <w:t xml:space="preserve"> </w:t>
      </w:r>
      <w:proofErr w:type="gramStart"/>
      <w:r w:rsidRPr="008126D3">
        <w:rPr>
          <w:rFonts w:ascii="Times New Roman" w:hAnsi="Times New Roman" w:cs="Times New Roman"/>
          <w:bCs/>
          <w:sz w:val="24"/>
          <w:szCs w:val="24"/>
        </w:rPr>
        <w:t>dilaksanakan  oleh</w:t>
      </w:r>
      <w:proofErr w:type="gramEnd"/>
      <w:r w:rsidRPr="008126D3">
        <w:rPr>
          <w:rFonts w:ascii="Times New Roman" w:hAnsi="Times New Roman" w:cs="Times New Roman"/>
          <w:bCs/>
          <w:sz w:val="24"/>
          <w:szCs w:val="24"/>
        </w:rPr>
        <w:t xml:space="preserve">  </w:t>
      </w:r>
      <w:proofErr w:type="gramStart"/>
      <w:r w:rsidRPr="008126D3">
        <w:rPr>
          <w:rFonts w:ascii="Times New Roman" w:hAnsi="Times New Roman" w:cs="Times New Roman"/>
          <w:bCs/>
          <w:sz w:val="24"/>
          <w:szCs w:val="24"/>
        </w:rPr>
        <w:t>Direktorat  Jenderal</w:t>
      </w:r>
      <w:proofErr w:type="gramEnd"/>
      <w:r w:rsidRPr="008126D3">
        <w:rPr>
          <w:rFonts w:ascii="Times New Roman" w:hAnsi="Times New Roman" w:cs="Times New Roman"/>
          <w:bCs/>
          <w:sz w:val="24"/>
          <w:szCs w:val="24"/>
        </w:rPr>
        <w:t xml:space="preserve">  </w:t>
      </w:r>
      <w:proofErr w:type="gramStart"/>
      <w:r w:rsidRPr="008126D3">
        <w:rPr>
          <w:rFonts w:ascii="Times New Roman" w:hAnsi="Times New Roman" w:cs="Times New Roman"/>
          <w:bCs/>
          <w:sz w:val="24"/>
          <w:szCs w:val="24"/>
        </w:rPr>
        <w:t>Pajak  (DJP)  untuk</w:t>
      </w:r>
      <w:proofErr w:type="gramEnd"/>
      <w:r w:rsidRPr="008126D3">
        <w:rPr>
          <w:rFonts w:ascii="Times New Roman" w:hAnsi="Times New Roman" w:cs="Times New Roman"/>
          <w:bCs/>
          <w:sz w:val="24"/>
          <w:szCs w:val="24"/>
        </w:rPr>
        <w:t xml:space="preserve">  </w:t>
      </w:r>
      <w:proofErr w:type="gramStart"/>
      <w:r w:rsidRPr="008126D3">
        <w:rPr>
          <w:rFonts w:ascii="Times New Roman" w:hAnsi="Times New Roman" w:cs="Times New Roman"/>
          <w:bCs/>
          <w:sz w:val="24"/>
          <w:szCs w:val="24"/>
        </w:rPr>
        <w:t>memperluas  wawasan</w:t>
      </w:r>
      <w:proofErr w:type="gramEnd"/>
      <w:r w:rsidRPr="008126D3">
        <w:rPr>
          <w:rFonts w:ascii="Times New Roman" w:hAnsi="Times New Roman" w:cs="Times New Roman"/>
          <w:bCs/>
          <w:sz w:val="24"/>
          <w:szCs w:val="24"/>
        </w:rPr>
        <w:t xml:space="preserve">  dan pemahaman wajib pajak. </w:t>
      </w:r>
      <w:r w:rsidRPr="008126D3">
        <w:rPr>
          <w:rFonts w:ascii="Times New Roman" w:hAnsi="Times New Roman" w:cs="Times New Roman"/>
          <w:bCs/>
          <w:sz w:val="24"/>
          <w:szCs w:val="24"/>
          <w:lang w:val="sv-SE"/>
        </w:rPr>
        <w:t xml:space="preserve">Dimana indikator dalam sosialisasi perpajakan melalui pelaksanaan sosialisasi, media dalam sosialisasi, dan peranan sosialisasi. Sosialisasi perpajakan merupakan upaya untuk memberikan pengertian, informasi dan penguatan kepada masyarakat luas khususnya wajib </w:t>
      </w:r>
      <w:proofErr w:type="gramStart"/>
      <w:r w:rsidRPr="008126D3">
        <w:rPr>
          <w:rFonts w:ascii="Times New Roman" w:hAnsi="Times New Roman" w:cs="Times New Roman"/>
          <w:bCs/>
          <w:sz w:val="24"/>
          <w:szCs w:val="24"/>
          <w:lang w:val="sv-SE"/>
        </w:rPr>
        <w:t>pajak  terkait</w:t>
      </w:r>
      <w:proofErr w:type="gramEnd"/>
      <w:r w:rsidRPr="008126D3">
        <w:rPr>
          <w:rFonts w:ascii="Times New Roman" w:hAnsi="Times New Roman" w:cs="Times New Roman"/>
          <w:bCs/>
          <w:sz w:val="24"/>
          <w:szCs w:val="24"/>
          <w:lang w:val="sv-SE"/>
        </w:rPr>
        <w:t xml:space="preserve"> perpajakan dan peraturan perundang-</w:t>
      </w:r>
      <w:proofErr w:type="gramStart"/>
      <w:r w:rsidRPr="008126D3">
        <w:rPr>
          <w:rFonts w:ascii="Times New Roman" w:hAnsi="Times New Roman" w:cs="Times New Roman"/>
          <w:bCs/>
          <w:sz w:val="24"/>
          <w:szCs w:val="24"/>
          <w:lang w:val="sv-SE"/>
        </w:rPr>
        <w:t>undangan  (Dharma,  2014</w:t>
      </w:r>
      <w:proofErr w:type="gramEnd"/>
      <w:r w:rsidRPr="008126D3">
        <w:rPr>
          <w:rFonts w:ascii="Times New Roman" w:hAnsi="Times New Roman" w:cs="Times New Roman"/>
          <w:bCs/>
          <w:sz w:val="24"/>
          <w:szCs w:val="24"/>
          <w:lang w:val="sv-SE"/>
        </w:rPr>
        <w:t>).</w:t>
      </w:r>
    </w:p>
    <w:p w14:paraId="53C9F154" w14:textId="127B147D" w:rsidR="008126D3" w:rsidRPr="008126D3" w:rsidRDefault="008126D3" w:rsidP="008126D3">
      <w:pPr>
        <w:tabs>
          <w:tab w:val="left" w:pos="3645"/>
        </w:tabs>
        <w:spacing w:line="480" w:lineRule="auto"/>
        <w:ind w:firstLine="709"/>
        <w:jc w:val="both"/>
        <w:rPr>
          <w:rFonts w:ascii="Times New Roman" w:hAnsi="Times New Roman" w:cs="Times New Roman"/>
          <w:bCs/>
          <w:sz w:val="24"/>
          <w:szCs w:val="24"/>
          <w:lang w:val="sv-SE"/>
        </w:rPr>
      </w:pPr>
      <w:proofErr w:type="gramStart"/>
      <w:r w:rsidRPr="008126D3">
        <w:rPr>
          <w:rFonts w:ascii="Times New Roman" w:hAnsi="Times New Roman" w:cs="Times New Roman"/>
          <w:bCs/>
          <w:sz w:val="24"/>
          <w:szCs w:val="24"/>
          <w:lang w:val="sv-SE"/>
        </w:rPr>
        <w:t>Pasal  2</w:t>
      </w:r>
      <w:proofErr w:type="gramEnd"/>
      <w:r w:rsidRPr="008126D3">
        <w:rPr>
          <w:rFonts w:ascii="Times New Roman" w:hAnsi="Times New Roman" w:cs="Times New Roman"/>
          <w:bCs/>
          <w:sz w:val="24"/>
          <w:szCs w:val="24"/>
          <w:lang w:val="sv-SE"/>
        </w:rPr>
        <w:t xml:space="preserve">  </w:t>
      </w:r>
      <w:proofErr w:type="gramStart"/>
      <w:r w:rsidRPr="008126D3">
        <w:rPr>
          <w:rFonts w:ascii="Times New Roman" w:hAnsi="Times New Roman" w:cs="Times New Roman"/>
          <w:bCs/>
          <w:sz w:val="24"/>
          <w:szCs w:val="24"/>
          <w:lang w:val="sv-SE"/>
        </w:rPr>
        <w:t>dan  3</w:t>
      </w:r>
      <w:proofErr w:type="gramEnd"/>
      <w:r w:rsidRPr="008126D3">
        <w:rPr>
          <w:rFonts w:ascii="Times New Roman" w:hAnsi="Times New Roman" w:cs="Times New Roman"/>
          <w:bCs/>
          <w:sz w:val="24"/>
          <w:szCs w:val="24"/>
          <w:lang w:val="sv-SE"/>
        </w:rPr>
        <w:t xml:space="preserve">  No.  </w:t>
      </w:r>
      <w:proofErr w:type="gramStart"/>
      <w:r w:rsidRPr="008126D3">
        <w:rPr>
          <w:rFonts w:ascii="Times New Roman" w:hAnsi="Times New Roman" w:cs="Times New Roman"/>
          <w:bCs/>
          <w:sz w:val="24"/>
          <w:szCs w:val="24"/>
          <w:lang w:val="sv-SE"/>
        </w:rPr>
        <w:t>3  Tahun</w:t>
      </w:r>
      <w:proofErr w:type="gramEnd"/>
      <w:r w:rsidRPr="008126D3">
        <w:rPr>
          <w:rFonts w:ascii="Times New Roman" w:hAnsi="Times New Roman" w:cs="Times New Roman"/>
          <w:bCs/>
          <w:sz w:val="24"/>
          <w:szCs w:val="24"/>
          <w:lang w:val="sv-SE"/>
        </w:rPr>
        <w:t xml:space="preserve">  </w:t>
      </w:r>
      <w:proofErr w:type="gramStart"/>
      <w:r w:rsidRPr="008126D3">
        <w:rPr>
          <w:rFonts w:ascii="Times New Roman" w:hAnsi="Times New Roman" w:cs="Times New Roman"/>
          <w:bCs/>
          <w:sz w:val="24"/>
          <w:szCs w:val="24"/>
          <w:lang w:val="sv-SE"/>
        </w:rPr>
        <w:t>2013  pada</w:t>
      </w:r>
      <w:proofErr w:type="gramEnd"/>
      <w:r w:rsidRPr="008126D3">
        <w:rPr>
          <w:rFonts w:ascii="Times New Roman" w:hAnsi="Times New Roman" w:cs="Times New Roman"/>
          <w:bCs/>
          <w:sz w:val="24"/>
          <w:szCs w:val="24"/>
          <w:lang w:val="sv-SE"/>
        </w:rPr>
        <w:t xml:space="preserve">  Peraturan </w:t>
      </w:r>
      <w:proofErr w:type="gramStart"/>
      <w:r w:rsidRPr="008126D3">
        <w:rPr>
          <w:rFonts w:ascii="Times New Roman" w:hAnsi="Times New Roman" w:cs="Times New Roman"/>
          <w:bCs/>
          <w:sz w:val="24"/>
          <w:szCs w:val="24"/>
          <w:lang w:val="sv-SE"/>
        </w:rPr>
        <w:t>Direktorat  Jenderal</w:t>
      </w:r>
      <w:proofErr w:type="gramEnd"/>
      <w:r w:rsidRPr="008126D3">
        <w:rPr>
          <w:rFonts w:ascii="Times New Roman" w:hAnsi="Times New Roman" w:cs="Times New Roman"/>
          <w:bCs/>
          <w:sz w:val="24"/>
          <w:szCs w:val="24"/>
          <w:lang w:val="sv-SE"/>
        </w:rPr>
        <w:t xml:space="preserve">  </w:t>
      </w:r>
      <w:proofErr w:type="gramStart"/>
      <w:r w:rsidRPr="008126D3">
        <w:rPr>
          <w:rFonts w:ascii="Times New Roman" w:hAnsi="Times New Roman" w:cs="Times New Roman"/>
          <w:bCs/>
          <w:sz w:val="24"/>
          <w:szCs w:val="24"/>
          <w:lang w:val="sv-SE"/>
        </w:rPr>
        <w:t>Pajak  tentang</w:t>
      </w:r>
      <w:proofErr w:type="gramEnd"/>
      <w:r w:rsidRPr="008126D3">
        <w:rPr>
          <w:rFonts w:ascii="Times New Roman" w:hAnsi="Times New Roman" w:cs="Times New Roman"/>
          <w:bCs/>
          <w:sz w:val="24"/>
          <w:szCs w:val="24"/>
          <w:lang w:val="sv-SE"/>
        </w:rPr>
        <w:t xml:space="preserve">  </w:t>
      </w:r>
      <w:proofErr w:type="gramStart"/>
      <w:r w:rsidRPr="008126D3">
        <w:rPr>
          <w:rFonts w:ascii="Times New Roman" w:hAnsi="Times New Roman" w:cs="Times New Roman"/>
          <w:bCs/>
          <w:sz w:val="24"/>
          <w:szCs w:val="24"/>
          <w:lang w:val="sv-SE"/>
        </w:rPr>
        <w:t>penyuluhan  perpajakan,  yang</w:t>
      </w:r>
      <w:proofErr w:type="gramEnd"/>
      <w:r w:rsidRPr="008126D3">
        <w:rPr>
          <w:rFonts w:ascii="Times New Roman" w:hAnsi="Times New Roman" w:cs="Times New Roman"/>
          <w:bCs/>
          <w:sz w:val="24"/>
          <w:szCs w:val="24"/>
          <w:lang w:val="sv-SE"/>
        </w:rPr>
        <w:t xml:space="preserve">  </w:t>
      </w:r>
      <w:proofErr w:type="gramStart"/>
      <w:r w:rsidRPr="008126D3">
        <w:rPr>
          <w:rFonts w:ascii="Times New Roman" w:hAnsi="Times New Roman" w:cs="Times New Roman"/>
          <w:bCs/>
          <w:sz w:val="24"/>
          <w:szCs w:val="24"/>
          <w:lang w:val="sv-SE"/>
        </w:rPr>
        <w:t>bertujuan  untuk</w:t>
      </w:r>
      <w:proofErr w:type="gramEnd"/>
      <w:r w:rsidRPr="008126D3">
        <w:rPr>
          <w:rFonts w:ascii="Times New Roman" w:hAnsi="Times New Roman" w:cs="Times New Roman"/>
          <w:bCs/>
          <w:sz w:val="24"/>
          <w:szCs w:val="24"/>
          <w:lang w:val="sv-SE"/>
        </w:rPr>
        <w:t xml:space="preserve"> </w:t>
      </w:r>
      <w:proofErr w:type="gramStart"/>
      <w:r w:rsidRPr="008126D3">
        <w:rPr>
          <w:rFonts w:ascii="Times New Roman" w:hAnsi="Times New Roman" w:cs="Times New Roman"/>
          <w:bCs/>
          <w:sz w:val="24"/>
          <w:szCs w:val="24"/>
          <w:lang w:val="sv-SE"/>
        </w:rPr>
        <w:t>meningkatkan  pemahaman</w:t>
      </w:r>
      <w:proofErr w:type="gramEnd"/>
      <w:r w:rsidRPr="008126D3">
        <w:rPr>
          <w:rFonts w:ascii="Times New Roman" w:hAnsi="Times New Roman" w:cs="Times New Roman"/>
          <w:bCs/>
          <w:sz w:val="24"/>
          <w:szCs w:val="24"/>
          <w:lang w:val="sv-SE"/>
        </w:rPr>
        <w:t xml:space="preserve">  </w:t>
      </w:r>
      <w:proofErr w:type="gramStart"/>
      <w:r w:rsidRPr="008126D3">
        <w:rPr>
          <w:rFonts w:ascii="Times New Roman" w:hAnsi="Times New Roman" w:cs="Times New Roman"/>
          <w:bCs/>
          <w:sz w:val="24"/>
          <w:szCs w:val="24"/>
          <w:lang w:val="sv-SE"/>
        </w:rPr>
        <w:t>dan  keterampilan</w:t>
      </w:r>
      <w:proofErr w:type="gramEnd"/>
      <w:r w:rsidRPr="008126D3">
        <w:rPr>
          <w:rFonts w:ascii="Times New Roman" w:hAnsi="Times New Roman" w:cs="Times New Roman"/>
          <w:bCs/>
          <w:sz w:val="24"/>
          <w:szCs w:val="24"/>
          <w:lang w:val="sv-SE"/>
        </w:rPr>
        <w:t xml:space="preserve">  </w:t>
      </w:r>
      <w:proofErr w:type="gramStart"/>
      <w:r w:rsidRPr="008126D3">
        <w:rPr>
          <w:rFonts w:ascii="Times New Roman" w:hAnsi="Times New Roman" w:cs="Times New Roman"/>
          <w:bCs/>
          <w:sz w:val="24"/>
          <w:szCs w:val="24"/>
          <w:lang w:val="sv-SE"/>
        </w:rPr>
        <w:t>dibidang  perpajakan</w:t>
      </w:r>
      <w:proofErr w:type="gramEnd"/>
      <w:r w:rsidRPr="008126D3">
        <w:rPr>
          <w:rFonts w:ascii="Times New Roman" w:hAnsi="Times New Roman" w:cs="Times New Roman"/>
          <w:bCs/>
          <w:sz w:val="24"/>
          <w:szCs w:val="24"/>
          <w:lang w:val="sv-SE"/>
        </w:rPr>
        <w:t xml:space="preserve">  </w:t>
      </w:r>
      <w:proofErr w:type="gramStart"/>
      <w:r w:rsidRPr="008126D3">
        <w:rPr>
          <w:rFonts w:ascii="Times New Roman" w:hAnsi="Times New Roman" w:cs="Times New Roman"/>
          <w:bCs/>
          <w:sz w:val="24"/>
          <w:szCs w:val="24"/>
          <w:lang w:val="sv-SE"/>
        </w:rPr>
        <w:t>serta  dapat</w:t>
      </w:r>
      <w:proofErr w:type="gramEnd"/>
      <w:r w:rsidRPr="008126D3">
        <w:rPr>
          <w:rFonts w:ascii="Times New Roman" w:hAnsi="Times New Roman" w:cs="Times New Roman"/>
          <w:bCs/>
          <w:sz w:val="24"/>
          <w:szCs w:val="24"/>
          <w:lang w:val="sv-SE"/>
        </w:rPr>
        <w:t xml:space="preserve">  mengubah </w:t>
      </w:r>
      <w:r w:rsidRPr="00746869">
        <w:rPr>
          <w:rFonts w:ascii="Times New Roman" w:hAnsi="Times New Roman" w:cs="Times New Roman"/>
          <w:bCs/>
          <w:sz w:val="24"/>
          <w:szCs w:val="24"/>
          <w:lang w:val="sv-SE"/>
        </w:rPr>
        <w:t>perilaku wajib pajak agar lebih sadar akan hak dan dapat mematuhi kewajiban perpajakannya.</w:t>
      </w:r>
      <w:r>
        <w:rPr>
          <w:rFonts w:ascii="Times New Roman" w:hAnsi="Times New Roman" w:cs="Times New Roman"/>
          <w:bCs/>
          <w:sz w:val="24"/>
          <w:szCs w:val="24"/>
          <w:lang w:val="sv-SE"/>
        </w:rPr>
        <w:t xml:space="preserve"> </w:t>
      </w:r>
      <w:r>
        <w:rPr>
          <w:rFonts w:ascii="Times New Roman" w:hAnsi="Times New Roman" w:cs="Times New Roman"/>
          <w:bCs/>
          <w:sz w:val="24"/>
          <w:szCs w:val="24"/>
          <w:lang w:val="sv-SE"/>
        </w:rPr>
        <w:fldChar w:fldCharType="begin" w:fldLock="1"/>
      </w:r>
      <w:r>
        <w:rPr>
          <w:rFonts w:ascii="Times New Roman" w:hAnsi="Times New Roman" w:cs="Times New Roman"/>
          <w:bCs/>
          <w:sz w:val="24"/>
          <w:szCs w:val="24"/>
          <w:lang w:val="sv-SE"/>
        </w:rPr>
        <w:instrText>ADDIN CSL_CITATION {"citationItems":[{"id":"ITEM-1","itemData":{"author":[{"dropping-particle":"","family":"Rofiana Adawiyah, Yuniar Rahmawati","given":"Idel Eprianto","non-dropping-particle":"","parse-names":false,"suffix":""}],"container-title":"JURNAL ECONOMINA 2","id":"ITEM-1","issue":"September","issued":{"date-parts":[["2023"]]},"page":"2310-2321","title":"LITERATURE REVIEW : PENGARUH SOSIALISASI PERPAJAKAN , SANKSI PERPAJAKAN ,","type":"article-journal","volume":"2"},"uris":["http://www.mendeley.com/documents/?uuid=31d88741-89e1-4ec8-a54a-28d2bc8866ef"]}],"mendeley":{"formattedCitation":"(Rofiana Adawiyah, Yuniar Rahmawati, 2023)","plainTextFormattedCitation":"(Rofiana Adawiyah, Yuniar Rahmawati, 2023)","previouslyFormattedCitation":"(Rofiana Adawiyah, Yuniar Rahmawati, 2023)"},"properties":{"noteIndex":0},"schema":"https://github.com/citation-style-language/schema/raw/master/csl-citation.json"}</w:instrText>
      </w:r>
      <w:r>
        <w:rPr>
          <w:rFonts w:ascii="Times New Roman" w:hAnsi="Times New Roman" w:cs="Times New Roman"/>
          <w:bCs/>
          <w:sz w:val="24"/>
          <w:szCs w:val="24"/>
          <w:lang w:val="sv-SE"/>
        </w:rPr>
        <w:fldChar w:fldCharType="separate"/>
      </w:r>
      <w:r w:rsidRPr="008126D3">
        <w:rPr>
          <w:rFonts w:ascii="Times New Roman" w:hAnsi="Times New Roman" w:cs="Times New Roman"/>
          <w:bCs/>
          <w:noProof/>
          <w:sz w:val="24"/>
          <w:szCs w:val="24"/>
          <w:lang w:val="sv-SE"/>
        </w:rPr>
        <w:t>(Rofiana Adawiyah, Yuniar Rahmawati, 2023)</w:t>
      </w:r>
      <w:r>
        <w:rPr>
          <w:rFonts w:ascii="Times New Roman" w:hAnsi="Times New Roman" w:cs="Times New Roman"/>
          <w:bCs/>
          <w:sz w:val="24"/>
          <w:szCs w:val="24"/>
          <w:lang w:val="sv-SE"/>
        </w:rPr>
        <w:fldChar w:fldCharType="end"/>
      </w:r>
    </w:p>
    <w:p w14:paraId="4EC1F888" w14:textId="28E7C310" w:rsidR="008126D3" w:rsidRPr="008126D3" w:rsidRDefault="00D15FC4" w:rsidP="008126D3">
      <w:pPr>
        <w:pStyle w:val="Heading2"/>
        <w:spacing w:line="480" w:lineRule="auto"/>
        <w:ind w:left="1418" w:hanging="1418"/>
        <w:jc w:val="both"/>
      </w:pPr>
      <w:bookmarkStart w:id="38" w:name="_Toc221721248"/>
      <w:r w:rsidRPr="00E113B9">
        <w:t>Usaha Kos</w:t>
      </w:r>
      <w:bookmarkEnd w:id="38"/>
    </w:p>
    <w:p w14:paraId="48D355F9" w14:textId="6B13C041" w:rsidR="00D15FC4" w:rsidRPr="00E113B9" w:rsidRDefault="00D15FC4" w:rsidP="004026AF">
      <w:pPr>
        <w:spacing w:line="480" w:lineRule="auto"/>
        <w:ind w:firstLine="709"/>
        <w:jc w:val="both"/>
        <w:rPr>
          <w:rFonts w:ascii="Times New Roman" w:eastAsiaTheme="majorEastAsia" w:hAnsi="Times New Roman" w:cstheme="majorBidi"/>
          <w:bCs/>
          <w:color w:val="000000" w:themeColor="text1"/>
          <w:sz w:val="24"/>
          <w:szCs w:val="32"/>
          <w:lang w:val="sv-SE"/>
        </w:rPr>
      </w:pPr>
      <w:r w:rsidRPr="00E113B9">
        <w:rPr>
          <w:rFonts w:ascii="Times New Roman" w:eastAsiaTheme="majorEastAsia" w:hAnsi="Times New Roman" w:cstheme="majorBidi"/>
          <w:bCs/>
          <w:color w:val="000000" w:themeColor="text1"/>
          <w:sz w:val="24"/>
          <w:szCs w:val="32"/>
          <w:lang w:val="sv-SE"/>
        </w:rPr>
        <w:t xml:space="preserve">Usaha rumah kos merupakan salah satu bentuk kegiatan </w:t>
      </w:r>
      <w:proofErr w:type="gramStart"/>
      <w:r w:rsidRPr="00E113B9">
        <w:rPr>
          <w:rFonts w:ascii="Times New Roman" w:eastAsiaTheme="majorEastAsia" w:hAnsi="Times New Roman" w:cstheme="majorBidi"/>
          <w:bCs/>
          <w:color w:val="000000" w:themeColor="text1"/>
          <w:sz w:val="24"/>
          <w:szCs w:val="32"/>
          <w:lang w:val="sv-SE"/>
        </w:rPr>
        <w:t>ekonomi yang</w:t>
      </w:r>
      <w:proofErr w:type="gramEnd"/>
      <w:r w:rsidRPr="00E113B9">
        <w:rPr>
          <w:rFonts w:ascii="Times New Roman" w:eastAsiaTheme="majorEastAsia" w:hAnsi="Times New Roman" w:cstheme="majorBidi"/>
          <w:bCs/>
          <w:color w:val="000000" w:themeColor="text1"/>
          <w:sz w:val="24"/>
          <w:szCs w:val="32"/>
          <w:lang w:val="sv-SE"/>
        </w:rPr>
        <w:t xml:space="preserve"> berperan penting dalam penyediaan hunian sementara bagi masyarakat. Umumnya, usaha ini menyasar pendatang </w:t>
      </w:r>
      <w:proofErr w:type="gramStart"/>
      <w:r w:rsidRPr="00E113B9">
        <w:rPr>
          <w:rFonts w:ascii="Times New Roman" w:eastAsiaTheme="majorEastAsia" w:hAnsi="Times New Roman" w:cstheme="majorBidi"/>
          <w:bCs/>
          <w:color w:val="000000" w:themeColor="text1"/>
          <w:sz w:val="24"/>
          <w:szCs w:val="32"/>
          <w:lang w:val="sv-SE"/>
        </w:rPr>
        <w:t>dari luar</w:t>
      </w:r>
      <w:proofErr w:type="gramEnd"/>
      <w:r w:rsidRPr="00E113B9">
        <w:rPr>
          <w:rFonts w:ascii="Times New Roman" w:eastAsiaTheme="majorEastAsia" w:hAnsi="Times New Roman" w:cstheme="majorBidi"/>
          <w:bCs/>
          <w:color w:val="000000" w:themeColor="text1"/>
          <w:sz w:val="24"/>
          <w:szCs w:val="32"/>
          <w:lang w:val="sv-SE"/>
        </w:rPr>
        <w:t xml:space="preserve"> desa, kecamatan, kabupaten, hingga provinsi yang membutuhkan tempat tinggal dalam jangka waktu tertentu dengan biaya yang relatif terjangkau. Seiring waktu, jenis dan bentuk rumah kos mengalami perkembangan yang cukup pesat. Saat ini, pilihan rumah kos sangat beragam, mulai </w:t>
      </w:r>
      <w:proofErr w:type="gramStart"/>
      <w:r w:rsidRPr="00E113B9">
        <w:rPr>
          <w:rFonts w:ascii="Times New Roman" w:eastAsiaTheme="majorEastAsia" w:hAnsi="Times New Roman" w:cstheme="majorBidi"/>
          <w:bCs/>
          <w:color w:val="000000" w:themeColor="text1"/>
          <w:sz w:val="24"/>
          <w:szCs w:val="32"/>
          <w:lang w:val="sv-SE"/>
        </w:rPr>
        <w:t>dari yang</w:t>
      </w:r>
      <w:proofErr w:type="gramEnd"/>
      <w:r w:rsidRPr="00E113B9">
        <w:rPr>
          <w:rFonts w:ascii="Times New Roman" w:eastAsiaTheme="majorEastAsia" w:hAnsi="Times New Roman" w:cstheme="majorBidi"/>
          <w:bCs/>
          <w:color w:val="000000" w:themeColor="text1"/>
          <w:sz w:val="24"/>
          <w:szCs w:val="32"/>
          <w:lang w:val="sv-SE"/>
        </w:rPr>
        <w:t xml:space="preserve"> sederhana dengan harga sewa rendah hingga yang eksklusif dengan fasilitas lengkap dan harga sewa tinggi. Keberagaman tersebut memungkinkan </w:t>
      </w:r>
      <w:r w:rsidRPr="00E113B9">
        <w:rPr>
          <w:rFonts w:ascii="Times New Roman" w:eastAsiaTheme="majorEastAsia" w:hAnsi="Times New Roman" w:cstheme="majorBidi"/>
          <w:bCs/>
          <w:color w:val="000000" w:themeColor="text1"/>
          <w:sz w:val="24"/>
          <w:szCs w:val="32"/>
          <w:lang w:val="sv-SE"/>
        </w:rPr>
        <w:lastRenderedPageBreak/>
        <w:t>calon penyewa</w:t>
      </w:r>
      <w:r w:rsidR="00DE3A99">
        <w:rPr>
          <w:rFonts w:ascii="Times New Roman" w:eastAsiaTheme="majorEastAsia" w:hAnsi="Times New Roman" w:cstheme="majorBidi"/>
          <w:bCs/>
          <w:color w:val="000000" w:themeColor="text1"/>
          <w:sz w:val="24"/>
          <w:szCs w:val="32"/>
          <w:lang w:val="sv-SE"/>
        </w:rPr>
        <w:t xml:space="preserve"> </w:t>
      </w:r>
      <w:r w:rsidRPr="00E113B9">
        <w:rPr>
          <w:rFonts w:ascii="Times New Roman" w:eastAsiaTheme="majorEastAsia" w:hAnsi="Times New Roman" w:cstheme="majorBidi"/>
          <w:bCs/>
          <w:color w:val="000000" w:themeColor="text1"/>
          <w:sz w:val="24"/>
          <w:szCs w:val="32"/>
          <w:lang w:val="sv-SE"/>
        </w:rPr>
        <w:t>menyesuaikan tempat tinggal dengan kemampuan finansial masing-masing. Adapun sistem pembayaran pun berbeda-beda, ada yang menerapkan pembayaran bulanan hingga tahunan.</w:t>
      </w:r>
      <w:sdt>
        <w:sdtPr>
          <w:rPr>
            <w:rFonts w:ascii="Times New Roman" w:eastAsiaTheme="majorEastAsia" w:hAnsi="Times New Roman" w:cstheme="majorBidi"/>
            <w:bCs/>
            <w:color w:val="000000" w:themeColor="text1"/>
            <w:sz w:val="24"/>
            <w:szCs w:val="32"/>
            <w:lang w:val="sv-SE"/>
          </w:rPr>
          <w:tag w:val="MENDELEY_CITATION_v3_eyJjaXRhdGlvbklEIjoiTUVOREVMRVlfQ0lUQVRJT05fMzE2MDEwMzUtNzc0OS00Zjk2LWJiNWItNzMwNTI4MDA3NTYyIiwicHJvcGVydGllcyI6eyJub3RlSW5kZXgiOjB9LCJpc0VkaXRlZCI6ZmFsc2UsIm1hbnVhbE92ZXJyaWRlIjp7ImlzTWFudWFsbHlPdmVycmlkZGVuIjpmYWxzZSwiY2l0ZXByb2NUZXh0IjoiKFJ1c3RhbSwgUmFzdWxvbmcsIGV0IGFsLiwgMjAyMSkiLCJtYW51YWxPdmVycmlkZVRleHQiOiIifSwiY2l0YXRpb25JdGVtcyI6W3siaWQiOiI5MWIyYzdlYy0zNGM5LTM0YzctODY5MC03NmY3ZTM4OTMxNGIiLCJpdGVtRGF0YSI6eyJ0eXBlIjoicmVwb3J0IiwiaWQiOiI5MWIyYzdlYy0zNGM5LTM0YzctODY5MC03NmY3ZTM4OTMxNGIiLCJ0aXRsZSI6IlBFUlNQRUtUSUYgUEVNSUxJSyBVU0FIQSBSVU1BSCBLT1MgVEVOVEFORyBQRU1BSEFNQU4gUEFKQUsgSE9URUwgVEVSS0FJVCBQRU5JTkdLQVRBTiBQRU5EQVBBVEFOIEFTTEkgREFFUkFIIEtPVEEgTUFLQVNTQVIiLCJhdXRob3IiOlt7ImZhbWlseSI6IlJ1c3RhbSIsImdpdmVuIjoiQW5kaSIsInBhcnNlLW5hbWVzIjpmYWxzZSwiZHJvcHBpbmctcGFydGljbGUiOiIiLCJub24tZHJvcHBpbmctcGFydGljbGUiOiIifSx7ImZhbWlseSI6IlJhc3Vsb25nIiwiZ2l2ZW4iOiJJc21haWwiLCJwYXJzZS1uYW1lcyI6ZmFsc2UsImRyb3BwaW5nLXBhcnRpY2xlIjoiIiwibm9uLWRyb3BwaW5nLXBhcnRpY2xlIjoiIn0seyJmYW1pbHkiOiJOdXJzeWFmaXJhaCIsImdpdmVuIjoiSW5kcmkiLCJwYXJzZS1uYW1lcyI6ZmFsc2UsImRyb3BwaW5nLXBhcnRpY2xlIjoiIiwibm9uLWRyb3BwaW5nLXBhcnRpY2xlIjoiIn1dLCJpc3N1ZWQiOnsiZGF0ZS1wYXJ0cyI6W1syMDIxXV19LCJwdWJsaXNoZXItcGxhY2UiOiJNYWthc3NhciIsIm51bWJlci1vZi1wYWdlcyI6IjExNC0xMjYiLCJhYnN0cmFjdCI6IkFic3RyYWNrIFRoZSBwdXJwb3NlIG9mIHRoaXMgc3R1ZHkgaXMgdG8gZGV0ZXJtaW5lIHRoZSBwZXJzcGVjdGl2ZSBvZiBib2FyZGluZyBob3VzZSBidXNpbmVzcyBvd25lcnMgcmVnYXJkaW5nIHRoZWlyIHVuZGVyc3RhbmRpbmcgb2YgdGhlIGJvYXJkaW5nIGhvdXNlIGNhdGVnb3J5IGhvdGVsIHRheCBpbiBNYWthc3NhciBDaXR5LiBUaGlzIHR5cGUgb2YgcmVzZWFyY2ggaXMgYSBxdWFsaXRhdGl2ZSBkZXNjcmlwdGl2ZSBzdHVkeS4gRGF0YSBjb2xsZWN0aW9uIHRlY2huaXF1ZXMgdXNpbmcgbGl0ZXJhdHVyZSBzdHVkeSwgb2JzZXJ2YXRpb24sIGludGVydmlld3MgYW5kIGRvY3VtZW50YXRpb24uIERhdGEgYW5hbHlzaXMgdGVjaG5pcXVlcyB1c2VkIGRhdGEgcmVkdWN0aW9uLCBkYXRhIHByZXNlbnRhdGlvbiwgYW5kIGRyYXdpbmcgY29uY2x1c2lvbnMuIFRoZSByZXN1bHRzIG9mIHRoaXMgc3R1ZHkgaW5kaWNhdGUgdGhhdCB0aGUgcGVyc3BlY3RpdmUgb2YgYm9hcmRpbmcgaG91c2UgYnVzaW5lc3Mgb3duZXJzIHJlZ2FyZGluZyB0aGUgaG90ZWwgdGF4IGluIHRoZSBib2FyZGluZyBob3VzZSBjYXRlZ29yeSBpcyBzdGlsbCBsYWNraW5nIGR1ZSB0byB0aGUgbGFjayBvZiBzb2NpYWxpemF0aW9uIGZyb20gdGhlIGdvdmVybm1lbnQgYW5kIHRoZSBob3RlbCB0YXggcmF0ZSBmb3IgdGhlIGJvYXJkaW5nIGhvdXNlIGNhdGVnb3J5IGlzIHN0aWxsIGNvbnNpZGVyZWQgYnVyZGVuc29tZSwgY2F1c2luZyB0YXggYXZvaWRhbmNlLiIsInZvbHVtZSI6IjQiLCJjb250YWluZXItdGl0bGUtc2hvcnQiOiIifSwiaXNUZW1wb3JhcnkiOmZhbHNlfV19"/>
          <w:id w:val="590274521"/>
          <w:placeholder>
            <w:docPart w:val="DefaultPlaceholder_-1854013440"/>
          </w:placeholder>
        </w:sdtPr>
        <w:sdtContent>
          <w:r w:rsidR="00A177F2" w:rsidRPr="00E113B9">
            <w:rPr>
              <w:rFonts w:ascii="Times New Roman" w:eastAsiaTheme="majorEastAsia" w:hAnsi="Times New Roman" w:cstheme="majorBidi"/>
              <w:bCs/>
              <w:color w:val="000000" w:themeColor="text1"/>
              <w:sz w:val="24"/>
              <w:szCs w:val="32"/>
              <w:lang w:val="sv-SE"/>
            </w:rPr>
            <w:t>(Rustam, Rasulong, et al., 2021)</w:t>
          </w:r>
        </w:sdtContent>
      </w:sdt>
    </w:p>
    <w:p w14:paraId="4FD19341" w14:textId="27177C9B" w:rsidR="004026AF" w:rsidRPr="00E113B9" w:rsidRDefault="00D15FC4" w:rsidP="004026AF">
      <w:pPr>
        <w:spacing w:line="480" w:lineRule="auto"/>
        <w:ind w:firstLine="709"/>
        <w:jc w:val="both"/>
        <w:rPr>
          <w:rFonts w:ascii="Times New Roman" w:eastAsiaTheme="majorEastAsia" w:hAnsi="Times New Roman" w:cstheme="majorBidi"/>
          <w:bCs/>
          <w:color w:val="000000" w:themeColor="text1"/>
          <w:sz w:val="24"/>
          <w:szCs w:val="32"/>
          <w:lang w:val="sv-SE"/>
        </w:rPr>
      </w:pPr>
      <w:r w:rsidRPr="00E113B9">
        <w:rPr>
          <w:rFonts w:ascii="Times New Roman" w:eastAsiaTheme="majorEastAsia" w:hAnsi="Times New Roman" w:cstheme="majorBidi"/>
          <w:bCs/>
          <w:color w:val="000000" w:themeColor="text1"/>
          <w:sz w:val="24"/>
          <w:szCs w:val="32"/>
          <w:lang w:val="sv-SE"/>
        </w:rPr>
        <w:t xml:space="preserve">Perkembangan rumah kos yang begitu pesat tidak hanya menunjukkan meningkatnya kebutuhan tempat tinggal sementara, tetapi juga memperlihatkan potensi </w:t>
      </w:r>
      <w:proofErr w:type="gramStart"/>
      <w:r w:rsidRPr="00E113B9">
        <w:rPr>
          <w:rFonts w:ascii="Times New Roman" w:eastAsiaTheme="majorEastAsia" w:hAnsi="Times New Roman" w:cstheme="majorBidi"/>
          <w:bCs/>
          <w:color w:val="000000" w:themeColor="text1"/>
          <w:sz w:val="24"/>
          <w:szCs w:val="32"/>
          <w:lang w:val="sv-SE"/>
        </w:rPr>
        <w:t>ekonomi yang</w:t>
      </w:r>
      <w:proofErr w:type="gramEnd"/>
      <w:r w:rsidRPr="00E113B9">
        <w:rPr>
          <w:rFonts w:ascii="Times New Roman" w:eastAsiaTheme="majorEastAsia" w:hAnsi="Times New Roman" w:cstheme="majorBidi"/>
          <w:bCs/>
          <w:color w:val="000000" w:themeColor="text1"/>
          <w:sz w:val="24"/>
          <w:szCs w:val="32"/>
          <w:lang w:val="sv-SE"/>
        </w:rPr>
        <w:t xml:space="preserve"> besar. Dalam konteks ini, usaha rumah kos tidak sekadar berfungsi sosial sebagai penyedia hunian, melainkan juga memiliki nilai strategis dalam menambah penerimaan daerah melalui sektor perpajakan. Oleh sebab itu, penting untuk memahami keterkaitan pajak - pajak antara usaha rumah kos dengan pajak daerah yang berlaku, serta ada beberapa golongan usaha rumah kos.</w:t>
      </w:r>
    </w:p>
    <w:p w14:paraId="0EA0A440" w14:textId="2534AA71" w:rsidR="00D15FC4" w:rsidRPr="00E113B9" w:rsidRDefault="00D15FC4" w:rsidP="004026AF">
      <w:pPr>
        <w:pStyle w:val="Heading3"/>
        <w:spacing w:line="480" w:lineRule="auto"/>
        <w:ind w:left="993" w:firstLine="0"/>
        <w:jc w:val="both"/>
        <w:rPr>
          <w:lang w:val="sv-SE"/>
        </w:rPr>
      </w:pPr>
      <w:bookmarkStart w:id="39" w:name="_Toc221721249"/>
      <w:r w:rsidRPr="00E113B9">
        <w:rPr>
          <w:lang w:val="sv-SE"/>
        </w:rPr>
        <w:t>Pajak Hotel Kategori Rumah Kos</w:t>
      </w:r>
      <w:bookmarkEnd w:id="39"/>
    </w:p>
    <w:p w14:paraId="43C9D223" w14:textId="77777777" w:rsidR="00D15FC4" w:rsidRPr="00E113B9" w:rsidRDefault="00D15FC4" w:rsidP="004026AF">
      <w:pPr>
        <w:spacing w:line="480" w:lineRule="auto"/>
        <w:ind w:left="567" w:firstLine="709"/>
        <w:jc w:val="both"/>
        <w:rPr>
          <w:rFonts w:ascii="Times New Roman" w:eastAsiaTheme="majorEastAsia" w:hAnsi="Times New Roman" w:cstheme="majorBidi"/>
          <w:bCs/>
          <w:color w:val="000000" w:themeColor="text1"/>
          <w:sz w:val="24"/>
          <w:szCs w:val="32"/>
          <w:lang w:val="sv-SE"/>
        </w:rPr>
      </w:pPr>
      <w:r w:rsidRPr="00E113B9">
        <w:rPr>
          <w:rFonts w:ascii="Times New Roman" w:eastAsiaTheme="majorEastAsia" w:hAnsi="Times New Roman" w:cstheme="majorBidi"/>
          <w:bCs/>
          <w:color w:val="000000" w:themeColor="text1"/>
          <w:sz w:val="24"/>
          <w:szCs w:val="32"/>
          <w:lang w:val="sv-SE"/>
        </w:rPr>
        <w:t>Dalam sistem perpajakan daerah, usaha rumah kos dikategorikan sebagai jasa penginapan yang memiliki karakteristik serupa dengan hotel, sehingga dapat dikenai pajak dengan ketentuan yang hampir sama. Pajak tersebut dikenakan atas berbagai layanan yang diberikan oleh pengelola, baik berupa jasa utama seperti penyediaan kamar, maupun fasilitas tambahan yang meningkatkan kenyamanan penghuni, misalnya kebersihan, hiburan, atau sarana olahraga. Kebijakan ini bertujuan tidak hanya untuk menambah Pendapatan Asli Daerah (PAD), tetapi juga sebagai wujud pemerataan beban pajak di antara pelaku usaha jasa penginapan.</w:t>
      </w:r>
    </w:p>
    <w:p w14:paraId="308F6CF8" w14:textId="6EB2A90B" w:rsidR="00D15FC4" w:rsidRPr="00E113B9" w:rsidRDefault="00D15FC4" w:rsidP="004026AF">
      <w:pPr>
        <w:spacing w:line="480" w:lineRule="auto"/>
        <w:ind w:left="567" w:firstLine="709"/>
        <w:jc w:val="both"/>
        <w:rPr>
          <w:rFonts w:ascii="Times New Roman" w:eastAsiaTheme="majorEastAsia" w:hAnsi="Times New Roman" w:cstheme="majorBidi"/>
          <w:bCs/>
          <w:color w:val="000000" w:themeColor="text1"/>
          <w:sz w:val="24"/>
          <w:szCs w:val="32"/>
          <w:lang w:val="sv-SE"/>
        </w:rPr>
      </w:pPr>
      <w:r w:rsidRPr="00E113B9">
        <w:rPr>
          <w:rFonts w:ascii="Times New Roman" w:eastAsiaTheme="majorEastAsia" w:hAnsi="Times New Roman" w:cstheme="majorBidi"/>
          <w:bCs/>
          <w:color w:val="000000" w:themeColor="text1"/>
          <w:sz w:val="24"/>
          <w:szCs w:val="32"/>
          <w:lang w:val="sv-SE"/>
        </w:rPr>
        <w:t xml:space="preserve">Dalam pelaksanaannya, pihak yang menyewa kamar kos — baik individu maupun badan — menjadi subjek pajak, sementara pengelola rumah </w:t>
      </w:r>
      <w:r w:rsidRPr="00E113B9">
        <w:rPr>
          <w:rFonts w:ascii="Times New Roman" w:eastAsiaTheme="majorEastAsia" w:hAnsi="Times New Roman" w:cstheme="majorBidi"/>
          <w:bCs/>
          <w:color w:val="000000" w:themeColor="text1"/>
          <w:sz w:val="24"/>
          <w:szCs w:val="32"/>
          <w:lang w:val="sv-SE"/>
        </w:rPr>
        <w:lastRenderedPageBreak/>
        <w:t>kos bertindak sebagai wajib pajak yang berkewajiban memungut dan menyetorkan pajak kepada pemerintah daera</w:t>
      </w:r>
      <w:r w:rsidR="00357AA1" w:rsidRPr="00E113B9">
        <w:rPr>
          <w:rFonts w:ascii="Times New Roman" w:eastAsiaTheme="majorEastAsia" w:hAnsi="Times New Roman" w:cstheme="majorBidi"/>
          <w:bCs/>
          <w:color w:val="000000" w:themeColor="text1"/>
          <w:sz w:val="24"/>
          <w:szCs w:val="32"/>
          <w:lang w:val="sv-SE"/>
        </w:rPr>
        <w:t>h</w:t>
      </w:r>
      <w:r w:rsidRPr="00E113B9">
        <w:rPr>
          <w:rFonts w:ascii="Times New Roman" w:eastAsiaTheme="majorEastAsia" w:hAnsi="Times New Roman" w:cstheme="majorBidi"/>
          <w:bCs/>
          <w:color w:val="000000" w:themeColor="text1"/>
          <w:sz w:val="24"/>
          <w:szCs w:val="32"/>
          <w:lang w:val="sv-SE"/>
        </w:rPr>
        <w:t xml:space="preserve">. Dengan adanya ketentuan ini, peran usaha rumah kos menjadi lebih jelas, yakni tidak hanya sebagai penyedia hunian sementara, tetapi juga sebagai bagian dari kegiatan </w:t>
      </w:r>
      <w:proofErr w:type="gramStart"/>
      <w:r w:rsidRPr="00E113B9">
        <w:rPr>
          <w:rFonts w:ascii="Times New Roman" w:eastAsiaTheme="majorEastAsia" w:hAnsi="Times New Roman" w:cstheme="majorBidi"/>
          <w:bCs/>
          <w:color w:val="000000" w:themeColor="text1"/>
          <w:sz w:val="24"/>
          <w:szCs w:val="32"/>
          <w:lang w:val="sv-SE"/>
        </w:rPr>
        <w:t>ekonomi yang</w:t>
      </w:r>
      <w:proofErr w:type="gramEnd"/>
      <w:r w:rsidRPr="00E113B9">
        <w:rPr>
          <w:rFonts w:ascii="Times New Roman" w:eastAsiaTheme="majorEastAsia" w:hAnsi="Times New Roman" w:cstheme="majorBidi"/>
          <w:bCs/>
          <w:color w:val="000000" w:themeColor="text1"/>
          <w:sz w:val="24"/>
          <w:szCs w:val="32"/>
          <w:lang w:val="sv-SE"/>
        </w:rPr>
        <w:t xml:space="preserve"> berkontribusi terhadap pendapatan daerah.</w:t>
      </w:r>
      <w:sdt>
        <w:sdtPr>
          <w:rPr>
            <w:rFonts w:ascii="Times New Roman" w:eastAsiaTheme="majorEastAsia" w:hAnsi="Times New Roman" w:cstheme="majorBidi"/>
            <w:bCs/>
            <w:color w:val="000000" w:themeColor="text1"/>
            <w:sz w:val="24"/>
            <w:szCs w:val="32"/>
            <w:lang w:val="sv-SE"/>
          </w:rPr>
          <w:tag w:val="MENDELEY_CITATION_v3_eyJjaXRhdGlvbklEIjoiTUVOREVMRVlfQ0lUQVRJT05fOTVjNjM2ZGQtNmUwYy00MzVmLWJiZmMtMzkzNDQzMTBjODQ5IiwicHJvcGVydGllcyI6eyJub3RlSW5kZXgiOjB9LCJpc0VkaXRlZCI6ZmFsc2UsIm1hbnVhbE92ZXJyaWRlIjp7ImlzTWFudWFsbHlPdmVycmlkZGVuIjpmYWxzZSwiY2l0ZXByb2NUZXh0IjoiKFJ1c3RhbSwgUmFzdWxvbmcsIGV0IGFsLiwgMjAyMSkiLCJtYW51YWxPdmVycmlkZVRleHQiOiIifSwiY2l0YXRpb25JdGVtcyI6W3siaWQiOiI5MWIyYzdlYy0zNGM5LTM0YzctODY5MC03NmY3ZTM4OTMxNGIiLCJpdGVtRGF0YSI6eyJ0eXBlIjoicmVwb3J0IiwiaWQiOiI5MWIyYzdlYy0zNGM5LTM0YzctODY5MC03NmY3ZTM4OTMxNGIiLCJ0aXRsZSI6IlBFUlNQRUtUSUYgUEVNSUxJSyBVU0FIQSBSVU1BSCBLT1MgVEVOVEFORyBQRU1BSEFNQU4gUEFKQUsgSE9URUwgVEVSS0FJVCBQRU5JTkdLQVRBTiBQRU5EQVBBVEFOIEFTTEkgREFFUkFIIEtPVEEgTUFLQVNTQVIiLCJhdXRob3IiOlt7ImZhbWlseSI6IlJ1c3RhbSIsImdpdmVuIjoiQW5kaSIsInBhcnNlLW5hbWVzIjpmYWxzZSwiZHJvcHBpbmctcGFydGljbGUiOiIiLCJub24tZHJvcHBpbmctcGFydGljbGUiOiIifSx7ImZhbWlseSI6IlJhc3Vsb25nIiwiZ2l2ZW4iOiJJc21haWwiLCJwYXJzZS1uYW1lcyI6ZmFsc2UsImRyb3BwaW5nLXBhcnRpY2xlIjoiIiwibm9uLWRyb3BwaW5nLXBhcnRpY2xlIjoiIn0seyJmYW1pbHkiOiJOdXJzeWFmaXJhaCIsImdpdmVuIjoiSW5kcmkiLCJwYXJzZS1uYW1lcyI6ZmFsc2UsImRyb3BwaW5nLXBhcnRpY2xlIjoiIiwibm9uLWRyb3BwaW5nLXBhcnRpY2xlIjoiIn1dLCJpc3N1ZWQiOnsiZGF0ZS1wYXJ0cyI6W1syMDIxXV19LCJwdWJsaXNoZXItcGxhY2UiOiJNYWthc3NhciIsIm51bWJlci1vZi1wYWdlcyI6IjExNC0xMjYiLCJhYnN0cmFjdCI6IkFic3RyYWNrIFRoZSBwdXJwb3NlIG9mIHRoaXMgc3R1ZHkgaXMgdG8gZGV0ZXJtaW5lIHRoZSBwZXJzcGVjdGl2ZSBvZiBib2FyZGluZyBob3VzZSBidXNpbmVzcyBvd25lcnMgcmVnYXJkaW5nIHRoZWlyIHVuZGVyc3RhbmRpbmcgb2YgdGhlIGJvYXJkaW5nIGhvdXNlIGNhdGVnb3J5IGhvdGVsIHRheCBpbiBNYWthc3NhciBDaXR5LiBUaGlzIHR5cGUgb2YgcmVzZWFyY2ggaXMgYSBxdWFsaXRhdGl2ZSBkZXNjcmlwdGl2ZSBzdHVkeS4gRGF0YSBjb2xsZWN0aW9uIHRlY2huaXF1ZXMgdXNpbmcgbGl0ZXJhdHVyZSBzdHVkeSwgb2JzZXJ2YXRpb24sIGludGVydmlld3MgYW5kIGRvY3VtZW50YXRpb24uIERhdGEgYW5hbHlzaXMgdGVjaG5pcXVlcyB1c2VkIGRhdGEgcmVkdWN0aW9uLCBkYXRhIHByZXNlbnRhdGlvbiwgYW5kIGRyYXdpbmcgY29uY2x1c2lvbnMuIFRoZSByZXN1bHRzIG9mIHRoaXMgc3R1ZHkgaW5kaWNhdGUgdGhhdCB0aGUgcGVyc3BlY3RpdmUgb2YgYm9hcmRpbmcgaG91c2UgYnVzaW5lc3Mgb3duZXJzIHJlZ2FyZGluZyB0aGUgaG90ZWwgdGF4IGluIHRoZSBib2FyZGluZyBob3VzZSBjYXRlZ29yeSBpcyBzdGlsbCBsYWNraW5nIGR1ZSB0byB0aGUgbGFjayBvZiBzb2NpYWxpemF0aW9uIGZyb20gdGhlIGdvdmVybm1lbnQgYW5kIHRoZSBob3RlbCB0YXggcmF0ZSBmb3IgdGhlIGJvYXJkaW5nIGhvdXNlIGNhdGVnb3J5IGlzIHN0aWxsIGNvbnNpZGVyZWQgYnVyZGVuc29tZSwgY2F1c2luZyB0YXggYXZvaWRhbmNlLiIsInZvbHVtZSI6IjQiLCJjb250YWluZXItdGl0bGUtc2hvcnQiOiIifSwiaXNUZW1wb3JhcnkiOmZhbHNlfV19"/>
          <w:id w:val="1826095863"/>
          <w:placeholder>
            <w:docPart w:val="DefaultPlaceholder_-1854013440"/>
          </w:placeholder>
        </w:sdtPr>
        <w:sdtContent>
          <w:r w:rsidR="00A177F2" w:rsidRPr="00E113B9">
            <w:rPr>
              <w:rFonts w:ascii="Times New Roman" w:eastAsiaTheme="majorEastAsia" w:hAnsi="Times New Roman" w:cstheme="majorBidi"/>
              <w:bCs/>
              <w:color w:val="000000" w:themeColor="text1"/>
              <w:sz w:val="24"/>
              <w:szCs w:val="32"/>
              <w:lang w:val="sv-SE"/>
            </w:rPr>
            <w:t>(Rustam, Rasulong, et al., 2021)</w:t>
          </w:r>
        </w:sdtContent>
      </w:sdt>
    </w:p>
    <w:p w14:paraId="09544149" w14:textId="77777777" w:rsidR="00D15FC4" w:rsidRPr="00E113B9" w:rsidRDefault="00D15FC4" w:rsidP="004026AF">
      <w:pPr>
        <w:spacing w:line="480" w:lineRule="auto"/>
        <w:ind w:left="567" w:firstLine="709"/>
        <w:jc w:val="both"/>
        <w:rPr>
          <w:rFonts w:ascii="Times New Roman" w:eastAsiaTheme="majorEastAsia" w:hAnsi="Times New Roman" w:cstheme="majorBidi"/>
          <w:bCs/>
          <w:color w:val="000000" w:themeColor="text1"/>
          <w:sz w:val="24"/>
          <w:szCs w:val="32"/>
          <w:lang w:val="sv-SE"/>
        </w:rPr>
      </w:pPr>
      <w:r w:rsidRPr="00E113B9">
        <w:rPr>
          <w:rFonts w:ascii="Times New Roman" w:eastAsiaTheme="majorEastAsia" w:hAnsi="Times New Roman" w:cstheme="majorBidi"/>
          <w:bCs/>
          <w:color w:val="000000" w:themeColor="text1"/>
          <w:sz w:val="24"/>
          <w:szCs w:val="32"/>
          <w:lang w:val="sv-SE"/>
        </w:rPr>
        <w:t>Selanjutnya, untuk memberikan pemahaman yang lebih komprehensif, perlu dijelaskan bagaimana posisi rumah kos ditetapkan sebagai objek pajak dalam peraturan perundang-undangan yang berlaku.</w:t>
      </w:r>
    </w:p>
    <w:p w14:paraId="0059432C" w14:textId="2AB4A982" w:rsidR="00D15FC4" w:rsidRPr="00E113B9" w:rsidRDefault="00D15FC4" w:rsidP="004026AF">
      <w:pPr>
        <w:pStyle w:val="Heading3"/>
        <w:spacing w:line="480" w:lineRule="auto"/>
        <w:ind w:left="993" w:firstLine="0"/>
        <w:jc w:val="both"/>
        <w:rPr>
          <w:lang w:val="sv-SE"/>
        </w:rPr>
      </w:pPr>
      <w:bookmarkStart w:id="40" w:name="_Toc221721250"/>
      <w:r w:rsidRPr="00E113B9">
        <w:rPr>
          <w:lang w:val="sv-SE"/>
        </w:rPr>
        <w:t>Rumah Kos sebagai Objek Pajak</w:t>
      </w:r>
      <w:bookmarkEnd w:id="40"/>
    </w:p>
    <w:p w14:paraId="7B72A48E" w14:textId="77777777" w:rsidR="00D15FC4" w:rsidRPr="00E113B9" w:rsidRDefault="00D15FC4" w:rsidP="004026AF">
      <w:pPr>
        <w:spacing w:line="480" w:lineRule="auto"/>
        <w:ind w:left="567" w:firstLine="709"/>
        <w:jc w:val="both"/>
        <w:rPr>
          <w:rFonts w:ascii="Times New Roman" w:eastAsiaTheme="majorEastAsia" w:hAnsi="Times New Roman" w:cstheme="majorBidi"/>
          <w:bCs/>
          <w:color w:val="000000" w:themeColor="text1"/>
          <w:sz w:val="24"/>
          <w:szCs w:val="32"/>
          <w:lang w:val="sv-SE"/>
        </w:rPr>
      </w:pPr>
      <w:r w:rsidRPr="00E113B9">
        <w:rPr>
          <w:rFonts w:ascii="Times New Roman" w:eastAsiaTheme="majorEastAsia" w:hAnsi="Times New Roman" w:cstheme="majorBidi"/>
          <w:bCs/>
          <w:color w:val="000000" w:themeColor="text1"/>
          <w:sz w:val="24"/>
          <w:szCs w:val="32"/>
          <w:lang w:val="sv-SE"/>
        </w:rPr>
        <w:t>Menurut ketentuan Undang-Undang No. 1 Tahun 2022 tentang Hubungan Keuangan antara Pemerintah Pusat dan Pemerintah Daerah (UU HKPD) serta Peraturan Pemerintah No. 35 Tahun 2023 tentang Ketentuan Umum Pajak Daerah dan Retribusi Daerah, rumah kos termasuk dalam objek Pajak Barang dan Jasa Tertentu (PBJT) atas sewa rumah dan/atau bangunan, atau dapat pula digolongkan sebagai objek Pajak Hotel tergantung pada pengaturan di masing-masing daerah.</w:t>
      </w:r>
    </w:p>
    <w:p w14:paraId="781FD6EB" w14:textId="77777777" w:rsidR="00D15FC4" w:rsidRPr="00E113B9" w:rsidRDefault="00D15FC4" w:rsidP="004026AF">
      <w:pPr>
        <w:spacing w:line="480" w:lineRule="auto"/>
        <w:ind w:left="567" w:firstLine="709"/>
        <w:jc w:val="both"/>
        <w:rPr>
          <w:rFonts w:ascii="Times New Roman" w:eastAsiaTheme="majorEastAsia" w:hAnsi="Times New Roman" w:cstheme="majorBidi"/>
          <w:bCs/>
          <w:color w:val="000000" w:themeColor="text1"/>
          <w:sz w:val="24"/>
          <w:szCs w:val="32"/>
          <w:lang w:val="sv-SE"/>
        </w:rPr>
      </w:pPr>
      <w:r w:rsidRPr="00E113B9">
        <w:rPr>
          <w:rFonts w:ascii="Times New Roman" w:eastAsiaTheme="majorEastAsia" w:hAnsi="Times New Roman" w:cstheme="majorBidi"/>
          <w:bCs/>
          <w:color w:val="000000" w:themeColor="text1"/>
          <w:sz w:val="24"/>
          <w:szCs w:val="32"/>
          <w:lang w:val="sv-SE"/>
        </w:rPr>
        <w:t xml:space="preserve">Sebagai implementasinya, Pemerintah Kota Samarinda mengatur hal tersebut melalui Peraturan Daerah Nomor 9 Tahun 2019 Pasal 6 ayat (1). Dalam peraturan tersebut dijelaskan bahwa rumah kos, losmen, wisma, dan sejenisnya yang memiliki lebih dari sepuluh kamar dikenakan pajak hotel. Objek pajak mencakup seluruh layanan yang disediakan oleh rumah kos, </w:t>
      </w:r>
      <w:r w:rsidRPr="00E113B9">
        <w:rPr>
          <w:rFonts w:ascii="Times New Roman" w:eastAsiaTheme="majorEastAsia" w:hAnsi="Times New Roman" w:cstheme="majorBidi"/>
          <w:bCs/>
          <w:color w:val="000000" w:themeColor="text1"/>
          <w:sz w:val="24"/>
          <w:szCs w:val="32"/>
          <w:lang w:val="sv-SE"/>
        </w:rPr>
        <w:lastRenderedPageBreak/>
        <w:t>termasuk fasilitas penunjang seperti keamanan, kebersihan, serta penggunaan ruang bersama. Sementara itu, subjek pajak adalah orang pribadi atau badan yang menikmati layanan penginapan, dan pengelola rumah kos ditetapkan sebagai wajib pajak.</w:t>
      </w:r>
    </w:p>
    <w:p w14:paraId="7884DCD8" w14:textId="77777777" w:rsidR="00D15FC4" w:rsidRPr="00E113B9" w:rsidRDefault="00D15FC4" w:rsidP="004026AF">
      <w:pPr>
        <w:spacing w:line="480" w:lineRule="auto"/>
        <w:ind w:left="567" w:firstLine="709"/>
        <w:jc w:val="both"/>
        <w:rPr>
          <w:rFonts w:ascii="Times New Roman" w:eastAsiaTheme="majorEastAsia" w:hAnsi="Times New Roman" w:cstheme="majorBidi"/>
          <w:bCs/>
          <w:color w:val="000000" w:themeColor="text1"/>
          <w:sz w:val="24"/>
          <w:szCs w:val="32"/>
          <w:lang w:val="sv-SE"/>
        </w:rPr>
      </w:pPr>
      <w:r w:rsidRPr="00E113B9">
        <w:rPr>
          <w:rFonts w:ascii="Times New Roman" w:eastAsiaTheme="majorEastAsia" w:hAnsi="Times New Roman" w:cstheme="majorBidi"/>
          <w:bCs/>
          <w:color w:val="000000" w:themeColor="text1"/>
          <w:sz w:val="24"/>
          <w:szCs w:val="32"/>
          <w:lang w:val="sv-SE"/>
        </w:rPr>
        <w:t>Dari ketentuan tersebut dapat disimpulkan bahwa pemerintah daerah memberikan perhatian khusus terhadap kegiatan usaha rumah kos karena dianggap memiliki potensi pajak yang cukup besar. Penetapan rumah kos sebagai objek pajak juga menjadi dasar hukum yang memperkuat pengawasan dan transparansi dalam pengelolaan usaha sewa kamar, sehingga dapat memberikan kontribusi yang optimal terhadap penerimaan pajak daerah.</w:t>
      </w:r>
    </w:p>
    <w:p w14:paraId="69D3FD94" w14:textId="193C8D7C" w:rsidR="001356A5" w:rsidRPr="00E113B9" w:rsidRDefault="00D15FC4" w:rsidP="00A177F2">
      <w:pPr>
        <w:spacing w:line="480" w:lineRule="auto"/>
        <w:ind w:left="567"/>
        <w:jc w:val="both"/>
        <w:rPr>
          <w:rFonts w:ascii="Times New Roman" w:eastAsiaTheme="majorEastAsia" w:hAnsi="Times New Roman" w:cstheme="majorBidi"/>
          <w:bCs/>
          <w:color w:val="000000" w:themeColor="text1"/>
          <w:sz w:val="24"/>
          <w:szCs w:val="32"/>
          <w:lang w:val="sv-SE"/>
        </w:rPr>
      </w:pPr>
      <w:r w:rsidRPr="00E113B9">
        <w:rPr>
          <w:rFonts w:ascii="Times New Roman" w:eastAsiaTheme="majorEastAsia" w:hAnsi="Times New Roman" w:cstheme="majorBidi"/>
          <w:bCs/>
          <w:color w:val="000000" w:themeColor="text1"/>
          <w:sz w:val="24"/>
          <w:szCs w:val="32"/>
          <w:lang w:val="sv-SE"/>
        </w:rPr>
        <w:t>Untuk melihat sejauh mana potensi tersebut dapat dikembangkan, perlu diketahui pula bagaimana usaha rumah kos diklasifikasikan berdasarkan skala dan sistem pengelolaannya.</w:t>
      </w:r>
    </w:p>
    <w:p w14:paraId="10724452" w14:textId="36E5BE84" w:rsidR="00D15FC4" w:rsidRPr="00E113B9" w:rsidRDefault="00D15FC4" w:rsidP="00A177F2">
      <w:pPr>
        <w:pStyle w:val="Heading3"/>
        <w:spacing w:line="480" w:lineRule="auto"/>
        <w:ind w:left="993" w:hanging="5"/>
        <w:jc w:val="both"/>
        <w:rPr>
          <w:lang w:val="sv-SE"/>
        </w:rPr>
      </w:pPr>
      <w:bookmarkStart w:id="41" w:name="_Toc221721251"/>
      <w:r w:rsidRPr="00E113B9">
        <w:rPr>
          <w:lang w:val="sv-SE"/>
        </w:rPr>
        <w:t>Klasifikasi Usaha Rumah Kos</w:t>
      </w:r>
      <w:bookmarkEnd w:id="41"/>
    </w:p>
    <w:p w14:paraId="0AB3C653" w14:textId="6ABF2B04" w:rsidR="00D15FC4" w:rsidRPr="00E113B9" w:rsidRDefault="00D15FC4" w:rsidP="00A177F2">
      <w:pPr>
        <w:spacing w:line="480" w:lineRule="auto"/>
        <w:ind w:left="567" w:firstLine="709"/>
        <w:jc w:val="both"/>
        <w:rPr>
          <w:rFonts w:ascii="Times New Roman" w:eastAsiaTheme="majorEastAsia" w:hAnsi="Times New Roman" w:cstheme="majorBidi"/>
          <w:bCs/>
          <w:color w:val="000000" w:themeColor="text1"/>
          <w:sz w:val="24"/>
          <w:szCs w:val="32"/>
          <w:lang w:val="sv-SE"/>
        </w:rPr>
      </w:pPr>
      <w:r w:rsidRPr="00E113B9">
        <w:rPr>
          <w:rFonts w:ascii="Times New Roman" w:eastAsiaTheme="majorEastAsia" w:hAnsi="Times New Roman" w:cstheme="majorBidi"/>
          <w:bCs/>
          <w:color w:val="000000" w:themeColor="text1"/>
          <w:sz w:val="24"/>
          <w:szCs w:val="32"/>
          <w:lang w:val="sv-SE"/>
        </w:rPr>
        <w:t>Berdasarkan penelitian Badan Pusat Statistik (BPS, 2020), usaha rumah kos di Indonesia</w:t>
      </w:r>
      <w:r w:rsidR="009E298D">
        <w:rPr>
          <w:rFonts w:ascii="Times New Roman" w:eastAsiaTheme="majorEastAsia" w:hAnsi="Times New Roman" w:cstheme="majorBidi"/>
          <w:bCs/>
          <w:color w:val="000000" w:themeColor="text1"/>
          <w:sz w:val="24"/>
          <w:szCs w:val="32"/>
          <w:lang w:val="sv-SE"/>
        </w:rPr>
        <w:t xml:space="preserve"> </w:t>
      </w:r>
      <w:r w:rsidRPr="00E113B9">
        <w:rPr>
          <w:rFonts w:ascii="Times New Roman" w:eastAsiaTheme="majorEastAsia" w:hAnsi="Times New Roman" w:cstheme="majorBidi"/>
          <w:bCs/>
          <w:color w:val="000000" w:themeColor="text1"/>
          <w:sz w:val="24"/>
          <w:szCs w:val="32"/>
          <w:lang w:val="sv-SE"/>
        </w:rPr>
        <w:t>terbagi</w:t>
      </w:r>
      <w:r w:rsidR="009E298D">
        <w:rPr>
          <w:rFonts w:ascii="Times New Roman" w:eastAsiaTheme="majorEastAsia" w:hAnsi="Times New Roman" w:cstheme="majorBidi"/>
          <w:bCs/>
          <w:color w:val="000000" w:themeColor="text1"/>
          <w:sz w:val="24"/>
          <w:szCs w:val="32"/>
          <w:lang w:val="sv-SE"/>
        </w:rPr>
        <w:t xml:space="preserve"> </w:t>
      </w:r>
      <w:r w:rsidRPr="00E113B9">
        <w:rPr>
          <w:rFonts w:ascii="Times New Roman" w:eastAsiaTheme="majorEastAsia" w:hAnsi="Times New Roman" w:cstheme="majorBidi"/>
          <w:bCs/>
          <w:color w:val="000000" w:themeColor="text1"/>
          <w:sz w:val="24"/>
          <w:szCs w:val="32"/>
          <w:lang w:val="sv-SE"/>
        </w:rPr>
        <w:t xml:space="preserve">menjadi tiga kategori utama berdasarkan skala operasionalnya. Pertama, kos sederhana, yaitu rumah kos dengan kapasitas kurang dari 10 kamar yang umumnya dikelola secara perorangan dengan fasilitas terbatas. Kedua, kos menengah, yaitu rumah kos dengan kapasitas antara 10 hingga 30 kamar, biasanya telah memiliki sistem manajemen yang lebih terstruktur dan menyediakan fasilitas tambahan seperti area bersama, </w:t>
      </w:r>
      <w:r w:rsidRPr="00E113B9">
        <w:rPr>
          <w:rFonts w:ascii="Times New Roman" w:eastAsiaTheme="majorEastAsia" w:hAnsi="Times New Roman" w:cstheme="majorBidi"/>
          <w:bCs/>
          <w:color w:val="000000" w:themeColor="text1"/>
          <w:sz w:val="24"/>
          <w:szCs w:val="32"/>
          <w:lang w:val="sv-SE"/>
        </w:rPr>
        <w:lastRenderedPageBreak/>
        <w:t>sistem keamanan, dan layanan kebersihan. Ketiga, apartemen kos, yaitu rumah kos dengan kapasitas lebih dari 30 kamar yang dikelola secara profesional dan menawarkan fasilitas lengkap layaknya apartemen.</w:t>
      </w:r>
    </w:p>
    <w:p w14:paraId="3D77AB1E" w14:textId="7976850A" w:rsidR="00A177F2" w:rsidRPr="00E113B9" w:rsidRDefault="00D15FC4" w:rsidP="006C6D77">
      <w:pPr>
        <w:spacing w:line="480" w:lineRule="auto"/>
        <w:ind w:left="567" w:firstLine="709"/>
        <w:jc w:val="both"/>
        <w:rPr>
          <w:rFonts w:ascii="Times New Roman" w:eastAsiaTheme="majorEastAsia" w:hAnsi="Times New Roman" w:cstheme="majorBidi"/>
          <w:bCs/>
          <w:color w:val="000000" w:themeColor="text1"/>
          <w:sz w:val="24"/>
          <w:szCs w:val="32"/>
          <w:lang w:val="sv-SE"/>
        </w:rPr>
      </w:pPr>
      <w:r w:rsidRPr="00E113B9">
        <w:rPr>
          <w:rFonts w:ascii="Times New Roman" w:eastAsiaTheme="majorEastAsia" w:hAnsi="Times New Roman" w:cstheme="majorBidi"/>
          <w:bCs/>
          <w:color w:val="000000" w:themeColor="text1"/>
          <w:sz w:val="24"/>
          <w:szCs w:val="32"/>
          <w:lang w:val="sv-SE"/>
        </w:rPr>
        <w:t xml:space="preserve">Klasifikasi ini menggambarkan bahwa usaha rumah kos di Indonesia terus berkembang, baik dari segi jumlah maupun kualitas pengelolaannya. Semakin besar skala usaha, semakin tinggi pula potensi kontribusinya terhadap penerimaan pajak daerah. Di kota-kota besar seperti Samarinda, di mana mobilitas penduduk tergolong tinggi, keberadaan usaha rumah kos sangat membantu dalam penyediaan hunian sementara sekaligus memperkuat sumber Pendapatan Asli Daerah (PAD) melalui mekanisme pajak hotel kategori rumah kos. Dengan demikian, dapat disimpulkan bahwa hubungan antara usaha rumah kos, klasifikasinya, dan kewajiban perpajakan daerah membentuk satu kesatuan sistem </w:t>
      </w:r>
      <w:proofErr w:type="gramStart"/>
      <w:r w:rsidRPr="00E113B9">
        <w:rPr>
          <w:rFonts w:ascii="Times New Roman" w:eastAsiaTheme="majorEastAsia" w:hAnsi="Times New Roman" w:cstheme="majorBidi"/>
          <w:bCs/>
          <w:color w:val="000000" w:themeColor="text1"/>
          <w:sz w:val="24"/>
          <w:szCs w:val="32"/>
          <w:lang w:val="sv-SE"/>
        </w:rPr>
        <w:t>ekonomi yang</w:t>
      </w:r>
      <w:proofErr w:type="gramEnd"/>
      <w:r w:rsidRPr="00E113B9">
        <w:rPr>
          <w:rFonts w:ascii="Times New Roman" w:eastAsiaTheme="majorEastAsia" w:hAnsi="Times New Roman" w:cstheme="majorBidi"/>
          <w:bCs/>
          <w:color w:val="000000" w:themeColor="text1"/>
          <w:sz w:val="24"/>
          <w:szCs w:val="32"/>
          <w:lang w:val="sv-SE"/>
        </w:rPr>
        <w:t xml:space="preserve"> saling mendukung dan memberikan manfaat bagi pembangunan daerah</w:t>
      </w:r>
    </w:p>
    <w:p w14:paraId="641F5E74" w14:textId="77777777" w:rsidR="00661FC8" w:rsidRPr="00E113B9" w:rsidRDefault="00661FC8" w:rsidP="00A177F2">
      <w:pPr>
        <w:pStyle w:val="Heading2"/>
        <w:spacing w:line="480" w:lineRule="auto"/>
        <w:ind w:hanging="1440"/>
        <w:jc w:val="both"/>
        <w:rPr>
          <w:lang w:val="sv-SE"/>
        </w:rPr>
      </w:pPr>
      <w:bookmarkStart w:id="42" w:name="_Toc209955794"/>
      <w:bookmarkStart w:id="43" w:name="_Toc221721252"/>
      <w:r w:rsidRPr="00E113B9">
        <w:rPr>
          <w:lang w:val="sv-SE"/>
        </w:rPr>
        <w:t>Dasar Hukum Pemungutan Pajak Rumah Kos di Samarinda</w:t>
      </w:r>
      <w:bookmarkEnd w:id="42"/>
      <w:bookmarkEnd w:id="43"/>
    </w:p>
    <w:p w14:paraId="22778233" w14:textId="77777777" w:rsidR="00661FC8" w:rsidRPr="00E113B9" w:rsidRDefault="00661FC8" w:rsidP="00A177F2">
      <w:pPr>
        <w:pStyle w:val="ListParagraph"/>
        <w:spacing w:line="480" w:lineRule="auto"/>
        <w:ind w:left="0" w:firstLine="709"/>
        <w:jc w:val="both"/>
        <w:rPr>
          <w:rFonts w:ascii="Times New Roman" w:hAnsi="Times New Roman" w:cs="Times New Roman"/>
          <w:color w:val="000000" w:themeColor="text1"/>
          <w:sz w:val="24"/>
          <w:szCs w:val="24"/>
          <w:lang w:val="sv-SE"/>
        </w:rPr>
      </w:pPr>
      <w:r w:rsidRPr="00E113B9">
        <w:rPr>
          <w:rFonts w:ascii="Times New Roman" w:hAnsi="Times New Roman" w:cs="Times New Roman"/>
          <w:color w:val="000000" w:themeColor="text1"/>
          <w:sz w:val="24"/>
          <w:szCs w:val="24"/>
          <w:lang w:val="sv-SE"/>
        </w:rPr>
        <w:t>Pemungutan pajak rumah kos di Kota Samarinda memiliki landasan hukum yang jelas dalam Peraturan Daerah (Perda) Kota Samarinda Nomor 9 Tahun 2019 tentang Perubahan Kedua atas Peraturan Daerah Nomor 4 Tahun 2011 tentang Pajak Daerah. Pada Pasal 6 ayat (1) ditegaskan bahwa definisi hotel meliputi rumah kos yang memiliki jumlah kamar lebih dari sepuluh. Dengan demikian, rumah kos baru dikenakan kewajiban pajak apabila memiliki minimal 11 kamar. Lebih lanjut, Perda ini menetapkan tarif pajak berbeda berdasarkan jumlah kamar, yaitu:</w:t>
      </w:r>
    </w:p>
    <w:p w14:paraId="5DCAB43E" w14:textId="77777777" w:rsidR="00661FC8" w:rsidRPr="00E113B9" w:rsidRDefault="00661FC8" w:rsidP="00A177F2">
      <w:pPr>
        <w:pStyle w:val="ListParagraph"/>
        <w:numPr>
          <w:ilvl w:val="0"/>
          <w:numId w:val="9"/>
        </w:numPr>
        <w:tabs>
          <w:tab w:val="clear" w:pos="720"/>
          <w:tab w:val="num" w:pos="284"/>
        </w:tabs>
        <w:spacing w:line="480" w:lineRule="auto"/>
        <w:ind w:left="709" w:hanging="283"/>
        <w:jc w:val="both"/>
        <w:rPr>
          <w:rFonts w:ascii="Times New Roman" w:hAnsi="Times New Roman" w:cs="Times New Roman"/>
          <w:color w:val="000000" w:themeColor="text1"/>
          <w:sz w:val="24"/>
          <w:szCs w:val="24"/>
          <w:lang w:val="sv-SE"/>
        </w:rPr>
      </w:pPr>
      <w:r w:rsidRPr="00E113B9">
        <w:rPr>
          <w:rFonts w:ascii="Times New Roman" w:hAnsi="Times New Roman" w:cs="Times New Roman"/>
          <w:color w:val="000000" w:themeColor="text1"/>
          <w:sz w:val="24"/>
          <w:szCs w:val="24"/>
          <w:lang w:val="sv-SE"/>
        </w:rPr>
        <w:t>5% untuk rumah kos dengan 11–20 kamar,</w:t>
      </w:r>
    </w:p>
    <w:p w14:paraId="4471A6EF" w14:textId="77777777" w:rsidR="00661FC8" w:rsidRPr="00E113B9" w:rsidRDefault="00661FC8" w:rsidP="00A177F2">
      <w:pPr>
        <w:pStyle w:val="ListParagraph"/>
        <w:numPr>
          <w:ilvl w:val="0"/>
          <w:numId w:val="9"/>
        </w:numPr>
        <w:tabs>
          <w:tab w:val="clear" w:pos="720"/>
          <w:tab w:val="num" w:pos="284"/>
        </w:tabs>
        <w:spacing w:line="480" w:lineRule="auto"/>
        <w:ind w:left="709" w:hanging="283"/>
        <w:jc w:val="both"/>
        <w:rPr>
          <w:rFonts w:ascii="Times New Roman" w:hAnsi="Times New Roman" w:cs="Times New Roman"/>
          <w:color w:val="000000" w:themeColor="text1"/>
          <w:sz w:val="24"/>
          <w:szCs w:val="24"/>
          <w:lang w:val="sv-SE"/>
        </w:rPr>
      </w:pPr>
      <w:r w:rsidRPr="00E113B9">
        <w:rPr>
          <w:rFonts w:ascii="Times New Roman" w:hAnsi="Times New Roman" w:cs="Times New Roman"/>
          <w:color w:val="000000" w:themeColor="text1"/>
          <w:sz w:val="24"/>
          <w:szCs w:val="24"/>
          <w:lang w:val="sv-SE"/>
        </w:rPr>
        <w:lastRenderedPageBreak/>
        <w:t>7% untuk rumah kos dengan lebih dari 20 kamar,</w:t>
      </w:r>
    </w:p>
    <w:p w14:paraId="571DF4B1" w14:textId="77777777" w:rsidR="00661FC8" w:rsidRPr="00E113B9" w:rsidRDefault="00661FC8" w:rsidP="00A177F2">
      <w:pPr>
        <w:pStyle w:val="ListParagraph"/>
        <w:numPr>
          <w:ilvl w:val="0"/>
          <w:numId w:val="9"/>
        </w:numPr>
        <w:tabs>
          <w:tab w:val="clear" w:pos="720"/>
          <w:tab w:val="num" w:pos="284"/>
        </w:tabs>
        <w:spacing w:line="480" w:lineRule="auto"/>
        <w:ind w:left="709" w:hanging="283"/>
        <w:jc w:val="both"/>
        <w:rPr>
          <w:rFonts w:ascii="Times New Roman" w:hAnsi="Times New Roman" w:cs="Times New Roman"/>
          <w:color w:val="000000" w:themeColor="text1"/>
          <w:sz w:val="24"/>
          <w:szCs w:val="24"/>
        </w:rPr>
      </w:pPr>
      <w:r w:rsidRPr="00E113B9">
        <w:rPr>
          <w:rFonts w:ascii="Times New Roman" w:hAnsi="Times New Roman" w:cs="Times New Roman"/>
          <w:color w:val="000000" w:themeColor="text1"/>
          <w:sz w:val="24"/>
          <w:szCs w:val="24"/>
        </w:rPr>
        <w:t>tarif maksimal pajak hotel sebesar 10%.</w:t>
      </w:r>
    </w:p>
    <w:p w14:paraId="7C411FFF" w14:textId="2BC0FD28" w:rsidR="001356A5" w:rsidRDefault="00661FC8" w:rsidP="00A177F2">
      <w:pPr>
        <w:pStyle w:val="ListParagraph"/>
        <w:spacing w:line="480" w:lineRule="auto"/>
        <w:ind w:left="0"/>
        <w:jc w:val="both"/>
        <w:rPr>
          <w:rFonts w:ascii="Times New Roman" w:hAnsi="Times New Roman" w:cs="Times New Roman"/>
          <w:color w:val="000000" w:themeColor="text1"/>
          <w:sz w:val="24"/>
          <w:szCs w:val="24"/>
          <w:lang w:val="sv-SE"/>
        </w:rPr>
      </w:pPr>
      <w:r w:rsidRPr="00E113B9">
        <w:rPr>
          <w:rFonts w:ascii="Times New Roman" w:hAnsi="Times New Roman" w:cs="Times New Roman"/>
          <w:color w:val="000000" w:themeColor="text1"/>
          <w:sz w:val="24"/>
          <w:szCs w:val="24"/>
          <w:lang w:val="sv-SE"/>
        </w:rPr>
        <w:t>Aturan ini menegaskan bahwa rumah kos skala kecil dengan kurang dari 11 kamar dikecualikan dari objek pajak, sementara rumah kos dengan kapasitas menengah hingga besar diperlakukan sama dengan hotel sebagai objek pajak daerah. Landasan hukum ini memiliki implikasi penting, karena menjadi dasar bagi pemerintah daerah dalam melakukan pemungutan pajak serta memberikan kepastian hukum bagi pemilik usaha rumah kos terkait kewajiban perpajakan.</w:t>
      </w:r>
    </w:p>
    <w:p w14:paraId="64A3D725" w14:textId="0A287AAA" w:rsidR="00FC5721" w:rsidRPr="00E113B9" w:rsidRDefault="00574769" w:rsidP="00A177F2">
      <w:pPr>
        <w:pStyle w:val="Heading2"/>
        <w:spacing w:line="480" w:lineRule="auto"/>
        <w:ind w:left="0" w:firstLine="0"/>
        <w:jc w:val="both"/>
        <w:rPr>
          <w:lang w:val="sv-SE"/>
        </w:rPr>
      </w:pPr>
      <w:bookmarkStart w:id="44" w:name="_Toc221721253"/>
      <w:r w:rsidRPr="00E113B9">
        <w:rPr>
          <w:lang w:val="sv-SE"/>
        </w:rPr>
        <w:t>Penelitian Terdahulu</w:t>
      </w:r>
      <w:bookmarkEnd w:id="44"/>
    </w:p>
    <w:p w14:paraId="2BABC574" w14:textId="77777777" w:rsidR="00831E10" w:rsidRPr="00E113B9" w:rsidRDefault="0016793B" w:rsidP="00A177F2">
      <w:pPr>
        <w:pStyle w:val="ListParagraph"/>
        <w:numPr>
          <w:ilvl w:val="0"/>
          <w:numId w:val="15"/>
        </w:numPr>
        <w:spacing w:line="480" w:lineRule="auto"/>
        <w:jc w:val="both"/>
        <w:rPr>
          <w:rFonts w:ascii="Times New Roman" w:hAnsi="Times New Roman" w:cs="Times New Roman"/>
          <w:b/>
          <w:bCs/>
          <w:color w:val="000000" w:themeColor="text1"/>
          <w:sz w:val="24"/>
          <w:szCs w:val="24"/>
        </w:rPr>
      </w:pPr>
      <w:r w:rsidRPr="00E113B9">
        <w:rPr>
          <w:rFonts w:ascii="Times New Roman" w:hAnsi="Times New Roman" w:cs="Times New Roman"/>
          <w:b/>
          <w:bCs/>
          <w:color w:val="000000" w:themeColor="text1"/>
          <w:sz w:val="24"/>
          <w:szCs w:val="24"/>
        </w:rPr>
        <w:t>Andi Rustam, Ismail Rasulong, Indri Nursyafirah</w:t>
      </w:r>
      <w:r w:rsidR="00DE0A95" w:rsidRPr="00E113B9">
        <w:rPr>
          <w:rFonts w:ascii="Times New Roman" w:hAnsi="Times New Roman" w:cs="Times New Roman"/>
          <w:b/>
          <w:bCs/>
          <w:color w:val="000000" w:themeColor="text1"/>
          <w:sz w:val="24"/>
          <w:szCs w:val="24"/>
        </w:rPr>
        <w:t xml:space="preserve"> </w:t>
      </w:r>
      <w:r w:rsidRPr="00E113B9">
        <w:rPr>
          <w:rFonts w:ascii="Times New Roman" w:hAnsi="Times New Roman" w:cs="Times New Roman"/>
          <w:b/>
          <w:bCs/>
          <w:color w:val="000000" w:themeColor="text1"/>
          <w:sz w:val="24"/>
          <w:szCs w:val="24"/>
        </w:rPr>
        <w:t>(2021)</w:t>
      </w:r>
      <w:r w:rsidR="00DE0A95" w:rsidRPr="00E113B9">
        <w:rPr>
          <w:rFonts w:ascii="Times New Roman" w:hAnsi="Times New Roman" w:cs="Times New Roman"/>
          <w:b/>
          <w:bCs/>
          <w:color w:val="000000" w:themeColor="text1"/>
          <w:sz w:val="24"/>
          <w:szCs w:val="24"/>
        </w:rPr>
        <w:t xml:space="preserve"> </w:t>
      </w:r>
    </w:p>
    <w:p w14:paraId="0953B2F9" w14:textId="25C222AC" w:rsidR="00750738" w:rsidRPr="00E113B9" w:rsidRDefault="00750738" w:rsidP="00A177F2">
      <w:pPr>
        <w:pStyle w:val="ListParagraph"/>
        <w:spacing w:line="480" w:lineRule="auto"/>
        <w:ind w:firstLine="698"/>
        <w:jc w:val="both"/>
        <w:rPr>
          <w:rFonts w:ascii="Times New Roman" w:hAnsi="Times New Roman" w:cs="Times New Roman"/>
          <w:color w:val="000000" w:themeColor="text1"/>
          <w:sz w:val="24"/>
          <w:szCs w:val="24"/>
        </w:rPr>
      </w:pPr>
      <w:r w:rsidRPr="00E113B9">
        <w:rPr>
          <w:rFonts w:ascii="Times New Roman" w:hAnsi="Times New Roman" w:cs="Times New Roman"/>
          <w:color w:val="000000" w:themeColor="text1"/>
          <w:sz w:val="24"/>
          <w:szCs w:val="24"/>
        </w:rPr>
        <w:t>D</w:t>
      </w:r>
      <w:r w:rsidR="00DE0A95" w:rsidRPr="00E113B9">
        <w:rPr>
          <w:rFonts w:ascii="Times New Roman" w:hAnsi="Times New Roman" w:cs="Times New Roman"/>
          <w:color w:val="000000" w:themeColor="text1"/>
          <w:sz w:val="24"/>
          <w:szCs w:val="24"/>
        </w:rPr>
        <w:t xml:space="preserve">engan </w:t>
      </w:r>
      <w:proofErr w:type="gramStart"/>
      <w:r w:rsidR="00DE0A95" w:rsidRPr="00E113B9">
        <w:rPr>
          <w:rFonts w:ascii="Times New Roman" w:hAnsi="Times New Roman" w:cs="Times New Roman"/>
          <w:color w:val="000000" w:themeColor="text1"/>
          <w:sz w:val="24"/>
          <w:szCs w:val="24"/>
        </w:rPr>
        <w:t>judul ”perspektif</w:t>
      </w:r>
      <w:proofErr w:type="gramEnd"/>
      <w:r w:rsidR="00DE0A95" w:rsidRPr="00E113B9">
        <w:rPr>
          <w:rFonts w:ascii="Times New Roman" w:hAnsi="Times New Roman" w:cs="Times New Roman"/>
          <w:color w:val="000000" w:themeColor="text1"/>
          <w:sz w:val="24"/>
          <w:szCs w:val="24"/>
        </w:rPr>
        <w:t xml:space="preserve"> pemilik usaha rumah kos tentang pemahaman pajak hotel terkait peningkatan pendapatan asli daerah kota makassar”</w:t>
      </w:r>
      <w:r w:rsidR="00831E10" w:rsidRPr="00E113B9">
        <w:rPr>
          <w:rFonts w:ascii="Times New Roman" w:hAnsi="Times New Roman" w:cs="Times New Roman"/>
          <w:color w:val="000000" w:themeColor="text1"/>
          <w:sz w:val="24"/>
          <w:szCs w:val="24"/>
          <w:shd w:val="clear" w:color="auto" w:fill="FFFFFF"/>
        </w:rPr>
        <w:t xml:space="preserve"> </w:t>
      </w:r>
      <w:r w:rsidR="00831E10" w:rsidRPr="00E113B9">
        <w:rPr>
          <w:rFonts w:ascii="Times New Roman" w:hAnsi="Times New Roman" w:cs="Times New Roman"/>
          <w:color w:val="000000" w:themeColor="text1"/>
          <w:sz w:val="24"/>
          <w:szCs w:val="24"/>
        </w:rPr>
        <w:t xml:space="preserve">Berdasarkan studi terdahulu di Kota Makassar, rendahnya pemahaman pajak dan tarif yang dianggap memberatkan menjadi penyebab utama penghindaran pajak oleh pemilik kos. Persamaan penelitian ini terletak pada objek kajiannya, yaitu mengidentifikasi perspektif pemilik usaha kos sebagai akar masalah ketidakpatuhan pajak. Namun, perbedaan utamanya adalah konteks lokasi dan fokus analisis. Penelitian ini dilakukan sebagai respons atas fenomena nyata di lapangan, yaitu masih banyaknya pemilik kos di Kelurahan Sempaja Selatan, Samarinda, yang belum dan tidak mau membayar pajak. Oleh karena itu, penelitian ini tidak hanya menguji temuan dari Makassar, tetapi secara khusus dirancang untuk mendiagnosis penyebab ketidakpatuhan </w:t>
      </w:r>
      <w:r w:rsidR="00831E10" w:rsidRPr="00E113B9">
        <w:rPr>
          <w:rFonts w:ascii="Times New Roman" w:hAnsi="Times New Roman" w:cs="Times New Roman"/>
          <w:color w:val="000000" w:themeColor="text1"/>
          <w:sz w:val="24"/>
          <w:szCs w:val="24"/>
        </w:rPr>
        <w:lastRenderedPageBreak/>
        <w:t>tersebut dengan menyelami perspektif para pemilik kos, guna menemukan solusi yang kontekstual bagi permasalahan pemungutan pajak daerah di wilayah ini.</w:t>
      </w:r>
      <w:r w:rsidR="00FC5721" w:rsidRPr="00E113B9">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tag w:val="MENDELEY_CITATION_v3_eyJjaXRhdGlvbklEIjoiTUVOREVMRVlfQ0lUQVRJT05fNmEzMTk3MzUtZTZiYS00MzBmLTk1ZDYtNDNhODk2NmE2MzZmIiwicHJvcGVydGllcyI6eyJub3RlSW5kZXgiOjB9LCJpc0VkaXRlZCI6ZmFsc2UsIm1hbnVhbE92ZXJyaWRlIjp7ImlzTWFudWFsbHlPdmVycmlkZGVuIjpmYWxzZSwiY2l0ZXByb2NUZXh0IjoiKFJ1c3RhbSwgUmFzdWxvbmcsIGV0IGFsLiwgMjAyMSkiLCJtYW51YWxPdmVycmlkZVRleHQiOiIifSwiY2l0YXRpb25JdGVtcyI6W3siaWQiOiI5MWIyYzdlYy0zNGM5LTM0YzctODY5MC03NmY3ZTM4OTMxNGIiLCJpdGVtRGF0YSI6eyJ0eXBlIjoicmVwb3J0IiwiaWQiOiI5MWIyYzdlYy0zNGM5LTM0YzctODY5MC03NmY3ZTM4OTMxNGIiLCJ0aXRsZSI6IlBFUlNQRUtUSUYgUEVNSUxJSyBVU0FIQSBSVU1BSCBLT1MgVEVOVEFORyBQRU1BSEFNQU4gUEFKQUsgSE9URUwgVEVSS0FJVCBQRU5JTkdLQVRBTiBQRU5EQVBBVEFOIEFTTEkgREFFUkFIIEtPVEEgTUFLQVNTQVIiLCJhdXRob3IiOlt7ImZhbWlseSI6IlJ1c3RhbSIsImdpdmVuIjoiQW5kaSIsInBhcnNlLW5hbWVzIjpmYWxzZSwiZHJvcHBpbmctcGFydGljbGUiOiIiLCJub24tZHJvcHBpbmctcGFydGljbGUiOiIifSx7ImZhbWlseSI6IlJhc3Vsb25nIiwiZ2l2ZW4iOiJJc21haWwiLCJwYXJzZS1uYW1lcyI6ZmFsc2UsImRyb3BwaW5nLXBhcnRpY2xlIjoiIiwibm9uLWRyb3BwaW5nLXBhcnRpY2xlIjoiIn0seyJmYW1pbHkiOiJOdXJzeWFmaXJhaCIsImdpdmVuIjoiSW5kcmkiLCJwYXJzZS1uYW1lcyI6ZmFsc2UsImRyb3BwaW5nLXBhcnRpY2xlIjoiIiwibm9uLWRyb3BwaW5nLXBhcnRpY2xlIjoiIn1dLCJpc3N1ZWQiOnsiZGF0ZS1wYXJ0cyI6W1syMDIxXV19LCJwdWJsaXNoZXItcGxhY2UiOiJNYWthc3NhciIsIm51bWJlci1vZi1wYWdlcyI6IjExNC0xMjYiLCJhYnN0cmFjdCI6IkFic3RyYWNrIFRoZSBwdXJwb3NlIG9mIHRoaXMgc3R1ZHkgaXMgdG8gZGV0ZXJtaW5lIHRoZSBwZXJzcGVjdGl2ZSBvZiBib2FyZGluZyBob3VzZSBidXNpbmVzcyBvd25lcnMgcmVnYXJkaW5nIHRoZWlyIHVuZGVyc3RhbmRpbmcgb2YgdGhlIGJvYXJkaW5nIGhvdXNlIGNhdGVnb3J5IGhvdGVsIHRheCBpbiBNYWthc3NhciBDaXR5LiBUaGlzIHR5cGUgb2YgcmVzZWFyY2ggaXMgYSBxdWFsaXRhdGl2ZSBkZXNjcmlwdGl2ZSBzdHVkeS4gRGF0YSBjb2xsZWN0aW9uIHRlY2huaXF1ZXMgdXNpbmcgbGl0ZXJhdHVyZSBzdHVkeSwgb2JzZXJ2YXRpb24sIGludGVydmlld3MgYW5kIGRvY3VtZW50YXRpb24uIERhdGEgYW5hbHlzaXMgdGVjaG5pcXVlcyB1c2VkIGRhdGEgcmVkdWN0aW9uLCBkYXRhIHByZXNlbnRhdGlvbiwgYW5kIGRyYXdpbmcgY29uY2x1c2lvbnMuIFRoZSByZXN1bHRzIG9mIHRoaXMgc3R1ZHkgaW5kaWNhdGUgdGhhdCB0aGUgcGVyc3BlY3RpdmUgb2YgYm9hcmRpbmcgaG91c2UgYnVzaW5lc3Mgb3duZXJzIHJlZ2FyZGluZyB0aGUgaG90ZWwgdGF4IGluIHRoZSBib2FyZGluZyBob3VzZSBjYXRlZ29yeSBpcyBzdGlsbCBsYWNraW5nIGR1ZSB0byB0aGUgbGFjayBvZiBzb2NpYWxpemF0aW9uIGZyb20gdGhlIGdvdmVybm1lbnQgYW5kIHRoZSBob3RlbCB0YXggcmF0ZSBmb3IgdGhlIGJvYXJkaW5nIGhvdXNlIGNhdGVnb3J5IGlzIHN0aWxsIGNvbnNpZGVyZWQgYnVyZGVuc29tZSwgY2F1c2luZyB0YXggYXZvaWRhbmNlLiIsInZvbHVtZSI6IjQiLCJjb250YWluZXItdGl0bGUtc2hvcnQiOiIifSwiaXNUZW1wb3JhcnkiOmZhbHNlfV19"/>
          <w:id w:val="-882476568"/>
          <w:placeholder>
            <w:docPart w:val="DefaultPlaceholder_-1854013440"/>
          </w:placeholder>
        </w:sdtPr>
        <w:sdtContent>
          <w:r w:rsidR="00A177F2" w:rsidRPr="00E113B9">
            <w:rPr>
              <w:rFonts w:ascii="Times New Roman" w:hAnsi="Times New Roman" w:cs="Times New Roman"/>
              <w:color w:val="000000" w:themeColor="text1"/>
              <w:sz w:val="24"/>
              <w:szCs w:val="24"/>
            </w:rPr>
            <w:t>(Rustam, Rasulong, et al., 2021)</w:t>
          </w:r>
        </w:sdtContent>
      </w:sdt>
    </w:p>
    <w:p w14:paraId="60CC9C93" w14:textId="3FDFCFAC" w:rsidR="00EF7729" w:rsidRPr="00E113B9" w:rsidRDefault="00750738" w:rsidP="00A177F2">
      <w:pPr>
        <w:pStyle w:val="ListParagraph"/>
        <w:numPr>
          <w:ilvl w:val="0"/>
          <w:numId w:val="15"/>
        </w:numPr>
        <w:spacing w:line="480" w:lineRule="auto"/>
        <w:jc w:val="both"/>
        <w:rPr>
          <w:rFonts w:ascii="Times New Roman" w:hAnsi="Times New Roman" w:cs="Times New Roman"/>
          <w:b/>
          <w:bCs/>
          <w:color w:val="000000" w:themeColor="text1"/>
          <w:sz w:val="24"/>
          <w:szCs w:val="24"/>
        </w:rPr>
      </w:pPr>
      <w:r w:rsidRPr="00E113B9">
        <w:rPr>
          <w:rFonts w:ascii="Times New Roman" w:hAnsi="Times New Roman" w:cs="Times New Roman"/>
          <w:b/>
          <w:bCs/>
          <w:color w:val="000000" w:themeColor="text1"/>
          <w:sz w:val="24"/>
          <w:szCs w:val="24"/>
        </w:rPr>
        <w:t>Vigo Satrioa, Ridfa Chairanib, Rousdy Safari Tambac, Novi Suryanid (2022)</w:t>
      </w:r>
    </w:p>
    <w:p w14:paraId="5B32A7A7" w14:textId="77B1E3EB" w:rsidR="00750738" w:rsidRPr="00E113B9" w:rsidRDefault="00750738" w:rsidP="00A177F2">
      <w:pPr>
        <w:spacing w:line="480" w:lineRule="auto"/>
        <w:ind w:left="709" w:firstLine="709"/>
        <w:jc w:val="both"/>
        <w:rPr>
          <w:rFonts w:ascii="Times New Roman" w:hAnsi="Times New Roman" w:cs="Times New Roman"/>
          <w:color w:val="000000" w:themeColor="text1"/>
          <w:sz w:val="24"/>
          <w:szCs w:val="24"/>
          <w:lang w:val="sv-SE"/>
        </w:rPr>
      </w:pPr>
      <w:r w:rsidRPr="00E113B9">
        <w:rPr>
          <w:rFonts w:ascii="Times New Roman" w:hAnsi="Times New Roman" w:cs="Times New Roman"/>
          <w:color w:val="000000" w:themeColor="text1"/>
          <w:sz w:val="24"/>
          <w:szCs w:val="24"/>
        </w:rPr>
        <w:t xml:space="preserve">Dengan judul “Studi Kepustakaan Tingkat Pemahaman Pemilik Rumah Kos Dalam Memenuhi Pajak </w:t>
      </w:r>
      <w:proofErr w:type="gramStart"/>
      <w:r w:rsidRPr="00E113B9">
        <w:rPr>
          <w:rFonts w:ascii="Times New Roman" w:hAnsi="Times New Roman" w:cs="Times New Roman"/>
          <w:color w:val="000000" w:themeColor="text1"/>
          <w:sz w:val="24"/>
          <w:szCs w:val="24"/>
        </w:rPr>
        <w:t>Hotel”  Penelitian</w:t>
      </w:r>
      <w:proofErr w:type="gramEnd"/>
      <w:r w:rsidRPr="00E113B9">
        <w:rPr>
          <w:rFonts w:ascii="Times New Roman" w:hAnsi="Times New Roman" w:cs="Times New Roman"/>
          <w:color w:val="000000" w:themeColor="text1"/>
          <w:sz w:val="24"/>
          <w:szCs w:val="24"/>
        </w:rPr>
        <w:t xml:space="preserve"> sebelumnya yang murni studi kepustakaan telah mengidentifikasi tiga masalah utama mengenai pemahaman pajak rumah kos, yaitu kurangnya sosialisasi dari pemerintah, ketidakadilan tarif 10%, dan rendahnya kesadaran wajib pajak. Persamaan penelitian saya dengan studi terdahulu terletak pada fokus penelitian yang sama, yaitu menganalisis tingkat pemahaman pemilik rumah kos terhadap kewajiban perpajakan mereka. </w:t>
      </w:r>
      <w:r w:rsidRPr="00E113B9">
        <w:rPr>
          <w:rFonts w:ascii="Times New Roman" w:hAnsi="Times New Roman" w:cs="Times New Roman"/>
          <w:color w:val="000000" w:themeColor="text1"/>
          <w:sz w:val="24"/>
          <w:szCs w:val="24"/>
          <w:lang w:val="sv-SE"/>
        </w:rPr>
        <w:t xml:space="preserve">Namun, perbedaan mendasarnya ada pada pendekatan metodologi - sementara penelitian sebelumnya hanya mengandanalisis data sekunder dari literatur, penelitian saya menggunakan metode kualitatif dengan melakukan wawancara mendalam secara langsung dengan para pemilik rumah kos di Kelurahan Sempaja Selatan untuk mendapatkan data </w:t>
      </w:r>
      <w:proofErr w:type="gramStart"/>
      <w:r w:rsidRPr="00E113B9">
        <w:rPr>
          <w:rFonts w:ascii="Times New Roman" w:hAnsi="Times New Roman" w:cs="Times New Roman"/>
          <w:color w:val="000000" w:themeColor="text1"/>
          <w:sz w:val="24"/>
          <w:szCs w:val="24"/>
          <w:lang w:val="sv-SE"/>
        </w:rPr>
        <w:t>primer yang</w:t>
      </w:r>
      <w:proofErr w:type="gramEnd"/>
      <w:r w:rsidRPr="00E113B9">
        <w:rPr>
          <w:rFonts w:ascii="Times New Roman" w:hAnsi="Times New Roman" w:cs="Times New Roman"/>
          <w:color w:val="000000" w:themeColor="text1"/>
          <w:sz w:val="24"/>
          <w:szCs w:val="24"/>
          <w:lang w:val="sv-SE"/>
        </w:rPr>
        <w:t xml:space="preserve"> aktual dan kontekstual.</w:t>
      </w:r>
      <w:r w:rsidR="00FC5721" w:rsidRPr="00E113B9">
        <w:rPr>
          <w:rFonts w:ascii="Times New Roman" w:hAnsi="Times New Roman" w:cs="Times New Roman"/>
          <w:color w:val="000000" w:themeColor="text1"/>
          <w:sz w:val="24"/>
          <w:szCs w:val="24"/>
          <w:lang w:val="sv-SE"/>
        </w:rPr>
        <w:t xml:space="preserve"> </w:t>
      </w:r>
      <w:sdt>
        <w:sdtPr>
          <w:rPr>
            <w:rFonts w:ascii="Times New Roman" w:hAnsi="Times New Roman" w:cs="Times New Roman"/>
            <w:color w:val="000000" w:themeColor="text1"/>
            <w:sz w:val="24"/>
            <w:szCs w:val="24"/>
            <w:lang w:val="sv-SE"/>
          </w:rPr>
          <w:tag w:val="MENDELEY_CITATION_v3_eyJjaXRhdGlvbklEIjoiTUVOREVMRVlfQ0lUQVRJT05fMDgwZjYxMTktOTIwNi00OTQ1LTgyZTEtY2YwYTdiNGQyNzBmIiwicHJvcGVydGllcyI6eyJub3RlSW5kZXgiOjB9LCJpc0VkaXRlZCI6ZmFsc2UsIm1hbnVhbE92ZXJyaWRlIjp7ImlzTWFudWFsbHlPdmVycmlkZGVuIjpmYWxzZSwiY2l0ZXByb2NUZXh0IjoiKFNhdHJpbyBldCBhbC4sIDIwMjIpIiwibWFudWFsT3ZlcnJpZGVUZXh0IjoiIn0sImNpdGF0aW9uSXRlbXMiOlt7ImlkIjoiZGQ4MDY1NmItODc1NS0zNjU4LWE1ZmEtOGJiM2IzMmRkNGY3IiwiaXRlbURhdGEiOnsidHlwZSI6ImFydGljbGUtam91cm5hbCIsImlkIjoiZGQ4MDY1NmItODc1NS0zNjU4LWE1ZmEtOGJiM2IzMmRkNGY3IiwidGl0bGUiOiJTdHVkaSBLZXB1c3Rha2FhbiBUaW5na2F0IFBlbWFoYW1hbiBQZW1pbGlrIFJ1bWFoIEtvcyBkYWxhbSBNZW1lbnVoaSBQYWphayBIb3RlbCIsImF1dGhvciI6W3siZmFtaWx5IjoiU2F0cmlvIiwiZ2l2ZW4iOiJWaWdvIFNhdHJpbyIsInBhcnNlLW5hbWVzIjpmYWxzZSwiZHJvcHBpbmctcGFydGljbGUiOiIiLCJub24tZHJvcHBpbmctcGFydGljbGUiOiIifSx7ImZhbWlseSI6IkNoYWlyYW5pIiwiZ2l2ZW4iOiJSaWRmYSIsInBhcnNlLW5hbWVzIjpmYWxzZSwiZHJvcHBpbmctcGFydGljbGUiOiIiLCJub24tZHJvcHBpbmctcGFydGljbGUiOiIifSx7ImZhbWlseSI6IlRhbWJhIiwiZ2l2ZW4iOiJSb3VzZHkgU2FmYXJpIiwicGFyc2UtbmFtZXMiOmZhbHNlLCJkcm9wcGluZy1wYXJ0aWNsZSI6IiIsIm5vbi1kcm9wcGluZy1wYXJ0aWNsZSI6IiJ9LHsiZmFtaWx5IjoiU3VyeWFuaSIsImdpdmVuIjoiTm92aSIsInBhcnNlLW5hbWVzIjpmYWxzZSwiZHJvcHBpbmctcGFydGljbGUiOiIiLCJub24tZHJvcHBpbmctcGFydGljbGUiOiIifV0sImNvbnRhaW5lci10aXRsZSI6Ikp1cm5hbCBQYWphayBWb2thc2kgKEpVUEFTSSkiLCJET0kiOiIxMC4zMTMzNC9qdXBhc2kudjRpMS4yMzEzIiwiaXNzdWVkIjp7ImRhdGUtcGFydHMiOltbMjAyMiw5LDMwXV19LCJwYWdlIjoiMTktMjQiLCJhYnN0cmFjdCI6IlBlbWJhbmd1bmFuIGtvcy1rb3NhbiB5YW5nIHNlbWFraW4gYmVydGFtYmFoIG1lbmphZGkgcGVrZXJqYWFuIGJhcnUgYmFnaSBwZW1lcmludGFoIGRhZXJhaCB1bnR1ayBtZW1wZXJsdWFzIHBlbXVuZ3V0YW4gcGFqYWssIHNhbGFoIHNhdHVueWEgcGFqYWsga29zIHNlYmFnYWkgYmFnaWFuIGRhcmkgcGFqYWsgZGFlcmFoIHlhbmcgdGVybWFzdWsgZGFsYW0gcGFqYWsgaG90ZWwuIEhhc2lsIHBlbmVsaXRpYW4gdGVyZGFodWx1LCBtZW55YXRha2FuIGJhaHdhIGtlc2FkYXJhbiBwZW1pbGlrIHVzYWhhIGtvcyBqdWdhIHNhbmdhdC1zYW5nYXQga3VyYW5nIChOdXlhbnRpLCAyMDIwKS4gVHVqdWFuIHBlbmVsaXRpYW4gaW5pIHVudHVrIG1lbmdldGFodWkgdGluZ2thdCBwZW1haGFtYW4gcGVtaWxpayBrb3MgdGVudGFuZyBwYWphayBrb3MuIE1ldG9kZSBwZW5lbGl0aWFuIGluaSBtZW5nZ3VuYWthbiBzdHVkaSBrZXB1c3Rha2Fhbi4gSGFzaWwgcGVuZWxpdGlhbiBiZXJkYXNhcmthbiBoYXNpbCBhbmFsaXNpcyBkYXJpIDQganVybmFsIHlhbmcgbWVuamFkaSBiYWhhbiBwZW5lbGl0aWFuIHlhaXR1IGt1cmFuZ255YSBpbmZvcm1hc2ksIGJlbHVtIGFkYW55YSBzb3NpYWxpc2FzaSwgc2VydGEgYWRhbnlhIHBlcmFzYWFuIHRpZGFrIGFkaWwgeWFuZyBkaXJhc2FrYW4gb2xlaCBwZWxha3UgdXNhaGEgcnVtYWgga29zIHRlcmthaXQgcGVtYmVybGFrdWFuIHBhamFrIG1lbWlsaWtpIHBlbmdhcnVoIHBhZGEga2V3YWppYmFuIHBhcmEgcGVsYWt1IHVzYWhhIG1lbWJheWFya2FuIHBhamFrbnlhLiBLZXNpbXB1bGFuIGRhbiBzYXJhbiB5YWl0dSBrdXJhbmdueWEgc29zaWFsaXNhc2kgZGFyaSBwZW1lcmludGFoIGtlcGFkYSBwZW1pbGlrIHVzYWhhIHJ1bWFoIGtvcywgbWFrYSBzZWJhaWtueWEgcGVtZXJpbnRhaCBtZWxha3VrYW4gc29zaWFsaXNhc2kga2VwYWRhIHBlbWlsaWsgdXNhaGEgcnVtYWgga29zIGFnYXIgbWVyZWthIHBhaGFtIHRlbnRhbmcgZGFzYXIgZGFuIHBlbmdlbmFhbiBwYWphayBydW1haCBrb3MuIiwicHVibGlzaGVyIjoiSW5zdGl0dXQgSWxtdSBTb3NpYWwgZGFuIE1hbmFqZW1lbiBTVElBTUkiLCJpc3N1ZSI6IjEiLCJ2b2x1bWUiOiI0IiwiY29udGFpbmVyLXRpdGxlLXNob3J0IjoiIn0sImlzVGVtcG9yYXJ5IjpmYWxzZX1dfQ=="/>
          <w:id w:val="601077312"/>
          <w:placeholder>
            <w:docPart w:val="DefaultPlaceholder_-1854013440"/>
          </w:placeholder>
        </w:sdtPr>
        <w:sdtContent>
          <w:r w:rsidR="00A177F2" w:rsidRPr="00E113B9">
            <w:rPr>
              <w:rFonts w:ascii="Times New Roman" w:hAnsi="Times New Roman" w:cs="Times New Roman"/>
              <w:color w:val="000000" w:themeColor="text1"/>
              <w:sz w:val="24"/>
              <w:szCs w:val="24"/>
              <w:lang w:val="sv-SE"/>
            </w:rPr>
            <w:t>(Satrio et al., 2022)</w:t>
          </w:r>
        </w:sdtContent>
      </w:sdt>
    </w:p>
    <w:p w14:paraId="2FA8D21B" w14:textId="325B8C1A" w:rsidR="00750738" w:rsidRPr="00E113B9" w:rsidRDefault="00F35E15" w:rsidP="00A177F2">
      <w:pPr>
        <w:pStyle w:val="ListParagraph"/>
        <w:numPr>
          <w:ilvl w:val="0"/>
          <w:numId w:val="15"/>
        </w:numPr>
        <w:spacing w:line="480" w:lineRule="auto"/>
        <w:jc w:val="both"/>
        <w:rPr>
          <w:rFonts w:ascii="Times New Roman" w:hAnsi="Times New Roman" w:cs="Times New Roman"/>
          <w:b/>
          <w:bCs/>
          <w:color w:val="000000" w:themeColor="text1"/>
          <w:sz w:val="24"/>
          <w:szCs w:val="24"/>
          <w:lang w:val="sv-SE"/>
        </w:rPr>
      </w:pPr>
      <w:r w:rsidRPr="00E113B9">
        <w:rPr>
          <w:rFonts w:ascii="Times New Roman" w:hAnsi="Times New Roman" w:cs="Times New Roman"/>
          <w:b/>
          <w:bCs/>
          <w:color w:val="000000" w:themeColor="text1"/>
          <w:sz w:val="24"/>
          <w:szCs w:val="24"/>
        </w:rPr>
        <w:t>Ferry Aziz Dwi Priyambodo (2021)</w:t>
      </w:r>
    </w:p>
    <w:p w14:paraId="7D1FBCB4" w14:textId="67A29854" w:rsidR="00AA7792" w:rsidRDefault="00F35E15" w:rsidP="00AA7792">
      <w:pPr>
        <w:pStyle w:val="ListParagraph"/>
        <w:spacing w:line="480" w:lineRule="auto"/>
        <w:ind w:firstLine="698"/>
        <w:jc w:val="both"/>
        <w:rPr>
          <w:rFonts w:ascii="Times New Roman" w:hAnsi="Times New Roman" w:cs="Times New Roman"/>
          <w:color w:val="000000" w:themeColor="text1"/>
          <w:sz w:val="24"/>
          <w:szCs w:val="24"/>
          <w:lang w:val="sv-SE"/>
        </w:rPr>
      </w:pPr>
      <w:r w:rsidRPr="00E113B9">
        <w:rPr>
          <w:rFonts w:ascii="Times New Roman" w:hAnsi="Times New Roman" w:cs="Times New Roman"/>
          <w:color w:val="000000" w:themeColor="text1"/>
          <w:sz w:val="24"/>
          <w:szCs w:val="24"/>
          <w:lang w:val="sv-SE"/>
        </w:rPr>
        <w:t xml:space="preserve">Dengan judul “Pemungutan pajak </w:t>
      </w:r>
      <w:proofErr w:type="gramStart"/>
      <w:r w:rsidRPr="00E113B9">
        <w:rPr>
          <w:rFonts w:ascii="Times New Roman" w:hAnsi="Times New Roman" w:cs="Times New Roman"/>
          <w:color w:val="000000" w:themeColor="text1"/>
          <w:sz w:val="24"/>
          <w:szCs w:val="24"/>
          <w:lang w:val="sv-SE"/>
        </w:rPr>
        <w:t>dari sektor</w:t>
      </w:r>
      <w:proofErr w:type="gramEnd"/>
      <w:r w:rsidRPr="00E113B9">
        <w:rPr>
          <w:rFonts w:ascii="Times New Roman" w:hAnsi="Times New Roman" w:cs="Times New Roman"/>
          <w:color w:val="000000" w:themeColor="text1"/>
          <w:sz w:val="24"/>
          <w:szCs w:val="24"/>
          <w:lang w:val="sv-SE"/>
        </w:rPr>
        <w:t xml:space="preserve"> rumah kos menurut peraturan daerah kota surabaya nomor 4 tahun 2011 tentang pajak daerah </w:t>
      </w:r>
      <w:proofErr w:type="gramStart"/>
      <w:r w:rsidRPr="00E113B9">
        <w:rPr>
          <w:rFonts w:ascii="Times New Roman" w:hAnsi="Times New Roman" w:cs="Times New Roman"/>
          <w:color w:val="000000" w:themeColor="text1"/>
          <w:sz w:val="24"/>
          <w:szCs w:val="24"/>
          <w:lang w:val="sv-SE"/>
        </w:rPr>
        <w:t>”  Penelitian</w:t>
      </w:r>
      <w:proofErr w:type="gramEnd"/>
      <w:r w:rsidRPr="00E113B9">
        <w:rPr>
          <w:rFonts w:ascii="Times New Roman" w:hAnsi="Times New Roman" w:cs="Times New Roman"/>
          <w:color w:val="000000" w:themeColor="text1"/>
          <w:sz w:val="24"/>
          <w:szCs w:val="24"/>
          <w:lang w:val="sv-SE"/>
        </w:rPr>
        <w:t xml:space="preserve"> sebelumnya di Kota Surabaya menggunakan pendekatan yuridis </w:t>
      </w:r>
      <w:r w:rsidRPr="00E113B9">
        <w:rPr>
          <w:rFonts w:ascii="Times New Roman" w:hAnsi="Times New Roman" w:cs="Times New Roman"/>
          <w:color w:val="000000" w:themeColor="text1"/>
          <w:sz w:val="24"/>
          <w:szCs w:val="24"/>
          <w:lang w:val="sv-SE"/>
        </w:rPr>
        <w:lastRenderedPageBreak/>
        <w:t xml:space="preserve">normatif dengan fokus utama pada analisis aspek hukum dalam Perda Nomor 4 Tahun 2011 tentang pemungutan pajak rumah kos. Persamaan dengan penelitian saya terletak pada objek </w:t>
      </w:r>
      <w:proofErr w:type="gramStart"/>
      <w:r w:rsidRPr="00E113B9">
        <w:rPr>
          <w:rFonts w:ascii="Times New Roman" w:hAnsi="Times New Roman" w:cs="Times New Roman"/>
          <w:color w:val="000000" w:themeColor="text1"/>
          <w:sz w:val="24"/>
          <w:szCs w:val="24"/>
          <w:lang w:val="sv-SE"/>
        </w:rPr>
        <w:t>material yang</w:t>
      </w:r>
      <w:proofErr w:type="gramEnd"/>
      <w:r w:rsidRPr="00E113B9">
        <w:rPr>
          <w:rFonts w:ascii="Times New Roman" w:hAnsi="Times New Roman" w:cs="Times New Roman"/>
          <w:color w:val="000000" w:themeColor="text1"/>
          <w:sz w:val="24"/>
          <w:szCs w:val="24"/>
          <w:lang w:val="sv-SE"/>
        </w:rPr>
        <w:t xml:space="preserve"> sama, yaitu kebijakan pemungutan pajak pada sektor rumah kos. Namun, perbedaan mendasar terdapat pada pendekatan </w:t>
      </w:r>
      <w:proofErr w:type="gramStart"/>
      <w:r w:rsidRPr="00E113B9">
        <w:rPr>
          <w:rFonts w:ascii="Times New Roman" w:hAnsi="Times New Roman" w:cs="Times New Roman"/>
          <w:color w:val="000000" w:themeColor="text1"/>
          <w:sz w:val="24"/>
          <w:szCs w:val="24"/>
          <w:lang w:val="sv-SE"/>
        </w:rPr>
        <w:t>dan fokus</w:t>
      </w:r>
      <w:proofErr w:type="gramEnd"/>
      <w:r w:rsidRPr="00E113B9">
        <w:rPr>
          <w:rFonts w:ascii="Times New Roman" w:hAnsi="Times New Roman" w:cs="Times New Roman"/>
          <w:color w:val="000000" w:themeColor="text1"/>
          <w:sz w:val="24"/>
          <w:szCs w:val="24"/>
          <w:lang w:val="sv-SE"/>
        </w:rPr>
        <w:t xml:space="preserve"> penelitian - sementara penelitian di Surabaya menganalisis aspek legal formal peraturan perundang-undangan, penelitian saya menggunakan pendekatan kualitatif empiris untuk menyelami perspektif dan pemahaman langsung dari pemilik usaha rumah kos di Kelurahan Sempaja Selatan mengenai implementasi kebijakan pemungutan pajak tersebut. Perbedaan ini menunjukkan bahwa penelitian saya melengkapi kekosongan akademik dengan memberikan perspektif bottom-up dari pelaku usaha sebagai subjek yang langsung terkena dampak kebijakan perpajakan daerah.</w:t>
      </w:r>
      <w:r w:rsidR="008126D3">
        <w:rPr>
          <w:rFonts w:ascii="Times New Roman" w:hAnsi="Times New Roman" w:cs="Times New Roman"/>
          <w:color w:val="000000" w:themeColor="text1"/>
          <w:sz w:val="24"/>
          <w:szCs w:val="24"/>
          <w:lang w:val="sv-SE"/>
        </w:rPr>
        <w:t xml:space="preserve"> </w:t>
      </w:r>
      <w:r w:rsidR="008126D3">
        <w:rPr>
          <w:rFonts w:ascii="Times New Roman" w:hAnsi="Times New Roman" w:cs="Times New Roman"/>
          <w:color w:val="000000" w:themeColor="text1"/>
          <w:sz w:val="24"/>
          <w:szCs w:val="24"/>
          <w:lang w:val="sv-SE"/>
        </w:rPr>
        <w:fldChar w:fldCharType="begin" w:fldLock="1"/>
      </w:r>
      <w:r w:rsidR="0015039C">
        <w:rPr>
          <w:rFonts w:ascii="Times New Roman" w:hAnsi="Times New Roman" w:cs="Times New Roman"/>
          <w:color w:val="000000" w:themeColor="text1"/>
          <w:sz w:val="24"/>
          <w:szCs w:val="24"/>
          <w:lang w:val="sv-SE"/>
        </w:rPr>
        <w:instrText>ADDIN CSL_CITATION {"citationItems":[{"id":"ITEM-1","itemData":{"ISSN":"2614-0365","author":[{"dropping-particle":"","family":"Priyambodo","given":"Ferry Aziz Dwi","non-dropping-particle":"","parse-names":false,"suffix":""}],"container-title":"JMM Online","id":"ITEM-1","issue":"11","issued":{"date-parts":[["2021"]]},"page":"752-770","title":"PEMUNGUTAN PAJAK DARI SEKTOR RUMAH KOS MENURUT PERATURAN DAERAH KOTA SURABAYA NOMOR 4 TAHUN 2011 TENTANG PAJAK DAERAH Jurnal Mitra Manajemen (JMM Online)","type":"article-journal","volume":"5"},"uris":["http://www.mendeley.com/documents/?uuid=d0d1da0c-8ae2-3c01-8013-7e70dba8f544"]}],"mendeley":{"formattedCitation":"(Priyambodo, 2021)","plainTextFormattedCitation":"(Priyambodo, 2021)","previouslyFormattedCitation":"(Priyambodo, 2021)"},"properties":{"noteIndex":0},"schema":"https://github.com/citation-style-language/schema/raw/master/csl-citation.json"}</w:instrText>
      </w:r>
      <w:r w:rsidR="008126D3">
        <w:rPr>
          <w:rFonts w:ascii="Times New Roman" w:hAnsi="Times New Roman" w:cs="Times New Roman"/>
          <w:color w:val="000000" w:themeColor="text1"/>
          <w:sz w:val="24"/>
          <w:szCs w:val="24"/>
          <w:lang w:val="sv-SE"/>
        </w:rPr>
        <w:fldChar w:fldCharType="separate"/>
      </w:r>
      <w:r w:rsidR="008126D3" w:rsidRPr="008126D3">
        <w:rPr>
          <w:rFonts w:ascii="Times New Roman" w:hAnsi="Times New Roman" w:cs="Times New Roman"/>
          <w:noProof/>
          <w:color w:val="000000" w:themeColor="text1"/>
          <w:sz w:val="24"/>
          <w:szCs w:val="24"/>
          <w:lang w:val="sv-SE"/>
        </w:rPr>
        <w:t>(Priyambodo, 2021)</w:t>
      </w:r>
      <w:r w:rsidR="008126D3">
        <w:rPr>
          <w:rFonts w:ascii="Times New Roman" w:hAnsi="Times New Roman" w:cs="Times New Roman"/>
          <w:color w:val="000000" w:themeColor="text1"/>
          <w:sz w:val="24"/>
          <w:szCs w:val="24"/>
          <w:lang w:val="sv-SE"/>
        </w:rPr>
        <w:fldChar w:fldCharType="end"/>
      </w:r>
    </w:p>
    <w:p w14:paraId="7DEB5D69" w14:textId="32E70E5D" w:rsidR="00BB5E1A" w:rsidRDefault="00BB5E1A" w:rsidP="00BB5E1A">
      <w:pPr>
        <w:pStyle w:val="ListParagraph"/>
        <w:numPr>
          <w:ilvl w:val="0"/>
          <w:numId w:val="15"/>
        </w:numPr>
        <w:spacing w:line="480" w:lineRule="auto"/>
        <w:jc w:val="both"/>
        <w:rPr>
          <w:rFonts w:ascii="Times New Roman" w:hAnsi="Times New Roman" w:cs="Times New Roman"/>
          <w:b/>
          <w:bCs/>
          <w:color w:val="000000" w:themeColor="text1"/>
          <w:sz w:val="24"/>
          <w:szCs w:val="24"/>
          <w:lang w:val="sv-SE"/>
        </w:rPr>
      </w:pPr>
      <w:r w:rsidRPr="00BB5E1A">
        <w:rPr>
          <w:rFonts w:ascii="Times New Roman" w:hAnsi="Times New Roman" w:cs="Times New Roman"/>
          <w:b/>
          <w:bCs/>
          <w:color w:val="000000" w:themeColor="text1"/>
          <w:sz w:val="24"/>
          <w:szCs w:val="24"/>
          <w:lang w:val="sv-SE"/>
        </w:rPr>
        <w:t>Wardah Yahya, Syifa Maharani, Nur Athif Amanullah, Mochammad Hizba Syahriandro (2024)</w:t>
      </w:r>
    </w:p>
    <w:p w14:paraId="05438A2C" w14:textId="5C296216" w:rsidR="00DB26C9" w:rsidRPr="005874E7" w:rsidRDefault="00BB5E1A" w:rsidP="00DB26C9">
      <w:pPr>
        <w:pStyle w:val="ListParagraph"/>
        <w:spacing w:line="480" w:lineRule="auto"/>
        <w:ind w:firstLine="698"/>
        <w:jc w:val="both"/>
        <w:rPr>
          <w:rFonts w:ascii="Times New Roman" w:hAnsi="Times New Roman" w:cs="Times New Roman"/>
          <w:color w:val="000000" w:themeColor="text1"/>
          <w:sz w:val="24"/>
          <w:szCs w:val="24"/>
          <w:lang w:val="sv-SE"/>
        </w:rPr>
      </w:pPr>
      <w:r w:rsidRPr="000A3C73">
        <w:rPr>
          <w:rFonts w:ascii="Times New Roman" w:hAnsi="Times New Roman" w:cs="Times New Roman"/>
          <w:color w:val="000000" w:themeColor="text1"/>
          <w:sz w:val="24"/>
          <w:szCs w:val="24"/>
          <w:lang w:val="sv-SE"/>
        </w:rPr>
        <w:t>Dengan judul "</w:t>
      </w:r>
      <w:r w:rsidR="00C47AA2" w:rsidRPr="00C47AA2">
        <w:rPr>
          <w:lang w:val="sv-SE"/>
        </w:rPr>
        <w:t xml:space="preserve"> </w:t>
      </w:r>
      <w:r w:rsidR="00C47AA2" w:rsidRPr="00C47AA2">
        <w:rPr>
          <w:rFonts w:ascii="Times New Roman" w:hAnsi="Times New Roman" w:cs="Times New Roman"/>
          <w:color w:val="000000" w:themeColor="text1"/>
          <w:sz w:val="24"/>
          <w:szCs w:val="24"/>
          <w:lang w:val="sv-SE"/>
        </w:rPr>
        <w:t>Analisis Pemahaman Pengusaha Muslim Terhadap Prinsip-Prinsip Bisnis Islam Menggunakan Pendekatan Fenomenologi Kualitatif</w:t>
      </w:r>
      <w:proofErr w:type="gramStart"/>
      <w:r w:rsidRPr="000A3C73">
        <w:rPr>
          <w:rFonts w:ascii="Times New Roman" w:hAnsi="Times New Roman" w:cs="Times New Roman"/>
          <w:color w:val="000000" w:themeColor="text1"/>
          <w:sz w:val="24"/>
          <w:szCs w:val="24"/>
          <w:lang w:val="sv-SE"/>
        </w:rPr>
        <w:t>".Penelitian</w:t>
      </w:r>
      <w:proofErr w:type="gramEnd"/>
      <w:r w:rsidRPr="000A3C73">
        <w:rPr>
          <w:rFonts w:ascii="Times New Roman" w:hAnsi="Times New Roman" w:cs="Times New Roman"/>
          <w:color w:val="000000" w:themeColor="text1"/>
          <w:sz w:val="24"/>
          <w:szCs w:val="24"/>
          <w:lang w:val="sv-SE"/>
        </w:rPr>
        <w:t xml:space="preserve"> sebelumnya ini menggunakan pendekatan fenomenologi kualitatif untuk menggali secara mendalam pengalaman subjektif, persepsi, dan pemahaman para pengusaha Muslim dalam menerapkan prinsip-prinsip bisnis Islam (seperti keadilan, kejujuran, tanggung jawab sosial, dan kebebasan riba) dalam praktik bisnis sehari-</w:t>
      </w:r>
      <w:r w:rsidRPr="000A3C73">
        <w:rPr>
          <w:rFonts w:ascii="Times New Roman" w:hAnsi="Times New Roman" w:cs="Times New Roman"/>
          <w:color w:val="000000" w:themeColor="text1"/>
          <w:sz w:val="24"/>
          <w:szCs w:val="24"/>
          <w:lang w:val="sv-SE"/>
        </w:rPr>
        <w:lastRenderedPageBreak/>
        <w:t xml:space="preserve">hari. Persamaan penelitian ini dengan penelitian saya terletak pada penggunaan metode kualitatif yang berfokus untuk memahami perspektif mendalam dari pelaku usaha (pengusaha) sebagai subjek utama. Keduanya bertujuan mengungkap makna di balik perilaku dan keputusan mereka dalam konteks norma atau regulasi tertentu (prinsip Islam vs. peraturan perpajakan). Perbedaan yang mendasar terletak pada objek fokus kajiannya. Sementara penelitian terdahulu mengeksplorasi pemahaman dan penerapan nilai-nilai agama (prinsip bisnis Islam) sebagai kerangka normatif internal, penelitian saya berfokus pada pemahaman dan persepsi pemilik usaha rumah kos terhadap kerangka regulasi eksternal, yaitu kebijakan perpajakan daerah (Pajak Hotel). Dengan demikian, penelitian saya akan melengkapi khazanah penelitian kualitatif di bidang ekonomi dengan beralih dari eksplorasi nilai-nilai religius ke ranah kepatuhan terhadap kebijakan fiskal negara, namun tetap menggunakan lensa yang sama untuk memahami sudut pandang pelaku usaha. </w:t>
      </w:r>
      <w:r w:rsidR="005874E7">
        <w:rPr>
          <w:rFonts w:ascii="Times New Roman" w:hAnsi="Times New Roman" w:cs="Times New Roman"/>
          <w:color w:val="000000" w:themeColor="text1"/>
          <w:sz w:val="24"/>
          <w:szCs w:val="24"/>
          <w:lang w:val="sv-SE"/>
        </w:rPr>
        <w:fldChar w:fldCharType="begin" w:fldLock="1"/>
      </w:r>
      <w:r w:rsidR="005874E7">
        <w:rPr>
          <w:rFonts w:ascii="Times New Roman" w:hAnsi="Times New Roman" w:cs="Times New Roman"/>
          <w:color w:val="000000" w:themeColor="text1"/>
          <w:sz w:val="24"/>
          <w:szCs w:val="24"/>
          <w:lang w:val="sv-SE"/>
        </w:rPr>
        <w:instrText>ADDIN CSL_CITATION {"citationItems":[{"id":"ITEM-1","itemData":{"abstract":"Penelitian ini mengkaji pengalaman subjektif para pengusaha Muslim dalam menerapkan prinsip-prinsip bisnis Islam dalam praktik bisnis sehari-hari mereka dengan menggunakan pendekatan kualitatif fenomenologi. Fokus utama penelitian ini adalah untuk memahami bagaimana para pengusaha Muslim mengintegrasikan nilai-nilai Islam, seperti keadilan, kejujuran, tanggung jawab sosial, dan keberkahan, dalam operasional bisnis mereka. Melalui observasi partisipatif dan analisis dokumen, penelitian ini berhasil mengungkap bahwa prinsip-prinsip Islam memainkan peran sentral dalam membentuk praktik bisnis pengusaha Muslim. Praktik bisnis tersebut tidak hanya berorientasi pada keuntungan finansial, tetapi juga pada pencapaian tujuan moral dan sosial. Selain itu, penelitian ini menemukan beberapa tantangan yang dihadapi oleh pengusaha Muslim, termasuk keterbatasan akses terhadap sumber daya dan pasar berbasis syariah, serta kebutuhan akan pendidikan dan pemahaman yang lebih baik mengenai ekonomi Islam. Temuan penelitian ini memberikan wawasan yang berharga bagi praktisi bisnis, pembuat kebijakan, dan komunitas akademisi mengenai dinamika bisnis Islam serta implikasinya dalam konteks ekonomi global.","author":[{"dropping-particle":"","family":"Yahya","given":"Wardah","non-dropping-particle":"","parse-names":false,"suffix":""},{"dropping-particle":"","family":"Maharani","given":"Syifa","non-dropping-particle":"","parse-names":false,"suffix":""},{"dropping-particle":"","family":"Amanullah","given":"Nur Athif","non-dropping-particle":"","parse-names":false,"suffix":""},{"dropping-particle":"","family":"Syahriandro","given":"Mochammad Hizba","non-dropping-particle":"","parse-names":false,"suffix":""}],"id":"ITEM-1","issue":"1","issued":{"date-parts":[["2024"]]},"page":"1885-1893","title":"ANALISIS PEMAHAMAN PENGUSAHA MUSLIM TERHADAP PRINSIP-PRINSIP BISNIS ISLAM MENGGUNAKAN PENDEKATAN FENOMENOLOGI KUALITATIF","type":"article-journal","volume":"6"},"uris":["http://www.mendeley.com/documents/?uuid=b1d96031-8988-460f-a908-5f8576d2c80a"]}],"mendeley":{"formattedCitation":"(Yahya et al., 2024)","plainTextFormattedCitation":"(Yahya et al., 2024)","previouslyFormattedCitation":"(Yahya et al., 2024)"},"properties":{"noteIndex":0},"schema":"https://github.com/citation-style-language/schema/raw/master/csl-citation.json"}</w:instrText>
      </w:r>
      <w:r w:rsidR="005874E7">
        <w:rPr>
          <w:rFonts w:ascii="Times New Roman" w:hAnsi="Times New Roman" w:cs="Times New Roman"/>
          <w:color w:val="000000" w:themeColor="text1"/>
          <w:sz w:val="24"/>
          <w:szCs w:val="24"/>
          <w:lang w:val="sv-SE"/>
        </w:rPr>
        <w:fldChar w:fldCharType="separate"/>
      </w:r>
      <w:r w:rsidR="005874E7" w:rsidRPr="005874E7">
        <w:rPr>
          <w:rFonts w:ascii="Times New Roman" w:hAnsi="Times New Roman" w:cs="Times New Roman"/>
          <w:noProof/>
          <w:color w:val="000000" w:themeColor="text1"/>
          <w:sz w:val="24"/>
          <w:szCs w:val="24"/>
          <w:lang w:val="sv-SE"/>
        </w:rPr>
        <w:t>(Yahya et al., 2024)</w:t>
      </w:r>
      <w:r w:rsidR="005874E7">
        <w:rPr>
          <w:rFonts w:ascii="Times New Roman" w:hAnsi="Times New Roman" w:cs="Times New Roman"/>
          <w:color w:val="000000" w:themeColor="text1"/>
          <w:sz w:val="24"/>
          <w:szCs w:val="24"/>
          <w:lang w:val="sv-SE"/>
        </w:rPr>
        <w:fldChar w:fldCharType="end"/>
      </w:r>
    </w:p>
    <w:p w14:paraId="045252A8" w14:textId="7ED7E6D9" w:rsidR="00FE2EC1" w:rsidRPr="005874E7" w:rsidRDefault="00FE2EC1" w:rsidP="00FE2EC1">
      <w:pPr>
        <w:pStyle w:val="ListParagraph"/>
        <w:numPr>
          <w:ilvl w:val="0"/>
          <w:numId w:val="15"/>
        </w:numPr>
        <w:spacing w:line="480" w:lineRule="auto"/>
        <w:jc w:val="both"/>
        <w:rPr>
          <w:rFonts w:ascii="Times New Roman" w:hAnsi="Times New Roman" w:cs="Times New Roman"/>
          <w:b/>
          <w:bCs/>
          <w:color w:val="000000" w:themeColor="text1"/>
          <w:sz w:val="24"/>
          <w:szCs w:val="24"/>
          <w:lang w:val="sv-SE"/>
        </w:rPr>
      </w:pPr>
      <w:r w:rsidRPr="005874E7">
        <w:rPr>
          <w:rFonts w:ascii="Times New Roman" w:hAnsi="Times New Roman" w:cs="Times New Roman"/>
          <w:b/>
          <w:bCs/>
          <w:color w:val="000000" w:themeColor="text1"/>
          <w:sz w:val="24"/>
          <w:szCs w:val="24"/>
          <w:lang w:val="sv-SE"/>
        </w:rPr>
        <w:t>Ika Prayanthi, Joubert Barens Maramis, David Paul Elia Saerang, Lucky Otto Herman Dotulong, Djurwati Soepeno (2022)</w:t>
      </w:r>
    </w:p>
    <w:p w14:paraId="6C3DDAFF" w14:textId="55311257" w:rsidR="00BB5E1A" w:rsidRPr="00944177" w:rsidRDefault="00FE2EC1" w:rsidP="00FE2EC1">
      <w:pPr>
        <w:pStyle w:val="ListParagraph"/>
        <w:spacing w:line="480" w:lineRule="auto"/>
        <w:ind w:firstLine="698"/>
        <w:jc w:val="both"/>
        <w:rPr>
          <w:rFonts w:ascii="Times New Roman" w:hAnsi="Times New Roman" w:cs="Times New Roman"/>
          <w:color w:val="000000" w:themeColor="text1"/>
          <w:sz w:val="24"/>
          <w:szCs w:val="24"/>
          <w:lang w:val="sv-SE"/>
        </w:rPr>
      </w:pPr>
      <w:r w:rsidRPr="005874E7">
        <w:rPr>
          <w:rFonts w:ascii="Times New Roman" w:hAnsi="Times New Roman" w:cs="Times New Roman"/>
          <w:color w:val="000000" w:themeColor="text1"/>
          <w:sz w:val="24"/>
          <w:szCs w:val="24"/>
          <w:lang w:val="sv-SE"/>
        </w:rPr>
        <w:t>Dengan judul "</w:t>
      </w:r>
      <w:r w:rsidR="0018048E" w:rsidRPr="005874E7">
        <w:rPr>
          <w:lang w:val="sv-SE"/>
        </w:rPr>
        <w:t xml:space="preserve"> </w:t>
      </w:r>
      <w:r w:rsidR="0018048E" w:rsidRPr="005874E7">
        <w:rPr>
          <w:rFonts w:ascii="Times New Roman" w:hAnsi="Times New Roman" w:cs="Times New Roman"/>
          <w:color w:val="000000" w:themeColor="text1"/>
          <w:sz w:val="24"/>
          <w:szCs w:val="24"/>
          <w:lang w:val="sv-SE"/>
        </w:rPr>
        <w:t>Fenomenologi: Makna Pengelolaan Keuangan Versi Keluarga Akademisi Akuntansi</w:t>
      </w:r>
      <w:proofErr w:type="gramStart"/>
      <w:r w:rsidRPr="005874E7">
        <w:rPr>
          <w:rFonts w:ascii="Times New Roman" w:hAnsi="Times New Roman" w:cs="Times New Roman"/>
          <w:color w:val="000000" w:themeColor="text1"/>
          <w:sz w:val="24"/>
          <w:szCs w:val="24"/>
          <w:lang w:val="sv-SE"/>
        </w:rPr>
        <w:t>".Penelitian</w:t>
      </w:r>
      <w:proofErr w:type="gramEnd"/>
      <w:r w:rsidRPr="005874E7">
        <w:rPr>
          <w:rFonts w:ascii="Times New Roman" w:hAnsi="Times New Roman" w:cs="Times New Roman"/>
          <w:color w:val="000000" w:themeColor="text1"/>
          <w:sz w:val="24"/>
          <w:szCs w:val="24"/>
          <w:lang w:val="sv-SE"/>
        </w:rPr>
        <w:t xml:space="preserve"> terdahulu ini menggunakan pendekatan fenomenologi kualitatif untuk mengeksplorasi makna mendalam, pengalaman subjektif, dan perilaku nyata dalam pengelolaan keuangan rumah tangga. </w:t>
      </w:r>
      <w:r w:rsidRPr="00FE2EC1">
        <w:rPr>
          <w:rFonts w:ascii="Times New Roman" w:hAnsi="Times New Roman" w:cs="Times New Roman"/>
          <w:color w:val="000000" w:themeColor="text1"/>
          <w:sz w:val="24"/>
          <w:szCs w:val="24"/>
          <w:lang w:val="sv-SE"/>
        </w:rPr>
        <w:t xml:space="preserve">Fokus penelitian adalah pada keluarga di mana </w:t>
      </w:r>
      <w:r w:rsidRPr="00FE2EC1">
        <w:rPr>
          <w:rFonts w:ascii="Times New Roman" w:hAnsi="Times New Roman" w:cs="Times New Roman"/>
          <w:color w:val="000000" w:themeColor="text1"/>
          <w:sz w:val="24"/>
          <w:szCs w:val="24"/>
          <w:lang w:val="sv-SE"/>
        </w:rPr>
        <w:lastRenderedPageBreak/>
        <w:t xml:space="preserve">salah satu atau kedua pasangan merupakan akademisi dengan latar belakang pendidikan akuntansi. Studi ini berhasil mengidentifikasi tiga tema utama: "Pengelolaan Keuangan 1 Hati" (keterlibatan, kesepakatan, dan transparansi bersama), "Aspek Transendental" (alokasi keuangan untuk nilai-nilai spiritual seperti perpuluhan dan sedekah), dan "Skala Prioritas" (komitmen pada kebutuhan utama). Persamaan yang sangat kuat antara penelitian ini dengan penelitian saya terletak pada metodologi penelitian kualitatif fenomenologis yang sama-sama bertujuan menggali makna, persepsi, dan pengalaman hidup subjek penelitian secara mendalam. Keduanya berupaha memahami alasan di balik perilaku subjek (dalam hal keuangan keluarga atau kepatuhan pajak) yang tidak dapat sepenuhnya diukur dengan data kuantitatif. Perbedaan mendasar terdapat pada konteks dan unit analisis. Penelitian terdahulu berfokus pada unit keluarga dengan konteks pengelolaan keuangan pribadi yang dipengaruhi nilai-nilai </w:t>
      </w:r>
      <w:proofErr w:type="gramStart"/>
      <w:r w:rsidRPr="00FE2EC1">
        <w:rPr>
          <w:rFonts w:ascii="Times New Roman" w:hAnsi="Times New Roman" w:cs="Times New Roman"/>
          <w:color w:val="000000" w:themeColor="text1"/>
          <w:sz w:val="24"/>
          <w:szCs w:val="24"/>
          <w:lang w:val="sv-SE"/>
        </w:rPr>
        <w:t>spiritual dan</w:t>
      </w:r>
      <w:proofErr w:type="gramEnd"/>
      <w:r w:rsidRPr="00FE2EC1">
        <w:rPr>
          <w:rFonts w:ascii="Times New Roman" w:hAnsi="Times New Roman" w:cs="Times New Roman"/>
          <w:color w:val="000000" w:themeColor="text1"/>
          <w:sz w:val="24"/>
          <w:szCs w:val="24"/>
          <w:lang w:val="sv-SE"/>
        </w:rPr>
        <w:t xml:space="preserve"> profesional. Sementara itu, penelitian saya berfokus pada unit usaha (rumah kos) dengan konteks kepatuhan terhadap regulasi eksternal (perpajakan daerah). Dengan demikian, penelitian saya akan mengaplikasikan kekuatan pendekatan </w:t>
      </w:r>
      <w:proofErr w:type="gramStart"/>
      <w:r w:rsidRPr="00FE2EC1">
        <w:rPr>
          <w:rFonts w:ascii="Times New Roman" w:hAnsi="Times New Roman" w:cs="Times New Roman"/>
          <w:color w:val="000000" w:themeColor="text1"/>
          <w:sz w:val="24"/>
          <w:szCs w:val="24"/>
          <w:lang w:val="sv-SE"/>
        </w:rPr>
        <w:t>fenomenologi dari</w:t>
      </w:r>
      <w:proofErr w:type="gramEnd"/>
      <w:r w:rsidRPr="00FE2EC1">
        <w:rPr>
          <w:rFonts w:ascii="Times New Roman" w:hAnsi="Times New Roman" w:cs="Times New Roman"/>
          <w:color w:val="000000" w:themeColor="text1"/>
          <w:sz w:val="24"/>
          <w:szCs w:val="24"/>
          <w:lang w:val="sv-SE"/>
        </w:rPr>
        <w:t xml:space="preserve"> ranah privat ke ranah bisnis mikro, untuk memahami secara holistik perspektif pemilik usaha sebagai wajib pajak. </w:t>
      </w:r>
      <w:r w:rsidR="005874E7">
        <w:rPr>
          <w:rFonts w:ascii="Times New Roman" w:hAnsi="Times New Roman" w:cs="Times New Roman"/>
          <w:color w:val="000000" w:themeColor="text1"/>
          <w:sz w:val="24"/>
          <w:szCs w:val="24"/>
          <w:lang w:val="sv-SE"/>
        </w:rPr>
        <w:fldChar w:fldCharType="begin" w:fldLock="1"/>
      </w:r>
      <w:r w:rsidR="005B7B5C">
        <w:rPr>
          <w:rFonts w:ascii="Times New Roman" w:hAnsi="Times New Roman" w:cs="Times New Roman"/>
          <w:color w:val="000000" w:themeColor="text1"/>
          <w:sz w:val="24"/>
          <w:szCs w:val="24"/>
          <w:lang w:val="sv-SE"/>
        </w:rPr>
        <w:instrText>ADDIN CSL_CITATION {"citationItems":[{"id":"ITEM-1","itemData":{"abstract":"Tujuan dari penelitian ini adalah untuk menganalisis perilaku dan makna pengelolaan keuangan dalam keluarga para akademisi yang memiliki latar belakang pendidikan akuntansi dan keuangan di Universitas Klabat. Penelitian ini adalah penelitian kualitatif dengan pendekatan studi fenomenologi. Jenis data yang digunakan adalah data primer dimana peneliti secara langsung melakukan wawancara kepada para informan kunci. Berdasarkan hasil penelitian didapati dalam pengelolaan keuangan keluarga para akademisi ini, terdapat 3 tema utama. Ketiga tema tersebut adalah tema pengelolaan keuangan 1 hati, skala prioritas dan aspek transendental. Adapun ketiga tema tersebut memiliki makna tersendiri yang memengaruhi cara pengelolaan keuangan dari setiap keluarga para akademisi ini. Tema pengelolaan keuangan 1 hati lebih merujuk kepada bagaimana sebagai suami dan isteri harus memiliki kesatuan pandangan dan komitmen dalam melakukan penglolaan keuangan, untuk aspek skala prioritas menekankan akan pentingnya melakukan perrencanaan agar hal-hal prioritas dapat terpenuhi terlebih dahulu serta aspek transendental yang memandang bahwa keuangan keluarga selain digunakan bagi keluarga juga harus bermanfaat bagi kehidupan orang lain.","author":[{"dropping-particle":"","family":"Prayanthi","given":"Ika","non-dropping-particle":"","parse-names":false,"suffix":""},{"dropping-particle":"","family":"Joubert Barens Maramis","given":"","non-dropping-particle":"","parse-names":false,"suffix":""},{"dropping-particle":"","family":"David Paul Elia Saerang","given":"","non-dropping-particle":"","parse-names":false,"suffix":""},{"dropping-particle":"","family":"Lucky Otto Herman Dotulong","given":"","non-dropping-particle":"","parse-names":false,"suffix":""},{"dropping-particle":"","family":"Djurwati Soepeno","given":"","non-dropping-particle":"","parse-names":false,"suffix":""}],"container-title":"EMBA","id":"ITEM-1","issue":"2","issued":{"date-parts":[["2022"]]},"page":"1050-1059","title":"FENOMENOLOGI: MAKNA PENGELOLAAN KEUANGAN VERSI KELUARGA AKADEMISI AKUNTANSI","type":"article-journal","volume":"10"},"uris":["http://www.mendeley.com/documents/?uuid=f8a02685-a1d4-4335-a03d-c97e2da4a193"]}],"mendeley":{"formattedCitation":"(Prayanthi et al., 2022)","plainTextFormattedCitation":"(Prayanthi et al., 2022)","previouslyFormattedCitation":"(Prayanthi et al., 2022)"},"properties":{"noteIndex":0},"schema":"https://github.com/citation-style-language/schema/raw/master/csl-citation.json"}</w:instrText>
      </w:r>
      <w:r w:rsidR="005874E7">
        <w:rPr>
          <w:rFonts w:ascii="Times New Roman" w:hAnsi="Times New Roman" w:cs="Times New Roman"/>
          <w:color w:val="000000" w:themeColor="text1"/>
          <w:sz w:val="24"/>
          <w:szCs w:val="24"/>
          <w:lang w:val="sv-SE"/>
        </w:rPr>
        <w:fldChar w:fldCharType="separate"/>
      </w:r>
      <w:r w:rsidR="005874E7" w:rsidRPr="005874E7">
        <w:rPr>
          <w:rFonts w:ascii="Times New Roman" w:hAnsi="Times New Roman" w:cs="Times New Roman"/>
          <w:noProof/>
          <w:color w:val="000000" w:themeColor="text1"/>
          <w:sz w:val="24"/>
          <w:szCs w:val="24"/>
          <w:lang w:val="sv-SE"/>
        </w:rPr>
        <w:t>(Prayanthi et al., 2022)</w:t>
      </w:r>
      <w:r w:rsidR="005874E7">
        <w:rPr>
          <w:rFonts w:ascii="Times New Roman" w:hAnsi="Times New Roman" w:cs="Times New Roman"/>
          <w:color w:val="000000" w:themeColor="text1"/>
          <w:sz w:val="24"/>
          <w:szCs w:val="24"/>
          <w:lang w:val="sv-SE"/>
        </w:rPr>
        <w:fldChar w:fldCharType="end"/>
      </w:r>
    </w:p>
    <w:p w14:paraId="347EC592" w14:textId="77777777" w:rsidR="00AA7792" w:rsidRPr="0018048E" w:rsidRDefault="00AA7792" w:rsidP="00AA7792">
      <w:pPr>
        <w:pStyle w:val="ListParagraph"/>
        <w:spacing w:line="480" w:lineRule="auto"/>
        <w:ind w:firstLine="698"/>
        <w:jc w:val="both"/>
        <w:rPr>
          <w:rFonts w:ascii="Times New Roman" w:hAnsi="Times New Roman" w:cs="Times New Roman"/>
          <w:color w:val="000000" w:themeColor="text1"/>
          <w:sz w:val="24"/>
          <w:szCs w:val="24"/>
          <w:lang w:val="sv-SE"/>
        </w:rPr>
      </w:pPr>
    </w:p>
    <w:p w14:paraId="658DA23A" w14:textId="67CFCE9C" w:rsidR="00F35E15" w:rsidRPr="00E113B9" w:rsidRDefault="00F35E15" w:rsidP="00A177F2">
      <w:pPr>
        <w:pStyle w:val="Heading2"/>
        <w:spacing w:line="480" w:lineRule="auto"/>
        <w:ind w:hanging="1440"/>
        <w:jc w:val="both"/>
        <w:rPr>
          <w:lang w:val="sv-SE"/>
        </w:rPr>
      </w:pPr>
      <w:bookmarkStart w:id="45" w:name="_Toc221721254"/>
      <w:r w:rsidRPr="00E113B9">
        <w:rPr>
          <w:lang w:val="sv-SE"/>
        </w:rPr>
        <w:lastRenderedPageBreak/>
        <w:t>Kerangka Pikir</w:t>
      </w:r>
      <w:bookmarkEnd w:id="45"/>
    </w:p>
    <w:p w14:paraId="51669822" w14:textId="2A3622F2" w:rsidR="00F35E15" w:rsidRPr="00E113B9" w:rsidRDefault="00872BB9" w:rsidP="00A177F2">
      <w:pPr>
        <w:spacing w:after="0" w:line="480" w:lineRule="auto"/>
        <w:jc w:val="both"/>
        <w:rPr>
          <w:rFonts w:ascii="Times New Roman" w:hAnsi="Times New Roman" w:cs="Times New Roman"/>
          <w:b/>
          <w:bCs/>
          <w:color w:val="000000" w:themeColor="text1"/>
          <w:sz w:val="24"/>
          <w:szCs w:val="24"/>
          <w:lang w:val="sv-SE"/>
        </w:rPr>
      </w:pPr>
      <w:r w:rsidRPr="00E113B9">
        <w:rPr>
          <w:rFonts w:cs="Times New Roman"/>
          <w:noProof/>
          <w:color w:val="000000" w:themeColor="text1"/>
          <w:szCs w:val="24"/>
        </w:rPr>
        <w:drawing>
          <wp:anchor distT="0" distB="0" distL="114300" distR="114300" simplePos="0" relativeHeight="251661312" behindDoc="0" locked="0" layoutInCell="1" allowOverlap="1" wp14:anchorId="16EB9916" wp14:editId="4FAF12A3">
            <wp:simplePos x="0" y="0"/>
            <wp:positionH relativeFrom="column">
              <wp:posOffset>820420</wp:posOffset>
            </wp:positionH>
            <wp:positionV relativeFrom="paragraph">
              <wp:posOffset>238125</wp:posOffset>
            </wp:positionV>
            <wp:extent cx="3023870" cy="6438900"/>
            <wp:effectExtent l="0" t="0" r="5080" b="0"/>
            <wp:wrapThrough wrapText="bothSides">
              <wp:wrapPolygon edited="0">
                <wp:start x="408" y="256"/>
                <wp:lineTo x="408" y="1662"/>
                <wp:lineTo x="7892" y="2428"/>
                <wp:lineTo x="953" y="2620"/>
                <wp:lineTo x="408" y="2684"/>
                <wp:lineTo x="408" y="3898"/>
                <wp:lineTo x="6260" y="4473"/>
                <wp:lineTo x="10342" y="4473"/>
                <wp:lineTo x="0" y="4857"/>
                <wp:lineTo x="0" y="11759"/>
                <wp:lineTo x="10342" y="12653"/>
                <wp:lineTo x="953" y="12717"/>
                <wp:lineTo x="408" y="12781"/>
                <wp:lineTo x="408" y="13995"/>
                <wp:lineTo x="7348" y="14698"/>
                <wp:lineTo x="10070" y="14698"/>
                <wp:lineTo x="0" y="14954"/>
                <wp:lineTo x="0" y="20450"/>
                <wp:lineTo x="21500" y="20450"/>
                <wp:lineTo x="21500" y="14954"/>
                <wp:lineTo x="11430" y="14698"/>
                <wp:lineTo x="14016" y="14698"/>
                <wp:lineTo x="21228" y="13931"/>
                <wp:lineTo x="21364" y="12781"/>
                <wp:lineTo x="20412" y="12717"/>
                <wp:lineTo x="11158" y="12653"/>
                <wp:lineTo x="21500" y="11759"/>
                <wp:lineTo x="21500" y="4857"/>
                <wp:lineTo x="11158" y="4473"/>
                <wp:lineTo x="14696" y="4473"/>
                <wp:lineTo x="21228" y="3834"/>
                <wp:lineTo x="21364" y="2684"/>
                <wp:lineTo x="20276" y="2620"/>
                <wp:lineTo x="13608" y="2428"/>
                <wp:lineTo x="21092" y="1662"/>
                <wp:lineTo x="21092" y="256"/>
                <wp:lineTo x="408" y="256"/>
              </wp:wrapPolygon>
            </wp:wrapThrough>
            <wp:docPr id="59944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44905"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3023870" cy="6438900"/>
                    </a:xfrm>
                    <a:prstGeom prst="rect">
                      <a:avLst/>
                    </a:prstGeom>
                  </pic:spPr>
                </pic:pic>
              </a:graphicData>
            </a:graphic>
            <wp14:sizeRelH relativeFrom="margin">
              <wp14:pctWidth>0</wp14:pctWidth>
            </wp14:sizeRelH>
            <wp14:sizeRelV relativeFrom="margin">
              <wp14:pctHeight>0</wp14:pctHeight>
            </wp14:sizeRelV>
          </wp:anchor>
        </w:drawing>
      </w:r>
    </w:p>
    <w:p w14:paraId="41DDEAD1" w14:textId="0C87C064" w:rsidR="00811072" w:rsidRPr="00E113B9" w:rsidRDefault="00811072" w:rsidP="00E82EFD">
      <w:pPr>
        <w:spacing w:line="480" w:lineRule="auto"/>
        <w:jc w:val="both"/>
        <w:rPr>
          <w:rFonts w:ascii="Times New Roman" w:hAnsi="Times New Roman" w:cs="Times New Roman"/>
          <w:b/>
          <w:bCs/>
          <w:color w:val="000000" w:themeColor="text1"/>
          <w:sz w:val="24"/>
          <w:szCs w:val="24"/>
          <w:lang w:val="sv-SE"/>
        </w:rPr>
      </w:pPr>
    </w:p>
    <w:p w14:paraId="0EC583B5" w14:textId="77777777" w:rsidR="00F360C7" w:rsidRPr="0022532B" w:rsidRDefault="00F360C7" w:rsidP="00AA7792">
      <w:pPr>
        <w:pStyle w:val="Heading1"/>
        <w:numPr>
          <w:ilvl w:val="0"/>
          <w:numId w:val="0"/>
        </w:numPr>
        <w:spacing w:line="480" w:lineRule="auto"/>
        <w:ind w:left="720" w:hanging="360"/>
        <w:jc w:val="both"/>
        <w:rPr>
          <w:rFonts w:cs="Times New Roman"/>
          <w:szCs w:val="24"/>
          <w:lang w:val="sv-SE"/>
        </w:rPr>
      </w:pPr>
    </w:p>
    <w:p w14:paraId="0D1403CB" w14:textId="77777777" w:rsidR="00AA7792" w:rsidRPr="0022532B" w:rsidRDefault="00AA7792" w:rsidP="00AA7792">
      <w:pPr>
        <w:rPr>
          <w:color w:val="000000" w:themeColor="text1"/>
          <w:lang w:val="sv-SE"/>
        </w:rPr>
      </w:pPr>
    </w:p>
    <w:p w14:paraId="2A2FA465" w14:textId="77777777" w:rsidR="00AA7792" w:rsidRPr="0022532B" w:rsidRDefault="00AA7792" w:rsidP="00AA7792">
      <w:pPr>
        <w:rPr>
          <w:color w:val="000000" w:themeColor="text1"/>
          <w:lang w:val="sv-SE"/>
        </w:rPr>
      </w:pPr>
    </w:p>
    <w:p w14:paraId="419D152F" w14:textId="77777777" w:rsidR="00AA7792" w:rsidRPr="0022532B" w:rsidRDefault="00AA7792" w:rsidP="00AA7792">
      <w:pPr>
        <w:rPr>
          <w:color w:val="000000" w:themeColor="text1"/>
          <w:lang w:val="sv-SE"/>
        </w:rPr>
      </w:pPr>
    </w:p>
    <w:p w14:paraId="0D407D56" w14:textId="77777777" w:rsidR="00AA7792" w:rsidRPr="0022532B" w:rsidRDefault="00AA7792" w:rsidP="00AA7792">
      <w:pPr>
        <w:rPr>
          <w:color w:val="000000" w:themeColor="text1"/>
          <w:lang w:val="sv-SE"/>
        </w:rPr>
      </w:pPr>
    </w:p>
    <w:p w14:paraId="08385549" w14:textId="77777777" w:rsidR="00AA7792" w:rsidRPr="0022532B" w:rsidRDefault="00AA7792" w:rsidP="00AA7792">
      <w:pPr>
        <w:rPr>
          <w:color w:val="000000" w:themeColor="text1"/>
          <w:lang w:val="sv-SE"/>
        </w:rPr>
      </w:pPr>
    </w:p>
    <w:p w14:paraId="6A1106A7" w14:textId="77777777" w:rsidR="00AA7792" w:rsidRPr="0022532B" w:rsidRDefault="00AA7792" w:rsidP="00AA7792">
      <w:pPr>
        <w:rPr>
          <w:color w:val="000000" w:themeColor="text1"/>
          <w:lang w:val="sv-SE"/>
        </w:rPr>
      </w:pPr>
    </w:p>
    <w:p w14:paraId="6D4CBC19" w14:textId="77777777" w:rsidR="00AA7792" w:rsidRPr="0022532B" w:rsidRDefault="00AA7792" w:rsidP="00AA7792">
      <w:pPr>
        <w:rPr>
          <w:color w:val="000000" w:themeColor="text1"/>
          <w:lang w:val="sv-SE"/>
        </w:rPr>
      </w:pPr>
    </w:p>
    <w:p w14:paraId="2734110C" w14:textId="77777777" w:rsidR="00AA7792" w:rsidRPr="0022532B" w:rsidRDefault="00AA7792" w:rsidP="00AA7792">
      <w:pPr>
        <w:rPr>
          <w:color w:val="000000" w:themeColor="text1"/>
          <w:lang w:val="sv-SE"/>
        </w:rPr>
      </w:pPr>
    </w:p>
    <w:p w14:paraId="7F4EAD2D" w14:textId="77777777" w:rsidR="00AA7792" w:rsidRPr="0022532B" w:rsidRDefault="00AA7792" w:rsidP="00AA7792">
      <w:pPr>
        <w:rPr>
          <w:color w:val="000000" w:themeColor="text1"/>
          <w:lang w:val="sv-SE"/>
        </w:rPr>
      </w:pPr>
    </w:p>
    <w:p w14:paraId="7C17F884" w14:textId="4CCA647E" w:rsidR="00AA7792" w:rsidRPr="0022532B" w:rsidRDefault="00AA7792" w:rsidP="00AA7792">
      <w:pPr>
        <w:jc w:val="center"/>
        <w:rPr>
          <w:rFonts w:ascii="Times New Roman" w:hAnsi="Times New Roman" w:cs="Times New Roman"/>
          <w:color w:val="000000" w:themeColor="text1"/>
          <w:lang w:val="sv-SE"/>
        </w:rPr>
      </w:pPr>
    </w:p>
    <w:p w14:paraId="7D1B25C9" w14:textId="37AD0601" w:rsidR="00AA7792" w:rsidRPr="0022532B" w:rsidRDefault="00AA7792" w:rsidP="00AA7792">
      <w:pPr>
        <w:rPr>
          <w:color w:val="000000" w:themeColor="text1"/>
          <w:lang w:val="sv-SE"/>
        </w:rPr>
      </w:pPr>
    </w:p>
    <w:p w14:paraId="3D516B2E" w14:textId="5E508598" w:rsidR="00AA7792" w:rsidRPr="0022532B" w:rsidRDefault="00AA7792" w:rsidP="00AA7792">
      <w:pPr>
        <w:rPr>
          <w:color w:val="000000" w:themeColor="text1"/>
          <w:lang w:val="sv-SE"/>
        </w:rPr>
      </w:pPr>
    </w:p>
    <w:p w14:paraId="74572870" w14:textId="01D29B9C" w:rsidR="00AA7792" w:rsidRPr="0022532B" w:rsidRDefault="00AA7792" w:rsidP="00AA7792">
      <w:pPr>
        <w:rPr>
          <w:color w:val="000000" w:themeColor="text1"/>
          <w:lang w:val="sv-SE"/>
        </w:rPr>
      </w:pPr>
    </w:p>
    <w:p w14:paraId="6642F3A1" w14:textId="6F9FC72F" w:rsidR="00AA7792" w:rsidRPr="0022532B" w:rsidRDefault="00AA7792" w:rsidP="00AA7792">
      <w:pPr>
        <w:rPr>
          <w:color w:val="000000" w:themeColor="text1"/>
          <w:lang w:val="sv-SE"/>
        </w:rPr>
      </w:pPr>
    </w:p>
    <w:p w14:paraId="1A2E7A6A" w14:textId="298881A3" w:rsidR="00531DE9" w:rsidRPr="0022532B" w:rsidRDefault="00531DE9" w:rsidP="00AA7792">
      <w:pPr>
        <w:rPr>
          <w:color w:val="000000" w:themeColor="text1"/>
          <w:lang w:val="sv-SE"/>
        </w:rPr>
      </w:pPr>
    </w:p>
    <w:p w14:paraId="1AB4F885" w14:textId="53381953" w:rsidR="00531DE9" w:rsidRPr="0022532B" w:rsidRDefault="00531DE9" w:rsidP="00AA7792">
      <w:pPr>
        <w:rPr>
          <w:color w:val="000000" w:themeColor="text1"/>
          <w:lang w:val="sv-SE"/>
        </w:rPr>
      </w:pPr>
    </w:p>
    <w:p w14:paraId="6928D1C5" w14:textId="7135AD82" w:rsidR="00531DE9" w:rsidRPr="0022532B" w:rsidRDefault="00531DE9" w:rsidP="00AA7792">
      <w:pPr>
        <w:rPr>
          <w:color w:val="000000" w:themeColor="text1"/>
          <w:lang w:val="sv-SE"/>
        </w:rPr>
      </w:pPr>
    </w:p>
    <w:p w14:paraId="688C0594" w14:textId="40D85A87" w:rsidR="00531DE9" w:rsidRPr="0022532B" w:rsidRDefault="00531DE9" w:rsidP="00AA7792">
      <w:pPr>
        <w:rPr>
          <w:color w:val="000000" w:themeColor="text1"/>
          <w:lang w:val="sv-SE"/>
        </w:rPr>
      </w:pPr>
    </w:p>
    <w:p w14:paraId="69A0B4BE" w14:textId="7E8CEA6D" w:rsidR="00AA7792" w:rsidRPr="0022532B" w:rsidRDefault="00872BB9" w:rsidP="00AA7792">
      <w:pPr>
        <w:rPr>
          <w:color w:val="000000" w:themeColor="text1"/>
          <w:lang w:val="sv-SE"/>
        </w:rPr>
      </w:pPr>
      <w:r w:rsidRPr="00E113B9">
        <w:rPr>
          <w:noProof/>
          <w:color w:val="000000" w:themeColor="text1"/>
        </w:rPr>
        <mc:AlternateContent>
          <mc:Choice Requires="wps">
            <w:drawing>
              <wp:anchor distT="0" distB="0" distL="114300" distR="114300" simplePos="0" relativeHeight="251663360" behindDoc="0" locked="0" layoutInCell="1" allowOverlap="1" wp14:anchorId="3F68659E" wp14:editId="4462E837">
                <wp:simplePos x="0" y="0"/>
                <wp:positionH relativeFrom="column">
                  <wp:posOffset>1352550</wp:posOffset>
                </wp:positionH>
                <wp:positionV relativeFrom="paragraph">
                  <wp:posOffset>136148</wp:posOffset>
                </wp:positionV>
                <wp:extent cx="2011680" cy="635"/>
                <wp:effectExtent l="0" t="0" r="7620" b="0"/>
                <wp:wrapNone/>
                <wp:docPr id="1602563911" name="Text Box 1"/>
                <wp:cNvGraphicFramePr/>
                <a:graphic xmlns:a="http://schemas.openxmlformats.org/drawingml/2006/main">
                  <a:graphicData uri="http://schemas.microsoft.com/office/word/2010/wordprocessingShape">
                    <wps:wsp>
                      <wps:cNvSpPr txBox="1"/>
                      <wps:spPr>
                        <a:xfrm>
                          <a:off x="0" y="0"/>
                          <a:ext cx="2011680" cy="635"/>
                        </a:xfrm>
                        <a:prstGeom prst="rect">
                          <a:avLst/>
                        </a:prstGeom>
                        <a:solidFill>
                          <a:prstClr val="white"/>
                        </a:solidFill>
                        <a:ln>
                          <a:noFill/>
                        </a:ln>
                      </wps:spPr>
                      <wps:txbx>
                        <w:txbxContent>
                          <w:p w14:paraId="6A346AB3" w14:textId="0EA4C6A0" w:rsidR="003451C3" w:rsidRPr="008107AA" w:rsidRDefault="003451C3" w:rsidP="008107AA">
                            <w:pPr>
                              <w:pStyle w:val="Caption"/>
                              <w:jc w:val="center"/>
                              <w:rPr>
                                <w:rFonts w:ascii="Times New Roman" w:hAnsi="Times New Roman" w:cs="Times New Roman"/>
                                <w:i w:val="0"/>
                                <w:iCs w:val="0"/>
                                <w:noProof/>
                                <w:color w:val="auto"/>
                                <w:sz w:val="22"/>
                                <w:szCs w:val="22"/>
                              </w:rPr>
                            </w:pPr>
                            <w:bookmarkStart w:id="46" w:name="_Toc211437864"/>
                            <w:r w:rsidRPr="008107AA">
                              <w:rPr>
                                <w:rFonts w:ascii="Times New Roman" w:hAnsi="Times New Roman" w:cs="Times New Roman"/>
                                <w:i w:val="0"/>
                                <w:iCs w:val="0"/>
                                <w:color w:val="auto"/>
                                <w:sz w:val="22"/>
                                <w:szCs w:val="22"/>
                              </w:rPr>
                              <w:t>Gambar 2.</w:t>
                            </w:r>
                            <w:r w:rsidRPr="008107AA">
                              <w:rPr>
                                <w:rFonts w:ascii="Times New Roman" w:hAnsi="Times New Roman" w:cs="Times New Roman"/>
                                <w:i w:val="0"/>
                                <w:iCs w:val="0"/>
                                <w:color w:val="auto"/>
                                <w:sz w:val="22"/>
                                <w:szCs w:val="22"/>
                              </w:rPr>
                              <w:fldChar w:fldCharType="begin"/>
                            </w:r>
                            <w:r w:rsidRPr="008107AA">
                              <w:rPr>
                                <w:rFonts w:ascii="Times New Roman" w:hAnsi="Times New Roman" w:cs="Times New Roman"/>
                                <w:i w:val="0"/>
                                <w:iCs w:val="0"/>
                                <w:color w:val="auto"/>
                                <w:sz w:val="22"/>
                                <w:szCs w:val="22"/>
                              </w:rPr>
                              <w:instrText xml:space="preserve"> SEQ Gambar_2. \* ARABIC </w:instrText>
                            </w:r>
                            <w:r w:rsidRPr="008107AA">
                              <w:rPr>
                                <w:rFonts w:ascii="Times New Roman" w:hAnsi="Times New Roman" w:cs="Times New Roman"/>
                                <w:i w:val="0"/>
                                <w:iCs w:val="0"/>
                                <w:color w:val="auto"/>
                                <w:sz w:val="22"/>
                                <w:szCs w:val="22"/>
                              </w:rPr>
                              <w:fldChar w:fldCharType="separate"/>
                            </w:r>
                            <w:r w:rsidRPr="008107AA">
                              <w:rPr>
                                <w:rFonts w:ascii="Times New Roman" w:hAnsi="Times New Roman" w:cs="Times New Roman"/>
                                <w:i w:val="0"/>
                                <w:iCs w:val="0"/>
                                <w:noProof/>
                                <w:color w:val="auto"/>
                                <w:sz w:val="22"/>
                                <w:szCs w:val="22"/>
                              </w:rPr>
                              <w:t>1</w:t>
                            </w:r>
                            <w:r w:rsidRPr="008107AA">
                              <w:rPr>
                                <w:rFonts w:ascii="Times New Roman" w:hAnsi="Times New Roman" w:cs="Times New Roman"/>
                                <w:i w:val="0"/>
                                <w:iCs w:val="0"/>
                                <w:color w:val="auto"/>
                                <w:sz w:val="22"/>
                                <w:szCs w:val="22"/>
                              </w:rPr>
                              <w:fldChar w:fldCharType="end"/>
                            </w:r>
                            <w:r w:rsidR="008107AA" w:rsidRPr="008107AA">
                              <w:rPr>
                                <w:rFonts w:ascii="Times New Roman" w:hAnsi="Times New Roman" w:cs="Times New Roman"/>
                                <w:i w:val="0"/>
                                <w:iCs w:val="0"/>
                                <w:color w:val="auto"/>
                                <w:sz w:val="22"/>
                                <w:szCs w:val="22"/>
                              </w:rPr>
                              <w:t>, Kerangka Berpikir</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F68659E" id="_x0000_t202" coordsize="21600,21600" o:spt="202" path="m,l,21600r21600,l21600,xe">
                <v:stroke joinstyle="miter"/>
                <v:path gradientshapeok="t" o:connecttype="rect"/>
              </v:shapetype>
              <v:shape id="Text Box 1" o:spid="_x0000_s1026" type="#_x0000_t202" style="position:absolute;margin-left:106.5pt;margin-top:10.7pt;width:158.4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L0FAIAADgEAAAOAAAAZHJzL2Uyb0RvYy54bWysU01v2zAMvQ/YfxB0X5x0WFAEcYosRYYB&#10;QVugHXpWZDk2IIsaxcTOfv0o2U62bqdhF5kmKX6897S86xorTgZDDS6Xs8lUCuM0FLU75PLby/bD&#10;rRSBlCuUBWdyeTZB3q3ev1u2fmFuoAJbGBRcxIVF63NZEflFlgVdmUaFCXjjOFgCNor4Fw9Zgarl&#10;6o3NbqbTedYCFh5BmxDYe98H5SrVL0uj6bEsgyFhc8mzUToxnft4ZqulWhxQ+arWwxjqH6ZoVO24&#10;6aXUvSIljlj/UaqpNUKAkiYamgzKstYm7cDbzKZvtnmulDdpFwYn+AtM4f+V1Q+nZ/+EgrrP0DGB&#10;EZDWh0VgZ9ynK7GJX55UcJwhPF9gMx0JzU6efDa/5ZDm2Pzjp1gju171GOiLgUZEI5fInCSo1GkX&#10;qE8dU2KnALYutrW18ScGNhbFSTF/bVWTGYr/lmVdzHUQb/UFoye77hEt6vbdsNweijPvjNDLIXi9&#10;rbnRTgV6Usj88y6saXrko7TQ5hIGS4oK8Mff/DGfaeGoFC3rKZfh+1GhkcJ+dUxYFN9o4GjsR8Md&#10;mw3wijN+LV4nky8g2dEsEZpXlvo6duGQcpp75ZJGc0O9qvmpaLNepySWmFe0c89ex9IjoC/dq0I/&#10;0EHM4gOMSlOLN6z0uYkXvz4SQ5woi4D2KA44szwT6cNTivr/9T9lXR/86icAAAD//wMAUEsDBBQA&#10;BgAIAAAAIQANc91e4AAAAAkBAAAPAAAAZHJzL2Rvd25yZXYueG1sTI8xT8MwEIV3JP6DdUgsqHWa&#10;phWEOFVVwQBLRejSzY2vcSA+R7bThn+PM8F2d+/p3feKzWg6dkHnW0sCFvMEGFJtVUuNgMPn6+wR&#10;mA+SlOwsoYAf9LApb28KmSt7pQ+8VKFhMYR8LgXoEPqcc19rNNLPbY8UtbN1Roa4uoYrJ68x3HQ8&#10;TZI1N7Kl+EHLHnca6+9qMAL22XGvH4bzy/s2W7q3w7BbfzWVEPd34/YZWMAx/Jlhwo/oUEamkx1I&#10;edYJSBfL2CVMQwYsGlbpU+xymg4r4GXB/zcofwEAAP//AwBQSwECLQAUAAYACAAAACEAtoM4kv4A&#10;AADhAQAAEwAAAAAAAAAAAAAAAAAAAAAAW0NvbnRlbnRfVHlwZXNdLnhtbFBLAQItABQABgAIAAAA&#10;IQA4/SH/1gAAAJQBAAALAAAAAAAAAAAAAAAAAC8BAABfcmVscy8ucmVsc1BLAQItABQABgAIAAAA&#10;IQCSZLL0FAIAADgEAAAOAAAAAAAAAAAAAAAAAC4CAABkcnMvZTJvRG9jLnhtbFBLAQItABQABgAI&#10;AAAAIQANc91e4AAAAAkBAAAPAAAAAAAAAAAAAAAAAG4EAABkcnMvZG93bnJldi54bWxQSwUGAAAA&#10;AAQABADzAAAAewUAAAAA&#10;" stroked="f">
                <v:textbox style="mso-fit-shape-to-text:t" inset="0,0,0,0">
                  <w:txbxContent>
                    <w:p w14:paraId="6A346AB3" w14:textId="0EA4C6A0" w:rsidR="003451C3" w:rsidRPr="008107AA" w:rsidRDefault="003451C3" w:rsidP="008107AA">
                      <w:pPr>
                        <w:pStyle w:val="Caption"/>
                        <w:jc w:val="center"/>
                        <w:rPr>
                          <w:rFonts w:ascii="Times New Roman" w:hAnsi="Times New Roman" w:cs="Times New Roman"/>
                          <w:i w:val="0"/>
                          <w:iCs w:val="0"/>
                          <w:noProof/>
                          <w:color w:val="auto"/>
                          <w:sz w:val="22"/>
                          <w:szCs w:val="22"/>
                        </w:rPr>
                      </w:pPr>
                      <w:bookmarkStart w:id="47" w:name="_Toc211437864"/>
                      <w:r w:rsidRPr="008107AA">
                        <w:rPr>
                          <w:rFonts w:ascii="Times New Roman" w:hAnsi="Times New Roman" w:cs="Times New Roman"/>
                          <w:i w:val="0"/>
                          <w:iCs w:val="0"/>
                          <w:color w:val="auto"/>
                          <w:sz w:val="22"/>
                          <w:szCs w:val="22"/>
                        </w:rPr>
                        <w:t>Gambar 2.</w:t>
                      </w:r>
                      <w:r w:rsidRPr="008107AA">
                        <w:rPr>
                          <w:rFonts w:ascii="Times New Roman" w:hAnsi="Times New Roman" w:cs="Times New Roman"/>
                          <w:i w:val="0"/>
                          <w:iCs w:val="0"/>
                          <w:color w:val="auto"/>
                          <w:sz w:val="22"/>
                          <w:szCs w:val="22"/>
                        </w:rPr>
                        <w:fldChar w:fldCharType="begin"/>
                      </w:r>
                      <w:r w:rsidRPr="008107AA">
                        <w:rPr>
                          <w:rFonts w:ascii="Times New Roman" w:hAnsi="Times New Roman" w:cs="Times New Roman"/>
                          <w:i w:val="0"/>
                          <w:iCs w:val="0"/>
                          <w:color w:val="auto"/>
                          <w:sz w:val="22"/>
                          <w:szCs w:val="22"/>
                        </w:rPr>
                        <w:instrText xml:space="preserve"> SEQ Gambar_2. \* ARABIC </w:instrText>
                      </w:r>
                      <w:r w:rsidRPr="008107AA">
                        <w:rPr>
                          <w:rFonts w:ascii="Times New Roman" w:hAnsi="Times New Roman" w:cs="Times New Roman"/>
                          <w:i w:val="0"/>
                          <w:iCs w:val="0"/>
                          <w:color w:val="auto"/>
                          <w:sz w:val="22"/>
                          <w:szCs w:val="22"/>
                        </w:rPr>
                        <w:fldChar w:fldCharType="separate"/>
                      </w:r>
                      <w:r w:rsidRPr="008107AA">
                        <w:rPr>
                          <w:rFonts w:ascii="Times New Roman" w:hAnsi="Times New Roman" w:cs="Times New Roman"/>
                          <w:i w:val="0"/>
                          <w:iCs w:val="0"/>
                          <w:noProof/>
                          <w:color w:val="auto"/>
                          <w:sz w:val="22"/>
                          <w:szCs w:val="22"/>
                        </w:rPr>
                        <w:t>1</w:t>
                      </w:r>
                      <w:r w:rsidRPr="008107AA">
                        <w:rPr>
                          <w:rFonts w:ascii="Times New Roman" w:hAnsi="Times New Roman" w:cs="Times New Roman"/>
                          <w:i w:val="0"/>
                          <w:iCs w:val="0"/>
                          <w:color w:val="auto"/>
                          <w:sz w:val="22"/>
                          <w:szCs w:val="22"/>
                        </w:rPr>
                        <w:fldChar w:fldCharType="end"/>
                      </w:r>
                      <w:r w:rsidR="008107AA" w:rsidRPr="008107AA">
                        <w:rPr>
                          <w:rFonts w:ascii="Times New Roman" w:hAnsi="Times New Roman" w:cs="Times New Roman"/>
                          <w:i w:val="0"/>
                          <w:iCs w:val="0"/>
                          <w:color w:val="auto"/>
                          <w:sz w:val="22"/>
                          <w:szCs w:val="22"/>
                        </w:rPr>
                        <w:t>, Kerangka Berpikir</w:t>
                      </w:r>
                      <w:bookmarkEnd w:id="47"/>
                    </w:p>
                  </w:txbxContent>
                </v:textbox>
              </v:shape>
            </w:pict>
          </mc:Fallback>
        </mc:AlternateContent>
      </w:r>
    </w:p>
    <w:p w14:paraId="74F3F2A3" w14:textId="69F6CE21" w:rsidR="008107AA" w:rsidRPr="0022532B" w:rsidRDefault="008107AA" w:rsidP="00AA7792">
      <w:pPr>
        <w:rPr>
          <w:color w:val="000000" w:themeColor="text1"/>
          <w:lang w:val="sv-SE"/>
        </w:rPr>
        <w:sectPr w:rsidR="008107AA" w:rsidRPr="0022532B" w:rsidSect="00AA7792">
          <w:type w:val="continuous"/>
          <w:pgSz w:w="11906" w:h="16838" w:code="9"/>
          <w:pgMar w:top="2268" w:right="1701" w:bottom="1701" w:left="2268" w:header="720" w:footer="720" w:gutter="0"/>
          <w:cols w:space="720"/>
          <w:titlePg/>
          <w:docGrid w:linePitch="360"/>
        </w:sectPr>
      </w:pPr>
    </w:p>
    <w:p w14:paraId="4AAE1DC8" w14:textId="502BC5BE" w:rsidR="00F35E15" w:rsidRPr="0022532B" w:rsidRDefault="00F35E15" w:rsidP="00A177F2">
      <w:pPr>
        <w:pStyle w:val="Heading1"/>
        <w:spacing w:line="480" w:lineRule="auto"/>
        <w:ind w:left="0" w:firstLine="0"/>
        <w:rPr>
          <w:lang w:val="sv-SE"/>
        </w:rPr>
      </w:pPr>
      <w:r w:rsidRPr="0022532B">
        <w:rPr>
          <w:lang w:val="sv-SE"/>
        </w:rPr>
        <w:lastRenderedPageBreak/>
        <w:br/>
      </w:r>
      <w:bookmarkStart w:id="48" w:name="_Toc209955804"/>
      <w:bookmarkStart w:id="49" w:name="_Toc221721255"/>
      <w:r w:rsidRPr="0022532B">
        <w:rPr>
          <w:lang w:val="sv-SE"/>
        </w:rPr>
        <w:t>METODE PENELITIAN</w:t>
      </w:r>
      <w:bookmarkEnd w:id="48"/>
      <w:bookmarkEnd w:id="49"/>
    </w:p>
    <w:p w14:paraId="3018DB00" w14:textId="77777777" w:rsidR="00EA0267" w:rsidRPr="0022532B" w:rsidRDefault="00EA0267" w:rsidP="00A177F2">
      <w:pPr>
        <w:pStyle w:val="NoSpacing"/>
        <w:spacing w:line="480" w:lineRule="auto"/>
        <w:jc w:val="both"/>
        <w:rPr>
          <w:rFonts w:ascii="Times New Roman" w:hAnsi="Times New Roman" w:cs="Times New Roman"/>
          <w:b/>
          <w:bCs/>
          <w:color w:val="000000" w:themeColor="text1"/>
          <w:sz w:val="24"/>
          <w:szCs w:val="24"/>
          <w:lang w:val="sv-SE"/>
        </w:rPr>
      </w:pPr>
    </w:p>
    <w:p w14:paraId="44964BD8" w14:textId="77777777" w:rsidR="00EA0267" w:rsidRPr="00E113B9" w:rsidRDefault="00EA0267" w:rsidP="00A177F2">
      <w:pPr>
        <w:pStyle w:val="Heading2"/>
        <w:spacing w:line="480" w:lineRule="auto"/>
        <w:ind w:left="426"/>
        <w:jc w:val="both"/>
        <w:rPr>
          <w:rFonts w:cs="Times New Roman"/>
          <w:szCs w:val="24"/>
          <w:lang w:val="sv-SE"/>
        </w:rPr>
      </w:pPr>
      <w:r w:rsidRPr="00E113B9">
        <w:rPr>
          <w:rFonts w:cs="Times New Roman"/>
          <w:szCs w:val="24"/>
          <w:lang w:val="sv-SE"/>
        </w:rPr>
        <w:t xml:space="preserve">  </w:t>
      </w:r>
      <w:bookmarkStart w:id="50" w:name="_Toc209955805"/>
      <w:bookmarkStart w:id="51" w:name="_Toc221721256"/>
      <w:r w:rsidRPr="00E113B9">
        <w:rPr>
          <w:rFonts w:cs="Times New Roman"/>
          <w:szCs w:val="24"/>
          <w:lang w:val="sv-SE"/>
        </w:rPr>
        <w:t>Jenis Penelitian</w:t>
      </w:r>
      <w:bookmarkEnd w:id="50"/>
      <w:bookmarkEnd w:id="51"/>
    </w:p>
    <w:p w14:paraId="724A84FE" w14:textId="1C113FD4" w:rsidR="00EA0267" w:rsidRDefault="006C6D77" w:rsidP="006C6D77">
      <w:pPr>
        <w:pStyle w:val="NoSpacing"/>
        <w:spacing w:line="480" w:lineRule="auto"/>
        <w:ind w:firstLine="709"/>
        <w:jc w:val="both"/>
        <w:rPr>
          <w:rFonts w:ascii="Times New Roman" w:hAnsi="Times New Roman" w:cs="Times New Roman"/>
          <w:color w:val="000000" w:themeColor="text1"/>
          <w:sz w:val="24"/>
          <w:szCs w:val="24"/>
          <w:lang w:val="sv-SE"/>
        </w:rPr>
      </w:pPr>
      <w:r w:rsidRPr="00E113B9">
        <w:rPr>
          <w:rFonts w:ascii="Times New Roman" w:hAnsi="Times New Roman" w:cs="Times New Roman"/>
          <w:color w:val="000000" w:themeColor="text1"/>
          <w:sz w:val="24"/>
          <w:szCs w:val="24"/>
          <w:lang w:val="sv-SE"/>
        </w:rPr>
        <w:t xml:space="preserve">Penelitian ini menggunakan metode kualitatif dengan pendekatan fenomenologi untuk mengetahui sudut pandang pemilik usaha rumah kos terhadap pemungutan pajak rumah kos di Kota Samarinda, khususnya di Kelurahan Sempaja Selatan. Pendekatan ini digunakan untuk memahami pengalaman dan pandangan informan secara subjektif dalam situasi yang alami tanpa dimaksudkan untuk generalisasi. Dan </w:t>
      </w:r>
      <w:r w:rsidR="00EA0267" w:rsidRPr="00E113B9">
        <w:rPr>
          <w:rFonts w:ascii="Times New Roman" w:hAnsi="Times New Roman" w:cs="Times New Roman"/>
          <w:color w:val="000000" w:themeColor="text1"/>
          <w:sz w:val="24"/>
          <w:szCs w:val="24"/>
          <w:lang w:val="sv-SE"/>
        </w:rPr>
        <w:t xml:space="preserve">Pendekatan ini dipilih karena sesuai untuk menggambarkan secara mendalam </w:t>
      </w:r>
      <w:proofErr w:type="gramStart"/>
      <w:r w:rsidR="00EA0267" w:rsidRPr="00E113B9">
        <w:rPr>
          <w:rFonts w:ascii="Times New Roman" w:hAnsi="Times New Roman" w:cs="Times New Roman"/>
          <w:color w:val="000000" w:themeColor="text1"/>
          <w:sz w:val="24"/>
          <w:szCs w:val="24"/>
          <w:lang w:val="sv-SE"/>
        </w:rPr>
        <w:t>tentan</w:t>
      </w:r>
      <w:r w:rsidRPr="00E113B9">
        <w:rPr>
          <w:rFonts w:ascii="Times New Roman" w:hAnsi="Times New Roman" w:cs="Times New Roman"/>
          <w:color w:val="000000" w:themeColor="text1"/>
          <w:sz w:val="24"/>
          <w:szCs w:val="24"/>
          <w:lang w:val="sv-SE"/>
        </w:rPr>
        <w:t xml:space="preserve">g  </w:t>
      </w:r>
      <w:r w:rsidR="00EA0267" w:rsidRPr="00E113B9">
        <w:rPr>
          <w:rFonts w:ascii="Times New Roman" w:hAnsi="Times New Roman" w:cs="Times New Roman"/>
          <w:color w:val="000000" w:themeColor="text1"/>
          <w:sz w:val="24"/>
          <w:szCs w:val="24"/>
          <w:lang w:val="sv-SE"/>
        </w:rPr>
        <w:t>perspektif</w:t>
      </w:r>
      <w:proofErr w:type="gramEnd"/>
      <w:r w:rsidR="00EA0267" w:rsidRPr="00E113B9">
        <w:rPr>
          <w:rFonts w:ascii="Times New Roman" w:hAnsi="Times New Roman" w:cs="Times New Roman"/>
          <w:color w:val="000000" w:themeColor="text1"/>
          <w:sz w:val="24"/>
          <w:szCs w:val="24"/>
          <w:lang w:val="sv-SE"/>
        </w:rPr>
        <w:t xml:space="preserve"> dan pemahaman pemilik rumah kos terhadap kewajiban perpajakan yang dikenakan kepada usaha rumah kos. Pendekatan kualitatif memungkinkan peneliti untuk menggali makna, motivasi, dan persepsi dari informan secara komprehensif</w:t>
      </w:r>
      <w:r w:rsidR="008843EB">
        <w:rPr>
          <w:rFonts w:ascii="Times New Roman" w:hAnsi="Times New Roman" w:cs="Times New Roman"/>
          <w:color w:val="000000" w:themeColor="text1"/>
          <w:sz w:val="24"/>
          <w:szCs w:val="24"/>
          <w:lang w:val="sv-SE"/>
        </w:rPr>
        <w:t xml:space="preserve">. </w:t>
      </w:r>
    </w:p>
    <w:p w14:paraId="00429F86" w14:textId="4F69902C" w:rsidR="008843EB" w:rsidRDefault="008843EB" w:rsidP="006C6D77">
      <w:pPr>
        <w:pStyle w:val="NoSpacing"/>
        <w:spacing w:line="480" w:lineRule="auto"/>
        <w:ind w:firstLine="709"/>
        <w:jc w:val="both"/>
        <w:rPr>
          <w:rFonts w:ascii="Times New Roman" w:hAnsi="Times New Roman" w:cs="Times New Roman"/>
          <w:color w:val="000000" w:themeColor="text1"/>
          <w:sz w:val="24"/>
          <w:szCs w:val="24"/>
          <w:lang w:val="sv-SE"/>
        </w:rPr>
      </w:pPr>
      <w:r w:rsidRPr="008843EB">
        <w:rPr>
          <w:rFonts w:ascii="Times New Roman" w:hAnsi="Times New Roman" w:cs="Times New Roman"/>
          <w:color w:val="000000" w:themeColor="text1"/>
          <w:sz w:val="24"/>
          <w:szCs w:val="24"/>
          <w:lang w:val="sv-SE"/>
        </w:rPr>
        <w:t xml:space="preserve">Berangkat dari penjelasan tersebut maka peneliti berpikir menggunakan metode fenomenologi dirasa tepat untuk mencari dan memahami tindakan serta kebiasaan yang dilakukan para informan dalam kaitannya dengan memahami kepatuhan pajak dalam filosofi hidup mereka. Fenomenologi sendiri memiliki empat karakteristik yaitu deskripsi, reduksi, esensi, dan intensionalitas. Keempatnya dijabarkan sebagai </w:t>
      </w:r>
      <w:proofErr w:type="gramStart"/>
      <w:r w:rsidRPr="008843EB">
        <w:rPr>
          <w:rFonts w:ascii="Times New Roman" w:hAnsi="Times New Roman" w:cs="Times New Roman"/>
          <w:color w:val="000000" w:themeColor="text1"/>
          <w:sz w:val="24"/>
          <w:szCs w:val="24"/>
          <w:lang w:val="sv-SE"/>
        </w:rPr>
        <w:t>berikut</w:t>
      </w:r>
      <w:r>
        <w:rPr>
          <w:rFonts w:ascii="Times New Roman" w:hAnsi="Times New Roman" w:cs="Times New Roman"/>
          <w:color w:val="000000" w:themeColor="text1"/>
          <w:sz w:val="24"/>
          <w:szCs w:val="24"/>
          <w:lang w:val="sv-SE"/>
        </w:rPr>
        <w:t xml:space="preserve"> :</w:t>
      </w:r>
      <w:proofErr w:type="gramEnd"/>
    </w:p>
    <w:p w14:paraId="0C45F810" w14:textId="77777777" w:rsidR="008843EB" w:rsidRDefault="008843EB" w:rsidP="006C6D77">
      <w:pPr>
        <w:pStyle w:val="NoSpacing"/>
        <w:spacing w:line="480" w:lineRule="auto"/>
        <w:ind w:firstLine="709"/>
        <w:jc w:val="both"/>
        <w:rPr>
          <w:rFonts w:ascii="Times New Roman" w:hAnsi="Times New Roman" w:cs="Times New Roman"/>
          <w:color w:val="000000" w:themeColor="text1"/>
          <w:sz w:val="24"/>
          <w:szCs w:val="24"/>
          <w:lang w:val="sv-SE"/>
        </w:rPr>
      </w:pPr>
    </w:p>
    <w:p w14:paraId="7FC4DBE3" w14:textId="77777777" w:rsidR="008843EB" w:rsidRDefault="008843EB" w:rsidP="006C6D77">
      <w:pPr>
        <w:pStyle w:val="NoSpacing"/>
        <w:spacing w:line="480" w:lineRule="auto"/>
        <w:ind w:firstLine="709"/>
        <w:jc w:val="both"/>
        <w:rPr>
          <w:rFonts w:ascii="Times New Roman" w:hAnsi="Times New Roman" w:cs="Times New Roman"/>
          <w:color w:val="000000" w:themeColor="text1"/>
          <w:sz w:val="24"/>
          <w:szCs w:val="24"/>
          <w:lang w:val="sv-SE"/>
        </w:rPr>
      </w:pPr>
    </w:p>
    <w:p w14:paraId="6F139877" w14:textId="77777777" w:rsidR="008843EB" w:rsidRDefault="008843EB" w:rsidP="008843EB">
      <w:pPr>
        <w:pStyle w:val="NoSpacing"/>
        <w:numPr>
          <w:ilvl w:val="0"/>
          <w:numId w:val="29"/>
        </w:numPr>
        <w:spacing w:line="480" w:lineRule="auto"/>
        <w:ind w:left="426" w:hanging="284"/>
        <w:jc w:val="both"/>
        <w:rPr>
          <w:rFonts w:ascii="Times New Roman" w:hAnsi="Times New Roman" w:cs="Times New Roman"/>
          <w:color w:val="000000" w:themeColor="text1"/>
          <w:sz w:val="24"/>
          <w:szCs w:val="24"/>
          <w:lang w:val="sv-SE"/>
        </w:rPr>
      </w:pPr>
      <w:r w:rsidRPr="008843EB">
        <w:rPr>
          <w:rFonts w:ascii="Times New Roman" w:hAnsi="Times New Roman" w:cs="Times New Roman"/>
          <w:color w:val="000000" w:themeColor="text1"/>
          <w:sz w:val="24"/>
          <w:szCs w:val="24"/>
          <w:lang w:val="sv-SE"/>
        </w:rPr>
        <w:lastRenderedPageBreak/>
        <w:t xml:space="preserve">Deskripsi </w:t>
      </w:r>
    </w:p>
    <w:p w14:paraId="580CD2D3" w14:textId="3F244FBB" w:rsidR="008843EB" w:rsidRDefault="008843EB" w:rsidP="008843EB">
      <w:pPr>
        <w:pStyle w:val="NoSpacing"/>
        <w:spacing w:line="480" w:lineRule="auto"/>
        <w:ind w:left="426"/>
        <w:jc w:val="both"/>
        <w:rPr>
          <w:rFonts w:ascii="Times New Roman" w:hAnsi="Times New Roman" w:cs="Times New Roman"/>
          <w:color w:val="000000" w:themeColor="text1"/>
          <w:sz w:val="24"/>
          <w:szCs w:val="24"/>
          <w:lang w:val="sv-SE"/>
        </w:rPr>
      </w:pPr>
      <w:r w:rsidRPr="008843EB">
        <w:rPr>
          <w:rFonts w:ascii="Times New Roman" w:hAnsi="Times New Roman" w:cs="Times New Roman"/>
          <w:color w:val="000000" w:themeColor="text1"/>
          <w:sz w:val="24"/>
          <w:szCs w:val="24"/>
          <w:lang w:val="sv-SE"/>
        </w:rPr>
        <w:t xml:space="preserve">Fenomenologi memiliki tujuan untuk mendeskripsikan fenomena yang muncul seperti emosi, pikiran dan tindakan sebagaimana bentuknya. Ini berarti tidak diperlukan pengandaian dalam menggambarkan sesuatu karena tujuannya sendiri adalah menyelidiki sebagaimana adanya. </w:t>
      </w:r>
    </w:p>
    <w:p w14:paraId="0387880F" w14:textId="77777777" w:rsidR="008843EB" w:rsidRDefault="008843EB" w:rsidP="008843EB">
      <w:pPr>
        <w:pStyle w:val="NoSpacing"/>
        <w:numPr>
          <w:ilvl w:val="0"/>
          <w:numId w:val="29"/>
        </w:numPr>
        <w:spacing w:line="480" w:lineRule="auto"/>
        <w:ind w:left="426" w:hanging="284"/>
        <w:jc w:val="both"/>
        <w:rPr>
          <w:rFonts w:ascii="Times New Roman" w:hAnsi="Times New Roman" w:cs="Times New Roman"/>
          <w:color w:val="000000" w:themeColor="text1"/>
          <w:sz w:val="24"/>
          <w:szCs w:val="24"/>
          <w:lang w:val="sv-SE"/>
        </w:rPr>
      </w:pPr>
      <w:r w:rsidRPr="008843EB">
        <w:rPr>
          <w:rFonts w:ascii="Times New Roman" w:hAnsi="Times New Roman" w:cs="Times New Roman"/>
          <w:color w:val="000000" w:themeColor="text1"/>
          <w:sz w:val="24"/>
          <w:szCs w:val="24"/>
          <w:lang w:val="sv-SE"/>
        </w:rPr>
        <w:t xml:space="preserve">Reduksi </w:t>
      </w:r>
    </w:p>
    <w:p w14:paraId="08594820" w14:textId="3E349D69" w:rsidR="008843EB" w:rsidRDefault="008843EB" w:rsidP="008843EB">
      <w:pPr>
        <w:pStyle w:val="NoSpacing"/>
        <w:spacing w:line="480" w:lineRule="auto"/>
        <w:ind w:left="426"/>
        <w:jc w:val="both"/>
        <w:rPr>
          <w:rFonts w:ascii="Times New Roman" w:hAnsi="Times New Roman" w:cs="Times New Roman"/>
          <w:color w:val="000000" w:themeColor="text1"/>
          <w:sz w:val="24"/>
          <w:szCs w:val="24"/>
          <w:lang w:val="sv-SE"/>
        </w:rPr>
      </w:pPr>
      <w:r w:rsidRPr="008843EB">
        <w:rPr>
          <w:rFonts w:ascii="Times New Roman" w:hAnsi="Times New Roman" w:cs="Times New Roman"/>
          <w:color w:val="000000" w:themeColor="text1"/>
          <w:sz w:val="24"/>
          <w:szCs w:val="24"/>
          <w:lang w:val="sv-SE"/>
        </w:rPr>
        <w:t xml:space="preserve">Dalam proses reduksi diartikan di mana asumsi dan prasangka mengenai fenomena ditempatkan dalam bracketing demi memastikan bahwa asumsi atau prasangka tidak akan mencemari deskripsi dari pengamatan sehingga dapat dipastikan bahwa bentuk deskripsi sebagai the things themselves. </w:t>
      </w:r>
    </w:p>
    <w:p w14:paraId="4484587A" w14:textId="77777777" w:rsidR="008843EB" w:rsidRDefault="008843EB" w:rsidP="008843EB">
      <w:pPr>
        <w:pStyle w:val="NoSpacing"/>
        <w:numPr>
          <w:ilvl w:val="0"/>
          <w:numId w:val="29"/>
        </w:numPr>
        <w:spacing w:line="480" w:lineRule="auto"/>
        <w:ind w:left="426" w:hanging="284"/>
        <w:jc w:val="both"/>
        <w:rPr>
          <w:rFonts w:ascii="Times New Roman" w:hAnsi="Times New Roman" w:cs="Times New Roman"/>
          <w:color w:val="000000" w:themeColor="text1"/>
          <w:sz w:val="24"/>
          <w:szCs w:val="24"/>
          <w:lang w:val="sv-SE"/>
        </w:rPr>
      </w:pPr>
      <w:r w:rsidRPr="008843EB">
        <w:rPr>
          <w:rFonts w:ascii="Times New Roman" w:hAnsi="Times New Roman" w:cs="Times New Roman"/>
          <w:color w:val="000000" w:themeColor="text1"/>
          <w:sz w:val="24"/>
          <w:szCs w:val="24"/>
          <w:lang w:val="sv-SE"/>
        </w:rPr>
        <w:t>Esensi</w:t>
      </w:r>
    </w:p>
    <w:p w14:paraId="74A38A65" w14:textId="7589DA30" w:rsidR="008843EB" w:rsidRDefault="008843EB" w:rsidP="008843EB">
      <w:pPr>
        <w:pStyle w:val="NoSpacing"/>
        <w:spacing w:line="480" w:lineRule="auto"/>
        <w:ind w:left="426"/>
        <w:jc w:val="both"/>
        <w:rPr>
          <w:rFonts w:ascii="Times New Roman" w:hAnsi="Times New Roman" w:cs="Times New Roman"/>
          <w:color w:val="000000" w:themeColor="text1"/>
          <w:sz w:val="24"/>
          <w:szCs w:val="24"/>
          <w:lang w:val="sv-SE"/>
        </w:rPr>
      </w:pPr>
      <w:r w:rsidRPr="008843EB">
        <w:rPr>
          <w:rFonts w:ascii="Times New Roman" w:hAnsi="Times New Roman" w:cs="Times New Roman"/>
          <w:color w:val="000000" w:themeColor="text1"/>
          <w:sz w:val="24"/>
          <w:szCs w:val="24"/>
          <w:lang w:val="sv-SE"/>
        </w:rPr>
        <w:t>Esensi sendiri diartikan sebagai makna inti dari pengalaman individu mengenai fenomena sebagaimana adanya. Dalam proses pencarian esensi ini, tema ataupun berbagai hubungan esensial yang ada dalam fenomena melibatkan eksplorasi fenomena dengan memakai proses imajinasi secara bebas, intuisi dan refleksi demi menemukan apakah suatu karakteristik tertentu merupakan esensi penting</w:t>
      </w:r>
      <w:r>
        <w:rPr>
          <w:rFonts w:ascii="Times New Roman" w:hAnsi="Times New Roman" w:cs="Times New Roman"/>
          <w:color w:val="000000" w:themeColor="text1"/>
          <w:sz w:val="24"/>
          <w:szCs w:val="24"/>
          <w:lang w:val="sv-SE"/>
        </w:rPr>
        <w:t>.</w:t>
      </w:r>
    </w:p>
    <w:p w14:paraId="55B852C1" w14:textId="77777777" w:rsidR="008843EB" w:rsidRDefault="008843EB" w:rsidP="008843EB">
      <w:pPr>
        <w:pStyle w:val="NoSpacing"/>
        <w:numPr>
          <w:ilvl w:val="0"/>
          <w:numId w:val="29"/>
        </w:numPr>
        <w:spacing w:line="480" w:lineRule="auto"/>
        <w:ind w:left="426" w:hanging="284"/>
        <w:jc w:val="both"/>
        <w:rPr>
          <w:rFonts w:ascii="Times New Roman" w:hAnsi="Times New Roman" w:cs="Times New Roman"/>
          <w:color w:val="000000" w:themeColor="text1"/>
          <w:sz w:val="24"/>
          <w:szCs w:val="24"/>
          <w:lang w:val="sv-SE"/>
        </w:rPr>
      </w:pPr>
      <w:r w:rsidRPr="008843EB">
        <w:rPr>
          <w:rFonts w:ascii="Times New Roman" w:hAnsi="Times New Roman" w:cs="Times New Roman"/>
          <w:color w:val="000000" w:themeColor="text1"/>
          <w:sz w:val="24"/>
          <w:szCs w:val="24"/>
          <w:lang w:val="sv-SE"/>
        </w:rPr>
        <w:t>Intensionalitas</w:t>
      </w:r>
    </w:p>
    <w:p w14:paraId="3BCD4199" w14:textId="77777777" w:rsidR="008843EB" w:rsidRDefault="008843EB" w:rsidP="008843EB">
      <w:pPr>
        <w:pStyle w:val="NoSpacing"/>
        <w:spacing w:line="480" w:lineRule="auto"/>
        <w:ind w:left="426"/>
        <w:jc w:val="both"/>
        <w:rPr>
          <w:rFonts w:ascii="Times New Roman" w:hAnsi="Times New Roman" w:cs="Times New Roman"/>
          <w:color w:val="000000" w:themeColor="text1"/>
          <w:sz w:val="24"/>
          <w:szCs w:val="24"/>
          <w:lang w:val="sv-SE"/>
        </w:rPr>
      </w:pPr>
      <w:r w:rsidRPr="008843EB">
        <w:rPr>
          <w:rFonts w:ascii="Times New Roman" w:hAnsi="Times New Roman" w:cs="Times New Roman"/>
          <w:color w:val="000000" w:themeColor="text1"/>
          <w:sz w:val="24"/>
          <w:szCs w:val="24"/>
          <w:lang w:val="sv-SE"/>
        </w:rPr>
        <w:t xml:space="preserve">Untuk mengungkapkan intensionalitas, fenomenologi menggunakan dua konsep yakni noema dan noesis. Intensionalitas menunjuk pada korelasi antara noema dan noesis yang mengarahkan interpretasi terhadap pengalaman. Noema merupakan pernyataan objektif dari perilaku atau pengalaman sebagai realitas, sedangkan noesis sebagai refleksi subjektif atau kesadaran dari </w:t>
      </w:r>
      <w:r w:rsidRPr="008843EB">
        <w:rPr>
          <w:rFonts w:ascii="Times New Roman" w:hAnsi="Times New Roman" w:cs="Times New Roman"/>
          <w:color w:val="000000" w:themeColor="text1"/>
          <w:sz w:val="24"/>
          <w:szCs w:val="24"/>
          <w:lang w:val="sv-SE"/>
        </w:rPr>
        <w:lastRenderedPageBreak/>
        <w:t xml:space="preserve">pernyataan objektif tersebut. Interrelasi antara kesadaran dengan realitas inilah yang disebut sebagai intensionalitas. </w:t>
      </w:r>
    </w:p>
    <w:p w14:paraId="2FDD0154" w14:textId="1C113FD4" w:rsidR="00EA0267" w:rsidRPr="00E113B9" w:rsidRDefault="00EA0267" w:rsidP="00A177F2">
      <w:pPr>
        <w:pStyle w:val="Heading2"/>
        <w:spacing w:line="480" w:lineRule="auto"/>
        <w:ind w:left="426"/>
        <w:jc w:val="both"/>
        <w:rPr>
          <w:rFonts w:cs="Times New Roman"/>
          <w:szCs w:val="24"/>
          <w:lang w:val="sv-SE"/>
        </w:rPr>
      </w:pPr>
      <w:bookmarkStart w:id="52" w:name="_Toc209955806"/>
      <w:bookmarkStart w:id="53" w:name="_Toc221721257"/>
      <w:r w:rsidRPr="00E113B9">
        <w:rPr>
          <w:rFonts w:cs="Times New Roman"/>
          <w:szCs w:val="24"/>
          <w:lang w:val="sv-SE"/>
        </w:rPr>
        <w:t>Lokasi dan Waktu Penelitian</w:t>
      </w:r>
      <w:bookmarkEnd w:id="52"/>
      <w:bookmarkEnd w:id="53"/>
    </w:p>
    <w:p w14:paraId="3826A320" w14:textId="134A13BE" w:rsidR="00EA0267" w:rsidRPr="00E113B9" w:rsidRDefault="00EA0267" w:rsidP="00F75116">
      <w:pPr>
        <w:pStyle w:val="NoSpacing"/>
        <w:spacing w:line="480" w:lineRule="auto"/>
        <w:ind w:firstLine="709"/>
        <w:jc w:val="both"/>
        <w:rPr>
          <w:rFonts w:ascii="Times New Roman" w:hAnsi="Times New Roman" w:cs="Times New Roman"/>
          <w:color w:val="000000" w:themeColor="text1"/>
          <w:sz w:val="24"/>
          <w:szCs w:val="24"/>
          <w:lang w:val="sv-SE"/>
        </w:rPr>
      </w:pPr>
      <w:r w:rsidRPr="00E113B9">
        <w:rPr>
          <w:rFonts w:ascii="Times New Roman" w:hAnsi="Times New Roman" w:cs="Times New Roman"/>
          <w:color w:val="000000" w:themeColor="text1"/>
          <w:sz w:val="24"/>
          <w:szCs w:val="24"/>
          <w:lang w:val="sv-SE"/>
        </w:rPr>
        <w:t xml:space="preserve">Penelitian ini dilakukan di Kelurahan Sempaja Selatan, Kecamatan Samarinda Utara, Kota Samarinda. Pemilihan lokasi ini didasarkan atas pertimbangan bahwa daerah tersebut memiliki banyak usaha rumah kos aktif yang beroperasi dan memiliki potensi untuk dikenakan pajak. Penelitian direncanakan berlangsung selama </w:t>
      </w:r>
      <w:r w:rsidR="008843EB">
        <w:rPr>
          <w:rFonts w:ascii="Times New Roman" w:hAnsi="Times New Roman" w:cs="Times New Roman"/>
          <w:color w:val="000000" w:themeColor="text1"/>
          <w:sz w:val="24"/>
          <w:szCs w:val="24"/>
          <w:lang w:val="sv-SE"/>
        </w:rPr>
        <w:t>3</w:t>
      </w:r>
      <w:r w:rsidRPr="00E113B9">
        <w:rPr>
          <w:rFonts w:ascii="Times New Roman" w:hAnsi="Times New Roman" w:cs="Times New Roman"/>
          <w:color w:val="000000" w:themeColor="text1"/>
          <w:sz w:val="24"/>
          <w:szCs w:val="24"/>
          <w:lang w:val="sv-SE"/>
        </w:rPr>
        <w:t xml:space="preserve"> bulan, yaitu pada bulan</w:t>
      </w:r>
      <w:r w:rsidR="008843EB">
        <w:rPr>
          <w:rFonts w:ascii="Times New Roman" w:hAnsi="Times New Roman" w:cs="Times New Roman"/>
          <w:color w:val="000000" w:themeColor="text1"/>
          <w:sz w:val="24"/>
          <w:szCs w:val="24"/>
          <w:lang w:val="sv-SE"/>
        </w:rPr>
        <w:t xml:space="preserve"> </w:t>
      </w:r>
      <w:proofErr w:type="gramStart"/>
      <w:r w:rsidR="008843EB">
        <w:rPr>
          <w:rFonts w:ascii="Times New Roman" w:hAnsi="Times New Roman" w:cs="Times New Roman"/>
          <w:color w:val="000000" w:themeColor="text1"/>
          <w:sz w:val="24"/>
          <w:szCs w:val="24"/>
          <w:lang w:val="sv-SE"/>
        </w:rPr>
        <w:t>November</w:t>
      </w:r>
      <w:proofErr w:type="gramEnd"/>
      <w:r w:rsidR="008843EB">
        <w:rPr>
          <w:rFonts w:ascii="Times New Roman" w:hAnsi="Times New Roman" w:cs="Times New Roman"/>
          <w:color w:val="000000" w:themeColor="text1"/>
          <w:sz w:val="24"/>
          <w:szCs w:val="24"/>
          <w:lang w:val="sv-SE"/>
        </w:rPr>
        <w:t xml:space="preserve"> 2025 </w:t>
      </w:r>
      <w:r w:rsidRPr="00E113B9">
        <w:rPr>
          <w:rFonts w:ascii="Times New Roman" w:hAnsi="Times New Roman" w:cs="Times New Roman"/>
          <w:color w:val="000000" w:themeColor="text1"/>
          <w:sz w:val="24"/>
          <w:szCs w:val="24"/>
          <w:lang w:val="sv-SE"/>
        </w:rPr>
        <w:t xml:space="preserve">hingga </w:t>
      </w:r>
      <w:proofErr w:type="gramStart"/>
      <w:r w:rsidR="008843EB">
        <w:rPr>
          <w:rFonts w:ascii="Times New Roman" w:hAnsi="Times New Roman" w:cs="Times New Roman"/>
          <w:color w:val="000000" w:themeColor="text1"/>
          <w:sz w:val="24"/>
          <w:szCs w:val="24"/>
          <w:lang w:val="sv-SE"/>
        </w:rPr>
        <w:t>Januari</w:t>
      </w:r>
      <w:proofErr w:type="gramEnd"/>
      <w:r w:rsidRPr="00E113B9">
        <w:rPr>
          <w:rFonts w:ascii="Times New Roman" w:hAnsi="Times New Roman" w:cs="Times New Roman"/>
          <w:color w:val="000000" w:themeColor="text1"/>
          <w:sz w:val="24"/>
          <w:szCs w:val="24"/>
          <w:lang w:val="sv-SE"/>
        </w:rPr>
        <w:t xml:space="preserve"> 202</w:t>
      </w:r>
      <w:r w:rsidR="008843EB">
        <w:rPr>
          <w:rFonts w:ascii="Times New Roman" w:hAnsi="Times New Roman" w:cs="Times New Roman"/>
          <w:color w:val="000000" w:themeColor="text1"/>
          <w:sz w:val="24"/>
          <w:szCs w:val="24"/>
          <w:lang w:val="sv-SE"/>
        </w:rPr>
        <w:t>6</w:t>
      </w:r>
      <w:r w:rsidRPr="00E113B9">
        <w:rPr>
          <w:rFonts w:ascii="Times New Roman" w:hAnsi="Times New Roman" w:cs="Times New Roman"/>
          <w:color w:val="000000" w:themeColor="text1"/>
          <w:sz w:val="24"/>
          <w:szCs w:val="24"/>
          <w:lang w:val="sv-SE"/>
        </w:rPr>
        <w:t>.</w:t>
      </w:r>
    </w:p>
    <w:p w14:paraId="3D4CE35C" w14:textId="77777777" w:rsidR="00EA0267" w:rsidRPr="00E113B9" w:rsidRDefault="00EA0267" w:rsidP="00A177F2">
      <w:pPr>
        <w:pStyle w:val="Heading2"/>
        <w:spacing w:line="480" w:lineRule="auto"/>
        <w:ind w:left="426"/>
        <w:jc w:val="both"/>
        <w:rPr>
          <w:rFonts w:cs="Times New Roman"/>
          <w:szCs w:val="24"/>
          <w:lang w:val="sv-SE"/>
        </w:rPr>
      </w:pPr>
      <w:bookmarkStart w:id="54" w:name="_Toc209955807"/>
      <w:bookmarkStart w:id="55" w:name="_Toc221721258"/>
      <w:r w:rsidRPr="00E113B9">
        <w:rPr>
          <w:rFonts w:cs="Times New Roman"/>
          <w:szCs w:val="24"/>
          <w:lang w:val="sv-SE"/>
        </w:rPr>
        <w:t>Subjek dan Informan Penelitian</w:t>
      </w:r>
      <w:bookmarkEnd w:id="54"/>
      <w:bookmarkEnd w:id="55"/>
    </w:p>
    <w:p w14:paraId="49BB0701" w14:textId="288A69F4" w:rsidR="00EA0267" w:rsidRPr="00E113B9" w:rsidRDefault="00EA0267" w:rsidP="00A177F2">
      <w:pPr>
        <w:pStyle w:val="NoSpacing"/>
        <w:spacing w:line="480" w:lineRule="auto"/>
        <w:ind w:firstLine="709"/>
        <w:jc w:val="both"/>
        <w:rPr>
          <w:rFonts w:ascii="Times New Roman" w:hAnsi="Times New Roman" w:cs="Times New Roman"/>
          <w:color w:val="000000" w:themeColor="text1"/>
          <w:sz w:val="24"/>
          <w:szCs w:val="24"/>
          <w:lang w:val="sv-SE"/>
        </w:rPr>
      </w:pPr>
      <w:r w:rsidRPr="00E113B9">
        <w:rPr>
          <w:rFonts w:ascii="Times New Roman" w:hAnsi="Times New Roman" w:cs="Times New Roman"/>
          <w:color w:val="000000" w:themeColor="text1"/>
          <w:sz w:val="24"/>
          <w:szCs w:val="24"/>
          <w:lang w:val="sv-SE"/>
        </w:rPr>
        <w:t xml:space="preserve">Subjek penelitian ini adalah pemilik rumah kos yang aktif mengelola usaha kos </w:t>
      </w:r>
      <w:r w:rsidR="00DD456E">
        <w:rPr>
          <w:rFonts w:ascii="Times New Roman" w:hAnsi="Times New Roman" w:cs="Times New Roman"/>
          <w:color w:val="000000" w:themeColor="text1"/>
          <w:sz w:val="24"/>
          <w:szCs w:val="24"/>
          <w:lang w:val="sv-SE"/>
        </w:rPr>
        <w:t>diatas</w:t>
      </w:r>
      <w:r w:rsidRPr="00E113B9">
        <w:rPr>
          <w:rFonts w:ascii="Times New Roman" w:hAnsi="Times New Roman" w:cs="Times New Roman"/>
          <w:color w:val="000000" w:themeColor="text1"/>
          <w:sz w:val="24"/>
          <w:szCs w:val="24"/>
          <w:lang w:val="sv-SE"/>
        </w:rPr>
        <w:t xml:space="preserve"> </w:t>
      </w:r>
      <w:r w:rsidR="00A34870">
        <w:rPr>
          <w:rFonts w:ascii="Times New Roman" w:hAnsi="Times New Roman" w:cs="Times New Roman"/>
          <w:color w:val="000000" w:themeColor="text1"/>
          <w:sz w:val="24"/>
          <w:szCs w:val="24"/>
          <w:lang w:val="sv-SE"/>
        </w:rPr>
        <w:t>10</w:t>
      </w:r>
      <w:r w:rsidRPr="00E113B9">
        <w:rPr>
          <w:rFonts w:ascii="Times New Roman" w:hAnsi="Times New Roman" w:cs="Times New Roman"/>
          <w:color w:val="000000" w:themeColor="text1"/>
          <w:sz w:val="24"/>
          <w:szCs w:val="24"/>
          <w:lang w:val="sv-SE"/>
        </w:rPr>
        <w:t xml:space="preserve"> kamar yang disewakan. Informan dipilih menggunakan teknik purposive sampling, yaitu pemilihan informan secara sengaja berdasarkan kriteria tertentu yang dianggap relevan dengan tujuan penelitian.</w:t>
      </w:r>
    </w:p>
    <w:p w14:paraId="0E6C5495" w14:textId="77777777" w:rsidR="00EA0267" w:rsidRPr="00E113B9" w:rsidRDefault="00EA0267" w:rsidP="00A177F2">
      <w:pPr>
        <w:pStyle w:val="Heading2"/>
        <w:spacing w:line="480" w:lineRule="auto"/>
        <w:ind w:left="426"/>
        <w:jc w:val="both"/>
        <w:rPr>
          <w:rFonts w:cs="Times New Roman"/>
          <w:szCs w:val="24"/>
        </w:rPr>
      </w:pPr>
      <w:bookmarkStart w:id="56" w:name="_Toc209955808"/>
      <w:bookmarkStart w:id="57" w:name="_Toc221721259"/>
      <w:r w:rsidRPr="00E113B9">
        <w:rPr>
          <w:rFonts w:cs="Times New Roman"/>
          <w:szCs w:val="24"/>
        </w:rPr>
        <w:t>Teknik Pengumpulan Data</w:t>
      </w:r>
      <w:bookmarkEnd w:id="56"/>
      <w:bookmarkEnd w:id="57"/>
    </w:p>
    <w:p w14:paraId="511EF88D" w14:textId="63C3A1C6" w:rsidR="008843EB" w:rsidRDefault="00EA0267" w:rsidP="008843EB">
      <w:pPr>
        <w:pStyle w:val="NoSpacing"/>
        <w:numPr>
          <w:ilvl w:val="0"/>
          <w:numId w:val="14"/>
        </w:numPr>
        <w:spacing w:line="480" w:lineRule="auto"/>
        <w:ind w:left="709" w:hanging="283"/>
        <w:jc w:val="both"/>
        <w:rPr>
          <w:rFonts w:ascii="Times New Roman" w:hAnsi="Times New Roman" w:cs="Times New Roman"/>
          <w:color w:val="000000" w:themeColor="text1"/>
          <w:sz w:val="24"/>
          <w:szCs w:val="24"/>
          <w:lang w:val="sv-SE"/>
        </w:rPr>
      </w:pPr>
      <w:r w:rsidRPr="008843EB">
        <w:rPr>
          <w:rFonts w:ascii="Times New Roman" w:hAnsi="Times New Roman" w:cs="Times New Roman"/>
          <w:b/>
          <w:bCs/>
          <w:color w:val="000000" w:themeColor="text1"/>
          <w:sz w:val="24"/>
          <w:szCs w:val="24"/>
          <w:lang w:val="sv-SE"/>
        </w:rPr>
        <w:t>Wawancara Mendalam (In-depth Interview</w:t>
      </w:r>
      <w:proofErr w:type="gramStart"/>
      <w:r w:rsidRPr="008843EB">
        <w:rPr>
          <w:rFonts w:ascii="Times New Roman" w:hAnsi="Times New Roman" w:cs="Times New Roman"/>
          <w:b/>
          <w:bCs/>
          <w:color w:val="000000" w:themeColor="text1"/>
          <w:sz w:val="24"/>
          <w:szCs w:val="24"/>
          <w:lang w:val="sv-SE"/>
        </w:rPr>
        <w:t>)</w:t>
      </w:r>
      <w:r w:rsidR="008843EB">
        <w:rPr>
          <w:rFonts w:ascii="Times New Roman" w:hAnsi="Times New Roman" w:cs="Times New Roman"/>
          <w:b/>
          <w:bCs/>
          <w:color w:val="000000" w:themeColor="text1"/>
          <w:sz w:val="24"/>
          <w:szCs w:val="24"/>
          <w:lang w:val="sv-SE"/>
        </w:rPr>
        <w:t xml:space="preserve"> </w:t>
      </w:r>
      <w:r w:rsidRPr="008843EB">
        <w:rPr>
          <w:rFonts w:ascii="Times New Roman" w:hAnsi="Times New Roman" w:cs="Times New Roman"/>
          <w:color w:val="000000" w:themeColor="text1"/>
          <w:sz w:val="24"/>
          <w:szCs w:val="24"/>
          <w:lang w:val="sv-SE"/>
        </w:rPr>
        <w:t>:</w:t>
      </w:r>
      <w:proofErr w:type="gramEnd"/>
      <w:r w:rsidR="008843EB">
        <w:rPr>
          <w:rFonts w:ascii="Times New Roman" w:hAnsi="Times New Roman" w:cs="Times New Roman"/>
          <w:color w:val="000000" w:themeColor="text1"/>
          <w:sz w:val="24"/>
          <w:szCs w:val="24"/>
          <w:lang w:val="sv-SE"/>
        </w:rPr>
        <w:t xml:space="preserve"> </w:t>
      </w:r>
    </w:p>
    <w:p w14:paraId="1BAB5F7D" w14:textId="6CD4640A" w:rsidR="008843EB" w:rsidRDefault="008843EB" w:rsidP="008843EB">
      <w:pPr>
        <w:pStyle w:val="NoSpacing"/>
        <w:spacing w:line="480" w:lineRule="auto"/>
        <w:ind w:left="709"/>
        <w:jc w:val="both"/>
        <w:rPr>
          <w:rFonts w:ascii="Times New Roman" w:hAnsi="Times New Roman" w:cs="Times New Roman"/>
          <w:color w:val="000000" w:themeColor="text1"/>
          <w:sz w:val="24"/>
          <w:szCs w:val="24"/>
          <w:lang w:val="sv-SE"/>
        </w:rPr>
      </w:pPr>
      <w:r w:rsidRPr="008843EB">
        <w:rPr>
          <w:rFonts w:ascii="Times New Roman" w:hAnsi="Times New Roman" w:cs="Times New Roman"/>
          <w:color w:val="000000" w:themeColor="text1"/>
          <w:sz w:val="24"/>
          <w:szCs w:val="24"/>
          <w:lang w:val="sv-SE"/>
        </w:rPr>
        <w:t xml:space="preserve">Wawancara Mendalam Dalam melakukan wawancara, peneliti akan bertemu secara langsung dengan informan dan mengajukan pertanyaan berdasarkan panduan yang tersedia pada Lampiran 1. Dibuatnya pedoman wawancara dimaksudkan agar jalannya wawancara lebih terarah, </w:t>
      </w:r>
      <w:r>
        <w:rPr>
          <w:rFonts w:ascii="Times New Roman" w:hAnsi="Times New Roman" w:cs="Times New Roman"/>
          <w:color w:val="000000" w:themeColor="text1"/>
          <w:sz w:val="24"/>
          <w:szCs w:val="24"/>
          <w:lang w:val="sv-SE"/>
        </w:rPr>
        <w:t>s</w:t>
      </w:r>
      <w:r w:rsidRPr="008843EB">
        <w:rPr>
          <w:rFonts w:ascii="Times New Roman" w:hAnsi="Times New Roman" w:cs="Times New Roman"/>
          <w:color w:val="000000" w:themeColor="text1"/>
          <w:sz w:val="24"/>
          <w:szCs w:val="24"/>
          <w:lang w:val="sv-SE"/>
        </w:rPr>
        <w:t>elama mengumpulkan data, dan</w:t>
      </w:r>
      <w:r>
        <w:rPr>
          <w:rFonts w:ascii="Times New Roman" w:hAnsi="Times New Roman" w:cs="Times New Roman"/>
          <w:color w:val="000000" w:themeColor="text1"/>
          <w:sz w:val="24"/>
          <w:szCs w:val="24"/>
          <w:lang w:val="sv-SE"/>
        </w:rPr>
        <w:t xml:space="preserve"> p</w:t>
      </w:r>
      <w:r w:rsidRPr="008843EB">
        <w:rPr>
          <w:rFonts w:ascii="Times New Roman" w:hAnsi="Times New Roman" w:cs="Times New Roman"/>
          <w:color w:val="000000" w:themeColor="text1"/>
          <w:sz w:val="24"/>
          <w:szCs w:val="24"/>
          <w:lang w:val="sv-SE"/>
        </w:rPr>
        <w:t>eneliti</w:t>
      </w:r>
      <w:r>
        <w:rPr>
          <w:rFonts w:ascii="Times New Roman" w:hAnsi="Times New Roman" w:cs="Times New Roman"/>
          <w:color w:val="000000" w:themeColor="text1"/>
          <w:sz w:val="24"/>
          <w:szCs w:val="24"/>
          <w:lang w:val="sv-SE"/>
        </w:rPr>
        <w:t xml:space="preserve"> meminta teman untuk mengetik menggunakan handphone di sebelah saat</w:t>
      </w:r>
      <w:r w:rsidRPr="008843EB">
        <w:rPr>
          <w:rFonts w:ascii="Times New Roman" w:hAnsi="Times New Roman" w:cs="Times New Roman"/>
          <w:color w:val="000000" w:themeColor="text1"/>
          <w:sz w:val="24"/>
          <w:szCs w:val="24"/>
          <w:lang w:val="sv-SE"/>
        </w:rPr>
        <w:t xml:space="preserve"> dilakukan wawancara mendalam melalui pengajuan pertanyaan terstruktur, ini dimaksudkan agar peneliti </w:t>
      </w:r>
      <w:r w:rsidRPr="008843EB">
        <w:rPr>
          <w:rFonts w:ascii="Times New Roman" w:hAnsi="Times New Roman" w:cs="Times New Roman"/>
          <w:color w:val="000000" w:themeColor="text1"/>
          <w:sz w:val="24"/>
          <w:szCs w:val="24"/>
          <w:lang w:val="sv-SE"/>
        </w:rPr>
        <w:lastRenderedPageBreak/>
        <w:t xml:space="preserve">dapat menemukan permasalahan secara lebih terbuka dengan meminta pendapat dan mendengarkan ide-ide dari informan yang akan menyoroti topik secara lebih mendalam. Tujuan dilakukannya wawancara dalam penelitian ini adalah untuk mengetahui lebih dalam bagaimana </w:t>
      </w:r>
      <w:r>
        <w:rPr>
          <w:rFonts w:ascii="Times New Roman" w:hAnsi="Times New Roman" w:cs="Times New Roman"/>
          <w:color w:val="000000" w:themeColor="text1"/>
          <w:sz w:val="24"/>
          <w:szCs w:val="24"/>
          <w:lang w:val="sv-SE"/>
        </w:rPr>
        <w:t>sudut pandang atau prespektif pemilik usaha rumah kos terhadap kepatuhan pajak yang</w:t>
      </w:r>
      <w:r w:rsidRPr="008843EB">
        <w:rPr>
          <w:rFonts w:ascii="Times New Roman" w:hAnsi="Times New Roman" w:cs="Times New Roman"/>
          <w:color w:val="000000" w:themeColor="text1"/>
          <w:sz w:val="24"/>
          <w:szCs w:val="24"/>
          <w:lang w:val="sv-SE"/>
        </w:rPr>
        <w:t xml:space="preserve"> dapat mendorong kepatuhan pajak. Pada saat melakukan wawancara, peneliti</w:t>
      </w:r>
      <w:r>
        <w:rPr>
          <w:rFonts w:ascii="Times New Roman" w:hAnsi="Times New Roman" w:cs="Times New Roman"/>
          <w:color w:val="000000" w:themeColor="text1"/>
          <w:sz w:val="24"/>
          <w:szCs w:val="24"/>
          <w:lang w:val="sv-SE"/>
        </w:rPr>
        <w:t xml:space="preserve"> meminta teman untuk mengetik menggunakan handphone di sebelah saat</w:t>
      </w:r>
      <w:r w:rsidRPr="008843EB">
        <w:rPr>
          <w:rFonts w:ascii="Times New Roman" w:hAnsi="Times New Roman" w:cs="Times New Roman"/>
          <w:color w:val="000000" w:themeColor="text1"/>
          <w:sz w:val="24"/>
          <w:szCs w:val="24"/>
          <w:lang w:val="sv-SE"/>
        </w:rPr>
        <w:t xml:space="preserve"> dilakukan wawancara</w:t>
      </w:r>
      <w:r>
        <w:rPr>
          <w:rFonts w:ascii="Times New Roman" w:hAnsi="Times New Roman" w:cs="Times New Roman"/>
          <w:color w:val="000000" w:themeColor="text1"/>
          <w:sz w:val="24"/>
          <w:szCs w:val="24"/>
          <w:lang w:val="sv-SE"/>
        </w:rPr>
        <w:t xml:space="preserve"> </w:t>
      </w:r>
      <w:r w:rsidRPr="008843EB">
        <w:rPr>
          <w:rFonts w:ascii="Times New Roman" w:hAnsi="Times New Roman" w:cs="Times New Roman"/>
          <w:color w:val="000000" w:themeColor="text1"/>
          <w:sz w:val="24"/>
          <w:szCs w:val="24"/>
          <w:lang w:val="sv-SE"/>
        </w:rPr>
        <w:t>untuk membantu</w:t>
      </w:r>
      <w:r>
        <w:rPr>
          <w:rFonts w:ascii="Times New Roman" w:hAnsi="Times New Roman" w:cs="Times New Roman"/>
          <w:color w:val="000000" w:themeColor="text1"/>
          <w:sz w:val="24"/>
          <w:szCs w:val="24"/>
          <w:lang w:val="sv-SE"/>
        </w:rPr>
        <w:t xml:space="preserve"> merekam</w:t>
      </w:r>
      <w:r w:rsidRPr="008843EB">
        <w:rPr>
          <w:rFonts w:ascii="Times New Roman" w:hAnsi="Times New Roman" w:cs="Times New Roman"/>
          <w:color w:val="000000" w:themeColor="text1"/>
          <w:sz w:val="24"/>
          <w:szCs w:val="24"/>
          <w:lang w:val="sv-SE"/>
        </w:rPr>
        <w:t xml:space="preserve"> </w:t>
      </w:r>
      <w:r>
        <w:rPr>
          <w:rFonts w:ascii="Times New Roman" w:hAnsi="Times New Roman" w:cs="Times New Roman"/>
          <w:color w:val="000000" w:themeColor="text1"/>
          <w:sz w:val="24"/>
          <w:szCs w:val="24"/>
          <w:lang w:val="sv-SE"/>
        </w:rPr>
        <w:t>apa saja yang di katakan dari</w:t>
      </w:r>
      <w:r w:rsidRPr="008843EB">
        <w:rPr>
          <w:rFonts w:ascii="Times New Roman" w:hAnsi="Times New Roman" w:cs="Times New Roman"/>
          <w:color w:val="000000" w:themeColor="text1"/>
          <w:sz w:val="24"/>
          <w:szCs w:val="24"/>
          <w:lang w:val="sv-SE"/>
        </w:rPr>
        <w:t xml:space="preserve"> pembicaraan. Wawancara dilakukan dalam durasi 15 – </w:t>
      </w:r>
      <w:r>
        <w:rPr>
          <w:rFonts w:ascii="Times New Roman" w:hAnsi="Times New Roman" w:cs="Times New Roman"/>
          <w:color w:val="000000" w:themeColor="text1"/>
          <w:sz w:val="24"/>
          <w:szCs w:val="24"/>
          <w:lang w:val="sv-SE"/>
        </w:rPr>
        <w:t>30</w:t>
      </w:r>
      <w:r w:rsidRPr="008843EB">
        <w:rPr>
          <w:rFonts w:ascii="Times New Roman" w:hAnsi="Times New Roman" w:cs="Times New Roman"/>
          <w:color w:val="000000" w:themeColor="text1"/>
          <w:sz w:val="24"/>
          <w:szCs w:val="24"/>
          <w:lang w:val="sv-SE"/>
        </w:rPr>
        <w:t xml:space="preserve"> menit. Selanjutnya, peneliti akan melakukan transkrip wawancara untuk mendapatkan data yang sesuai dengan fokus pada penelitian ini. Peneliti juga menyampaikan pada informan jika data yang dibutuhkan masih kurang atau diragukan maka peneliti akan menanyakan kembali pada sumber yang sama maupun yang baru untuk memperoleh data yang tuntas. </w:t>
      </w:r>
    </w:p>
    <w:p w14:paraId="5F456421" w14:textId="5444A06C" w:rsidR="008843EB" w:rsidRDefault="00EA0267" w:rsidP="00A20D56">
      <w:pPr>
        <w:pStyle w:val="NoSpacing"/>
        <w:numPr>
          <w:ilvl w:val="0"/>
          <w:numId w:val="14"/>
        </w:numPr>
        <w:spacing w:line="480" w:lineRule="auto"/>
        <w:ind w:left="709" w:hanging="283"/>
        <w:jc w:val="both"/>
        <w:rPr>
          <w:rFonts w:ascii="Times New Roman" w:hAnsi="Times New Roman" w:cs="Times New Roman"/>
          <w:color w:val="000000" w:themeColor="text1"/>
          <w:sz w:val="24"/>
          <w:szCs w:val="24"/>
          <w:lang w:val="sv-SE"/>
        </w:rPr>
      </w:pPr>
      <w:r w:rsidRPr="008843EB">
        <w:rPr>
          <w:rFonts w:ascii="Times New Roman" w:hAnsi="Times New Roman" w:cs="Times New Roman"/>
          <w:b/>
          <w:bCs/>
          <w:color w:val="000000" w:themeColor="text1"/>
          <w:sz w:val="24"/>
          <w:szCs w:val="24"/>
          <w:lang w:val="sv-SE"/>
        </w:rPr>
        <w:t xml:space="preserve">Observasi </w:t>
      </w:r>
      <w:proofErr w:type="gramStart"/>
      <w:r w:rsidRPr="008843EB">
        <w:rPr>
          <w:rFonts w:ascii="Times New Roman" w:hAnsi="Times New Roman" w:cs="Times New Roman"/>
          <w:b/>
          <w:bCs/>
          <w:color w:val="000000" w:themeColor="text1"/>
          <w:sz w:val="24"/>
          <w:szCs w:val="24"/>
          <w:lang w:val="sv-SE"/>
        </w:rPr>
        <w:t>Langsung</w:t>
      </w:r>
      <w:r w:rsidR="008843EB">
        <w:rPr>
          <w:rFonts w:ascii="Times New Roman" w:hAnsi="Times New Roman" w:cs="Times New Roman"/>
          <w:b/>
          <w:bCs/>
          <w:color w:val="000000" w:themeColor="text1"/>
          <w:sz w:val="24"/>
          <w:szCs w:val="24"/>
          <w:lang w:val="sv-SE"/>
        </w:rPr>
        <w:t xml:space="preserve"> </w:t>
      </w:r>
      <w:r w:rsidRPr="008843EB">
        <w:rPr>
          <w:rFonts w:ascii="Times New Roman" w:hAnsi="Times New Roman" w:cs="Times New Roman"/>
          <w:color w:val="000000" w:themeColor="text1"/>
          <w:sz w:val="24"/>
          <w:szCs w:val="24"/>
          <w:lang w:val="sv-SE"/>
        </w:rPr>
        <w:t>:</w:t>
      </w:r>
      <w:proofErr w:type="gramEnd"/>
      <w:r w:rsidRPr="008843EB">
        <w:rPr>
          <w:rFonts w:ascii="Times New Roman" w:hAnsi="Times New Roman" w:cs="Times New Roman"/>
          <w:color w:val="000000" w:themeColor="text1"/>
          <w:sz w:val="24"/>
          <w:szCs w:val="24"/>
          <w:lang w:val="sv-SE"/>
        </w:rPr>
        <w:t xml:space="preserve"> </w:t>
      </w:r>
    </w:p>
    <w:p w14:paraId="6C216669" w14:textId="77777777" w:rsidR="008843EB" w:rsidRDefault="00EA0267" w:rsidP="008843EB">
      <w:pPr>
        <w:pStyle w:val="NoSpacing"/>
        <w:spacing w:line="480" w:lineRule="auto"/>
        <w:ind w:left="709"/>
        <w:jc w:val="both"/>
        <w:rPr>
          <w:rFonts w:ascii="Times New Roman" w:hAnsi="Times New Roman" w:cs="Times New Roman"/>
          <w:color w:val="000000" w:themeColor="text1"/>
          <w:sz w:val="24"/>
          <w:szCs w:val="24"/>
          <w:lang w:val="sv-SE"/>
        </w:rPr>
      </w:pPr>
      <w:r w:rsidRPr="008843EB">
        <w:rPr>
          <w:rFonts w:ascii="Times New Roman" w:hAnsi="Times New Roman" w:cs="Times New Roman"/>
          <w:color w:val="000000" w:themeColor="text1"/>
          <w:sz w:val="24"/>
          <w:szCs w:val="24"/>
          <w:lang w:val="sv-SE"/>
        </w:rPr>
        <w:t>Peneliti melakukan observasi terhadap lingkungan fisik rumah kos, sistem pengelolaan, dan interaksi antara pemilik dan penyewa.</w:t>
      </w:r>
    </w:p>
    <w:p w14:paraId="51169FCC" w14:textId="32AA8F35" w:rsidR="008843EB" w:rsidRPr="008843EB" w:rsidRDefault="008843EB" w:rsidP="00A20D56">
      <w:pPr>
        <w:pStyle w:val="NoSpacing"/>
        <w:numPr>
          <w:ilvl w:val="0"/>
          <w:numId w:val="14"/>
        </w:numPr>
        <w:spacing w:line="480" w:lineRule="auto"/>
        <w:ind w:left="709" w:hanging="283"/>
        <w:jc w:val="both"/>
        <w:rPr>
          <w:rFonts w:ascii="Times New Roman" w:hAnsi="Times New Roman" w:cs="Times New Roman"/>
          <w:color w:val="000000" w:themeColor="text1"/>
          <w:sz w:val="24"/>
          <w:szCs w:val="24"/>
          <w:lang w:val="sv-SE"/>
        </w:rPr>
      </w:pPr>
      <w:r w:rsidRPr="008843EB">
        <w:rPr>
          <w:rFonts w:ascii="Times New Roman" w:hAnsi="Times New Roman" w:cs="Times New Roman"/>
          <w:b/>
          <w:bCs/>
          <w:color w:val="000000" w:themeColor="text1"/>
          <w:sz w:val="24"/>
          <w:szCs w:val="24"/>
          <w:lang w:val="sv-SE"/>
        </w:rPr>
        <w:t>Dokumentasi (Non-Administratif dan Kontekstual</w:t>
      </w:r>
      <w:proofErr w:type="gramStart"/>
      <w:r w:rsidRPr="008843EB">
        <w:rPr>
          <w:rFonts w:ascii="Times New Roman" w:hAnsi="Times New Roman" w:cs="Times New Roman"/>
          <w:b/>
          <w:bCs/>
          <w:color w:val="000000" w:themeColor="text1"/>
          <w:sz w:val="24"/>
          <w:szCs w:val="24"/>
          <w:lang w:val="sv-SE"/>
        </w:rPr>
        <w:t>)</w:t>
      </w:r>
      <w:r>
        <w:rPr>
          <w:rFonts w:ascii="Times New Roman" w:hAnsi="Times New Roman" w:cs="Times New Roman"/>
          <w:color w:val="000000" w:themeColor="text1"/>
          <w:sz w:val="24"/>
          <w:szCs w:val="24"/>
          <w:lang w:val="sv-SE"/>
        </w:rPr>
        <w:t xml:space="preserve"> :</w:t>
      </w:r>
      <w:proofErr w:type="gramEnd"/>
    </w:p>
    <w:p w14:paraId="69C5A00B" w14:textId="5E5E0534" w:rsidR="008843EB" w:rsidRPr="008843EB" w:rsidRDefault="008843EB" w:rsidP="008843EB">
      <w:pPr>
        <w:pStyle w:val="NoSpacing"/>
        <w:spacing w:line="480" w:lineRule="auto"/>
        <w:ind w:left="709"/>
        <w:jc w:val="both"/>
        <w:rPr>
          <w:rFonts w:ascii="Times New Roman" w:hAnsi="Times New Roman" w:cs="Times New Roman"/>
          <w:color w:val="000000" w:themeColor="text1"/>
          <w:sz w:val="24"/>
          <w:szCs w:val="24"/>
          <w:lang w:val="sv-SE"/>
        </w:rPr>
      </w:pPr>
      <w:r w:rsidRPr="008843EB">
        <w:rPr>
          <w:rFonts w:ascii="Times New Roman" w:hAnsi="Times New Roman" w:cs="Times New Roman"/>
          <w:color w:val="000000" w:themeColor="text1"/>
          <w:sz w:val="24"/>
          <w:szCs w:val="24"/>
          <w:lang w:val="sv-SE"/>
        </w:rPr>
        <w:t xml:space="preserve">Dokumentasi dalam penelitian ini tidak berfokus pada dokumen administratif perpajakan, melainkan pada data pendukung </w:t>
      </w:r>
      <w:r w:rsidR="00F20A90">
        <w:rPr>
          <w:rFonts w:ascii="Times New Roman" w:hAnsi="Times New Roman" w:cs="Times New Roman"/>
          <w:color w:val="000000" w:themeColor="text1"/>
          <w:sz w:val="24"/>
          <w:szCs w:val="24"/>
          <w:lang w:val="sv-SE"/>
        </w:rPr>
        <w:t xml:space="preserve">seperti bukti bangunan kos kosan, </w:t>
      </w:r>
      <w:r w:rsidRPr="008843EB">
        <w:rPr>
          <w:rFonts w:ascii="Times New Roman" w:hAnsi="Times New Roman" w:cs="Times New Roman"/>
          <w:color w:val="000000" w:themeColor="text1"/>
          <w:sz w:val="24"/>
          <w:szCs w:val="24"/>
          <w:lang w:val="sv-SE"/>
        </w:rPr>
        <w:t xml:space="preserve">yang bersifat kontekstual dan deskriptif. Pendekatan ini dipilih karena penelitian berfokus pada perspektif, pemahaman, dan pengalaman subjektif informan, sehingga data utama diperoleh melalui </w:t>
      </w:r>
      <w:r w:rsidRPr="008843EB">
        <w:rPr>
          <w:rFonts w:ascii="Times New Roman" w:hAnsi="Times New Roman" w:cs="Times New Roman"/>
          <w:color w:val="000000" w:themeColor="text1"/>
          <w:sz w:val="24"/>
          <w:szCs w:val="24"/>
          <w:lang w:val="sv-SE"/>
        </w:rPr>
        <w:lastRenderedPageBreak/>
        <w:t>wawancara mendalam, bukan melalui verifikasi dokumen keuangan atau administratif.</w:t>
      </w:r>
    </w:p>
    <w:p w14:paraId="01B43C73" w14:textId="176A0C22" w:rsidR="00EA0267" w:rsidRPr="00E113B9" w:rsidRDefault="00EA0267" w:rsidP="00A177F2">
      <w:pPr>
        <w:pStyle w:val="Heading2"/>
        <w:spacing w:line="480" w:lineRule="auto"/>
        <w:ind w:left="426"/>
        <w:jc w:val="both"/>
        <w:rPr>
          <w:rFonts w:cs="Times New Roman"/>
          <w:szCs w:val="24"/>
          <w:lang w:val="sv-SE"/>
        </w:rPr>
      </w:pPr>
      <w:bookmarkStart w:id="58" w:name="_Toc209955809"/>
      <w:bookmarkStart w:id="59" w:name="_Toc221721260"/>
      <w:r w:rsidRPr="00E113B9">
        <w:rPr>
          <w:rFonts w:cs="Times New Roman"/>
          <w:szCs w:val="24"/>
          <w:lang w:val="sv-SE"/>
        </w:rPr>
        <w:t>Teknik Analisis Data</w:t>
      </w:r>
      <w:bookmarkEnd w:id="58"/>
      <w:bookmarkEnd w:id="59"/>
    </w:p>
    <w:p w14:paraId="7A7FBEEC" w14:textId="32B6C774" w:rsidR="00EA0267" w:rsidRPr="00E113B9" w:rsidRDefault="00EA0267" w:rsidP="00A177F2">
      <w:pPr>
        <w:pStyle w:val="NoSpacing"/>
        <w:spacing w:line="480" w:lineRule="auto"/>
        <w:jc w:val="both"/>
        <w:rPr>
          <w:rFonts w:ascii="Times New Roman" w:hAnsi="Times New Roman" w:cs="Times New Roman"/>
          <w:color w:val="000000" w:themeColor="text1"/>
          <w:sz w:val="24"/>
          <w:szCs w:val="24"/>
          <w:lang w:val="sv-SE"/>
        </w:rPr>
      </w:pPr>
      <w:r w:rsidRPr="00E113B9">
        <w:rPr>
          <w:rFonts w:ascii="Times New Roman" w:hAnsi="Times New Roman" w:cs="Times New Roman"/>
          <w:color w:val="000000" w:themeColor="text1"/>
          <w:sz w:val="24"/>
          <w:szCs w:val="24"/>
          <w:lang w:val="sv-SE"/>
        </w:rPr>
        <w:t xml:space="preserve">Data dianalisis menggunakan model interaktif dari </w:t>
      </w:r>
      <w:sdt>
        <w:sdtPr>
          <w:rPr>
            <w:rFonts w:ascii="Times New Roman" w:hAnsi="Times New Roman" w:cs="Times New Roman"/>
            <w:color w:val="000000" w:themeColor="text1"/>
            <w:sz w:val="24"/>
            <w:szCs w:val="24"/>
            <w:lang w:val="sv-SE"/>
          </w:rPr>
          <w:tag w:val="MENDELEY_CITATION_v3_eyJjaXRhdGlvbklEIjoiTUVOREVMRVlfQ0lUQVRJT05fMzU5YWI0ZTYtNzQxNi00OGFjLWJjMGYtM2VjOTYxMzViZTAwIiwicHJvcGVydGllcyI6eyJub3RlSW5kZXgiOjB9LCJpc0VkaXRlZCI6ZmFsc2UsIm1hbnVhbE92ZXJyaWRlIjp7ImlzTWFudWFsbHlPdmVycmlkZGVuIjpmYWxzZSwiY2l0ZXByb2NUZXh0IjoiKE1pbGVzICYjMzg7IEh1YmVybWFuLCAxOTk0KSIsIm1hbnVhbE92ZXJyaWRlVGV4dCI6IiJ9LCJjaXRhdGlvbkl0ZW1zIjpbeyJpZCI6IjRlN2M1ZjQ3LWMxOTktMzE2YS1iNjRhLTI2MmMwMmI3MDE3NSIsIml0ZW1EYXRhIjp7InR5cGUiOiJib29rIiwiaWQiOiI0ZTdjNWY0Ny1jMTk5LTMxNmEtYjY0YS0yNjJjMDJiNzAxNzUiLCJ0aXRsZSI6IlF1YWxpdGF0aXZlIERhdGEgQW5hbHlzaXM6IEFuIEV4cGFuZGVkIFNvdXJjZWJvb2siLCJhdXRob3IiOlt7ImZhbWlseSI6Ik1pbGVzIiwiZ2l2ZW4iOiJNYXR0aGV3IEIiLCJwYXJzZS1uYW1lcyI6ZmFsc2UsImRyb3BwaW5nLXBhcnRpY2xlIjoiIiwibm9uLWRyb3BwaW5nLXBhcnRpY2xlIjoiIn0seyJmYW1pbHkiOiJIdWJlcm1hbiIsImdpdmVuIjoiQS4gTWljaGFlbCIsInBhcnNlLW5hbWVzIjpmYWxzZSwiZHJvcHBpbmctcGFydGljbGUiOiIiLCJub24tZHJvcHBpbmctcGFydGljbGUiOiIifV0sImlzc3VlZCI6eyJkYXRlLXBhcnRzIjpbWzE5OTRdXX0sInB1Ymxpc2hlci1wbGFjZSI6IkNhbGlmb3JuaWEiLCJlZGl0aW9uIjoiMiIsInB1Ymxpc2hlciI6IlNhZ2UgUHVibGljYXRpb25zIiwiY29udGFpbmVyLXRpdGxlLXNob3J0IjoiIn0sImlzVGVtcG9yYXJ5IjpmYWxzZX1dfQ=="/>
          <w:id w:val="1793166184"/>
          <w:placeholder>
            <w:docPart w:val="5F6CE16433E54C0D8DEEE7BCCE935F30"/>
          </w:placeholder>
        </w:sdtPr>
        <w:sdtContent>
          <w:r w:rsidR="00A177F2" w:rsidRPr="00E113B9">
            <w:rPr>
              <w:rFonts w:eastAsia="Times New Roman"/>
              <w:color w:val="000000" w:themeColor="text1"/>
              <w:sz w:val="24"/>
              <w:lang w:val="sv-SE"/>
            </w:rPr>
            <w:t>(Miles &amp; Huberman, 1994)</w:t>
          </w:r>
        </w:sdtContent>
      </w:sdt>
      <w:r w:rsidRPr="00E113B9">
        <w:rPr>
          <w:rFonts w:ascii="Times New Roman" w:hAnsi="Times New Roman" w:cs="Times New Roman"/>
          <w:color w:val="000000" w:themeColor="text1"/>
          <w:sz w:val="24"/>
          <w:szCs w:val="24"/>
          <w:lang w:val="sv-SE"/>
        </w:rPr>
        <w:t>, yang terdiri atas:</w:t>
      </w:r>
    </w:p>
    <w:p w14:paraId="11CC57F4" w14:textId="77777777" w:rsidR="00EA0267" w:rsidRPr="00E113B9" w:rsidRDefault="00EA0267" w:rsidP="00A177F2">
      <w:pPr>
        <w:pStyle w:val="NoSpacing"/>
        <w:numPr>
          <w:ilvl w:val="0"/>
          <w:numId w:val="12"/>
        </w:numPr>
        <w:spacing w:line="480" w:lineRule="auto"/>
        <w:jc w:val="both"/>
        <w:rPr>
          <w:rFonts w:ascii="Times New Roman" w:hAnsi="Times New Roman" w:cs="Times New Roman"/>
          <w:color w:val="000000" w:themeColor="text1"/>
          <w:sz w:val="24"/>
          <w:szCs w:val="24"/>
          <w:lang w:val="sv-SE"/>
        </w:rPr>
      </w:pPr>
      <w:r w:rsidRPr="00E113B9">
        <w:rPr>
          <w:rFonts w:ascii="Times New Roman" w:hAnsi="Times New Roman" w:cs="Times New Roman"/>
          <w:b/>
          <w:bCs/>
          <w:color w:val="000000" w:themeColor="text1"/>
          <w:sz w:val="24"/>
          <w:szCs w:val="24"/>
          <w:lang w:val="sv-SE"/>
        </w:rPr>
        <w:t>Reduksi Data</w:t>
      </w:r>
      <w:r w:rsidRPr="00E113B9">
        <w:rPr>
          <w:rFonts w:ascii="Times New Roman" w:hAnsi="Times New Roman" w:cs="Times New Roman"/>
          <w:color w:val="000000" w:themeColor="text1"/>
          <w:sz w:val="24"/>
          <w:szCs w:val="24"/>
          <w:lang w:val="sv-SE"/>
        </w:rPr>
        <w:t>: Memilah, menyederhanakan, dan merangkum data dari hasil wawancara dan observasi.</w:t>
      </w:r>
    </w:p>
    <w:p w14:paraId="6756EB8D" w14:textId="77777777" w:rsidR="00EA0267" w:rsidRPr="00E113B9" w:rsidRDefault="00EA0267" w:rsidP="00A177F2">
      <w:pPr>
        <w:pStyle w:val="NoSpacing"/>
        <w:numPr>
          <w:ilvl w:val="0"/>
          <w:numId w:val="12"/>
        </w:numPr>
        <w:spacing w:line="480" w:lineRule="auto"/>
        <w:jc w:val="both"/>
        <w:rPr>
          <w:rFonts w:ascii="Times New Roman" w:hAnsi="Times New Roman" w:cs="Times New Roman"/>
          <w:color w:val="000000" w:themeColor="text1"/>
          <w:sz w:val="24"/>
          <w:szCs w:val="24"/>
        </w:rPr>
      </w:pPr>
      <w:r w:rsidRPr="00E113B9">
        <w:rPr>
          <w:rFonts w:ascii="Times New Roman" w:hAnsi="Times New Roman" w:cs="Times New Roman"/>
          <w:b/>
          <w:bCs/>
          <w:color w:val="000000" w:themeColor="text1"/>
          <w:sz w:val="24"/>
          <w:szCs w:val="24"/>
        </w:rPr>
        <w:t>Penyajian Data</w:t>
      </w:r>
      <w:r w:rsidRPr="00E113B9">
        <w:rPr>
          <w:rFonts w:ascii="Times New Roman" w:hAnsi="Times New Roman" w:cs="Times New Roman"/>
          <w:color w:val="000000" w:themeColor="text1"/>
          <w:sz w:val="24"/>
          <w:szCs w:val="24"/>
        </w:rPr>
        <w:t>: Menyusun data dalam bentuk naratif atau matriks untuk mempermudah pemahaman.</w:t>
      </w:r>
    </w:p>
    <w:p w14:paraId="293DB8DE" w14:textId="2C14A699" w:rsidR="006C6D77" w:rsidRPr="00E113B9" w:rsidRDefault="00EA0267" w:rsidP="006C6D77">
      <w:pPr>
        <w:pStyle w:val="NoSpacing"/>
        <w:numPr>
          <w:ilvl w:val="0"/>
          <w:numId w:val="12"/>
        </w:numPr>
        <w:spacing w:line="480" w:lineRule="auto"/>
        <w:jc w:val="both"/>
        <w:rPr>
          <w:rFonts w:ascii="Times New Roman" w:hAnsi="Times New Roman" w:cs="Times New Roman"/>
          <w:color w:val="000000" w:themeColor="text1"/>
          <w:sz w:val="24"/>
          <w:szCs w:val="24"/>
        </w:rPr>
      </w:pPr>
      <w:r w:rsidRPr="00E113B9">
        <w:rPr>
          <w:rFonts w:ascii="Times New Roman" w:hAnsi="Times New Roman" w:cs="Times New Roman"/>
          <w:b/>
          <w:bCs/>
          <w:color w:val="000000" w:themeColor="text1"/>
          <w:sz w:val="24"/>
          <w:szCs w:val="24"/>
        </w:rPr>
        <w:t>Penarikan Kesimpulan</w:t>
      </w:r>
      <w:r w:rsidRPr="00E113B9">
        <w:rPr>
          <w:rFonts w:ascii="Times New Roman" w:hAnsi="Times New Roman" w:cs="Times New Roman"/>
          <w:color w:val="000000" w:themeColor="text1"/>
          <w:sz w:val="24"/>
          <w:szCs w:val="24"/>
        </w:rPr>
        <w:t>: Membuat interpretasi terhadap temuan data serta menyusun kesimpulan berdasarkan hasil analisis.</w:t>
      </w:r>
    </w:p>
    <w:p w14:paraId="2A6508D9" w14:textId="22B4AE1B" w:rsidR="00EA0267" w:rsidRPr="00E113B9" w:rsidRDefault="00EA0267" w:rsidP="00A177F2">
      <w:pPr>
        <w:pStyle w:val="Heading2"/>
        <w:spacing w:line="480" w:lineRule="auto"/>
        <w:ind w:left="426"/>
        <w:jc w:val="both"/>
        <w:rPr>
          <w:rFonts w:cs="Times New Roman"/>
          <w:szCs w:val="24"/>
        </w:rPr>
      </w:pPr>
      <w:bookmarkStart w:id="60" w:name="_Toc209955810"/>
      <w:bookmarkStart w:id="61" w:name="_Toc221721261"/>
      <w:r w:rsidRPr="00E113B9">
        <w:rPr>
          <w:rFonts w:cs="Times New Roman"/>
          <w:szCs w:val="24"/>
        </w:rPr>
        <w:t>Ke</w:t>
      </w:r>
      <w:r w:rsidR="006C6D77" w:rsidRPr="00E113B9">
        <w:rPr>
          <w:rFonts w:cs="Times New Roman"/>
          <w:szCs w:val="24"/>
        </w:rPr>
        <w:t>b</w:t>
      </w:r>
      <w:r w:rsidRPr="00E113B9">
        <w:rPr>
          <w:rFonts w:cs="Times New Roman"/>
          <w:szCs w:val="24"/>
        </w:rPr>
        <w:t>ah</w:t>
      </w:r>
      <w:r w:rsidR="006C6D77" w:rsidRPr="00E113B9">
        <w:rPr>
          <w:rFonts w:cs="Times New Roman"/>
          <w:szCs w:val="24"/>
        </w:rPr>
        <w:t>asa</w:t>
      </w:r>
      <w:r w:rsidRPr="00E113B9">
        <w:rPr>
          <w:rFonts w:cs="Times New Roman"/>
          <w:szCs w:val="24"/>
        </w:rPr>
        <w:t>an Data</w:t>
      </w:r>
      <w:bookmarkEnd w:id="60"/>
      <w:bookmarkEnd w:id="61"/>
    </w:p>
    <w:p w14:paraId="01112F73" w14:textId="77777777" w:rsidR="00EA0267" w:rsidRPr="00E113B9" w:rsidRDefault="00EA0267" w:rsidP="00A177F2">
      <w:pPr>
        <w:pStyle w:val="NoSpacing"/>
        <w:spacing w:line="480" w:lineRule="auto"/>
        <w:ind w:firstLine="630"/>
        <w:jc w:val="both"/>
        <w:rPr>
          <w:rFonts w:ascii="Times New Roman" w:hAnsi="Times New Roman" w:cs="Times New Roman"/>
          <w:color w:val="000000" w:themeColor="text1"/>
          <w:sz w:val="24"/>
          <w:szCs w:val="24"/>
          <w:lang w:val="sv-SE"/>
        </w:rPr>
      </w:pPr>
      <w:r w:rsidRPr="00E113B9">
        <w:rPr>
          <w:rFonts w:ascii="Times New Roman" w:hAnsi="Times New Roman" w:cs="Times New Roman"/>
          <w:color w:val="000000" w:themeColor="text1"/>
          <w:sz w:val="24"/>
          <w:szCs w:val="24"/>
          <w:lang w:val="sv-SE"/>
        </w:rPr>
        <w:t>Untuk menjaga validitas data, peneliti melakukan:</w:t>
      </w:r>
    </w:p>
    <w:p w14:paraId="6DCC36FC" w14:textId="77777777" w:rsidR="00EE751A" w:rsidRDefault="00EA0267" w:rsidP="00A177F2">
      <w:pPr>
        <w:pStyle w:val="NoSpacing"/>
        <w:numPr>
          <w:ilvl w:val="0"/>
          <w:numId w:val="13"/>
        </w:numPr>
        <w:spacing w:line="480" w:lineRule="auto"/>
        <w:jc w:val="both"/>
        <w:rPr>
          <w:rFonts w:ascii="Times New Roman" w:hAnsi="Times New Roman" w:cs="Times New Roman"/>
          <w:color w:val="000000" w:themeColor="text1"/>
          <w:sz w:val="24"/>
          <w:szCs w:val="24"/>
          <w:lang w:val="sv-SE"/>
        </w:rPr>
      </w:pPr>
      <w:r w:rsidRPr="00EE751A">
        <w:rPr>
          <w:rFonts w:ascii="Times New Roman" w:hAnsi="Times New Roman" w:cs="Times New Roman"/>
          <w:b/>
          <w:bCs/>
          <w:color w:val="000000" w:themeColor="text1"/>
          <w:sz w:val="24"/>
          <w:szCs w:val="24"/>
          <w:lang w:val="sv-SE"/>
        </w:rPr>
        <w:t>Triangulasi Sumber</w:t>
      </w:r>
      <w:r w:rsidRPr="00EE751A">
        <w:rPr>
          <w:rFonts w:ascii="Times New Roman" w:hAnsi="Times New Roman" w:cs="Times New Roman"/>
          <w:color w:val="000000" w:themeColor="text1"/>
          <w:sz w:val="24"/>
          <w:szCs w:val="24"/>
          <w:lang w:val="sv-SE"/>
        </w:rPr>
        <w:t xml:space="preserve">: </w:t>
      </w:r>
      <w:r w:rsidR="00EE751A" w:rsidRPr="00EE751A">
        <w:rPr>
          <w:rFonts w:ascii="Times New Roman" w:hAnsi="Times New Roman" w:cs="Times New Roman"/>
          <w:color w:val="000000" w:themeColor="text1"/>
          <w:sz w:val="24"/>
          <w:szCs w:val="24"/>
          <w:lang w:val="sv-SE"/>
        </w:rPr>
        <w:t>Triangulasi sumber digunakan untuk menguji kredibilitas data yang dilakukan dengan cara mengecek data yang telah diperoleh dari beberapa sumber yakni dengan memeriksa keabsahan data melalui beberapa informan. Triangulasi sumber dalam penelitian ini dilakukan dengan membandingkan data hasil wawancara yang diperoleh dari informan satu dengan informan lainnya, peneliti melampirkan pada lampiran 10.</w:t>
      </w:r>
    </w:p>
    <w:p w14:paraId="7AA1CBD0" w14:textId="0B022EDB" w:rsidR="00EA0267" w:rsidRPr="00EE751A" w:rsidRDefault="00EA0267" w:rsidP="00A177F2">
      <w:pPr>
        <w:pStyle w:val="NoSpacing"/>
        <w:numPr>
          <w:ilvl w:val="0"/>
          <w:numId w:val="13"/>
        </w:numPr>
        <w:spacing w:line="480" w:lineRule="auto"/>
        <w:jc w:val="both"/>
        <w:rPr>
          <w:rFonts w:ascii="Times New Roman" w:hAnsi="Times New Roman" w:cs="Times New Roman"/>
          <w:color w:val="000000" w:themeColor="text1"/>
          <w:sz w:val="24"/>
          <w:szCs w:val="24"/>
        </w:rPr>
      </w:pPr>
      <w:r w:rsidRPr="00EE751A">
        <w:rPr>
          <w:rFonts w:ascii="Times New Roman" w:hAnsi="Times New Roman" w:cs="Times New Roman"/>
          <w:b/>
          <w:bCs/>
          <w:color w:val="000000" w:themeColor="text1"/>
          <w:sz w:val="24"/>
          <w:szCs w:val="24"/>
        </w:rPr>
        <w:t>Member Check</w:t>
      </w:r>
      <w:r w:rsidRPr="00EE751A">
        <w:rPr>
          <w:rFonts w:ascii="Times New Roman" w:hAnsi="Times New Roman" w:cs="Times New Roman"/>
          <w:color w:val="000000" w:themeColor="text1"/>
          <w:sz w:val="24"/>
          <w:szCs w:val="24"/>
        </w:rPr>
        <w:t>: Mengonfirmasi kembali hasil wawancara kepada informan.</w:t>
      </w:r>
    </w:p>
    <w:p w14:paraId="2C14E99B" w14:textId="77777777" w:rsidR="00EA0267" w:rsidRPr="00E113B9" w:rsidRDefault="00EA0267" w:rsidP="00A177F2">
      <w:pPr>
        <w:pStyle w:val="NoSpacing"/>
        <w:numPr>
          <w:ilvl w:val="0"/>
          <w:numId w:val="13"/>
        </w:numPr>
        <w:spacing w:line="480" w:lineRule="auto"/>
        <w:jc w:val="both"/>
        <w:rPr>
          <w:rFonts w:ascii="Times New Roman" w:hAnsi="Times New Roman" w:cs="Times New Roman"/>
          <w:color w:val="000000" w:themeColor="text1"/>
          <w:sz w:val="24"/>
          <w:szCs w:val="24"/>
        </w:rPr>
      </w:pPr>
      <w:r w:rsidRPr="00E113B9">
        <w:rPr>
          <w:rFonts w:ascii="Times New Roman" w:hAnsi="Times New Roman" w:cs="Times New Roman"/>
          <w:b/>
          <w:bCs/>
          <w:color w:val="000000" w:themeColor="text1"/>
          <w:sz w:val="24"/>
          <w:szCs w:val="24"/>
        </w:rPr>
        <w:lastRenderedPageBreak/>
        <w:t>Peer Debriefing</w:t>
      </w:r>
      <w:r w:rsidRPr="00E113B9">
        <w:rPr>
          <w:rFonts w:ascii="Times New Roman" w:hAnsi="Times New Roman" w:cs="Times New Roman"/>
          <w:color w:val="000000" w:themeColor="text1"/>
          <w:sz w:val="24"/>
          <w:szCs w:val="24"/>
        </w:rPr>
        <w:t>: Melibatkan pihak ketiga (rekan sejawat) untuk mengevaluasi dan memberikan masukan terhadap proses analisis data.</w:t>
      </w:r>
    </w:p>
    <w:p w14:paraId="79093D52" w14:textId="77777777" w:rsidR="00F360C7" w:rsidRPr="00E113B9" w:rsidRDefault="00F360C7" w:rsidP="00E82EFD">
      <w:pPr>
        <w:spacing w:line="480" w:lineRule="auto"/>
        <w:jc w:val="both"/>
        <w:rPr>
          <w:rFonts w:ascii="Times New Roman" w:hAnsi="Times New Roman" w:cs="Times New Roman"/>
          <w:b/>
          <w:bCs/>
          <w:color w:val="000000" w:themeColor="text1"/>
          <w:sz w:val="24"/>
          <w:szCs w:val="24"/>
          <w:lang w:val="sv-SE"/>
        </w:rPr>
      </w:pPr>
    </w:p>
    <w:p w14:paraId="1CB00632" w14:textId="77777777" w:rsidR="00397A25" w:rsidRDefault="00397A25" w:rsidP="00E82EFD">
      <w:pPr>
        <w:spacing w:line="480" w:lineRule="auto"/>
        <w:jc w:val="both"/>
        <w:rPr>
          <w:rFonts w:ascii="Times New Roman" w:hAnsi="Times New Roman" w:cs="Times New Roman"/>
          <w:b/>
          <w:bCs/>
          <w:color w:val="000000" w:themeColor="text1"/>
          <w:sz w:val="24"/>
          <w:szCs w:val="24"/>
          <w:lang w:val="sv-SE"/>
        </w:rPr>
      </w:pPr>
    </w:p>
    <w:p w14:paraId="5B73C107" w14:textId="77777777" w:rsidR="00BD6699" w:rsidRDefault="00BD6699" w:rsidP="00E82EFD">
      <w:pPr>
        <w:spacing w:line="480" w:lineRule="auto"/>
        <w:jc w:val="both"/>
        <w:rPr>
          <w:rFonts w:ascii="Times New Roman" w:hAnsi="Times New Roman" w:cs="Times New Roman"/>
          <w:b/>
          <w:bCs/>
          <w:color w:val="000000" w:themeColor="text1"/>
          <w:sz w:val="24"/>
          <w:szCs w:val="24"/>
          <w:lang w:val="sv-SE"/>
        </w:rPr>
      </w:pPr>
    </w:p>
    <w:p w14:paraId="67F616E5" w14:textId="77777777" w:rsidR="008A6E50" w:rsidRDefault="008A6E50" w:rsidP="00E82EFD">
      <w:pPr>
        <w:spacing w:line="480" w:lineRule="auto"/>
        <w:jc w:val="both"/>
        <w:rPr>
          <w:rFonts w:ascii="Times New Roman" w:hAnsi="Times New Roman" w:cs="Times New Roman"/>
          <w:b/>
          <w:bCs/>
          <w:color w:val="000000" w:themeColor="text1"/>
          <w:sz w:val="24"/>
          <w:szCs w:val="24"/>
          <w:lang w:val="sv-SE"/>
        </w:rPr>
      </w:pPr>
    </w:p>
    <w:p w14:paraId="356F396A" w14:textId="77777777" w:rsidR="008A6E50" w:rsidRDefault="008A6E50" w:rsidP="00E82EFD">
      <w:pPr>
        <w:spacing w:line="480" w:lineRule="auto"/>
        <w:jc w:val="both"/>
        <w:rPr>
          <w:rFonts w:ascii="Times New Roman" w:hAnsi="Times New Roman" w:cs="Times New Roman"/>
          <w:b/>
          <w:bCs/>
          <w:color w:val="000000" w:themeColor="text1"/>
          <w:sz w:val="24"/>
          <w:szCs w:val="24"/>
          <w:lang w:val="sv-SE"/>
        </w:rPr>
      </w:pPr>
    </w:p>
    <w:p w14:paraId="4E54721A" w14:textId="77777777" w:rsidR="008A6E50" w:rsidRDefault="008A6E50" w:rsidP="00E82EFD">
      <w:pPr>
        <w:spacing w:line="480" w:lineRule="auto"/>
        <w:jc w:val="both"/>
        <w:rPr>
          <w:rFonts w:ascii="Times New Roman" w:hAnsi="Times New Roman" w:cs="Times New Roman"/>
          <w:b/>
          <w:bCs/>
          <w:color w:val="000000" w:themeColor="text1"/>
          <w:sz w:val="24"/>
          <w:szCs w:val="24"/>
          <w:lang w:val="sv-SE"/>
        </w:rPr>
      </w:pPr>
    </w:p>
    <w:p w14:paraId="53E77CB7" w14:textId="77777777" w:rsidR="008A6E50" w:rsidRDefault="008A6E50" w:rsidP="00E82EFD">
      <w:pPr>
        <w:spacing w:line="480" w:lineRule="auto"/>
        <w:jc w:val="both"/>
        <w:rPr>
          <w:rFonts w:ascii="Times New Roman" w:hAnsi="Times New Roman" w:cs="Times New Roman"/>
          <w:b/>
          <w:bCs/>
          <w:color w:val="000000" w:themeColor="text1"/>
          <w:sz w:val="24"/>
          <w:szCs w:val="24"/>
          <w:lang w:val="sv-SE"/>
        </w:rPr>
      </w:pPr>
    </w:p>
    <w:p w14:paraId="40117273" w14:textId="77777777" w:rsidR="008A6E50" w:rsidRDefault="008A6E50" w:rsidP="00E82EFD">
      <w:pPr>
        <w:spacing w:line="480" w:lineRule="auto"/>
        <w:jc w:val="both"/>
        <w:rPr>
          <w:rFonts w:ascii="Times New Roman" w:hAnsi="Times New Roman" w:cs="Times New Roman"/>
          <w:b/>
          <w:bCs/>
          <w:color w:val="000000" w:themeColor="text1"/>
          <w:sz w:val="24"/>
          <w:szCs w:val="24"/>
          <w:lang w:val="sv-SE"/>
        </w:rPr>
      </w:pPr>
    </w:p>
    <w:p w14:paraId="2A31D4E1" w14:textId="77777777" w:rsidR="008A6E50" w:rsidRDefault="008A6E50" w:rsidP="00E82EFD">
      <w:pPr>
        <w:spacing w:line="480" w:lineRule="auto"/>
        <w:jc w:val="both"/>
        <w:rPr>
          <w:rFonts w:ascii="Times New Roman" w:hAnsi="Times New Roman" w:cs="Times New Roman"/>
          <w:b/>
          <w:bCs/>
          <w:color w:val="000000" w:themeColor="text1"/>
          <w:sz w:val="24"/>
          <w:szCs w:val="24"/>
          <w:lang w:val="sv-SE"/>
        </w:rPr>
      </w:pPr>
    </w:p>
    <w:p w14:paraId="7B651E5D" w14:textId="77777777" w:rsidR="008A6E50" w:rsidRDefault="008A6E50" w:rsidP="00E82EFD">
      <w:pPr>
        <w:spacing w:line="480" w:lineRule="auto"/>
        <w:jc w:val="both"/>
        <w:rPr>
          <w:rFonts w:ascii="Times New Roman" w:hAnsi="Times New Roman" w:cs="Times New Roman"/>
          <w:b/>
          <w:bCs/>
          <w:color w:val="000000" w:themeColor="text1"/>
          <w:sz w:val="24"/>
          <w:szCs w:val="24"/>
          <w:lang w:val="sv-SE"/>
        </w:rPr>
      </w:pPr>
    </w:p>
    <w:p w14:paraId="608CCACF" w14:textId="77777777" w:rsidR="008A6E50" w:rsidRDefault="008A6E50" w:rsidP="00E82EFD">
      <w:pPr>
        <w:spacing w:line="480" w:lineRule="auto"/>
        <w:jc w:val="both"/>
        <w:rPr>
          <w:rFonts w:ascii="Times New Roman" w:hAnsi="Times New Roman" w:cs="Times New Roman"/>
          <w:b/>
          <w:bCs/>
          <w:color w:val="000000" w:themeColor="text1"/>
          <w:sz w:val="24"/>
          <w:szCs w:val="24"/>
          <w:lang w:val="sv-SE"/>
        </w:rPr>
      </w:pPr>
    </w:p>
    <w:p w14:paraId="74C49748" w14:textId="77777777" w:rsidR="008A6E50" w:rsidRDefault="008A6E50" w:rsidP="00E82EFD">
      <w:pPr>
        <w:spacing w:line="480" w:lineRule="auto"/>
        <w:jc w:val="both"/>
        <w:rPr>
          <w:rFonts w:ascii="Times New Roman" w:hAnsi="Times New Roman" w:cs="Times New Roman"/>
          <w:b/>
          <w:bCs/>
          <w:color w:val="000000" w:themeColor="text1"/>
          <w:sz w:val="24"/>
          <w:szCs w:val="24"/>
          <w:lang w:val="sv-SE"/>
        </w:rPr>
      </w:pPr>
    </w:p>
    <w:p w14:paraId="74CD14F6" w14:textId="77777777" w:rsidR="008A6E50" w:rsidRDefault="008A6E50" w:rsidP="00E82EFD">
      <w:pPr>
        <w:spacing w:line="480" w:lineRule="auto"/>
        <w:jc w:val="both"/>
        <w:rPr>
          <w:rFonts w:ascii="Times New Roman" w:hAnsi="Times New Roman" w:cs="Times New Roman"/>
          <w:b/>
          <w:bCs/>
          <w:color w:val="000000" w:themeColor="text1"/>
          <w:sz w:val="24"/>
          <w:szCs w:val="24"/>
          <w:lang w:val="sv-SE"/>
        </w:rPr>
      </w:pPr>
    </w:p>
    <w:p w14:paraId="68D172A6" w14:textId="77777777" w:rsidR="008A6E50" w:rsidRDefault="008A6E50" w:rsidP="00E82EFD">
      <w:pPr>
        <w:spacing w:line="480" w:lineRule="auto"/>
        <w:jc w:val="both"/>
        <w:rPr>
          <w:rFonts w:ascii="Times New Roman" w:hAnsi="Times New Roman" w:cs="Times New Roman"/>
          <w:b/>
          <w:bCs/>
          <w:color w:val="000000" w:themeColor="text1"/>
          <w:sz w:val="24"/>
          <w:szCs w:val="24"/>
          <w:lang w:val="sv-SE"/>
        </w:rPr>
      </w:pPr>
    </w:p>
    <w:p w14:paraId="0E6F6090" w14:textId="77777777" w:rsidR="008A6E50" w:rsidRDefault="008A6E50" w:rsidP="00E82EFD">
      <w:pPr>
        <w:spacing w:line="480" w:lineRule="auto"/>
        <w:jc w:val="both"/>
        <w:rPr>
          <w:rFonts w:ascii="Times New Roman" w:hAnsi="Times New Roman" w:cs="Times New Roman"/>
          <w:b/>
          <w:bCs/>
          <w:color w:val="000000" w:themeColor="text1"/>
          <w:sz w:val="24"/>
          <w:szCs w:val="24"/>
          <w:lang w:val="sv-SE"/>
        </w:rPr>
      </w:pPr>
    </w:p>
    <w:p w14:paraId="383C6749" w14:textId="77777777" w:rsidR="00B50ECC" w:rsidRDefault="00B50ECC" w:rsidP="00DA78F8">
      <w:pPr>
        <w:pStyle w:val="Heading1"/>
        <w:spacing w:line="480" w:lineRule="auto"/>
        <w:ind w:left="0" w:firstLine="0"/>
        <w:sectPr w:rsidR="00B50ECC" w:rsidSect="00686E29">
          <w:headerReference w:type="even" r:id="rId26"/>
          <w:headerReference w:type="default" r:id="rId27"/>
          <w:footerReference w:type="even" r:id="rId28"/>
          <w:type w:val="continuous"/>
          <w:pgSz w:w="11906" w:h="16838" w:code="9"/>
          <w:pgMar w:top="2268" w:right="1701" w:bottom="1701" w:left="2268" w:header="720" w:footer="720" w:gutter="0"/>
          <w:cols w:space="720"/>
          <w:titlePg/>
          <w:docGrid w:linePitch="360"/>
        </w:sectPr>
      </w:pPr>
    </w:p>
    <w:p w14:paraId="140FE6D3" w14:textId="0232F316" w:rsidR="00401C46" w:rsidRDefault="00397A25" w:rsidP="00DA78F8">
      <w:pPr>
        <w:pStyle w:val="Heading1"/>
        <w:spacing w:line="480" w:lineRule="auto"/>
        <w:ind w:left="0" w:firstLine="0"/>
      </w:pPr>
      <w:r w:rsidRPr="00E113B9">
        <w:lastRenderedPageBreak/>
        <w:br/>
      </w:r>
      <w:bookmarkStart w:id="62" w:name="_Toc221721262"/>
      <w:r w:rsidRPr="00397A25">
        <w:t>HASIL DAN PEMBAHASAN</w:t>
      </w:r>
      <w:bookmarkEnd w:id="62"/>
    </w:p>
    <w:p w14:paraId="7227FE2C" w14:textId="77777777" w:rsidR="00DA78F8" w:rsidRPr="00DA78F8" w:rsidRDefault="00DA78F8" w:rsidP="00DA78F8"/>
    <w:p w14:paraId="12DC860F" w14:textId="7A8BB169" w:rsidR="00401C46" w:rsidRPr="00401C46" w:rsidRDefault="00401C46" w:rsidP="00DA78F8">
      <w:pPr>
        <w:pStyle w:val="Heading2"/>
        <w:spacing w:line="480" w:lineRule="auto"/>
        <w:ind w:left="284" w:hanging="284"/>
        <w:jc w:val="both"/>
        <w:rPr>
          <w:lang w:val="sv-SE"/>
        </w:rPr>
      </w:pPr>
      <w:bookmarkStart w:id="63" w:name="_Toc221721263"/>
      <w:r w:rsidRPr="00401C46">
        <w:rPr>
          <w:lang w:val="sv-SE"/>
        </w:rPr>
        <w:t>Gambaran Umum Lokasi dan Waktu Penelitian</w:t>
      </w:r>
      <w:bookmarkEnd w:id="63"/>
    </w:p>
    <w:p w14:paraId="0C2422F7" w14:textId="77777777" w:rsidR="00401C46" w:rsidRPr="00401C46" w:rsidRDefault="00401C46" w:rsidP="00DA78F8">
      <w:pPr>
        <w:tabs>
          <w:tab w:val="left" w:pos="3645"/>
        </w:tabs>
        <w:spacing w:line="480" w:lineRule="auto"/>
        <w:ind w:firstLine="709"/>
        <w:jc w:val="both"/>
        <w:rPr>
          <w:rFonts w:ascii="Times New Roman" w:hAnsi="Times New Roman" w:cs="Times New Roman"/>
          <w:bCs/>
          <w:sz w:val="24"/>
          <w:szCs w:val="24"/>
          <w:lang w:val="sv-SE"/>
        </w:rPr>
      </w:pPr>
      <w:r w:rsidRPr="00401C46">
        <w:rPr>
          <w:rFonts w:ascii="Times New Roman" w:hAnsi="Times New Roman" w:cs="Times New Roman"/>
          <w:bCs/>
          <w:sz w:val="24"/>
          <w:szCs w:val="24"/>
          <w:lang w:val="sv-SE"/>
        </w:rPr>
        <w:t xml:space="preserve">Penelitian ini dilakukan di Kelurahan Sempaja Selatan, Kecamatan Samarinda Utara, Kota Samarinda selama 3 bulan (November 2025 hingga </w:t>
      </w:r>
      <w:proofErr w:type="gramStart"/>
      <w:r w:rsidRPr="00401C46">
        <w:rPr>
          <w:rFonts w:ascii="Times New Roman" w:hAnsi="Times New Roman" w:cs="Times New Roman"/>
          <w:bCs/>
          <w:sz w:val="24"/>
          <w:szCs w:val="24"/>
          <w:lang w:val="sv-SE"/>
        </w:rPr>
        <w:t>Januari</w:t>
      </w:r>
      <w:proofErr w:type="gramEnd"/>
      <w:r w:rsidRPr="00401C46">
        <w:rPr>
          <w:rFonts w:ascii="Times New Roman" w:hAnsi="Times New Roman" w:cs="Times New Roman"/>
          <w:bCs/>
          <w:sz w:val="24"/>
          <w:szCs w:val="24"/>
          <w:lang w:val="sv-SE"/>
        </w:rPr>
        <w:t xml:space="preserve"> 2026). Saya memilih lokasi ini secara sengaja (</w:t>
      </w:r>
      <w:r w:rsidRPr="00401C46">
        <w:rPr>
          <w:rFonts w:ascii="Times New Roman" w:hAnsi="Times New Roman" w:cs="Times New Roman"/>
          <w:bCs/>
          <w:i/>
          <w:iCs/>
          <w:sz w:val="24"/>
          <w:szCs w:val="24"/>
          <w:lang w:val="sv-SE"/>
        </w:rPr>
        <w:t>purposive sampling</w:t>
      </w:r>
      <w:r w:rsidRPr="00401C46">
        <w:rPr>
          <w:rFonts w:ascii="Times New Roman" w:hAnsi="Times New Roman" w:cs="Times New Roman"/>
          <w:bCs/>
          <w:sz w:val="24"/>
          <w:szCs w:val="24"/>
          <w:lang w:val="sv-SE"/>
        </w:rPr>
        <w:t>) karena berdasarkan observasi awal, daerah ini memiliki konsentrasi usaha rumah kos yang padat dan aktif beroperasi.</w:t>
      </w:r>
    </w:p>
    <w:p w14:paraId="255AD396" w14:textId="294D6983" w:rsidR="00401C46" w:rsidRDefault="00401C46" w:rsidP="00DA78F8">
      <w:pPr>
        <w:tabs>
          <w:tab w:val="left" w:pos="3645"/>
        </w:tabs>
        <w:spacing w:line="480" w:lineRule="auto"/>
        <w:ind w:firstLine="709"/>
        <w:jc w:val="both"/>
        <w:rPr>
          <w:rFonts w:ascii="Times New Roman" w:hAnsi="Times New Roman" w:cs="Times New Roman"/>
          <w:bCs/>
          <w:sz w:val="24"/>
          <w:szCs w:val="24"/>
          <w:lang w:val="sv-SE"/>
        </w:rPr>
      </w:pPr>
      <w:r w:rsidRPr="00401C46">
        <w:rPr>
          <w:rFonts w:ascii="Times New Roman" w:hAnsi="Times New Roman" w:cs="Times New Roman"/>
          <w:b/>
          <w:bCs/>
          <w:sz w:val="24"/>
          <w:szCs w:val="24"/>
          <w:lang w:val="sv-SE"/>
        </w:rPr>
        <w:t>Deskripsi fenomena</w:t>
      </w:r>
      <w:r w:rsidRPr="00401C46">
        <w:rPr>
          <w:rFonts w:ascii="Times New Roman" w:hAnsi="Times New Roman" w:cs="Times New Roman"/>
          <w:bCs/>
          <w:sz w:val="24"/>
          <w:szCs w:val="24"/>
          <w:lang w:val="sv-SE"/>
        </w:rPr>
        <w:t xml:space="preserve"> yang saya amati selama observasi: Kawasan ini merupakan daerah yang dekat dengan kampus dan perkantoran, sehingga banyak mahasiswa dan pekerja yang tinggal </w:t>
      </w:r>
      <w:proofErr w:type="gramStart"/>
      <w:r w:rsidRPr="00401C46">
        <w:rPr>
          <w:rFonts w:ascii="Times New Roman" w:hAnsi="Times New Roman" w:cs="Times New Roman"/>
          <w:bCs/>
          <w:sz w:val="24"/>
          <w:szCs w:val="24"/>
          <w:lang w:val="sv-SE"/>
        </w:rPr>
        <w:t>di kos</w:t>
      </w:r>
      <w:proofErr w:type="gramEnd"/>
      <w:r w:rsidRPr="00401C46">
        <w:rPr>
          <w:rFonts w:ascii="Times New Roman" w:hAnsi="Times New Roman" w:cs="Times New Roman"/>
          <w:bCs/>
          <w:sz w:val="24"/>
          <w:szCs w:val="24"/>
          <w:lang w:val="sv-SE"/>
        </w:rPr>
        <w:t xml:space="preserve">-kosan. Usaha rumah kos di sini sangat beragam, mulai </w:t>
      </w:r>
      <w:proofErr w:type="gramStart"/>
      <w:r w:rsidRPr="00401C46">
        <w:rPr>
          <w:rFonts w:ascii="Times New Roman" w:hAnsi="Times New Roman" w:cs="Times New Roman"/>
          <w:bCs/>
          <w:sz w:val="24"/>
          <w:szCs w:val="24"/>
          <w:lang w:val="sv-SE"/>
        </w:rPr>
        <w:t>dari yang</w:t>
      </w:r>
      <w:proofErr w:type="gramEnd"/>
      <w:r w:rsidRPr="00401C46">
        <w:rPr>
          <w:rFonts w:ascii="Times New Roman" w:hAnsi="Times New Roman" w:cs="Times New Roman"/>
          <w:bCs/>
          <w:sz w:val="24"/>
          <w:szCs w:val="24"/>
          <w:lang w:val="sv-SE"/>
        </w:rPr>
        <w:t xml:space="preserve"> dikelola perorangan sampai</w:t>
      </w:r>
      <w:r w:rsidR="009953DE">
        <w:rPr>
          <w:rFonts w:ascii="Times New Roman" w:hAnsi="Times New Roman" w:cs="Times New Roman"/>
          <w:bCs/>
          <w:sz w:val="24"/>
          <w:szCs w:val="24"/>
          <w:lang w:val="sv-SE"/>
        </w:rPr>
        <w:t xml:space="preserve"> dikelola pihak lain</w:t>
      </w:r>
      <w:r w:rsidRPr="00401C46">
        <w:rPr>
          <w:rFonts w:ascii="Times New Roman" w:hAnsi="Times New Roman" w:cs="Times New Roman"/>
          <w:bCs/>
          <w:sz w:val="24"/>
          <w:szCs w:val="24"/>
          <w:lang w:val="sv-SE"/>
        </w:rPr>
        <w:t>. Saya melihat kondisi fisik bangunan juga bervariasi</w:t>
      </w:r>
      <w:r w:rsidR="00A50A6C">
        <w:rPr>
          <w:rFonts w:ascii="Times New Roman" w:hAnsi="Times New Roman" w:cs="Times New Roman"/>
          <w:bCs/>
          <w:sz w:val="24"/>
          <w:szCs w:val="24"/>
          <w:lang w:val="sv-SE"/>
        </w:rPr>
        <w:t xml:space="preserve">, </w:t>
      </w:r>
      <w:r w:rsidRPr="00401C46">
        <w:rPr>
          <w:rFonts w:ascii="Times New Roman" w:hAnsi="Times New Roman" w:cs="Times New Roman"/>
          <w:bCs/>
          <w:sz w:val="24"/>
          <w:szCs w:val="24"/>
          <w:lang w:val="sv-SE"/>
        </w:rPr>
        <w:t>ada yang sederhana hanya kamar saja, ada yang sudah seperti apartemen dengan fasilitas lengkap.</w:t>
      </w:r>
    </w:p>
    <w:p w14:paraId="06D241E4" w14:textId="26511BAD" w:rsidR="00401C46" w:rsidRPr="00401C46" w:rsidRDefault="00401C46" w:rsidP="00DA78F8">
      <w:pPr>
        <w:pStyle w:val="Heading2"/>
        <w:spacing w:line="480" w:lineRule="auto"/>
        <w:ind w:left="284" w:hanging="284"/>
        <w:jc w:val="both"/>
        <w:rPr>
          <w:lang w:val="sv-SE"/>
        </w:rPr>
      </w:pPr>
      <w:bookmarkStart w:id="64" w:name="_Toc221721264"/>
      <w:r w:rsidRPr="00401C46">
        <w:rPr>
          <w:lang w:val="sv-SE"/>
        </w:rPr>
        <w:t>Karakteristik Informan Penelitian</w:t>
      </w:r>
      <w:bookmarkEnd w:id="64"/>
    </w:p>
    <w:p w14:paraId="038FB7BD" w14:textId="56149D0F" w:rsidR="00401C46" w:rsidRDefault="00401C46" w:rsidP="00DA78F8">
      <w:pPr>
        <w:tabs>
          <w:tab w:val="left" w:pos="3645"/>
        </w:tabs>
        <w:spacing w:line="480" w:lineRule="auto"/>
        <w:ind w:firstLine="709"/>
        <w:jc w:val="both"/>
        <w:rPr>
          <w:rFonts w:ascii="Times New Roman" w:hAnsi="Times New Roman" w:cs="Times New Roman"/>
          <w:bCs/>
          <w:sz w:val="24"/>
          <w:szCs w:val="24"/>
          <w:lang w:val="sv-SE"/>
        </w:rPr>
      </w:pPr>
      <w:r w:rsidRPr="00401C46">
        <w:rPr>
          <w:rFonts w:ascii="Times New Roman" w:hAnsi="Times New Roman" w:cs="Times New Roman"/>
          <w:bCs/>
          <w:sz w:val="24"/>
          <w:szCs w:val="24"/>
          <w:lang w:val="sv-SE"/>
        </w:rPr>
        <w:t>Saya menggunakan teknik </w:t>
      </w:r>
      <w:r w:rsidRPr="00401C46">
        <w:rPr>
          <w:rFonts w:ascii="Times New Roman" w:hAnsi="Times New Roman" w:cs="Times New Roman"/>
          <w:bCs/>
          <w:i/>
          <w:iCs/>
          <w:sz w:val="24"/>
          <w:szCs w:val="24"/>
          <w:lang w:val="sv-SE"/>
        </w:rPr>
        <w:t>purposive sampling</w:t>
      </w:r>
      <w:r w:rsidRPr="00401C46">
        <w:rPr>
          <w:rFonts w:ascii="Times New Roman" w:hAnsi="Times New Roman" w:cs="Times New Roman"/>
          <w:bCs/>
          <w:sz w:val="24"/>
          <w:szCs w:val="24"/>
          <w:lang w:val="sv-SE"/>
        </w:rPr>
        <w:t> </w:t>
      </w:r>
      <w:r w:rsidR="009953DE">
        <w:rPr>
          <w:rFonts w:ascii="Times New Roman" w:hAnsi="Times New Roman" w:cs="Times New Roman"/>
          <w:bCs/>
          <w:sz w:val="24"/>
          <w:szCs w:val="24"/>
          <w:lang w:val="sv-SE"/>
        </w:rPr>
        <w:t xml:space="preserve">dan mendapatkan </w:t>
      </w:r>
      <w:r w:rsidRPr="00401C46">
        <w:rPr>
          <w:rFonts w:ascii="Times New Roman" w:hAnsi="Times New Roman" w:cs="Times New Roman"/>
          <w:bCs/>
          <w:sz w:val="24"/>
          <w:szCs w:val="24"/>
          <w:lang w:val="sv-SE"/>
        </w:rPr>
        <w:t xml:space="preserve">8 informan dengan kriteria: pemilik rumah kos aktif dengan </w:t>
      </w:r>
      <w:r w:rsidR="00A50A6C">
        <w:rPr>
          <w:rFonts w:ascii="Times New Roman" w:hAnsi="Times New Roman" w:cs="Times New Roman"/>
          <w:bCs/>
          <w:sz w:val="24"/>
          <w:szCs w:val="24"/>
          <w:lang w:val="sv-SE"/>
        </w:rPr>
        <w:t>di atas</w:t>
      </w:r>
      <w:r w:rsidRPr="00401C46">
        <w:rPr>
          <w:rFonts w:ascii="Times New Roman" w:hAnsi="Times New Roman" w:cs="Times New Roman"/>
          <w:bCs/>
          <w:sz w:val="24"/>
          <w:szCs w:val="24"/>
          <w:lang w:val="sv-SE"/>
        </w:rPr>
        <w:t xml:space="preserve"> 10 kamar yang disewakan</w:t>
      </w:r>
      <w:r w:rsidR="00F668D7">
        <w:rPr>
          <w:rFonts w:ascii="Times New Roman" w:hAnsi="Times New Roman" w:cs="Times New Roman"/>
          <w:bCs/>
          <w:sz w:val="24"/>
          <w:szCs w:val="24"/>
          <w:lang w:val="sv-SE"/>
        </w:rPr>
        <w:t xml:space="preserve"> sesuai</w:t>
      </w:r>
      <w:r w:rsidR="007C7BCF">
        <w:rPr>
          <w:rFonts w:ascii="Times New Roman" w:hAnsi="Times New Roman" w:cs="Times New Roman"/>
          <w:bCs/>
          <w:sz w:val="24"/>
          <w:szCs w:val="24"/>
          <w:lang w:val="sv-SE"/>
        </w:rPr>
        <w:t xml:space="preserve">. </w:t>
      </w:r>
      <w:r w:rsidRPr="00401C46">
        <w:rPr>
          <w:rFonts w:ascii="Times New Roman" w:hAnsi="Times New Roman" w:cs="Times New Roman"/>
          <w:bCs/>
          <w:sz w:val="24"/>
          <w:szCs w:val="24"/>
          <w:lang w:val="sv-SE"/>
        </w:rPr>
        <w:t>Untuk menjaga kerahasiaan identitas sesuai etika penelitian, semua nama diganti dengan inisial.</w:t>
      </w:r>
    </w:p>
    <w:p w14:paraId="23F85EBF" w14:textId="1B1D034F" w:rsidR="00A50A6C" w:rsidRDefault="00A50A6C" w:rsidP="0061259A">
      <w:pPr>
        <w:pStyle w:val="Heading3"/>
        <w:spacing w:line="480" w:lineRule="auto"/>
        <w:ind w:left="709" w:firstLine="0"/>
        <w:jc w:val="both"/>
        <w:rPr>
          <w:lang w:val="sv-SE"/>
        </w:rPr>
      </w:pPr>
      <w:bookmarkStart w:id="65" w:name="_Toc221721265"/>
      <w:r w:rsidRPr="00A50A6C">
        <w:rPr>
          <w:lang w:val="sv-SE"/>
        </w:rPr>
        <w:lastRenderedPageBreak/>
        <w:t>Informan Pertama</w:t>
      </w:r>
      <w:r w:rsidR="0061259A">
        <w:rPr>
          <w:lang w:val="sv-SE"/>
        </w:rPr>
        <w:t xml:space="preserve"> (BA)</w:t>
      </w:r>
      <w:bookmarkEnd w:id="65"/>
    </w:p>
    <w:p w14:paraId="107B275B" w14:textId="19268848" w:rsidR="00442881" w:rsidRPr="0061259A" w:rsidRDefault="0061259A" w:rsidP="0061259A">
      <w:pPr>
        <w:spacing w:line="480" w:lineRule="auto"/>
        <w:ind w:firstLine="709"/>
        <w:jc w:val="both"/>
        <w:rPr>
          <w:rFonts w:ascii="Times New Roman" w:hAnsi="Times New Roman" w:cs="Times New Roman"/>
          <w:sz w:val="24"/>
          <w:szCs w:val="24"/>
          <w:lang w:val="sv-SE"/>
        </w:rPr>
      </w:pPr>
      <w:r w:rsidRPr="0061259A">
        <w:rPr>
          <w:rFonts w:ascii="Times New Roman" w:hAnsi="Times New Roman" w:cs="Times New Roman"/>
          <w:sz w:val="24"/>
          <w:szCs w:val="24"/>
          <w:lang w:val="sv-SE"/>
        </w:rPr>
        <w:t>BA merupakan pemilik rumah kos dengan jumlah 12 kamar yang pada awalnya tidak dirancang khusus sebagai usaha kos. Usaha ini dijalankan sebagai tambahan penghasilan dengan tingkat hunian yang tidak menentu, berkisar antara 8–9 kamar terisi dan terkadang mengalami kekosongan. BA memahami kewajiban Pajak Bumi dan Bangunan (PBB), namun memiliki pengalaman terbatas terkait pajak rumah kos karena pemungutannya tidak konsisten. Ia menilai pajak kos cenderung memberatkan dan menekankan pentingnya keadilan serta kesesuaian pajak dengan jumlah penghuni yang ada.</w:t>
      </w:r>
    </w:p>
    <w:p w14:paraId="56F54C15" w14:textId="080209BE" w:rsidR="00A50A6C" w:rsidRDefault="00A50A6C" w:rsidP="0061259A">
      <w:pPr>
        <w:pStyle w:val="Heading3"/>
        <w:spacing w:line="480" w:lineRule="auto"/>
        <w:ind w:left="709" w:firstLine="0"/>
        <w:jc w:val="both"/>
        <w:rPr>
          <w:lang w:val="sv-SE"/>
        </w:rPr>
      </w:pPr>
      <w:bookmarkStart w:id="66" w:name="_Toc221721266"/>
      <w:r w:rsidRPr="00A50A6C">
        <w:rPr>
          <w:lang w:val="sv-SE"/>
        </w:rPr>
        <w:t>Informan Kedua</w:t>
      </w:r>
      <w:r w:rsidR="00565C64">
        <w:rPr>
          <w:lang w:val="sv-SE"/>
        </w:rPr>
        <w:t xml:space="preserve"> (IB)</w:t>
      </w:r>
      <w:bookmarkEnd w:id="66"/>
    </w:p>
    <w:p w14:paraId="1104D461" w14:textId="09C4A1A7" w:rsidR="00442881" w:rsidRPr="0061259A" w:rsidRDefault="0061259A" w:rsidP="0061259A">
      <w:pPr>
        <w:spacing w:line="480" w:lineRule="auto"/>
        <w:ind w:firstLine="709"/>
        <w:jc w:val="both"/>
        <w:rPr>
          <w:rFonts w:ascii="Times New Roman" w:hAnsi="Times New Roman" w:cs="Times New Roman"/>
          <w:sz w:val="24"/>
          <w:szCs w:val="24"/>
          <w:lang w:val="sv-SE"/>
        </w:rPr>
      </w:pPr>
      <w:r w:rsidRPr="0061259A">
        <w:rPr>
          <w:rFonts w:ascii="Times New Roman" w:hAnsi="Times New Roman" w:cs="Times New Roman"/>
          <w:sz w:val="24"/>
          <w:szCs w:val="24"/>
          <w:lang w:val="sv-SE"/>
        </w:rPr>
        <w:t>IB adalah pemilik rumah kos dengan 22 kamar yang menjadi sumber penghasilan utama setelah memasuki masa pensiun. Tingkat hunian relatif stabil, dengan rata-rata 19–21 kamar terisi setiap bulan. Selama ini IB hanya mengetahui dan membayar PBB serta belum pernah menerima sosialisasi terkait pajak rumah kos. IB memandang pajak sebagai kewajiban warga negara yang wajar apabila telah ditetapkan secara resmi, namun menekankan perlunya penjelasan yang jelas dan sosialisasi yang merata kepada pemilik kos.</w:t>
      </w:r>
    </w:p>
    <w:p w14:paraId="120BAB24" w14:textId="2BA096E0" w:rsidR="00A50A6C" w:rsidRDefault="00A50A6C" w:rsidP="0061259A">
      <w:pPr>
        <w:pStyle w:val="Heading3"/>
        <w:spacing w:line="480" w:lineRule="auto"/>
        <w:ind w:left="709" w:firstLine="0"/>
        <w:jc w:val="both"/>
        <w:rPr>
          <w:lang w:val="sv-SE"/>
        </w:rPr>
      </w:pPr>
      <w:bookmarkStart w:id="67" w:name="_Toc221721267"/>
      <w:r w:rsidRPr="00A50A6C">
        <w:rPr>
          <w:lang w:val="sv-SE"/>
        </w:rPr>
        <w:t>Informan Ketiga</w:t>
      </w:r>
      <w:r w:rsidR="00565C64">
        <w:rPr>
          <w:lang w:val="sv-SE"/>
        </w:rPr>
        <w:t xml:space="preserve"> (IK)</w:t>
      </w:r>
      <w:bookmarkEnd w:id="67"/>
    </w:p>
    <w:p w14:paraId="07943C3D" w14:textId="6BECCC1A" w:rsidR="00442881" w:rsidRPr="0061259A" w:rsidRDefault="0061259A" w:rsidP="0061259A">
      <w:pPr>
        <w:spacing w:line="480" w:lineRule="auto"/>
        <w:ind w:firstLine="709"/>
        <w:jc w:val="both"/>
        <w:rPr>
          <w:rFonts w:ascii="Times New Roman" w:hAnsi="Times New Roman" w:cs="Times New Roman"/>
          <w:sz w:val="24"/>
          <w:szCs w:val="24"/>
          <w:lang w:val="sv-SE"/>
        </w:rPr>
      </w:pPr>
      <w:r w:rsidRPr="0061259A">
        <w:rPr>
          <w:rFonts w:ascii="Times New Roman" w:hAnsi="Times New Roman" w:cs="Times New Roman"/>
          <w:sz w:val="24"/>
          <w:szCs w:val="24"/>
          <w:lang w:val="sv-SE"/>
        </w:rPr>
        <w:t xml:space="preserve">IK merupakan pemilik rumah kos dengan total 14 kamar yang telah beroperasi sejak tahun 2011. IK memiliki pemahaman yang baik mengenai pajak rumah kos karena bekerja di lingkungan pemerintahan. Ia memahami bahwa mekanisme pemungutan pajak didasarkan pada perhitungan tertentu oleh </w:t>
      </w:r>
      <w:r w:rsidRPr="0061259A">
        <w:rPr>
          <w:rFonts w:ascii="Times New Roman" w:hAnsi="Times New Roman" w:cs="Times New Roman"/>
          <w:sz w:val="24"/>
          <w:szCs w:val="24"/>
          <w:lang w:val="sv-SE"/>
        </w:rPr>
        <w:lastRenderedPageBreak/>
        <w:t>pemerintah. Namun demikian, IK menilai bahwa penggolongan rumah kos sebagai objek pajak hotel kurang tepat, khususnya untuk kos yang menyasar mahasiswa. Ia menekankan perlunya penyesuaian tarif pajak dengan tingkat hunian dan kondisi lingkungan.</w:t>
      </w:r>
    </w:p>
    <w:p w14:paraId="2E562432" w14:textId="284ADE79" w:rsidR="00A50A6C" w:rsidRPr="0061259A" w:rsidRDefault="00A50A6C" w:rsidP="0061259A">
      <w:pPr>
        <w:pStyle w:val="Heading3"/>
        <w:spacing w:line="480" w:lineRule="auto"/>
        <w:ind w:left="709" w:firstLine="0"/>
        <w:jc w:val="both"/>
        <w:rPr>
          <w:rFonts w:cs="Times New Roman"/>
          <w:szCs w:val="24"/>
          <w:lang w:val="sv-SE"/>
        </w:rPr>
      </w:pPr>
      <w:bookmarkStart w:id="68" w:name="_Toc221721268"/>
      <w:r w:rsidRPr="0061259A">
        <w:rPr>
          <w:rFonts w:cs="Times New Roman"/>
          <w:szCs w:val="24"/>
          <w:lang w:val="sv-SE"/>
        </w:rPr>
        <w:t>Informan Keempat</w:t>
      </w:r>
      <w:r w:rsidR="00565C64">
        <w:rPr>
          <w:rFonts w:cs="Times New Roman"/>
          <w:szCs w:val="24"/>
          <w:lang w:val="sv-SE"/>
        </w:rPr>
        <w:t xml:space="preserve"> </w:t>
      </w:r>
      <w:r w:rsidR="00565C64">
        <w:rPr>
          <w:lang w:val="sv-SE"/>
        </w:rPr>
        <w:t>(BP7)</w:t>
      </w:r>
      <w:bookmarkEnd w:id="68"/>
    </w:p>
    <w:p w14:paraId="0F14E7B4" w14:textId="2146F3E2" w:rsidR="0061259A" w:rsidRPr="0061259A" w:rsidRDefault="0061259A" w:rsidP="00565C64">
      <w:pPr>
        <w:spacing w:line="480" w:lineRule="auto"/>
        <w:ind w:firstLine="709"/>
        <w:jc w:val="both"/>
        <w:rPr>
          <w:rFonts w:ascii="Times New Roman" w:hAnsi="Times New Roman" w:cs="Times New Roman"/>
          <w:sz w:val="24"/>
          <w:szCs w:val="24"/>
          <w:lang w:val="sv-SE"/>
        </w:rPr>
      </w:pPr>
      <w:r w:rsidRPr="0061259A">
        <w:rPr>
          <w:rFonts w:ascii="Times New Roman" w:hAnsi="Times New Roman" w:cs="Times New Roman"/>
          <w:sz w:val="24"/>
          <w:szCs w:val="24"/>
          <w:lang w:val="sv-SE"/>
        </w:rPr>
        <w:t xml:space="preserve">BP7 adalah pemilik rumah kos berskala besar dengan sekitar 60 kamar dan tingkat hunian rata-rata sekitar </w:t>
      </w:r>
      <w:proofErr w:type="gramStart"/>
      <w:r w:rsidR="00D42B47">
        <w:rPr>
          <w:rFonts w:ascii="Times New Roman" w:hAnsi="Times New Roman" w:cs="Times New Roman"/>
          <w:sz w:val="24"/>
          <w:szCs w:val="24"/>
          <w:lang w:val="sv-SE"/>
        </w:rPr>
        <w:t>40-50</w:t>
      </w:r>
      <w:proofErr w:type="gramEnd"/>
      <w:r w:rsidR="00D42B47">
        <w:rPr>
          <w:rFonts w:ascii="Times New Roman" w:hAnsi="Times New Roman" w:cs="Times New Roman"/>
          <w:sz w:val="24"/>
          <w:szCs w:val="24"/>
          <w:lang w:val="sv-SE"/>
        </w:rPr>
        <w:t xml:space="preserve"> Kamar</w:t>
      </w:r>
      <w:r w:rsidRPr="0061259A">
        <w:rPr>
          <w:rFonts w:ascii="Times New Roman" w:hAnsi="Times New Roman" w:cs="Times New Roman"/>
          <w:sz w:val="24"/>
          <w:szCs w:val="24"/>
          <w:lang w:val="sv-SE"/>
        </w:rPr>
        <w:t>. Selama ini BP7 hanya mengetahui kewajiban PBB dan belum pernah mendapatkan sosialisasi terkait pajak rumah kos. Meskipun demikian, BP7 tidak menunjukkan penolakan terhadap kebijakan pajak selama mekanisme dan prosedurnya jelas. Ia menilai bahwa kendala utama terletak pada birokrasi dan proses administrasi yang dinilai rumit.</w:t>
      </w:r>
    </w:p>
    <w:p w14:paraId="6A1DD56A" w14:textId="30634D47" w:rsidR="00A50A6C" w:rsidRPr="0061259A" w:rsidRDefault="00A50A6C" w:rsidP="0061259A">
      <w:pPr>
        <w:pStyle w:val="Heading3"/>
        <w:spacing w:line="480" w:lineRule="auto"/>
        <w:ind w:left="709" w:firstLine="0"/>
        <w:jc w:val="both"/>
        <w:rPr>
          <w:rFonts w:cs="Times New Roman"/>
          <w:szCs w:val="24"/>
          <w:lang w:val="sv-SE"/>
        </w:rPr>
      </w:pPr>
      <w:bookmarkStart w:id="69" w:name="_Toc221721269"/>
      <w:r w:rsidRPr="0061259A">
        <w:rPr>
          <w:rFonts w:cs="Times New Roman"/>
          <w:szCs w:val="24"/>
          <w:lang w:val="sv-SE"/>
        </w:rPr>
        <w:t>Informan Kelima</w:t>
      </w:r>
      <w:r w:rsidR="00565C64">
        <w:rPr>
          <w:rFonts w:cs="Times New Roman"/>
          <w:szCs w:val="24"/>
          <w:lang w:val="sv-SE"/>
        </w:rPr>
        <w:t xml:space="preserve"> </w:t>
      </w:r>
      <w:r w:rsidR="00565C64">
        <w:rPr>
          <w:lang w:val="sv-SE"/>
        </w:rPr>
        <w:t>(BR1)</w:t>
      </w:r>
      <w:bookmarkEnd w:id="69"/>
    </w:p>
    <w:p w14:paraId="61FD9D3D" w14:textId="47279A36" w:rsidR="0061259A" w:rsidRPr="0061259A" w:rsidRDefault="0061259A" w:rsidP="00565C64">
      <w:pPr>
        <w:spacing w:line="480" w:lineRule="auto"/>
        <w:ind w:firstLine="709"/>
        <w:jc w:val="both"/>
        <w:rPr>
          <w:rFonts w:ascii="Times New Roman" w:hAnsi="Times New Roman" w:cs="Times New Roman"/>
          <w:sz w:val="24"/>
          <w:szCs w:val="24"/>
          <w:lang w:val="sv-SE"/>
        </w:rPr>
      </w:pPr>
      <w:r w:rsidRPr="0061259A">
        <w:rPr>
          <w:rFonts w:ascii="Times New Roman" w:hAnsi="Times New Roman" w:cs="Times New Roman"/>
          <w:sz w:val="24"/>
          <w:szCs w:val="24"/>
          <w:lang w:val="sv-SE"/>
        </w:rPr>
        <w:t>BR1 mengelola rumah kos dengan sekitar 50 kamar sejak tahun 2013. Ia pernah mengalami penerapan pajak rumah kos pada beberapa tahun sebelumnya dan menilai pajak tersebut sebagai kewajiban yang wajar. Namun, BR1 mengakui adanya kesulitan dalam aspek administratif, terutama dalam pelaporan. Ia menekankan perlunya sistem pembayaran yang lebih sederhana dan sosialisasi yang berkelanjutan dari pemerintah.</w:t>
      </w:r>
    </w:p>
    <w:p w14:paraId="5E084C39" w14:textId="035BB8C4" w:rsidR="00A50A6C" w:rsidRPr="0061259A" w:rsidRDefault="00A50A6C" w:rsidP="0061259A">
      <w:pPr>
        <w:pStyle w:val="Heading3"/>
        <w:spacing w:line="480" w:lineRule="auto"/>
        <w:ind w:left="709" w:firstLine="0"/>
        <w:jc w:val="both"/>
        <w:rPr>
          <w:rFonts w:cs="Times New Roman"/>
          <w:szCs w:val="24"/>
          <w:lang w:val="sv-SE"/>
        </w:rPr>
      </w:pPr>
      <w:bookmarkStart w:id="70" w:name="_Toc221721270"/>
      <w:r w:rsidRPr="0061259A">
        <w:rPr>
          <w:rFonts w:cs="Times New Roman"/>
          <w:szCs w:val="24"/>
          <w:lang w:val="sv-SE"/>
        </w:rPr>
        <w:t>Informan Keenam</w:t>
      </w:r>
      <w:r w:rsidR="00565C64">
        <w:rPr>
          <w:rFonts w:cs="Times New Roman"/>
          <w:szCs w:val="24"/>
          <w:lang w:val="sv-SE"/>
        </w:rPr>
        <w:t xml:space="preserve"> </w:t>
      </w:r>
      <w:r w:rsidR="00565C64">
        <w:rPr>
          <w:lang w:val="sv-SE"/>
        </w:rPr>
        <w:t>(BG)</w:t>
      </w:r>
      <w:bookmarkEnd w:id="70"/>
    </w:p>
    <w:p w14:paraId="078AA85F" w14:textId="6C9ECB06" w:rsidR="0061259A" w:rsidRPr="00565C64" w:rsidRDefault="0061259A" w:rsidP="00565C64">
      <w:pPr>
        <w:spacing w:before="100" w:beforeAutospacing="1" w:after="100" w:afterAutospacing="1" w:line="480" w:lineRule="auto"/>
        <w:ind w:firstLine="709"/>
        <w:jc w:val="both"/>
        <w:rPr>
          <w:rFonts w:ascii="Times New Roman" w:eastAsia="Times New Roman" w:hAnsi="Times New Roman" w:cs="Times New Roman"/>
          <w:kern w:val="0"/>
          <w:sz w:val="24"/>
          <w:szCs w:val="24"/>
          <w:lang w:val="sv-SE"/>
          <w14:ligatures w14:val="none"/>
        </w:rPr>
      </w:pPr>
      <w:r w:rsidRPr="0061259A">
        <w:rPr>
          <w:rFonts w:ascii="Times New Roman" w:eastAsia="Times New Roman" w:hAnsi="Times New Roman" w:cs="Times New Roman"/>
          <w:kern w:val="0"/>
          <w:sz w:val="24"/>
          <w:szCs w:val="24"/>
          <w:lang w:val="sv-SE"/>
          <w14:ligatures w14:val="none"/>
        </w:rPr>
        <w:t xml:space="preserve">BG merupakan pensiunan </w:t>
      </w:r>
      <w:proofErr w:type="gramStart"/>
      <w:r w:rsidRPr="0061259A">
        <w:rPr>
          <w:rFonts w:ascii="Times New Roman" w:eastAsia="Times New Roman" w:hAnsi="Times New Roman" w:cs="Times New Roman"/>
          <w:kern w:val="0"/>
          <w:sz w:val="24"/>
          <w:szCs w:val="24"/>
          <w:lang w:val="sv-SE"/>
          <w14:ligatures w14:val="none"/>
        </w:rPr>
        <w:t>guru yang</w:t>
      </w:r>
      <w:proofErr w:type="gramEnd"/>
      <w:r w:rsidRPr="0061259A">
        <w:rPr>
          <w:rFonts w:ascii="Times New Roman" w:eastAsia="Times New Roman" w:hAnsi="Times New Roman" w:cs="Times New Roman"/>
          <w:kern w:val="0"/>
          <w:sz w:val="24"/>
          <w:szCs w:val="24"/>
          <w:lang w:val="sv-SE"/>
          <w14:ligatures w14:val="none"/>
        </w:rPr>
        <w:t xml:space="preserve"> membangun usaha rumah kos secara bertahap hingga memiliki sekitar 40 kamar. BG memandang pajak sebagai kewajiban warga negara, namun menilai perlunya pengelompokan usaha kos </w:t>
      </w:r>
      <w:r w:rsidRPr="0061259A">
        <w:rPr>
          <w:rFonts w:ascii="Times New Roman" w:eastAsia="Times New Roman" w:hAnsi="Times New Roman" w:cs="Times New Roman"/>
          <w:kern w:val="0"/>
          <w:sz w:val="24"/>
          <w:szCs w:val="24"/>
          <w:lang w:val="sv-SE"/>
          <w14:ligatures w14:val="none"/>
        </w:rPr>
        <w:lastRenderedPageBreak/>
        <w:t>berdasarkan skala dan kemampuan pemilik. Ia menyoroti potensi kendala dalam pelaporan pajak akibat fluktuasi tingkat hunian. BG juga menekankan pentingnya sosialisasi melalui RT agar pemilik kos memperoleh pemahaman yang sama.</w:t>
      </w:r>
    </w:p>
    <w:p w14:paraId="159C0957" w14:textId="47900E29" w:rsidR="00A50A6C" w:rsidRPr="0061259A" w:rsidRDefault="00A50A6C" w:rsidP="0061259A">
      <w:pPr>
        <w:pStyle w:val="Heading3"/>
        <w:spacing w:line="480" w:lineRule="auto"/>
        <w:ind w:left="709" w:firstLine="0"/>
        <w:jc w:val="both"/>
        <w:rPr>
          <w:rFonts w:cs="Times New Roman"/>
          <w:szCs w:val="24"/>
          <w:lang w:val="sv-SE"/>
        </w:rPr>
      </w:pPr>
      <w:bookmarkStart w:id="71" w:name="_Toc221721271"/>
      <w:r w:rsidRPr="0061259A">
        <w:rPr>
          <w:rFonts w:cs="Times New Roman"/>
          <w:szCs w:val="24"/>
          <w:lang w:val="sv-SE"/>
        </w:rPr>
        <w:t>Informan Ketujuh</w:t>
      </w:r>
      <w:r w:rsidR="00565C64">
        <w:rPr>
          <w:rFonts w:cs="Times New Roman"/>
          <w:szCs w:val="24"/>
          <w:lang w:val="sv-SE"/>
        </w:rPr>
        <w:t xml:space="preserve"> </w:t>
      </w:r>
      <w:r w:rsidR="00565C64">
        <w:rPr>
          <w:lang w:val="sv-SE"/>
        </w:rPr>
        <w:t>(IBK)</w:t>
      </w:r>
      <w:bookmarkEnd w:id="71"/>
    </w:p>
    <w:p w14:paraId="16108E70" w14:textId="04190CEC" w:rsidR="0061259A" w:rsidRPr="0061259A" w:rsidRDefault="0061259A" w:rsidP="00565C64">
      <w:pPr>
        <w:spacing w:line="480" w:lineRule="auto"/>
        <w:ind w:firstLine="709"/>
        <w:jc w:val="both"/>
        <w:rPr>
          <w:rFonts w:ascii="Times New Roman" w:hAnsi="Times New Roman" w:cs="Times New Roman"/>
          <w:sz w:val="24"/>
          <w:szCs w:val="24"/>
          <w:lang w:val="sv-SE"/>
        </w:rPr>
      </w:pPr>
      <w:r w:rsidRPr="0061259A">
        <w:rPr>
          <w:rFonts w:ascii="Times New Roman" w:hAnsi="Times New Roman" w:cs="Times New Roman"/>
          <w:sz w:val="24"/>
          <w:szCs w:val="24"/>
          <w:lang w:val="sv-SE"/>
        </w:rPr>
        <w:t xml:space="preserve">IBK mengelola rumah kos dengan 11 kamar yang menyatu dengan rumah tinggal dan mulai beroperasi sejak tahun 2024. Selama ini IBK hanya mengetahui kewajiban PBB dan belum pernah mendapatkan penjelasan khusus terkait pajak rumah kos. Ia menilai pajak kos berpotensi menjadi beban bagi usaha kos kecil, namun tetap bersedia mematuhinya apabila aturan diterapkan secara jelas dan adil. </w:t>
      </w:r>
      <w:r w:rsidRPr="0061259A">
        <w:rPr>
          <w:rFonts w:ascii="Times New Roman" w:hAnsi="Times New Roman" w:cs="Times New Roman"/>
          <w:sz w:val="24"/>
          <w:szCs w:val="24"/>
        </w:rPr>
        <w:t>IBK menekankan pentingnya sosialisasi dan pendataan yang merata.</w:t>
      </w:r>
    </w:p>
    <w:p w14:paraId="3D17FBA5" w14:textId="10AA3423" w:rsidR="00A50A6C" w:rsidRPr="0061259A" w:rsidRDefault="00A50A6C" w:rsidP="0061259A">
      <w:pPr>
        <w:pStyle w:val="Heading3"/>
        <w:spacing w:line="480" w:lineRule="auto"/>
        <w:ind w:left="709" w:firstLine="0"/>
        <w:jc w:val="both"/>
        <w:rPr>
          <w:rFonts w:cs="Times New Roman"/>
          <w:szCs w:val="24"/>
          <w:lang w:val="sv-SE"/>
        </w:rPr>
      </w:pPr>
      <w:bookmarkStart w:id="72" w:name="_Toc221721272"/>
      <w:r w:rsidRPr="0061259A">
        <w:rPr>
          <w:rFonts w:cs="Times New Roman"/>
          <w:szCs w:val="24"/>
          <w:lang w:val="sv-SE"/>
        </w:rPr>
        <w:t>Informan Kedelapan</w:t>
      </w:r>
      <w:r w:rsidR="00565C64">
        <w:rPr>
          <w:rFonts w:cs="Times New Roman"/>
          <w:szCs w:val="24"/>
          <w:lang w:val="sv-SE"/>
        </w:rPr>
        <w:t xml:space="preserve"> </w:t>
      </w:r>
      <w:r w:rsidR="00565C64">
        <w:rPr>
          <w:lang w:val="sv-SE"/>
        </w:rPr>
        <w:t>(IS)</w:t>
      </w:r>
      <w:bookmarkEnd w:id="72"/>
    </w:p>
    <w:p w14:paraId="544E5830" w14:textId="11828FD6" w:rsidR="0061259A" w:rsidRDefault="0061259A" w:rsidP="00565C64">
      <w:pPr>
        <w:spacing w:line="480" w:lineRule="auto"/>
        <w:ind w:firstLine="709"/>
        <w:jc w:val="both"/>
        <w:rPr>
          <w:rFonts w:ascii="Times New Roman" w:hAnsi="Times New Roman" w:cs="Times New Roman"/>
          <w:sz w:val="24"/>
          <w:szCs w:val="24"/>
          <w:lang w:val="sv-SE"/>
        </w:rPr>
      </w:pPr>
      <w:r w:rsidRPr="0061259A">
        <w:rPr>
          <w:rFonts w:ascii="Times New Roman" w:hAnsi="Times New Roman" w:cs="Times New Roman"/>
          <w:sz w:val="24"/>
          <w:szCs w:val="24"/>
          <w:lang w:val="sv-SE"/>
        </w:rPr>
        <w:t>IS merupakan pemilik rumah kos berskala besar dengan total sekitar 300 kamar yang tersebar di beberapa lokasi dan</w:t>
      </w:r>
      <w:r w:rsidR="002B0C78">
        <w:rPr>
          <w:rFonts w:ascii="Times New Roman" w:hAnsi="Times New Roman" w:cs="Times New Roman"/>
          <w:sz w:val="24"/>
          <w:szCs w:val="24"/>
          <w:lang w:val="sv-SE"/>
        </w:rPr>
        <w:t xml:space="preserve"> dilokasi penelitian ada 20 Kamar, dan IS</w:t>
      </w:r>
      <w:r w:rsidRPr="0061259A">
        <w:rPr>
          <w:rFonts w:ascii="Times New Roman" w:hAnsi="Times New Roman" w:cs="Times New Roman"/>
          <w:sz w:val="24"/>
          <w:szCs w:val="24"/>
          <w:lang w:val="sv-SE"/>
        </w:rPr>
        <w:t xml:space="preserve"> telah menjalankan usaha sejak tahun 1995. IS memiliki kesadaran pajak yang tinggi dan secara rutin membayar pajak rumah kos. Ia memandang pajak sebagai kewajiban yang wajar, namun menyoroti kurangnya sosialisasi serta pentingnya transparansi manfaat pajak, khususnya dalam bentuk perbaikan fasilitas lingkungan. IS mengusulkan agar pajak rumah kos digabung dengan PBB untuk mempermudah mekanisme pembayaran.</w:t>
      </w:r>
    </w:p>
    <w:p w14:paraId="48327A9C" w14:textId="77777777" w:rsidR="00565C64" w:rsidRDefault="00565C64" w:rsidP="00565C64">
      <w:pPr>
        <w:spacing w:line="480" w:lineRule="auto"/>
        <w:ind w:firstLine="709"/>
        <w:jc w:val="both"/>
        <w:rPr>
          <w:rFonts w:ascii="Times New Roman" w:hAnsi="Times New Roman" w:cs="Times New Roman"/>
          <w:sz w:val="24"/>
          <w:szCs w:val="24"/>
          <w:lang w:val="sv-SE"/>
        </w:rPr>
      </w:pPr>
    </w:p>
    <w:p w14:paraId="54B2AB91" w14:textId="77777777" w:rsidR="00565C64" w:rsidRPr="0061259A" w:rsidRDefault="00565C64" w:rsidP="00565C64">
      <w:pPr>
        <w:spacing w:line="480" w:lineRule="auto"/>
        <w:ind w:firstLine="709"/>
        <w:jc w:val="both"/>
        <w:rPr>
          <w:rFonts w:ascii="Times New Roman" w:hAnsi="Times New Roman" w:cs="Times New Roman"/>
          <w:sz w:val="24"/>
          <w:szCs w:val="24"/>
          <w:lang w:val="sv-SE"/>
        </w:rPr>
      </w:pPr>
    </w:p>
    <w:p w14:paraId="70027335" w14:textId="5F6DB200" w:rsidR="00451258" w:rsidRPr="00410A68" w:rsidRDefault="000973EF" w:rsidP="00451258">
      <w:pPr>
        <w:pStyle w:val="Heading3"/>
        <w:spacing w:line="480" w:lineRule="auto"/>
        <w:ind w:left="709" w:firstLine="0"/>
        <w:jc w:val="both"/>
        <w:rPr>
          <w:lang w:val="sv-SE"/>
        </w:rPr>
      </w:pPr>
      <w:bookmarkStart w:id="73" w:name="_Toc221721273"/>
      <w:r>
        <w:rPr>
          <w:lang w:val="sv-SE"/>
        </w:rPr>
        <w:lastRenderedPageBreak/>
        <w:t>Keseluruhan Informan</w:t>
      </w:r>
      <w:bookmarkEnd w:id="73"/>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
        <w:gridCol w:w="1954"/>
        <w:gridCol w:w="3110"/>
        <w:gridCol w:w="1927"/>
      </w:tblGrid>
      <w:tr w:rsidR="005E03E9" w14:paraId="4E98EF90" w14:textId="63FE6B2E" w:rsidTr="006264EE">
        <w:trPr>
          <w:trHeight w:val="408"/>
        </w:trPr>
        <w:tc>
          <w:tcPr>
            <w:tcW w:w="537" w:type="pct"/>
            <w:vAlign w:val="center"/>
          </w:tcPr>
          <w:p w14:paraId="59207E45" w14:textId="03E1C684" w:rsidR="005E03E9" w:rsidRPr="005F3A19" w:rsidRDefault="005E03E9" w:rsidP="006264EE">
            <w:pPr>
              <w:tabs>
                <w:tab w:val="left" w:pos="3645"/>
              </w:tabs>
              <w:spacing w:line="240" w:lineRule="auto"/>
              <w:jc w:val="center"/>
              <w:rPr>
                <w:rFonts w:ascii="Times New Roman" w:hAnsi="Times New Roman" w:cs="Times New Roman"/>
                <w:b/>
                <w:sz w:val="24"/>
                <w:szCs w:val="24"/>
                <w:lang w:val="sv-SE"/>
              </w:rPr>
            </w:pPr>
            <w:r>
              <w:rPr>
                <w:rFonts w:ascii="Times New Roman" w:hAnsi="Times New Roman" w:cs="Times New Roman"/>
                <w:b/>
                <w:sz w:val="24"/>
                <w:szCs w:val="24"/>
                <w:lang w:val="sv-SE"/>
              </w:rPr>
              <w:t>Nomor</w:t>
            </w:r>
          </w:p>
        </w:tc>
        <w:tc>
          <w:tcPr>
            <w:tcW w:w="1251" w:type="pct"/>
            <w:vAlign w:val="center"/>
          </w:tcPr>
          <w:p w14:paraId="7053A939" w14:textId="04CFAA52" w:rsidR="005E03E9" w:rsidRPr="005E03E9" w:rsidRDefault="005E03E9" w:rsidP="006264EE">
            <w:pPr>
              <w:tabs>
                <w:tab w:val="left" w:pos="3645"/>
              </w:tabs>
              <w:spacing w:line="240" w:lineRule="auto"/>
              <w:jc w:val="center"/>
              <w:rPr>
                <w:rFonts w:ascii="Times New Roman" w:hAnsi="Times New Roman" w:cs="Times New Roman"/>
                <w:b/>
                <w:bCs/>
                <w:sz w:val="24"/>
                <w:szCs w:val="24"/>
                <w:lang w:val="sv-SE"/>
              </w:rPr>
            </w:pPr>
            <w:r w:rsidRPr="005E03E9">
              <w:rPr>
                <w:rFonts w:ascii="Times New Roman" w:hAnsi="Times New Roman" w:cs="Times New Roman"/>
                <w:b/>
                <w:bCs/>
                <w:sz w:val="24"/>
                <w:szCs w:val="24"/>
              </w:rPr>
              <w:t>Inisial</w:t>
            </w:r>
          </w:p>
        </w:tc>
        <w:tc>
          <w:tcPr>
            <w:tcW w:w="1979" w:type="pct"/>
            <w:vAlign w:val="center"/>
          </w:tcPr>
          <w:p w14:paraId="17CB582C" w14:textId="78A2451C" w:rsidR="005E03E9" w:rsidRPr="005E03E9" w:rsidRDefault="005E03E9" w:rsidP="006264EE">
            <w:pPr>
              <w:tabs>
                <w:tab w:val="left" w:pos="3645"/>
              </w:tabs>
              <w:spacing w:line="240" w:lineRule="auto"/>
              <w:jc w:val="center"/>
              <w:rPr>
                <w:rFonts w:ascii="Times New Roman" w:hAnsi="Times New Roman" w:cs="Times New Roman"/>
                <w:b/>
                <w:bCs/>
                <w:sz w:val="24"/>
                <w:szCs w:val="24"/>
                <w:lang w:val="sv-SE"/>
              </w:rPr>
            </w:pPr>
            <w:r w:rsidRPr="005E03E9">
              <w:rPr>
                <w:rFonts w:ascii="Times New Roman" w:hAnsi="Times New Roman" w:cs="Times New Roman"/>
                <w:b/>
                <w:bCs/>
                <w:sz w:val="24"/>
                <w:szCs w:val="24"/>
              </w:rPr>
              <w:t>Jumlah Kamar</w:t>
            </w:r>
          </w:p>
        </w:tc>
        <w:tc>
          <w:tcPr>
            <w:tcW w:w="1233" w:type="pct"/>
            <w:vAlign w:val="center"/>
          </w:tcPr>
          <w:p w14:paraId="3262C018" w14:textId="77777777" w:rsidR="005E03E9" w:rsidRPr="005F3A19" w:rsidRDefault="005E03E9" w:rsidP="006264EE">
            <w:pPr>
              <w:tabs>
                <w:tab w:val="left" w:pos="3645"/>
              </w:tabs>
              <w:spacing w:line="240" w:lineRule="auto"/>
              <w:jc w:val="center"/>
              <w:rPr>
                <w:rFonts w:ascii="Times New Roman" w:hAnsi="Times New Roman" w:cs="Times New Roman"/>
                <w:b/>
                <w:sz w:val="24"/>
                <w:szCs w:val="24"/>
                <w:lang w:val="sv-SE"/>
              </w:rPr>
            </w:pPr>
            <w:r w:rsidRPr="006C0A44">
              <w:rPr>
                <w:rFonts w:ascii="Times New Roman" w:hAnsi="Times New Roman" w:cs="Times New Roman"/>
                <w:b/>
                <w:sz w:val="24"/>
                <w:szCs w:val="24"/>
                <w:lang w:val="sv-SE"/>
              </w:rPr>
              <w:t>Tingkat Hunian</w:t>
            </w:r>
          </w:p>
        </w:tc>
      </w:tr>
      <w:tr w:rsidR="005E03E9" w14:paraId="7E109A42" w14:textId="649CEEFD" w:rsidTr="006264EE">
        <w:trPr>
          <w:trHeight w:val="133"/>
        </w:trPr>
        <w:tc>
          <w:tcPr>
            <w:tcW w:w="537" w:type="pct"/>
            <w:vAlign w:val="center"/>
          </w:tcPr>
          <w:p w14:paraId="025B27C0" w14:textId="2ABA7AA0" w:rsidR="005E03E9" w:rsidRPr="005F3A19" w:rsidRDefault="005E03E9" w:rsidP="006264EE">
            <w:pPr>
              <w:tabs>
                <w:tab w:val="left" w:pos="3645"/>
              </w:tabs>
              <w:spacing w:line="240" w:lineRule="auto"/>
              <w:jc w:val="center"/>
              <w:rPr>
                <w:rFonts w:ascii="Times New Roman" w:hAnsi="Times New Roman" w:cs="Times New Roman"/>
                <w:sz w:val="24"/>
                <w:szCs w:val="24"/>
                <w:lang w:val="sv-SE"/>
              </w:rPr>
            </w:pPr>
            <w:bookmarkStart w:id="74" w:name="_Hlk221704558"/>
            <w:r>
              <w:rPr>
                <w:rFonts w:ascii="Times New Roman" w:hAnsi="Times New Roman" w:cs="Times New Roman"/>
                <w:sz w:val="24"/>
                <w:szCs w:val="24"/>
                <w:lang w:val="sv-SE"/>
              </w:rPr>
              <w:t>1</w:t>
            </w:r>
          </w:p>
        </w:tc>
        <w:tc>
          <w:tcPr>
            <w:tcW w:w="1251" w:type="pct"/>
            <w:vAlign w:val="center"/>
          </w:tcPr>
          <w:p w14:paraId="4FEA92EB" w14:textId="14C076F7" w:rsidR="005E03E9" w:rsidRPr="005E03E9" w:rsidRDefault="005E03E9" w:rsidP="006264EE">
            <w:pPr>
              <w:tabs>
                <w:tab w:val="left" w:pos="3645"/>
              </w:tabs>
              <w:spacing w:line="240" w:lineRule="auto"/>
              <w:jc w:val="center"/>
              <w:rPr>
                <w:rFonts w:ascii="Times New Roman" w:hAnsi="Times New Roman" w:cs="Times New Roman"/>
                <w:bCs/>
                <w:sz w:val="24"/>
                <w:szCs w:val="24"/>
                <w:lang w:val="sv-SE"/>
              </w:rPr>
            </w:pPr>
            <w:r w:rsidRPr="005E03E9">
              <w:rPr>
                <w:rFonts w:ascii="Times New Roman" w:hAnsi="Times New Roman" w:cs="Times New Roman"/>
                <w:sz w:val="24"/>
                <w:szCs w:val="24"/>
              </w:rPr>
              <w:t>BA</w:t>
            </w:r>
          </w:p>
        </w:tc>
        <w:tc>
          <w:tcPr>
            <w:tcW w:w="1979" w:type="pct"/>
            <w:vAlign w:val="center"/>
          </w:tcPr>
          <w:p w14:paraId="432EF825" w14:textId="04424BD8" w:rsidR="005E03E9" w:rsidRPr="005E03E9" w:rsidRDefault="005E03E9" w:rsidP="006264EE">
            <w:pPr>
              <w:tabs>
                <w:tab w:val="left" w:pos="3645"/>
              </w:tabs>
              <w:spacing w:line="240" w:lineRule="auto"/>
              <w:jc w:val="center"/>
              <w:rPr>
                <w:rFonts w:ascii="Times New Roman" w:hAnsi="Times New Roman" w:cs="Times New Roman"/>
                <w:bCs/>
                <w:sz w:val="24"/>
                <w:szCs w:val="24"/>
                <w:lang w:val="sv-SE"/>
              </w:rPr>
            </w:pPr>
            <w:r w:rsidRPr="005E03E9">
              <w:rPr>
                <w:rFonts w:ascii="Times New Roman" w:hAnsi="Times New Roman" w:cs="Times New Roman"/>
                <w:sz w:val="24"/>
                <w:szCs w:val="24"/>
              </w:rPr>
              <w:t>12 kamar</w:t>
            </w:r>
          </w:p>
        </w:tc>
        <w:tc>
          <w:tcPr>
            <w:tcW w:w="1233" w:type="pct"/>
            <w:vAlign w:val="center"/>
          </w:tcPr>
          <w:p w14:paraId="73894D9A" w14:textId="63E9718C" w:rsidR="005E03E9" w:rsidRDefault="00471F82" w:rsidP="006264EE">
            <w:pPr>
              <w:tabs>
                <w:tab w:val="left" w:pos="3645"/>
              </w:tabs>
              <w:spacing w:line="240" w:lineRule="auto"/>
              <w:jc w:val="center"/>
              <w:rPr>
                <w:rFonts w:ascii="Times New Roman" w:hAnsi="Times New Roman" w:cs="Times New Roman"/>
                <w:bCs/>
                <w:sz w:val="24"/>
                <w:szCs w:val="24"/>
                <w:lang w:val="sv-SE"/>
              </w:rPr>
            </w:pPr>
            <w:proofErr w:type="gramStart"/>
            <w:r>
              <w:rPr>
                <w:rFonts w:ascii="Times New Roman" w:hAnsi="Times New Roman" w:cs="Times New Roman"/>
                <w:bCs/>
                <w:sz w:val="24"/>
                <w:szCs w:val="24"/>
                <w:lang w:val="sv-SE"/>
              </w:rPr>
              <w:t>8-</w:t>
            </w:r>
            <w:r w:rsidR="00902070">
              <w:rPr>
                <w:rFonts w:ascii="Times New Roman" w:hAnsi="Times New Roman" w:cs="Times New Roman"/>
                <w:bCs/>
                <w:sz w:val="24"/>
                <w:szCs w:val="24"/>
                <w:lang w:val="sv-SE"/>
              </w:rPr>
              <w:t>9</w:t>
            </w:r>
            <w:proofErr w:type="gramEnd"/>
            <w:r w:rsidR="00902070">
              <w:rPr>
                <w:rFonts w:ascii="Times New Roman" w:hAnsi="Times New Roman" w:cs="Times New Roman"/>
                <w:bCs/>
                <w:sz w:val="24"/>
                <w:szCs w:val="24"/>
                <w:lang w:val="sv-SE"/>
              </w:rPr>
              <w:t xml:space="preserve"> Kamar</w:t>
            </w:r>
          </w:p>
        </w:tc>
      </w:tr>
      <w:tr w:rsidR="007C7BCF" w14:paraId="06DAB411" w14:textId="53118B74" w:rsidTr="006264EE">
        <w:trPr>
          <w:trHeight w:val="70"/>
        </w:trPr>
        <w:tc>
          <w:tcPr>
            <w:tcW w:w="537" w:type="pct"/>
            <w:vAlign w:val="center"/>
          </w:tcPr>
          <w:p w14:paraId="7CA5FCA8" w14:textId="06F2E433" w:rsidR="005E03E9" w:rsidRDefault="005E03E9" w:rsidP="006264EE">
            <w:pPr>
              <w:tabs>
                <w:tab w:val="left" w:pos="3645"/>
              </w:tabs>
              <w:spacing w:line="240" w:lineRule="auto"/>
              <w:jc w:val="center"/>
              <w:rPr>
                <w:rFonts w:ascii="Times New Roman" w:hAnsi="Times New Roman" w:cs="Times New Roman"/>
                <w:bCs/>
                <w:sz w:val="24"/>
                <w:szCs w:val="24"/>
                <w:lang w:val="sv-SE"/>
              </w:rPr>
            </w:pPr>
            <w:r>
              <w:rPr>
                <w:rFonts w:ascii="Times New Roman" w:hAnsi="Times New Roman" w:cs="Times New Roman"/>
                <w:bCs/>
                <w:sz w:val="24"/>
                <w:szCs w:val="24"/>
                <w:lang w:val="sv-SE"/>
              </w:rPr>
              <w:t>2</w:t>
            </w:r>
          </w:p>
        </w:tc>
        <w:tc>
          <w:tcPr>
            <w:tcW w:w="1251" w:type="pct"/>
            <w:vAlign w:val="center"/>
          </w:tcPr>
          <w:p w14:paraId="4EAD8DD6" w14:textId="4CF87C5A" w:rsidR="005E03E9" w:rsidRPr="005E03E9" w:rsidRDefault="005E03E9" w:rsidP="006264EE">
            <w:pPr>
              <w:tabs>
                <w:tab w:val="left" w:pos="3645"/>
              </w:tabs>
              <w:spacing w:line="240" w:lineRule="auto"/>
              <w:jc w:val="center"/>
              <w:rPr>
                <w:rFonts w:ascii="Times New Roman" w:hAnsi="Times New Roman" w:cs="Times New Roman"/>
                <w:bCs/>
                <w:sz w:val="24"/>
                <w:szCs w:val="24"/>
                <w:lang w:val="sv-SE"/>
              </w:rPr>
            </w:pPr>
            <w:r w:rsidRPr="005E03E9">
              <w:rPr>
                <w:rFonts w:ascii="Times New Roman" w:hAnsi="Times New Roman" w:cs="Times New Roman"/>
                <w:sz w:val="24"/>
                <w:szCs w:val="24"/>
              </w:rPr>
              <w:t>IB</w:t>
            </w:r>
          </w:p>
        </w:tc>
        <w:tc>
          <w:tcPr>
            <w:tcW w:w="1979" w:type="pct"/>
            <w:vAlign w:val="center"/>
          </w:tcPr>
          <w:p w14:paraId="1E74AF48" w14:textId="7E645CEE" w:rsidR="005E03E9" w:rsidRPr="005E03E9" w:rsidRDefault="005E03E9" w:rsidP="006264EE">
            <w:pPr>
              <w:tabs>
                <w:tab w:val="left" w:pos="3645"/>
              </w:tabs>
              <w:spacing w:line="240" w:lineRule="auto"/>
              <w:jc w:val="center"/>
              <w:rPr>
                <w:rFonts w:ascii="Times New Roman" w:hAnsi="Times New Roman" w:cs="Times New Roman"/>
                <w:bCs/>
                <w:sz w:val="24"/>
                <w:szCs w:val="24"/>
                <w:lang w:val="sv-SE"/>
              </w:rPr>
            </w:pPr>
            <w:r w:rsidRPr="005E03E9">
              <w:rPr>
                <w:rFonts w:ascii="Times New Roman" w:hAnsi="Times New Roman" w:cs="Times New Roman"/>
                <w:sz w:val="24"/>
                <w:szCs w:val="24"/>
              </w:rPr>
              <w:t>22 kamar</w:t>
            </w:r>
          </w:p>
        </w:tc>
        <w:tc>
          <w:tcPr>
            <w:tcW w:w="1233" w:type="pct"/>
            <w:vAlign w:val="center"/>
          </w:tcPr>
          <w:p w14:paraId="631FB3A1" w14:textId="073BA896" w:rsidR="005E03E9" w:rsidRDefault="004A2AFF" w:rsidP="006264EE">
            <w:pPr>
              <w:tabs>
                <w:tab w:val="left" w:pos="3645"/>
              </w:tabs>
              <w:spacing w:line="240" w:lineRule="auto"/>
              <w:jc w:val="center"/>
              <w:rPr>
                <w:rFonts w:ascii="Times New Roman" w:hAnsi="Times New Roman" w:cs="Times New Roman"/>
                <w:bCs/>
                <w:sz w:val="24"/>
                <w:szCs w:val="24"/>
                <w:lang w:val="sv-SE"/>
              </w:rPr>
            </w:pPr>
            <w:proofErr w:type="gramStart"/>
            <w:r>
              <w:rPr>
                <w:rFonts w:ascii="Times New Roman" w:hAnsi="Times New Roman" w:cs="Times New Roman"/>
                <w:bCs/>
                <w:sz w:val="24"/>
                <w:szCs w:val="24"/>
                <w:lang w:val="sv-SE"/>
              </w:rPr>
              <w:t>19-21</w:t>
            </w:r>
            <w:proofErr w:type="gramEnd"/>
            <w:r>
              <w:rPr>
                <w:rFonts w:ascii="Times New Roman" w:hAnsi="Times New Roman" w:cs="Times New Roman"/>
                <w:bCs/>
                <w:sz w:val="24"/>
                <w:szCs w:val="24"/>
                <w:lang w:val="sv-SE"/>
              </w:rPr>
              <w:t xml:space="preserve"> Kamar</w:t>
            </w:r>
          </w:p>
        </w:tc>
      </w:tr>
      <w:tr w:rsidR="007C7BCF" w14:paraId="2D688E10" w14:textId="24CEAFC4" w:rsidTr="006264EE">
        <w:trPr>
          <w:trHeight w:val="70"/>
        </w:trPr>
        <w:tc>
          <w:tcPr>
            <w:tcW w:w="537" w:type="pct"/>
            <w:vAlign w:val="center"/>
          </w:tcPr>
          <w:p w14:paraId="78D563F4" w14:textId="1FF36493" w:rsidR="005E03E9" w:rsidRDefault="005E03E9" w:rsidP="006264EE">
            <w:pPr>
              <w:tabs>
                <w:tab w:val="left" w:pos="3645"/>
              </w:tabs>
              <w:spacing w:line="240" w:lineRule="auto"/>
              <w:jc w:val="center"/>
              <w:rPr>
                <w:rFonts w:ascii="Times New Roman" w:hAnsi="Times New Roman" w:cs="Times New Roman"/>
                <w:bCs/>
                <w:sz w:val="24"/>
                <w:szCs w:val="24"/>
                <w:lang w:val="sv-SE"/>
              </w:rPr>
            </w:pPr>
            <w:r>
              <w:rPr>
                <w:rFonts w:ascii="Times New Roman" w:hAnsi="Times New Roman" w:cs="Times New Roman"/>
                <w:bCs/>
                <w:sz w:val="24"/>
                <w:szCs w:val="24"/>
                <w:lang w:val="sv-SE"/>
              </w:rPr>
              <w:t>3</w:t>
            </w:r>
          </w:p>
        </w:tc>
        <w:tc>
          <w:tcPr>
            <w:tcW w:w="1251" w:type="pct"/>
            <w:vAlign w:val="center"/>
          </w:tcPr>
          <w:p w14:paraId="4CA60D11" w14:textId="43C86BAF" w:rsidR="005E03E9" w:rsidRPr="005E03E9" w:rsidRDefault="005E03E9" w:rsidP="006264EE">
            <w:pPr>
              <w:tabs>
                <w:tab w:val="left" w:pos="3645"/>
              </w:tabs>
              <w:spacing w:line="240" w:lineRule="auto"/>
              <w:jc w:val="center"/>
              <w:rPr>
                <w:rFonts w:ascii="Times New Roman" w:hAnsi="Times New Roman" w:cs="Times New Roman"/>
                <w:bCs/>
                <w:sz w:val="24"/>
                <w:szCs w:val="24"/>
                <w:lang w:val="sv-SE"/>
              </w:rPr>
            </w:pPr>
            <w:r w:rsidRPr="005E03E9">
              <w:rPr>
                <w:rFonts w:ascii="Times New Roman" w:hAnsi="Times New Roman" w:cs="Times New Roman"/>
                <w:sz w:val="24"/>
                <w:szCs w:val="24"/>
              </w:rPr>
              <w:t>IK</w:t>
            </w:r>
          </w:p>
        </w:tc>
        <w:tc>
          <w:tcPr>
            <w:tcW w:w="1979" w:type="pct"/>
            <w:vAlign w:val="center"/>
          </w:tcPr>
          <w:p w14:paraId="57F63F7B" w14:textId="6B4E10E4" w:rsidR="005E03E9" w:rsidRPr="005E03E9" w:rsidRDefault="005E03E9" w:rsidP="006264EE">
            <w:pPr>
              <w:tabs>
                <w:tab w:val="left" w:pos="3645"/>
              </w:tabs>
              <w:spacing w:line="240" w:lineRule="auto"/>
              <w:jc w:val="center"/>
              <w:rPr>
                <w:rFonts w:ascii="Times New Roman" w:hAnsi="Times New Roman" w:cs="Times New Roman"/>
                <w:bCs/>
                <w:sz w:val="24"/>
                <w:szCs w:val="24"/>
                <w:lang w:val="sv-SE"/>
              </w:rPr>
            </w:pPr>
            <w:r w:rsidRPr="005E03E9">
              <w:rPr>
                <w:rFonts w:ascii="Times New Roman" w:hAnsi="Times New Roman" w:cs="Times New Roman"/>
                <w:sz w:val="24"/>
                <w:szCs w:val="24"/>
              </w:rPr>
              <w:t>14 kamar</w:t>
            </w:r>
          </w:p>
        </w:tc>
        <w:tc>
          <w:tcPr>
            <w:tcW w:w="1233" w:type="pct"/>
            <w:vAlign w:val="center"/>
          </w:tcPr>
          <w:p w14:paraId="2839C35A" w14:textId="2D9884FA" w:rsidR="005E03E9" w:rsidRDefault="00BD0F90" w:rsidP="006264EE">
            <w:pPr>
              <w:tabs>
                <w:tab w:val="left" w:pos="3645"/>
              </w:tabs>
              <w:spacing w:line="240" w:lineRule="auto"/>
              <w:jc w:val="center"/>
              <w:rPr>
                <w:rFonts w:ascii="Times New Roman" w:hAnsi="Times New Roman" w:cs="Times New Roman"/>
                <w:bCs/>
                <w:sz w:val="24"/>
                <w:szCs w:val="24"/>
                <w:lang w:val="sv-SE"/>
              </w:rPr>
            </w:pPr>
            <w:proofErr w:type="gramStart"/>
            <w:r>
              <w:rPr>
                <w:rFonts w:ascii="Times New Roman" w:hAnsi="Times New Roman" w:cs="Times New Roman"/>
                <w:bCs/>
                <w:sz w:val="24"/>
                <w:szCs w:val="24"/>
                <w:lang w:val="sv-SE"/>
              </w:rPr>
              <w:t>11</w:t>
            </w:r>
            <w:r w:rsidR="004A2AFF">
              <w:rPr>
                <w:rFonts w:ascii="Times New Roman" w:hAnsi="Times New Roman" w:cs="Times New Roman"/>
                <w:bCs/>
                <w:sz w:val="24"/>
                <w:szCs w:val="24"/>
                <w:lang w:val="sv-SE"/>
              </w:rPr>
              <w:t>-</w:t>
            </w:r>
            <w:r w:rsidR="00AC2F73">
              <w:rPr>
                <w:rFonts w:ascii="Times New Roman" w:hAnsi="Times New Roman" w:cs="Times New Roman"/>
                <w:bCs/>
                <w:sz w:val="24"/>
                <w:szCs w:val="24"/>
                <w:lang w:val="sv-SE"/>
              </w:rPr>
              <w:t>13</w:t>
            </w:r>
            <w:proofErr w:type="gramEnd"/>
            <w:r w:rsidR="00AC2F73">
              <w:rPr>
                <w:rFonts w:ascii="Times New Roman" w:hAnsi="Times New Roman" w:cs="Times New Roman"/>
                <w:bCs/>
                <w:sz w:val="24"/>
                <w:szCs w:val="24"/>
                <w:lang w:val="sv-SE"/>
              </w:rPr>
              <w:t xml:space="preserve"> Kamar</w:t>
            </w:r>
          </w:p>
        </w:tc>
      </w:tr>
      <w:tr w:rsidR="007C7BCF" w14:paraId="43F6D137" w14:textId="258E594B" w:rsidTr="006264EE">
        <w:trPr>
          <w:trHeight w:val="209"/>
        </w:trPr>
        <w:tc>
          <w:tcPr>
            <w:tcW w:w="537" w:type="pct"/>
            <w:vAlign w:val="center"/>
          </w:tcPr>
          <w:p w14:paraId="01FF8DFD" w14:textId="017DC38C" w:rsidR="005E03E9" w:rsidRDefault="005E03E9" w:rsidP="006264EE">
            <w:pPr>
              <w:tabs>
                <w:tab w:val="left" w:pos="3645"/>
              </w:tabs>
              <w:spacing w:line="240" w:lineRule="auto"/>
              <w:jc w:val="center"/>
              <w:rPr>
                <w:rFonts w:ascii="Times New Roman" w:hAnsi="Times New Roman" w:cs="Times New Roman"/>
                <w:bCs/>
                <w:sz w:val="24"/>
                <w:szCs w:val="24"/>
                <w:lang w:val="sv-SE"/>
              </w:rPr>
            </w:pPr>
            <w:r>
              <w:rPr>
                <w:rFonts w:ascii="Times New Roman" w:hAnsi="Times New Roman" w:cs="Times New Roman"/>
                <w:bCs/>
                <w:sz w:val="24"/>
                <w:szCs w:val="24"/>
                <w:lang w:val="sv-SE"/>
              </w:rPr>
              <w:t>4</w:t>
            </w:r>
          </w:p>
        </w:tc>
        <w:tc>
          <w:tcPr>
            <w:tcW w:w="1251" w:type="pct"/>
            <w:vAlign w:val="center"/>
          </w:tcPr>
          <w:p w14:paraId="221F423F" w14:textId="46E0BC2F" w:rsidR="005E03E9" w:rsidRPr="005E03E9" w:rsidRDefault="005E03E9" w:rsidP="006264EE">
            <w:pPr>
              <w:tabs>
                <w:tab w:val="left" w:pos="3645"/>
              </w:tabs>
              <w:spacing w:line="240" w:lineRule="auto"/>
              <w:jc w:val="center"/>
              <w:rPr>
                <w:rFonts w:ascii="Times New Roman" w:hAnsi="Times New Roman" w:cs="Times New Roman"/>
                <w:bCs/>
                <w:sz w:val="24"/>
                <w:szCs w:val="24"/>
                <w:lang w:val="sv-SE"/>
              </w:rPr>
            </w:pPr>
            <w:r w:rsidRPr="005E03E9">
              <w:rPr>
                <w:rFonts w:ascii="Times New Roman" w:hAnsi="Times New Roman" w:cs="Times New Roman"/>
                <w:sz w:val="24"/>
                <w:szCs w:val="24"/>
              </w:rPr>
              <w:t>BP7</w:t>
            </w:r>
          </w:p>
        </w:tc>
        <w:tc>
          <w:tcPr>
            <w:tcW w:w="1979" w:type="pct"/>
            <w:vAlign w:val="center"/>
          </w:tcPr>
          <w:p w14:paraId="7A8101FB" w14:textId="2CEAF38A" w:rsidR="005E03E9" w:rsidRPr="005E03E9" w:rsidRDefault="005E03E9" w:rsidP="006264EE">
            <w:pPr>
              <w:tabs>
                <w:tab w:val="left" w:pos="3645"/>
              </w:tabs>
              <w:spacing w:line="240" w:lineRule="auto"/>
              <w:jc w:val="center"/>
              <w:rPr>
                <w:rFonts w:ascii="Times New Roman" w:hAnsi="Times New Roman" w:cs="Times New Roman"/>
                <w:bCs/>
                <w:sz w:val="24"/>
                <w:szCs w:val="24"/>
                <w:lang w:val="sv-SE"/>
              </w:rPr>
            </w:pPr>
            <w:r w:rsidRPr="005E03E9">
              <w:rPr>
                <w:rFonts w:ascii="Times New Roman" w:hAnsi="Times New Roman" w:cs="Times New Roman"/>
                <w:sz w:val="24"/>
                <w:szCs w:val="24"/>
              </w:rPr>
              <w:t>60 kamar</w:t>
            </w:r>
          </w:p>
        </w:tc>
        <w:tc>
          <w:tcPr>
            <w:tcW w:w="1233" w:type="pct"/>
            <w:vAlign w:val="center"/>
          </w:tcPr>
          <w:p w14:paraId="61046112" w14:textId="4CCBEEAE" w:rsidR="005E03E9" w:rsidRDefault="00922953" w:rsidP="006264EE">
            <w:pPr>
              <w:tabs>
                <w:tab w:val="left" w:pos="3645"/>
              </w:tabs>
              <w:spacing w:line="240" w:lineRule="auto"/>
              <w:jc w:val="center"/>
              <w:rPr>
                <w:rFonts w:ascii="Times New Roman" w:hAnsi="Times New Roman" w:cs="Times New Roman"/>
                <w:bCs/>
                <w:sz w:val="24"/>
                <w:szCs w:val="24"/>
                <w:lang w:val="sv-SE"/>
              </w:rPr>
            </w:pPr>
            <w:proofErr w:type="gramStart"/>
            <w:r>
              <w:rPr>
                <w:rFonts w:ascii="Times New Roman" w:hAnsi="Times New Roman" w:cs="Times New Roman"/>
                <w:bCs/>
                <w:sz w:val="24"/>
                <w:szCs w:val="24"/>
                <w:lang w:val="sv-SE"/>
              </w:rPr>
              <w:t>40-50</w:t>
            </w:r>
            <w:proofErr w:type="gramEnd"/>
            <w:r>
              <w:rPr>
                <w:rFonts w:ascii="Times New Roman" w:hAnsi="Times New Roman" w:cs="Times New Roman"/>
                <w:bCs/>
                <w:sz w:val="24"/>
                <w:szCs w:val="24"/>
                <w:lang w:val="sv-SE"/>
              </w:rPr>
              <w:t xml:space="preserve"> Kamar</w:t>
            </w:r>
          </w:p>
        </w:tc>
      </w:tr>
      <w:tr w:rsidR="007C7BCF" w14:paraId="68AB776D" w14:textId="5D4FBA4D" w:rsidTr="006264EE">
        <w:trPr>
          <w:trHeight w:val="70"/>
        </w:trPr>
        <w:tc>
          <w:tcPr>
            <w:tcW w:w="537" w:type="pct"/>
            <w:vAlign w:val="center"/>
          </w:tcPr>
          <w:p w14:paraId="7C33C221" w14:textId="111F51C7" w:rsidR="005E03E9" w:rsidRDefault="005E03E9" w:rsidP="006264EE">
            <w:pPr>
              <w:tabs>
                <w:tab w:val="left" w:pos="3645"/>
              </w:tabs>
              <w:spacing w:line="240" w:lineRule="auto"/>
              <w:jc w:val="center"/>
              <w:rPr>
                <w:rFonts w:ascii="Times New Roman" w:hAnsi="Times New Roman" w:cs="Times New Roman"/>
                <w:bCs/>
                <w:sz w:val="24"/>
                <w:szCs w:val="24"/>
                <w:lang w:val="sv-SE"/>
              </w:rPr>
            </w:pPr>
            <w:r>
              <w:rPr>
                <w:rFonts w:ascii="Times New Roman" w:hAnsi="Times New Roman" w:cs="Times New Roman"/>
                <w:bCs/>
                <w:sz w:val="24"/>
                <w:szCs w:val="24"/>
                <w:lang w:val="sv-SE"/>
              </w:rPr>
              <w:t>5</w:t>
            </w:r>
          </w:p>
        </w:tc>
        <w:tc>
          <w:tcPr>
            <w:tcW w:w="1251" w:type="pct"/>
            <w:vAlign w:val="center"/>
          </w:tcPr>
          <w:p w14:paraId="62078498" w14:textId="3A02D85F" w:rsidR="005E03E9" w:rsidRPr="005E03E9" w:rsidRDefault="005E03E9" w:rsidP="006264EE">
            <w:pPr>
              <w:tabs>
                <w:tab w:val="left" w:pos="3645"/>
              </w:tabs>
              <w:spacing w:line="240" w:lineRule="auto"/>
              <w:jc w:val="center"/>
              <w:rPr>
                <w:rFonts w:ascii="Times New Roman" w:hAnsi="Times New Roman" w:cs="Times New Roman"/>
                <w:bCs/>
                <w:sz w:val="24"/>
                <w:szCs w:val="24"/>
                <w:lang w:val="sv-SE"/>
              </w:rPr>
            </w:pPr>
            <w:r w:rsidRPr="005E03E9">
              <w:rPr>
                <w:rFonts w:ascii="Times New Roman" w:hAnsi="Times New Roman" w:cs="Times New Roman"/>
                <w:sz w:val="24"/>
                <w:szCs w:val="24"/>
              </w:rPr>
              <w:t>BR1</w:t>
            </w:r>
          </w:p>
        </w:tc>
        <w:tc>
          <w:tcPr>
            <w:tcW w:w="1979" w:type="pct"/>
            <w:vAlign w:val="center"/>
          </w:tcPr>
          <w:p w14:paraId="3A7BD407" w14:textId="4C8DC096" w:rsidR="005E03E9" w:rsidRPr="005E03E9" w:rsidRDefault="005E03E9" w:rsidP="006264EE">
            <w:pPr>
              <w:tabs>
                <w:tab w:val="left" w:pos="3645"/>
              </w:tabs>
              <w:spacing w:line="240" w:lineRule="auto"/>
              <w:jc w:val="center"/>
              <w:rPr>
                <w:rFonts w:ascii="Times New Roman" w:hAnsi="Times New Roman" w:cs="Times New Roman"/>
                <w:bCs/>
                <w:sz w:val="24"/>
                <w:szCs w:val="24"/>
                <w:lang w:val="sv-SE"/>
              </w:rPr>
            </w:pPr>
            <w:r w:rsidRPr="005E03E9">
              <w:rPr>
                <w:rFonts w:ascii="Times New Roman" w:hAnsi="Times New Roman" w:cs="Times New Roman"/>
                <w:sz w:val="24"/>
                <w:szCs w:val="24"/>
              </w:rPr>
              <w:t>50 kamar</w:t>
            </w:r>
          </w:p>
        </w:tc>
        <w:tc>
          <w:tcPr>
            <w:tcW w:w="1233" w:type="pct"/>
            <w:vAlign w:val="center"/>
          </w:tcPr>
          <w:p w14:paraId="56AB0206" w14:textId="39DBB6D4" w:rsidR="005E03E9" w:rsidRDefault="00922953" w:rsidP="006264EE">
            <w:pPr>
              <w:tabs>
                <w:tab w:val="left" w:pos="3645"/>
              </w:tabs>
              <w:spacing w:line="240" w:lineRule="auto"/>
              <w:jc w:val="center"/>
              <w:rPr>
                <w:rFonts w:ascii="Times New Roman" w:hAnsi="Times New Roman" w:cs="Times New Roman"/>
                <w:bCs/>
                <w:sz w:val="24"/>
                <w:szCs w:val="24"/>
                <w:lang w:val="sv-SE"/>
              </w:rPr>
            </w:pPr>
            <w:r>
              <w:rPr>
                <w:rFonts w:ascii="Times New Roman" w:hAnsi="Times New Roman" w:cs="Times New Roman"/>
                <w:bCs/>
                <w:sz w:val="24"/>
                <w:szCs w:val="24"/>
                <w:lang w:val="sv-SE"/>
              </w:rPr>
              <w:t>50 Kamar</w:t>
            </w:r>
          </w:p>
        </w:tc>
      </w:tr>
      <w:tr w:rsidR="007C7BCF" w14:paraId="49670AE4" w14:textId="72C55120" w:rsidTr="006264EE">
        <w:trPr>
          <w:trHeight w:val="70"/>
        </w:trPr>
        <w:tc>
          <w:tcPr>
            <w:tcW w:w="537" w:type="pct"/>
            <w:vAlign w:val="center"/>
          </w:tcPr>
          <w:p w14:paraId="2D9F0A9E" w14:textId="22D0021D" w:rsidR="005E03E9" w:rsidRDefault="005E03E9" w:rsidP="006264EE">
            <w:pPr>
              <w:tabs>
                <w:tab w:val="left" w:pos="3645"/>
              </w:tabs>
              <w:spacing w:line="240" w:lineRule="auto"/>
              <w:jc w:val="center"/>
              <w:rPr>
                <w:rFonts w:ascii="Times New Roman" w:hAnsi="Times New Roman" w:cs="Times New Roman"/>
                <w:bCs/>
                <w:sz w:val="24"/>
                <w:szCs w:val="24"/>
                <w:lang w:val="sv-SE"/>
              </w:rPr>
            </w:pPr>
            <w:r>
              <w:rPr>
                <w:rFonts w:ascii="Times New Roman" w:hAnsi="Times New Roman" w:cs="Times New Roman"/>
                <w:bCs/>
                <w:sz w:val="24"/>
                <w:szCs w:val="24"/>
                <w:lang w:val="sv-SE"/>
              </w:rPr>
              <w:t>6</w:t>
            </w:r>
          </w:p>
        </w:tc>
        <w:tc>
          <w:tcPr>
            <w:tcW w:w="1251" w:type="pct"/>
            <w:vAlign w:val="center"/>
          </w:tcPr>
          <w:p w14:paraId="27F9E5FF" w14:textId="45453740" w:rsidR="005E03E9" w:rsidRPr="005E03E9" w:rsidRDefault="005E03E9" w:rsidP="006264EE">
            <w:pPr>
              <w:tabs>
                <w:tab w:val="left" w:pos="3645"/>
              </w:tabs>
              <w:spacing w:line="240" w:lineRule="auto"/>
              <w:jc w:val="center"/>
              <w:rPr>
                <w:rFonts w:ascii="Times New Roman" w:hAnsi="Times New Roman" w:cs="Times New Roman"/>
                <w:bCs/>
                <w:sz w:val="24"/>
                <w:szCs w:val="24"/>
                <w:lang w:val="sv-SE"/>
              </w:rPr>
            </w:pPr>
            <w:r w:rsidRPr="005E03E9">
              <w:rPr>
                <w:rFonts w:ascii="Times New Roman" w:hAnsi="Times New Roman" w:cs="Times New Roman"/>
                <w:sz w:val="24"/>
                <w:szCs w:val="24"/>
              </w:rPr>
              <w:t>BG</w:t>
            </w:r>
          </w:p>
        </w:tc>
        <w:tc>
          <w:tcPr>
            <w:tcW w:w="1979" w:type="pct"/>
            <w:vAlign w:val="center"/>
          </w:tcPr>
          <w:p w14:paraId="2F206D80" w14:textId="752210F5" w:rsidR="005E03E9" w:rsidRPr="005E03E9" w:rsidRDefault="005E03E9" w:rsidP="006264EE">
            <w:pPr>
              <w:tabs>
                <w:tab w:val="left" w:pos="3645"/>
              </w:tabs>
              <w:spacing w:line="240" w:lineRule="auto"/>
              <w:jc w:val="center"/>
              <w:rPr>
                <w:rFonts w:ascii="Times New Roman" w:hAnsi="Times New Roman" w:cs="Times New Roman"/>
                <w:bCs/>
                <w:sz w:val="24"/>
                <w:szCs w:val="24"/>
                <w:lang w:val="sv-SE"/>
              </w:rPr>
            </w:pPr>
            <w:r w:rsidRPr="005E03E9">
              <w:rPr>
                <w:rFonts w:ascii="Times New Roman" w:hAnsi="Times New Roman" w:cs="Times New Roman"/>
                <w:sz w:val="24"/>
                <w:szCs w:val="24"/>
              </w:rPr>
              <w:t>40 kamar</w:t>
            </w:r>
          </w:p>
        </w:tc>
        <w:tc>
          <w:tcPr>
            <w:tcW w:w="1233" w:type="pct"/>
            <w:vAlign w:val="center"/>
          </w:tcPr>
          <w:p w14:paraId="16C62F2A" w14:textId="335C0663" w:rsidR="005E03E9" w:rsidRDefault="004110C0" w:rsidP="006264EE">
            <w:pPr>
              <w:tabs>
                <w:tab w:val="left" w:pos="3645"/>
              </w:tabs>
              <w:spacing w:line="240" w:lineRule="auto"/>
              <w:jc w:val="center"/>
              <w:rPr>
                <w:rFonts w:ascii="Times New Roman" w:hAnsi="Times New Roman" w:cs="Times New Roman"/>
                <w:bCs/>
                <w:sz w:val="24"/>
                <w:szCs w:val="24"/>
                <w:lang w:val="sv-SE"/>
              </w:rPr>
            </w:pPr>
            <w:r>
              <w:rPr>
                <w:rFonts w:ascii="Times New Roman" w:hAnsi="Times New Roman" w:cs="Times New Roman"/>
                <w:bCs/>
                <w:sz w:val="24"/>
                <w:szCs w:val="24"/>
                <w:lang w:val="sv-SE"/>
              </w:rPr>
              <w:t>35 Kamar</w:t>
            </w:r>
          </w:p>
        </w:tc>
      </w:tr>
      <w:tr w:rsidR="007C7BCF" w14:paraId="578D4025" w14:textId="1E404E48" w:rsidTr="006264EE">
        <w:trPr>
          <w:trHeight w:val="267"/>
        </w:trPr>
        <w:tc>
          <w:tcPr>
            <w:tcW w:w="537" w:type="pct"/>
            <w:vAlign w:val="center"/>
          </w:tcPr>
          <w:p w14:paraId="3560A456" w14:textId="67EC4350" w:rsidR="005E03E9" w:rsidRDefault="005E03E9" w:rsidP="006264EE">
            <w:pPr>
              <w:tabs>
                <w:tab w:val="left" w:pos="3645"/>
              </w:tabs>
              <w:spacing w:line="240" w:lineRule="auto"/>
              <w:jc w:val="center"/>
              <w:rPr>
                <w:rFonts w:ascii="Times New Roman" w:hAnsi="Times New Roman" w:cs="Times New Roman"/>
                <w:bCs/>
                <w:sz w:val="24"/>
                <w:szCs w:val="24"/>
                <w:lang w:val="sv-SE"/>
              </w:rPr>
            </w:pPr>
            <w:r>
              <w:rPr>
                <w:rFonts w:ascii="Times New Roman" w:hAnsi="Times New Roman" w:cs="Times New Roman"/>
                <w:bCs/>
                <w:sz w:val="24"/>
                <w:szCs w:val="24"/>
                <w:lang w:val="sv-SE"/>
              </w:rPr>
              <w:t>7</w:t>
            </w:r>
          </w:p>
        </w:tc>
        <w:tc>
          <w:tcPr>
            <w:tcW w:w="1251" w:type="pct"/>
            <w:vAlign w:val="center"/>
          </w:tcPr>
          <w:p w14:paraId="0DF02EDB" w14:textId="4B0D95C1" w:rsidR="005E03E9" w:rsidRPr="005E03E9" w:rsidRDefault="005E03E9" w:rsidP="006264EE">
            <w:pPr>
              <w:tabs>
                <w:tab w:val="left" w:pos="3645"/>
              </w:tabs>
              <w:spacing w:line="240" w:lineRule="auto"/>
              <w:jc w:val="center"/>
              <w:rPr>
                <w:rFonts w:ascii="Times New Roman" w:hAnsi="Times New Roman" w:cs="Times New Roman"/>
                <w:bCs/>
                <w:sz w:val="24"/>
                <w:szCs w:val="24"/>
                <w:lang w:val="sv-SE"/>
              </w:rPr>
            </w:pPr>
            <w:r w:rsidRPr="005E03E9">
              <w:rPr>
                <w:rFonts w:ascii="Times New Roman" w:hAnsi="Times New Roman" w:cs="Times New Roman"/>
                <w:sz w:val="24"/>
                <w:szCs w:val="24"/>
              </w:rPr>
              <w:t>IBK</w:t>
            </w:r>
          </w:p>
        </w:tc>
        <w:tc>
          <w:tcPr>
            <w:tcW w:w="1979" w:type="pct"/>
            <w:vAlign w:val="center"/>
          </w:tcPr>
          <w:p w14:paraId="12D68839" w14:textId="1F9A14D0" w:rsidR="005E03E9" w:rsidRPr="005E03E9" w:rsidRDefault="007C7BCF" w:rsidP="006264EE">
            <w:pPr>
              <w:tabs>
                <w:tab w:val="left" w:pos="3645"/>
              </w:tabs>
              <w:spacing w:line="240" w:lineRule="auto"/>
              <w:jc w:val="center"/>
              <w:rPr>
                <w:rFonts w:ascii="Times New Roman" w:hAnsi="Times New Roman" w:cs="Times New Roman"/>
                <w:bCs/>
                <w:sz w:val="24"/>
                <w:szCs w:val="24"/>
                <w:lang w:val="sv-SE"/>
              </w:rPr>
            </w:pPr>
            <w:r>
              <w:rPr>
                <w:rFonts w:ascii="Times New Roman" w:hAnsi="Times New Roman" w:cs="Times New Roman"/>
                <w:sz w:val="24"/>
                <w:szCs w:val="24"/>
              </w:rPr>
              <w:t>11</w:t>
            </w:r>
            <w:r w:rsidR="005E03E9" w:rsidRPr="005E03E9">
              <w:rPr>
                <w:rFonts w:ascii="Times New Roman" w:hAnsi="Times New Roman" w:cs="Times New Roman"/>
                <w:sz w:val="24"/>
                <w:szCs w:val="24"/>
              </w:rPr>
              <w:t xml:space="preserve"> kamar</w:t>
            </w:r>
          </w:p>
        </w:tc>
        <w:tc>
          <w:tcPr>
            <w:tcW w:w="1233" w:type="pct"/>
            <w:vAlign w:val="center"/>
          </w:tcPr>
          <w:p w14:paraId="2407E145" w14:textId="25BC4D47" w:rsidR="005E03E9" w:rsidRDefault="004110C0" w:rsidP="006264EE">
            <w:pPr>
              <w:tabs>
                <w:tab w:val="left" w:pos="3645"/>
              </w:tabs>
              <w:spacing w:line="240" w:lineRule="auto"/>
              <w:jc w:val="center"/>
              <w:rPr>
                <w:rFonts w:ascii="Times New Roman" w:hAnsi="Times New Roman" w:cs="Times New Roman"/>
                <w:bCs/>
                <w:sz w:val="24"/>
                <w:szCs w:val="24"/>
                <w:lang w:val="sv-SE"/>
              </w:rPr>
            </w:pPr>
            <w:r>
              <w:rPr>
                <w:rFonts w:ascii="Times New Roman" w:hAnsi="Times New Roman" w:cs="Times New Roman"/>
                <w:bCs/>
                <w:sz w:val="24"/>
                <w:szCs w:val="24"/>
                <w:lang w:val="sv-SE"/>
              </w:rPr>
              <w:t>11 Kamar</w:t>
            </w:r>
          </w:p>
        </w:tc>
      </w:tr>
      <w:tr w:rsidR="007C7BCF" w14:paraId="5D92975C" w14:textId="77777777" w:rsidTr="006264EE">
        <w:trPr>
          <w:trHeight w:val="246"/>
        </w:trPr>
        <w:tc>
          <w:tcPr>
            <w:tcW w:w="537" w:type="pct"/>
            <w:vAlign w:val="center"/>
          </w:tcPr>
          <w:p w14:paraId="1BAEA566" w14:textId="55AB7BE0" w:rsidR="007C7BCF" w:rsidRDefault="007C7BCF" w:rsidP="006264EE">
            <w:pPr>
              <w:tabs>
                <w:tab w:val="left" w:pos="3645"/>
              </w:tabs>
              <w:spacing w:line="240" w:lineRule="auto"/>
              <w:jc w:val="center"/>
              <w:rPr>
                <w:rFonts w:ascii="Times New Roman" w:hAnsi="Times New Roman" w:cs="Times New Roman"/>
                <w:bCs/>
                <w:sz w:val="24"/>
                <w:szCs w:val="24"/>
                <w:lang w:val="sv-SE"/>
              </w:rPr>
            </w:pPr>
            <w:r>
              <w:rPr>
                <w:rFonts w:ascii="Times New Roman" w:hAnsi="Times New Roman" w:cs="Times New Roman"/>
                <w:bCs/>
                <w:sz w:val="24"/>
                <w:szCs w:val="24"/>
                <w:lang w:val="sv-SE"/>
              </w:rPr>
              <w:t>8</w:t>
            </w:r>
          </w:p>
        </w:tc>
        <w:tc>
          <w:tcPr>
            <w:tcW w:w="1251" w:type="pct"/>
            <w:vAlign w:val="center"/>
          </w:tcPr>
          <w:p w14:paraId="4801932D" w14:textId="064B8EB7" w:rsidR="007C7BCF" w:rsidRPr="005E03E9" w:rsidRDefault="007C7BCF" w:rsidP="006264EE">
            <w:pPr>
              <w:tabs>
                <w:tab w:val="left" w:pos="3645"/>
              </w:tabs>
              <w:spacing w:line="240" w:lineRule="auto"/>
              <w:jc w:val="center"/>
              <w:rPr>
                <w:rFonts w:ascii="Times New Roman" w:hAnsi="Times New Roman" w:cs="Times New Roman"/>
                <w:sz w:val="24"/>
                <w:szCs w:val="24"/>
              </w:rPr>
            </w:pPr>
            <w:r w:rsidRPr="005E03E9">
              <w:rPr>
                <w:rFonts w:ascii="Times New Roman" w:hAnsi="Times New Roman" w:cs="Times New Roman"/>
                <w:sz w:val="24"/>
                <w:szCs w:val="24"/>
              </w:rPr>
              <w:t>IS</w:t>
            </w:r>
          </w:p>
        </w:tc>
        <w:tc>
          <w:tcPr>
            <w:tcW w:w="1979" w:type="pct"/>
            <w:vAlign w:val="center"/>
          </w:tcPr>
          <w:p w14:paraId="7F77EEEC" w14:textId="03BB6048" w:rsidR="007C7BCF" w:rsidRPr="005E03E9" w:rsidRDefault="007C7BCF" w:rsidP="006264EE">
            <w:pPr>
              <w:tabs>
                <w:tab w:val="left" w:pos="3645"/>
              </w:tabs>
              <w:spacing w:line="240" w:lineRule="auto"/>
              <w:jc w:val="center"/>
              <w:rPr>
                <w:rFonts w:ascii="Times New Roman" w:hAnsi="Times New Roman" w:cs="Times New Roman"/>
                <w:sz w:val="24"/>
                <w:szCs w:val="24"/>
              </w:rPr>
            </w:pPr>
            <w:r>
              <w:rPr>
                <w:rFonts w:ascii="Times New Roman" w:hAnsi="Times New Roman" w:cs="Times New Roman"/>
                <w:sz w:val="24"/>
                <w:szCs w:val="24"/>
              </w:rPr>
              <w:t>300</w:t>
            </w:r>
            <w:r w:rsidRPr="005E03E9">
              <w:rPr>
                <w:rFonts w:ascii="Times New Roman" w:hAnsi="Times New Roman" w:cs="Times New Roman"/>
                <w:sz w:val="24"/>
                <w:szCs w:val="24"/>
              </w:rPr>
              <w:t xml:space="preserve"> kamar</w:t>
            </w:r>
            <w:r w:rsidR="00D42B47">
              <w:rPr>
                <w:rFonts w:ascii="Times New Roman" w:hAnsi="Times New Roman" w:cs="Times New Roman"/>
                <w:sz w:val="24"/>
                <w:szCs w:val="24"/>
              </w:rPr>
              <w:t xml:space="preserve"> </w:t>
            </w:r>
            <w:r w:rsidR="005267A0">
              <w:rPr>
                <w:rFonts w:ascii="Times New Roman" w:hAnsi="Times New Roman" w:cs="Times New Roman"/>
                <w:sz w:val="24"/>
                <w:szCs w:val="24"/>
              </w:rPr>
              <w:t>(</w:t>
            </w:r>
            <w:r w:rsidR="006264EE">
              <w:rPr>
                <w:rFonts w:ascii="Times New Roman" w:hAnsi="Times New Roman" w:cs="Times New Roman"/>
                <w:sz w:val="24"/>
                <w:szCs w:val="24"/>
              </w:rPr>
              <w:t>Lokasi</w:t>
            </w:r>
            <w:r w:rsidR="005267A0">
              <w:rPr>
                <w:rFonts w:ascii="Times New Roman" w:hAnsi="Times New Roman" w:cs="Times New Roman"/>
                <w:sz w:val="24"/>
                <w:szCs w:val="24"/>
              </w:rPr>
              <w:t xml:space="preserve"> </w:t>
            </w:r>
            <w:r w:rsidR="006264EE">
              <w:rPr>
                <w:rFonts w:ascii="Times New Roman" w:hAnsi="Times New Roman" w:cs="Times New Roman"/>
                <w:sz w:val="24"/>
                <w:szCs w:val="24"/>
              </w:rPr>
              <w:t>Peneliti</w:t>
            </w:r>
            <w:r w:rsidR="005267A0">
              <w:rPr>
                <w:rFonts w:ascii="Times New Roman" w:hAnsi="Times New Roman" w:cs="Times New Roman"/>
                <w:sz w:val="24"/>
                <w:szCs w:val="24"/>
              </w:rPr>
              <w:t xml:space="preserve"> 20 Kamar)</w:t>
            </w:r>
          </w:p>
        </w:tc>
        <w:tc>
          <w:tcPr>
            <w:tcW w:w="1233" w:type="pct"/>
            <w:vAlign w:val="center"/>
          </w:tcPr>
          <w:p w14:paraId="3715E22D" w14:textId="76F9CC4C" w:rsidR="007C7BCF" w:rsidRDefault="005267A0" w:rsidP="006264EE">
            <w:pPr>
              <w:tabs>
                <w:tab w:val="left" w:pos="3645"/>
              </w:tabs>
              <w:spacing w:line="240" w:lineRule="auto"/>
              <w:jc w:val="center"/>
              <w:rPr>
                <w:rFonts w:ascii="Times New Roman" w:hAnsi="Times New Roman" w:cs="Times New Roman"/>
                <w:bCs/>
                <w:sz w:val="24"/>
                <w:szCs w:val="24"/>
                <w:lang w:val="sv-SE"/>
              </w:rPr>
            </w:pPr>
            <w:r>
              <w:rPr>
                <w:rFonts w:ascii="Times New Roman" w:hAnsi="Times New Roman" w:cs="Times New Roman"/>
                <w:bCs/>
                <w:sz w:val="24"/>
                <w:szCs w:val="24"/>
                <w:lang w:val="sv-SE"/>
              </w:rPr>
              <w:t>20 Kamar</w:t>
            </w:r>
          </w:p>
        </w:tc>
      </w:tr>
    </w:tbl>
    <w:p w14:paraId="076AB8AE" w14:textId="515E29E3" w:rsidR="005F3A19" w:rsidRPr="00EA47FF" w:rsidRDefault="00E11265" w:rsidP="00E11265">
      <w:pPr>
        <w:tabs>
          <w:tab w:val="left" w:pos="3645"/>
        </w:tabs>
        <w:spacing w:line="480" w:lineRule="auto"/>
        <w:jc w:val="center"/>
        <w:rPr>
          <w:rFonts w:ascii="Times New Roman" w:hAnsi="Times New Roman" w:cs="Times New Roman"/>
          <w:b/>
          <w:sz w:val="24"/>
          <w:szCs w:val="24"/>
          <w:lang w:val="sv-SE"/>
        </w:rPr>
      </w:pPr>
      <w:bookmarkStart w:id="75" w:name="_Toc221718869"/>
      <w:bookmarkEnd w:id="74"/>
      <w:r w:rsidRPr="00E11265">
        <w:rPr>
          <w:rFonts w:ascii="Times New Roman" w:hAnsi="Times New Roman" w:cs="Times New Roman"/>
          <w:b/>
          <w:bCs/>
          <w:color w:val="000000" w:themeColor="text1"/>
          <w:sz w:val="24"/>
          <w:szCs w:val="24"/>
        </w:rPr>
        <w:t>Tabel 4.</w:t>
      </w:r>
      <w:r w:rsidRPr="00E11265">
        <w:rPr>
          <w:rFonts w:ascii="Times New Roman" w:hAnsi="Times New Roman" w:cs="Times New Roman"/>
          <w:b/>
          <w:bCs/>
          <w:color w:val="000000" w:themeColor="text1"/>
          <w:sz w:val="24"/>
          <w:szCs w:val="24"/>
        </w:rPr>
        <w:fldChar w:fldCharType="begin"/>
      </w:r>
      <w:r w:rsidRPr="00E11265">
        <w:rPr>
          <w:rFonts w:ascii="Times New Roman" w:hAnsi="Times New Roman" w:cs="Times New Roman"/>
          <w:b/>
          <w:bCs/>
          <w:color w:val="000000" w:themeColor="text1"/>
          <w:sz w:val="24"/>
          <w:szCs w:val="24"/>
        </w:rPr>
        <w:instrText xml:space="preserve"> SEQ Tabel_4. \* ARABIC </w:instrText>
      </w:r>
      <w:r w:rsidRPr="00E11265">
        <w:rPr>
          <w:rFonts w:ascii="Times New Roman" w:hAnsi="Times New Roman" w:cs="Times New Roman"/>
          <w:b/>
          <w:bCs/>
          <w:color w:val="000000" w:themeColor="text1"/>
          <w:sz w:val="24"/>
          <w:szCs w:val="24"/>
        </w:rPr>
        <w:fldChar w:fldCharType="separate"/>
      </w:r>
      <w:r w:rsidRPr="00E11265">
        <w:rPr>
          <w:rFonts w:ascii="Times New Roman" w:hAnsi="Times New Roman" w:cs="Times New Roman"/>
          <w:b/>
          <w:bCs/>
          <w:noProof/>
          <w:color w:val="000000" w:themeColor="text1"/>
          <w:sz w:val="24"/>
          <w:szCs w:val="24"/>
        </w:rPr>
        <w:t>1</w:t>
      </w:r>
      <w:r w:rsidRPr="00E11265">
        <w:rPr>
          <w:rFonts w:ascii="Times New Roman" w:hAnsi="Times New Roman" w:cs="Times New Roman"/>
          <w:b/>
          <w:bCs/>
          <w:color w:val="000000" w:themeColor="text1"/>
          <w:sz w:val="24"/>
          <w:szCs w:val="24"/>
        </w:rPr>
        <w:fldChar w:fldCharType="end"/>
      </w:r>
      <w:r w:rsidR="004445CA" w:rsidRPr="00EA47FF">
        <w:rPr>
          <w:rFonts w:ascii="Times New Roman" w:hAnsi="Times New Roman" w:cs="Times New Roman"/>
          <w:b/>
          <w:sz w:val="24"/>
          <w:szCs w:val="24"/>
          <w:lang w:val="sv-SE"/>
        </w:rPr>
        <w:t>.Data Informan Penelitian</w:t>
      </w:r>
      <w:bookmarkEnd w:id="75"/>
    </w:p>
    <w:p w14:paraId="4E5390D9" w14:textId="218A0BDA" w:rsidR="005A6F8E" w:rsidRPr="00637B9E" w:rsidRDefault="005A6F8E" w:rsidP="00DA78F8">
      <w:pPr>
        <w:tabs>
          <w:tab w:val="left" w:pos="3645"/>
        </w:tabs>
        <w:spacing w:line="480" w:lineRule="auto"/>
        <w:ind w:firstLine="709"/>
        <w:jc w:val="both"/>
        <w:rPr>
          <w:rFonts w:ascii="Times New Roman" w:hAnsi="Times New Roman" w:cs="Times New Roman"/>
          <w:bCs/>
          <w:sz w:val="24"/>
          <w:szCs w:val="24"/>
          <w:lang w:val="sv-SE"/>
        </w:rPr>
      </w:pPr>
      <w:r w:rsidRPr="005A6F8E">
        <w:rPr>
          <w:rFonts w:ascii="Times New Roman" w:hAnsi="Times New Roman" w:cs="Times New Roman"/>
          <w:bCs/>
          <w:sz w:val="24"/>
          <w:szCs w:val="24"/>
          <w:lang w:val="sv-SE"/>
        </w:rPr>
        <w:t xml:space="preserve">Saya </w:t>
      </w:r>
      <w:r w:rsidR="00637B9E">
        <w:rPr>
          <w:rFonts w:ascii="Times New Roman" w:hAnsi="Times New Roman" w:cs="Times New Roman"/>
          <w:bCs/>
          <w:sz w:val="24"/>
          <w:szCs w:val="24"/>
          <w:lang w:val="sv-SE"/>
        </w:rPr>
        <w:t>mendapat</w:t>
      </w:r>
      <w:r w:rsidRPr="005A6F8E">
        <w:rPr>
          <w:rFonts w:ascii="Times New Roman" w:hAnsi="Times New Roman" w:cs="Times New Roman"/>
          <w:bCs/>
          <w:sz w:val="24"/>
          <w:szCs w:val="24"/>
          <w:lang w:val="sv-SE"/>
        </w:rPr>
        <w:t xml:space="preserve"> 8 pemilik kos dengan kriteria: punya minimal 1</w:t>
      </w:r>
      <w:r w:rsidR="009953DE">
        <w:rPr>
          <w:rFonts w:ascii="Times New Roman" w:hAnsi="Times New Roman" w:cs="Times New Roman"/>
          <w:bCs/>
          <w:sz w:val="24"/>
          <w:szCs w:val="24"/>
          <w:lang w:val="sv-SE"/>
        </w:rPr>
        <w:t>1</w:t>
      </w:r>
      <w:r w:rsidRPr="005A6F8E">
        <w:rPr>
          <w:rFonts w:ascii="Times New Roman" w:hAnsi="Times New Roman" w:cs="Times New Roman"/>
          <w:bCs/>
          <w:sz w:val="24"/>
          <w:szCs w:val="24"/>
          <w:lang w:val="sv-SE"/>
        </w:rPr>
        <w:t xml:space="preserve"> kamar </w:t>
      </w:r>
      <w:r w:rsidR="005E03E9">
        <w:rPr>
          <w:rFonts w:ascii="Times New Roman" w:hAnsi="Times New Roman" w:cs="Times New Roman"/>
          <w:bCs/>
          <w:sz w:val="24"/>
          <w:szCs w:val="24"/>
          <w:lang w:val="sv-SE"/>
        </w:rPr>
        <w:t xml:space="preserve">sesuai dengan </w:t>
      </w:r>
      <w:r w:rsidR="005E03E9">
        <w:rPr>
          <w:rFonts w:ascii="Times New Roman" w:hAnsi="Times New Roman" w:cs="Times New Roman"/>
          <w:color w:val="000000" w:themeColor="text1"/>
          <w:sz w:val="24"/>
          <w:szCs w:val="24"/>
          <w:lang w:val="sv-SE"/>
        </w:rPr>
        <w:t>p</w:t>
      </w:r>
      <w:r w:rsidR="005E03E9" w:rsidRPr="00F668D7">
        <w:rPr>
          <w:rFonts w:ascii="Times New Roman" w:hAnsi="Times New Roman" w:cs="Times New Roman"/>
          <w:color w:val="000000" w:themeColor="text1"/>
          <w:sz w:val="24"/>
          <w:szCs w:val="24"/>
          <w:lang w:val="sv-SE"/>
        </w:rPr>
        <w:t xml:space="preserve">eraturan </w:t>
      </w:r>
      <w:r w:rsidR="005E03E9">
        <w:rPr>
          <w:rFonts w:ascii="Times New Roman" w:hAnsi="Times New Roman" w:cs="Times New Roman"/>
          <w:color w:val="000000" w:themeColor="text1"/>
          <w:sz w:val="24"/>
          <w:szCs w:val="24"/>
          <w:lang w:val="sv-SE"/>
        </w:rPr>
        <w:t>d</w:t>
      </w:r>
      <w:r w:rsidR="005E03E9" w:rsidRPr="00F668D7">
        <w:rPr>
          <w:rFonts w:ascii="Times New Roman" w:hAnsi="Times New Roman" w:cs="Times New Roman"/>
          <w:color w:val="000000" w:themeColor="text1"/>
          <w:sz w:val="24"/>
          <w:szCs w:val="24"/>
          <w:lang w:val="sv-SE"/>
        </w:rPr>
        <w:t xml:space="preserve">aerah </w:t>
      </w:r>
      <w:r w:rsidR="005E03E9">
        <w:rPr>
          <w:rFonts w:ascii="Times New Roman" w:hAnsi="Times New Roman" w:cs="Times New Roman"/>
          <w:color w:val="000000" w:themeColor="text1"/>
          <w:sz w:val="24"/>
          <w:szCs w:val="24"/>
          <w:lang w:val="sv-SE"/>
        </w:rPr>
        <w:t>k</w:t>
      </w:r>
      <w:r w:rsidR="005E03E9" w:rsidRPr="00F668D7">
        <w:rPr>
          <w:rFonts w:ascii="Times New Roman" w:hAnsi="Times New Roman" w:cs="Times New Roman"/>
          <w:color w:val="000000" w:themeColor="text1"/>
          <w:sz w:val="24"/>
          <w:szCs w:val="24"/>
          <w:lang w:val="sv-SE"/>
        </w:rPr>
        <w:t>ota Samarinda Nomor 9 Tahun 2019 yang mengatur bahwa rumah kos dengan lebih dari 10 kamar termasuk objek Pajak Hotel</w:t>
      </w:r>
      <w:r w:rsidR="005E03E9">
        <w:rPr>
          <w:rFonts w:ascii="Times New Roman" w:hAnsi="Times New Roman" w:cs="Times New Roman"/>
          <w:bCs/>
          <w:sz w:val="24"/>
          <w:szCs w:val="24"/>
          <w:lang w:val="sv-SE"/>
        </w:rPr>
        <w:t xml:space="preserve"> </w:t>
      </w:r>
      <w:r w:rsidRPr="005A6F8E">
        <w:rPr>
          <w:rFonts w:ascii="Times New Roman" w:hAnsi="Times New Roman" w:cs="Times New Roman"/>
          <w:bCs/>
          <w:sz w:val="24"/>
          <w:szCs w:val="24"/>
          <w:lang w:val="sv-SE"/>
        </w:rPr>
        <w:t>dan masih aktif usaha. Untuk menjaga privasi, saya ganti nama mereka dengan inisial yang lebih mudah diingat:</w:t>
      </w:r>
    </w:p>
    <w:p w14:paraId="12A86E88" w14:textId="632355E9" w:rsidR="007C7BCF" w:rsidRDefault="00401C46" w:rsidP="00DA78F8">
      <w:pPr>
        <w:tabs>
          <w:tab w:val="left" w:pos="3645"/>
        </w:tabs>
        <w:spacing w:line="480" w:lineRule="auto"/>
        <w:ind w:firstLine="709"/>
        <w:jc w:val="both"/>
        <w:rPr>
          <w:rFonts w:ascii="Times New Roman" w:hAnsi="Times New Roman" w:cs="Times New Roman"/>
          <w:bCs/>
          <w:sz w:val="24"/>
          <w:szCs w:val="24"/>
          <w:lang w:val="sv-SE"/>
        </w:rPr>
      </w:pPr>
      <w:r w:rsidRPr="00401C46">
        <w:rPr>
          <w:rFonts w:ascii="Times New Roman" w:hAnsi="Times New Roman" w:cs="Times New Roman"/>
          <w:b/>
          <w:bCs/>
          <w:sz w:val="24"/>
          <w:szCs w:val="24"/>
          <w:lang w:val="sv-SE"/>
        </w:rPr>
        <w:t>Proses wawancara</w:t>
      </w:r>
      <w:r w:rsidRPr="00401C46">
        <w:rPr>
          <w:rFonts w:ascii="Times New Roman" w:hAnsi="Times New Roman" w:cs="Times New Roman"/>
          <w:bCs/>
          <w:sz w:val="24"/>
          <w:szCs w:val="24"/>
          <w:lang w:val="sv-SE"/>
        </w:rPr>
        <w:t xml:space="preserve">: Setiap wawancara berlangsung </w:t>
      </w:r>
      <w:proofErr w:type="gramStart"/>
      <w:r w:rsidRPr="00401C46">
        <w:rPr>
          <w:rFonts w:ascii="Times New Roman" w:hAnsi="Times New Roman" w:cs="Times New Roman"/>
          <w:bCs/>
          <w:sz w:val="24"/>
          <w:szCs w:val="24"/>
          <w:lang w:val="sv-SE"/>
        </w:rPr>
        <w:t>15-</w:t>
      </w:r>
      <w:r w:rsidR="005A6F8E">
        <w:rPr>
          <w:rFonts w:ascii="Times New Roman" w:hAnsi="Times New Roman" w:cs="Times New Roman"/>
          <w:bCs/>
          <w:sz w:val="24"/>
          <w:szCs w:val="24"/>
          <w:lang w:val="sv-SE"/>
        </w:rPr>
        <w:t>30</w:t>
      </w:r>
      <w:proofErr w:type="gramEnd"/>
      <w:r w:rsidRPr="00401C46">
        <w:rPr>
          <w:rFonts w:ascii="Times New Roman" w:hAnsi="Times New Roman" w:cs="Times New Roman"/>
          <w:bCs/>
          <w:sz w:val="24"/>
          <w:szCs w:val="24"/>
          <w:lang w:val="sv-SE"/>
        </w:rPr>
        <w:t xml:space="preserve"> menit, dilakukan di tempat usaha masing-masing informan. Saya menggunakan pedoman wawancara semi terstruktur yang memungkinkan penjelasan mendalam. Semua wawancara saya</w:t>
      </w:r>
      <w:r w:rsidR="005A6F8E">
        <w:rPr>
          <w:rFonts w:ascii="Times New Roman" w:hAnsi="Times New Roman" w:cs="Times New Roman"/>
          <w:bCs/>
          <w:sz w:val="24"/>
          <w:szCs w:val="24"/>
          <w:lang w:val="sv-SE"/>
        </w:rPr>
        <w:t xml:space="preserve"> meminta teman saya mengetik dengan mobile phone</w:t>
      </w:r>
      <w:r w:rsidRPr="00401C46">
        <w:rPr>
          <w:rFonts w:ascii="Times New Roman" w:hAnsi="Times New Roman" w:cs="Times New Roman"/>
          <w:bCs/>
          <w:sz w:val="24"/>
          <w:szCs w:val="24"/>
          <w:lang w:val="sv-SE"/>
        </w:rPr>
        <w:t xml:space="preserve"> dengan izin informan untuk keperluan transkripsi.</w:t>
      </w:r>
    </w:p>
    <w:p w14:paraId="5BC52779" w14:textId="3A33F6A5" w:rsidR="00442881" w:rsidRPr="00953464" w:rsidRDefault="00401C46" w:rsidP="00953464">
      <w:pPr>
        <w:pStyle w:val="Heading2"/>
        <w:spacing w:line="480" w:lineRule="auto"/>
        <w:ind w:left="284" w:hanging="284"/>
        <w:jc w:val="both"/>
        <w:rPr>
          <w:lang w:val="sv-SE"/>
        </w:rPr>
      </w:pPr>
      <w:bookmarkStart w:id="76" w:name="_Toc221721274"/>
      <w:r w:rsidRPr="00DC75F1">
        <w:rPr>
          <w:lang w:val="sv-SE"/>
        </w:rPr>
        <w:lastRenderedPageBreak/>
        <w:t>Analisis Data dengan Pendekatan Fenomenologi</w:t>
      </w:r>
      <w:bookmarkEnd w:id="76"/>
    </w:p>
    <w:p w14:paraId="78B4D776" w14:textId="0741495D" w:rsidR="00953464" w:rsidRPr="00442881" w:rsidRDefault="00953464" w:rsidP="00953464">
      <w:pPr>
        <w:tabs>
          <w:tab w:val="left" w:pos="3645"/>
        </w:tabs>
        <w:spacing w:line="480" w:lineRule="auto"/>
        <w:ind w:firstLine="709"/>
        <w:jc w:val="both"/>
        <w:rPr>
          <w:rFonts w:ascii="Times New Roman" w:hAnsi="Times New Roman" w:cs="Times New Roman"/>
          <w:bCs/>
          <w:sz w:val="24"/>
          <w:szCs w:val="24"/>
          <w:lang w:val="sv-SE"/>
        </w:rPr>
      </w:pPr>
      <w:r w:rsidRPr="00953464">
        <w:rPr>
          <w:rFonts w:ascii="Times New Roman" w:hAnsi="Times New Roman" w:cs="Times New Roman"/>
          <w:bCs/>
          <w:sz w:val="24"/>
          <w:szCs w:val="24"/>
          <w:lang w:val="sv-SE"/>
        </w:rPr>
        <w:t>Analisis data dilakukan secara fenomenologis dengan mengelompokkan temuan berdasarkan tiga rumusan masalah penelitian. Proses reduksi, penyajian, dan penarikan kesimpulan mengikuti model interaktif Miles dan Huberman (1994)</w:t>
      </w:r>
      <w:r>
        <w:rPr>
          <w:rFonts w:ascii="Times New Roman" w:hAnsi="Times New Roman" w:cs="Times New Roman"/>
          <w:bCs/>
          <w:sz w:val="24"/>
          <w:szCs w:val="24"/>
          <w:lang w:val="sv-SE"/>
        </w:rPr>
        <w:t xml:space="preserve">. </w:t>
      </w:r>
    </w:p>
    <w:p w14:paraId="44A2F731" w14:textId="77777777" w:rsidR="00A94160" w:rsidRPr="00A94160" w:rsidRDefault="00A94160" w:rsidP="00475D72">
      <w:pPr>
        <w:pStyle w:val="Heading3"/>
        <w:spacing w:line="480" w:lineRule="auto"/>
        <w:ind w:left="567" w:firstLine="0"/>
        <w:jc w:val="both"/>
        <w:rPr>
          <w:lang w:val="sv-SE"/>
        </w:rPr>
      </w:pPr>
      <w:bookmarkStart w:id="77" w:name="_Toc221721275"/>
      <w:r w:rsidRPr="00A94160">
        <w:rPr>
          <w:lang w:val="sv-SE"/>
        </w:rPr>
        <w:t>Fenomena Ketidaktahuan dan Keragaman Pemahaman terhadap Kewajiban Perpajakan</w:t>
      </w:r>
      <w:bookmarkEnd w:id="77"/>
    </w:p>
    <w:p w14:paraId="1BDE20B1" w14:textId="70653AD1" w:rsidR="00A53569" w:rsidRPr="00A53569" w:rsidRDefault="00A53569" w:rsidP="006B211B">
      <w:pPr>
        <w:tabs>
          <w:tab w:val="left" w:pos="3645"/>
        </w:tabs>
        <w:spacing w:line="480" w:lineRule="auto"/>
        <w:ind w:firstLine="709"/>
        <w:jc w:val="both"/>
        <w:rPr>
          <w:rFonts w:ascii="Times New Roman" w:hAnsi="Times New Roman" w:cs="Times New Roman"/>
          <w:bCs/>
          <w:sz w:val="24"/>
          <w:szCs w:val="24"/>
          <w:lang w:val="sv-SE"/>
        </w:rPr>
      </w:pPr>
      <w:r w:rsidRPr="00A53569">
        <w:rPr>
          <w:rFonts w:ascii="Times New Roman" w:hAnsi="Times New Roman" w:cs="Times New Roman"/>
          <w:bCs/>
          <w:sz w:val="24"/>
          <w:szCs w:val="24"/>
          <w:lang w:val="sv-SE"/>
        </w:rPr>
        <w:t>Temuan penelitian menunjukkan tingkat pemahaman yang sangat beragam di kalangan pemilik usaha, yang dapat dikelompokkan menjadi tiga kategori: Tidak Paham Sama Sekali, Samar/Ambigu, dan Paham Sepenuhnya.</w:t>
      </w:r>
    </w:p>
    <w:p w14:paraId="6E2FBFD3" w14:textId="2853BB66" w:rsidR="00A94160" w:rsidRPr="006B211B" w:rsidRDefault="00A94160" w:rsidP="00472A84">
      <w:pPr>
        <w:pStyle w:val="ListParagraph"/>
        <w:numPr>
          <w:ilvl w:val="1"/>
          <w:numId w:val="76"/>
        </w:numPr>
        <w:tabs>
          <w:tab w:val="left" w:pos="3645"/>
        </w:tabs>
        <w:spacing w:line="480" w:lineRule="auto"/>
        <w:ind w:left="567" w:hanging="283"/>
        <w:jc w:val="both"/>
        <w:rPr>
          <w:rFonts w:ascii="Times New Roman" w:hAnsi="Times New Roman" w:cs="Times New Roman"/>
          <w:bCs/>
          <w:sz w:val="24"/>
          <w:szCs w:val="24"/>
          <w:lang w:val="sv-SE"/>
        </w:rPr>
      </w:pPr>
      <w:r w:rsidRPr="006B211B">
        <w:rPr>
          <w:rFonts w:ascii="Times New Roman" w:hAnsi="Times New Roman" w:cs="Times New Roman"/>
          <w:b/>
          <w:bCs/>
          <w:sz w:val="24"/>
          <w:szCs w:val="24"/>
          <w:lang w:val="sv-SE"/>
        </w:rPr>
        <w:t>Fenomena Ketidaktahuan Total</w:t>
      </w:r>
      <w:r w:rsidRPr="006B211B">
        <w:rPr>
          <w:rFonts w:ascii="Times New Roman" w:hAnsi="Times New Roman" w:cs="Times New Roman"/>
          <w:bCs/>
          <w:sz w:val="24"/>
          <w:szCs w:val="24"/>
          <w:lang w:val="sv-SE"/>
        </w:rPr>
        <w:br/>
        <w:t>informan (</w:t>
      </w:r>
      <w:r w:rsidR="00E85465">
        <w:rPr>
          <w:rFonts w:ascii="Times New Roman" w:hAnsi="Times New Roman" w:cs="Times New Roman"/>
          <w:bCs/>
          <w:sz w:val="24"/>
          <w:szCs w:val="24"/>
          <w:lang w:val="sv-SE"/>
        </w:rPr>
        <w:t xml:space="preserve">3 </w:t>
      </w:r>
      <w:r w:rsidRPr="006B211B">
        <w:rPr>
          <w:rFonts w:ascii="Times New Roman" w:hAnsi="Times New Roman" w:cs="Times New Roman"/>
          <w:bCs/>
          <w:sz w:val="24"/>
          <w:szCs w:val="24"/>
          <w:lang w:val="sv-SE"/>
        </w:rPr>
        <w:t>dari 8) berada dalam kondisi ketidaktahuan menyeluruh mengenai eksistensi Perda No. 9 Tahun 2019. Bagi mereka</w:t>
      </w:r>
      <w:r w:rsidR="00A53569">
        <w:rPr>
          <w:rFonts w:ascii="Times New Roman" w:hAnsi="Times New Roman" w:cs="Times New Roman"/>
          <w:bCs/>
          <w:sz w:val="24"/>
          <w:szCs w:val="24"/>
          <w:lang w:val="sv-SE"/>
        </w:rPr>
        <w:t>,</w:t>
      </w:r>
      <w:r w:rsidRPr="006B211B">
        <w:rPr>
          <w:rFonts w:ascii="Times New Roman" w:hAnsi="Times New Roman" w:cs="Times New Roman"/>
          <w:bCs/>
          <w:sz w:val="24"/>
          <w:szCs w:val="24"/>
          <w:lang w:val="sv-SE"/>
        </w:rPr>
        <w:t xml:space="preserve"> kewajiban pajak khusus bagi rumah kos tidak pernah </w:t>
      </w:r>
      <w:r w:rsidR="00A53569">
        <w:rPr>
          <w:rFonts w:ascii="Times New Roman" w:hAnsi="Times New Roman" w:cs="Times New Roman"/>
          <w:bCs/>
          <w:sz w:val="24"/>
          <w:szCs w:val="24"/>
          <w:lang w:val="sv-SE"/>
        </w:rPr>
        <w:t>dialami</w:t>
      </w:r>
      <w:r w:rsidRPr="006B211B">
        <w:rPr>
          <w:rFonts w:ascii="Times New Roman" w:hAnsi="Times New Roman" w:cs="Times New Roman"/>
          <w:bCs/>
          <w:sz w:val="24"/>
          <w:szCs w:val="24"/>
          <w:lang w:val="sv-SE"/>
        </w:rPr>
        <w:t>.</w:t>
      </w:r>
    </w:p>
    <w:p w14:paraId="5D3ADC42" w14:textId="77777777" w:rsidR="00565C64" w:rsidRDefault="00A94160" w:rsidP="00D3061E">
      <w:pPr>
        <w:numPr>
          <w:ilvl w:val="0"/>
          <w:numId w:val="57"/>
        </w:numPr>
        <w:tabs>
          <w:tab w:val="clear" w:pos="720"/>
          <w:tab w:val="num" w:pos="426"/>
          <w:tab w:val="left" w:pos="3645"/>
        </w:tabs>
        <w:spacing w:line="480" w:lineRule="auto"/>
        <w:ind w:left="993" w:hanging="294"/>
        <w:jc w:val="both"/>
        <w:rPr>
          <w:rFonts w:ascii="Times New Roman" w:hAnsi="Times New Roman" w:cs="Times New Roman"/>
          <w:bCs/>
          <w:sz w:val="24"/>
          <w:szCs w:val="24"/>
          <w:lang w:val="sv-SE"/>
        </w:rPr>
      </w:pPr>
      <w:r w:rsidRPr="00A94160">
        <w:rPr>
          <w:rFonts w:ascii="Times New Roman" w:hAnsi="Times New Roman" w:cs="Times New Roman"/>
          <w:b/>
          <w:bCs/>
          <w:sz w:val="24"/>
          <w:szCs w:val="24"/>
          <w:lang w:val="sv-SE"/>
        </w:rPr>
        <w:t>IB</w:t>
      </w:r>
      <w:r w:rsidRPr="00A94160">
        <w:rPr>
          <w:rFonts w:ascii="Times New Roman" w:hAnsi="Times New Roman" w:cs="Times New Roman"/>
          <w:bCs/>
          <w:sz w:val="24"/>
          <w:szCs w:val="24"/>
          <w:lang w:val="sv-SE"/>
        </w:rPr>
        <w:t> secara tegas menyatakan: </w:t>
      </w:r>
    </w:p>
    <w:p w14:paraId="1ECEE0B6" w14:textId="6C2EF98C" w:rsidR="00565C64" w:rsidRDefault="00A94160" w:rsidP="00565C64">
      <w:pPr>
        <w:tabs>
          <w:tab w:val="left" w:pos="3645"/>
        </w:tabs>
        <w:spacing w:line="480" w:lineRule="auto"/>
        <w:ind w:left="1134" w:right="849"/>
        <w:jc w:val="both"/>
        <w:rPr>
          <w:rFonts w:ascii="Times New Roman" w:hAnsi="Times New Roman" w:cs="Times New Roman"/>
          <w:bCs/>
          <w:sz w:val="24"/>
          <w:szCs w:val="24"/>
          <w:lang w:val="sv-SE"/>
        </w:rPr>
      </w:pPr>
      <w:r w:rsidRPr="00A94160">
        <w:rPr>
          <w:rFonts w:ascii="Times New Roman" w:hAnsi="Times New Roman" w:cs="Times New Roman"/>
          <w:bCs/>
          <w:i/>
          <w:iCs/>
          <w:sz w:val="24"/>
          <w:szCs w:val="24"/>
          <w:lang w:val="sv-SE"/>
        </w:rPr>
        <w:t>"Sejujurnya, sampai sekarang kami belum pernah mendapatkan informasi mengenai peraturan tersebut. Tidak pernah ada sosialisasi atau pemberitahuan langsung dari pemerintah kepada kami terkait aturan pajak rumah kos."</w:t>
      </w:r>
      <w:r w:rsidRPr="00A94160">
        <w:rPr>
          <w:rFonts w:ascii="Times New Roman" w:hAnsi="Times New Roman" w:cs="Times New Roman"/>
          <w:bCs/>
          <w:sz w:val="24"/>
          <w:szCs w:val="24"/>
          <w:lang w:val="sv-SE"/>
        </w:rPr>
        <w:t> </w:t>
      </w:r>
      <w:r w:rsidR="00A97B3F">
        <w:rPr>
          <w:rFonts w:ascii="Times New Roman" w:hAnsi="Times New Roman" w:cs="Times New Roman"/>
          <w:bCs/>
          <w:sz w:val="24"/>
          <w:szCs w:val="24"/>
          <w:lang w:val="sv-SE"/>
        </w:rPr>
        <w:t>(6B)</w:t>
      </w:r>
    </w:p>
    <w:p w14:paraId="38DEFA70" w14:textId="64582DB8" w:rsidR="00A94160" w:rsidRPr="00A94160" w:rsidRDefault="009A6ACB" w:rsidP="00D3061E">
      <w:pPr>
        <w:tabs>
          <w:tab w:val="left" w:pos="3645"/>
        </w:tabs>
        <w:spacing w:line="480" w:lineRule="auto"/>
        <w:ind w:left="709"/>
        <w:jc w:val="both"/>
        <w:rPr>
          <w:rFonts w:ascii="Times New Roman" w:hAnsi="Times New Roman" w:cs="Times New Roman"/>
          <w:bCs/>
          <w:sz w:val="24"/>
          <w:szCs w:val="24"/>
          <w:lang w:val="sv-SE"/>
        </w:rPr>
      </w:pPr>
      <w:r w:rsidRPr="009A6ACB">
        <w:rPr>
          <w:rFonts w:ascii="Times New Roman" w:hAnsi="Times New Roman" w:cs="Times New Roman"/>
          <w:bCs/>
          <w:sz w:val="24"/>
          <w:szCs w:val="24"/>
          <w:lang w:val="sv-SE"/>
        </w:rPr>
        <w:t>Pernyataan ini menunjukkan pengalaman mereka yang sama sekali tidak mendapat informasi</w:t>
      </w:r>
      <w:r w:rsidR="00A94160" w:rsidRPr="00A94160">
        <w:rPr>
          <w:rFonts w:ascii="Times New Roman" w:hAnsi="Times New Roman" w:cs="Times New Roman"/>
          <w:bCs/>
          <w:sz w:val="24"/>
          <w:szCs w:val="24"/>
          <w:lang w:val="sv-SE"/>
        </w:rPr>
        <w:t>.</w:t>
      </w:r>
    </w:p>
    <w:p w14:paraId="6F7526E5" w14:textId="77777777" w:rsidR="00565C64" w:rsidRDefault="00A94160" w:rsidP="00D3061E">
      <w:pPr>
        <w:numPr>
          <w:ilvl w:val="0"/>
          <w:numId w:val="57"/>
        </w:numPr>
        <w:tabs>
          <w:tab w:val="clear" w:pos="720"/>
          <w:tab w:val="num" w:pos="426"/>
          <w:tab w:val="left" w:pos="3645"/>
        </w:tabs>
        <w:spacing w:line="480" w:lineRule="auto"/>
        <w:ind w:left="993" w:hanging="294"/>
        <w:jc w:val="both"/>
        <w:rPr>
          <w:rFonts w:ascii="Times New Roman" w:hAnsi="Times New Roman" w:cs="Times New Roman"/>
          <w:bCs/>
          <w:sz w:val="24"/>
          <w:szCs w:val="24"/>
          <w:lang w:val="sv-SE"/>
        </w:rPr>
      </w:pPr>
      <w:r w:rsidRPr="00A94160">
        <w:rPr>
          <w:rFonts w:ascii="Times New Roman" w:hAnsi="Times New Roman" w:cs="Times New Roman"/>
          <w:b/>
          <w:bCs/>
          <w:sz w:val="24"/>
          <w:szCs w:val="24"/>
          <w:lang w:val="sv-SE"/>
        </w:rPr>
        <w:lastRenderedPageBreak/>
        <w:t>BP7</w:t>
      </w:r>
      <w:r w:rsidRPr="00A94160">
        <w:rPr>
          <w:rFonts w:ascii="Times New Roman" w:hAnsi="Times New Roman" w:cs="Times New Roman"/>
          <w:bCs/>
          <w:sz w:val="24"/>
          <w:szCs w:val="24"/>
          <w:lang w:val="sv-SE"/>
        </w:rPr>
        <w:t> mengonfirmasi fenomena serupa: </w:t>
      </w:r>
    </w:p>
    <w:p w14:paraId="56AF6D3D" w14:textId="2FB161F0" w:rsidR="00565C64" w:rsidRDefault="00A94160" w:rsidP="00A97B3F">
      <w:pPr>
        <w:tabs>
          <w:tab w:val="left" w:pos="3645"/>
        </w:tabs>
        <w:spacing w:line="480" w:lineRule="auto"/>
        <w:ind w:left="1134" w:right="849"/>
        <w:jc w:val="both"/>
        <w:rPr>
          <w:rFonts w:ascii="Times New Roman" w:hAnsi="Times New Roman" w:cs="Times New Roman"/>
          <w:bCs/>
          <w:sz w:val="24"/>
          <w:szCs w:val="24"/>
          <w:lang w:val="sv-SE"/>
        </w:rPr>
      </w:pPr>
      <w:r w:rsidRPr="00A94160">
        <w:rPr>
          <w:rFonts w:ascii="Times New Roman" w:hAnsi="Times New Roman" w:cs="Times New Roman"/>
          <w:bCs/>
          <w:i/>
          <w:iCs/>
          <w:sz w:val="24"/>
          <w:szCs w:val="24"/>
          <w:lang w:val="sv-SE"/>
        </w:rPr>
        <w:t>"Sejujurnya saya belum mengetahui adanya peraturan tersebut."</w:t>
      </w:r>
      <w:r w:rsidR="00A97B3F">
        <w:rPr>
          <w:rFonts w:ascii="Times New Roman" w:hAnsi="Times New Roman" w:cs="Times New Roman"/>
          <w:bCs/>
          <w:i/>
          <w:iCs/>
          <w:sz w:val="24"/>
          <w:szCs w:val="24"/>
          <w:lang w:val="sv-SE"/>
        </w:rPr>
        <w:t xml:space="preserve"> </w:t>
      </w:r>
      <w:r w:rsidR="00A97B3F" w:rsidRPr="00A97B3F">
        <w:rPr>
          <w:rFonts w:ascii="Times New Roman" w:hAnsi="Times New Roman" w:cs="Times New Roman"/>
          <w:bCs/>
          <w:sz w:val="24"/>
          <w:szCs w:val="24"/>
          <w:lang w:val="sv-SE"/>
        </w:rPr>
        <w:t>(D6)</w:t>
      </w:r>
      <w:r w:rsidRPr="00A94160">
        <w:rPr>
          <w:rFonts w:ascii="Times New Roman" w:hAnsi="Times New Roman" w:cs="Times New Roman"/>
          <w:bCs/>
          <w:sz w:val="24"/>
          <w:szCs w:val="24"/>
          <w:lang w:val="sv-SE"/>
        </w:rPr>
        <w:t> </w:t>
      </w:r>
    </w:p>
    <w:p w14:paraId="3CC7761A" w14:textId="6928BF99" w:rsidR="009A6ACB" w:rsidRPr="00A94160" w:rsidRDefault="009A6ACB" w:rsidP="00D3061E">
      <w:pPr>
        <w:tabs>
          <w:tab w:val="left" w:pos="3645"/>
        </w:tabs>
        <w:spacing w:line="480" w:lineRule="auto"/>
        <w:ind w:left="709"/>
        <w:jc w:val="both"/>
        <w:rPr>
          <w:rFonts w:ascii="Times New Roman" w:hAnsi="Times New Roman" w:cs="Times New Roman"/>
          <w:bCs/>
          <w:sz w:val="24"/>
          <w:szCs w:val="24"/>
          <w:lang w:val="sv-SE"/>
        </w:rPr>
      </w:pPr>
      <w:r w:rsidRPr="009A6ACB">
        <w:rPr>
          <w:rFonts w:ascii="Times New Roman" w:hAnsi="Times New Roman" w:cs="Times New Roman"/>
          <w:bCs/>
          <w:sz w:val="24"/>
          <w:szCs w:val="24"/>
          <w:lang w:val="sv-SE"/>
        </w:rPr>
        <w:t>Pemahaman mereka terbatas hanya pada Pajak Bumi dan Bangunan (PBB).</w:t>
      </w:r>
    </w:p>
    <w:p w14:paraId="3375A08A" w14:textId="77777777" w:rsidR="00A97B3F" w:rsidRDefault="00A94160" w:rsidP="00D3061E">
      <w:pPr>
        <w:numPr>
          <w:ilvl w:val="0"/>
          <w:numId w:val="57"/>
        </w:numPr>
        <w:tabs>
          <w:tab w:val="clear" w:pos="720"/>
          <w:tab w:val="num" w:pos="426"/>
          <w:tab w:val="left" w:pos="3645"/>
        </w:tabs>
        <w:spacing w:line="480" w:lineRule="auto"/>
        <w:ind w:left="993" w:hanging="294"/>
        <w:jc w:val="both"/>
        <w:rPr>
          <w:rFonts w:ascii="Times New Roman" w:hAnsi="Times New Roman" w:cs="Times New Roman"/>
          <w:bCs/>
          <w:sz w:val="24"/>
          <w:szCs w:val="24"/>
          <w:lang w:val="sv-SE"/>
        </w:rPr>
      </w:pPr>
      <w:r w:rsidRPr="00A94160">
        <w:rPr>
          <w:rFonts w:ascii="Times New Roman" w:hAnsi="Times New Roman" w:cs="Times New Roman"/>
          <w:b/>
          <w:bCs/>
          <w:sz w:val="24"/>
          <w:szCs w:val="24"/>
          <w:lang w:val="sv-SE"/>
        </w:rPr>
        <w:t>IBK</w:t>
      </w:r>
      <w:r w:rsidRPr="00A94160">
        <w:rPr>
          <w:rFonts w:ascii="Times New Roman" w:hAnsi="Times New Roman" w:cs="Times New Roman"/>
          <w:bCs/>
          <w:sz w:val="24"/>
          <w:szCs w:val="24"/>
          <w:lang w:val="sv-SE"/>
        </w:rPr>
        <w:t> mengungkapkan: </w:t>
      </w:r>
    </w:p>
    <w:p w14:paraId="65DBD8F1" w14:textId="67C2B481" w:rsidR="00A97B3F" w:rsidRDefault="00A94160" w:rsidP="00A97B3F">
      <w:pPr>
        <w:tabs>
          <w:tab w:val="left" w:pos="3645"/>
        </w:tabs>
        <w:spacing w:line="480" w:lineRule="auto"/>
        <w:ind w:left="1124" w:right="849"/>
        <w:jc w:val="both"/>
        <w:rPr>
          <w:rFonts w:ascii="Times New Roman" w:hAnsi="Times New Roman" w:cs="Times New Roman"/>
          <w:bCs/>
          <w:sz w:val="24"/>
          <w:szCs w:val="24"/>
          <w:lang w:val="sv-SE"/>
        </w:rPr>
      </w:pPr>
      <w:r w:rsidRPr="00A94160">
        <w:rPr>
          <w:rFonts w:ascii="Times New Roman" w:hAnsi="Times New Roman" w:cs="Times New Roman"/>
          <w:bCs/>
          <w:i/>
          <w:iCs/>
          <w:sz w:val="24"/>
          <w:szCs w:val="24"/>
          <w:lang w:val="sv-SE"/>
        </w:rPr>
        <w:t>"</w:t>
      </w:r>
      <w:bookmarkStart w:id="78" w:name="_Hlk221539212"/>
      <w:r w:rsidRPr="00A94160">
        <w:rPr>
          <w:rFonts w:ascii="Times New Roman" w:hAnsi="Times New Roman" w:cs="Times New Roman"/>
          <w:bCs/>
          <w:i/>
          <w:iCs/>
          <w:sz w:val="24"/>
          <w:szCs w:val="24"/>
          <w:lang w:val="sv-SE"/>
        </w:rPr>
        <w:t>Saya baru tahu dari penjelasan seperti ini. Sebelumnya belum pernah mendapat informasi soal aturan itu</w:t>
      </w:r>
      <w:bookmarkEnd w:id="78"/>
      <w:r w:rsidRPr="00A94160">
        <w:rPr>
          <w:rFonts w:ascii="Times New Roman" w:hAnsi="Times New Roman" w:cs="Times New Roman"/>
          <w:bCs/>
          <w:i/>
          <w:iCs/>
          <w:sz w:val="24"/>
          <w:szCs w:val="24"/>
          <w:lang w:val="sv-SE"/>
        </w:rPr>
        <w:t>."</w:t>
      </w:r>
      <w:r w:rsidRPr="00A94160">
        <w:rPr>
          <w:rFonts w:ascii="Times New Roman" w:hAnsi="Times New Roman" w:cs="Times New Roman"/>
          <w:bCs/>
          <w:sz w:val="24"/>
          <w:szCs w:val="24"/>
          <w:lang w:val="sv-SE"/>
        </w:rPr>
        <w:t> </w:t>
      </w:r>
      <w:r w:rsidR="00A97B3F">
        <w:rPr>
          <w:rFonts w:ascii="Times New Roman" w:hAnsi="Times New Roman" w:cs="Times New Roman"/>
          <w:bCs/>
          <w:sz w:val="24"/>
          <w:szCs w:val="24"/>
          <w:lang w:val="sv-SE"/>
        </w:rPr>
        <w:t>(6G)</w:t>
      </w:r>
    </w:p>
    <w:p w14:paraId="0D45A699" w14:textId="3972F3D0" w:rsidR="009A6ACB" w:rsidRPr="00A94160" w:rsidRDefault="009A6ACB" w:rsidP="00D3061E">
      <w:pPr>
        <w:tabs>
          <w:tab w:val="left" w:pos="3645"/>
        </w:tabs>
        <w:spacing w:line="480" w:lineRule="auto"/>
        <w:ind w:left="709"/>
        <w:jc w:val="both"/>
        <w:rPr>
          <w:rFonts w:ascii="Times New Roman" w:hAnsi="Times New Roman" w:cs="Times New Roman"/>
          <w:bCs/>
          <w:sz w:val="24"/>
          <w:szCs w:val="24"/>
          <w:lang w:val="sv-SE"/>
        </w:rPr>
      </w:pPr>
      <w:r w:rsidRPr="009A6ACB">
        <w:rPr>
          <w:rFonts w:ascii="Times New Roman" w:hAnsi="Times New Roman" w:cs="Times New Roman"/>
          <w:bCs/>
          <w:sz w:val="24"/>
          <w:szCs w:val="24"/>
          <w:lang w:val="sv-SE"/>
        </w:rPr>
        <w:t>Aturan pajak kos baru diketahui setelah ada penjelasan dari peneliti.</w:t>
      </w:r>
    </w:p>
    <w:p w14:paraId="30F958CE" w14:textId="77777777" w:rsidR="00A94160" w:rsidRPr="00A94160" w:rsidRDefault="00A94160" w:rsidP="00B5460C">
      <w:pPr>
        <w:tabs>
          <w:tab w:val="left" w:pos="3645"/>
        </w:tabs>
        <w:spacing w:line="480" w:lineRule="auto"/>
        <w:ind w:firstLine="709"/>
        <w:jc w:val="both"/>
        <w:rPr>
          <w:rFonts w:ascii="Times New Roman" w:hAnsi="Times New Roman" w:cs="Times New Roman"/>
          <w:bCs/>
          <w:sz w:val="24"/>
          <w:szCs w:val="24"/>
          <w:lang w:val="sv-SE"/>
        </w:rPr>
      </w:pPr>
      <w:r w:rsidRPr="00A94160">
        <w:rPr>
          <w:rFonts w:ascii="Times New Roman" w:hAnsi="Times New Roman" w:cs="Times New Roman"/>
          <w:bCs/>
          <w:sz w:val="24"/>
          <w:szCs w:val="24"/>
          <w:lang w:val="sv-SE"/>
        </w:rPr>
        <w:t>Secara esensial, bagi kelompok ini, </w:t>
      </w:r>
      <w:r w:rsidRPr="00A94160">
        <w:rPr>
          <w:rFonts w:ascii="Times New Roman" w:hAnsi="Times New Roman" w:cs="Times New Roman"/>
          <w:sz w:val="24"/>
          <w:szCs w:val="24"/>
          <w:lang w:val="sv-SE"/>
        </w:rPr>
        <w:t>"kewajiban pajak rumah kos" sebagai sebuah noema (objek kesadaran) tidak eksis</w:t>
      </w:r>
      <w:r w:rsidRPr="00A94160">
        <w:rPr>
          <w:rFonts w:ascii="Times New Roman" w:hAnsi="Times New Roman" w:cs="Times New Roman"/>
          <w:bCs/>
          <w:sz w:val="24"/>
          <w:szCs w:val="24"/>
          <w:lang w:val="sv-SE"/>
        </w:rPr>
        <w:t>. Yang ada hanyalah PBB sebagai kewajiban umum.</w:t>
      </w:r>
    </w:p>
    <w:p w14:paraId="68D0A5F5" w14:textId="59956334" w:rsidR="00A94160" w:rsidRPr="006B211B" w:rsidRDefault="00A94160" w:rsidP="00472A84">
      <w:pPr>
        <w:pStyle w:val="ListParagraph"/>
        <w:numPr>
          <w:ilvl w:val="0"/>
          <w:numId w:val="79"/>
        </w:numPr>
        <w:tabs>
          <w:tab w:val="left" w:pos="3645"/>
        </w:tabs>
        <w:spacing w:line="480" w:lineRule="auto"/>
        <w:ind w:left="567" w:hanging="294"/>
        <w:jc w:val="both"/>
        <w:rPr>
          <w:rFonts w:ascii="Times New Roman" w:hAnsi="Times New Roman" w:cs="Times New Roman"/>
          <w:bCs/>
          <w:sz w:val="24"/>
          <w:szCs w:val="24"/>
          <w:lang w:val="sv-SE"/>
        </w:rPr>
      </w:pPr>
      <w:r w:rsidRPr="006B211B">
        <w:rPr>
          <w:rFonts w:ascii="Times New Roman" w:hAnsi="Times New Roman" w:cs="Times New Roman"/>
          <w:b/>
          <w:bCs/>
          <w:sz w:val="24"/>
          <w:szCs w:val="24"/>
          <w:lang w:val="sv-SE"/>
        </w:rPr>
        <w:t xml:space="preserve">Fenomena </w:t>
      </w:r>
      <w:r w:rsidR="009A6ACB" w:rsidRPr="009A6ACB">
        <w:rPr>
          <w:rFonts w:ascii="Times New Roman" w:hAnsi="Times New Roman" w:cs="Times New Roman"/>
          <w:b/>
          <w:sz w:val="24"/>
          <w:szCs w:val="24"/>
          <w:lang w:val="sv-SE"/>
        </w:rPr>
        <w:t>Samar/Ambigu</w:t>
      </w:r>
      <w:r w:rsidRPr="006B211B">
        <w:rPr>
          <w:rFonts w:ascii="Times New Roman" w:hAnsi="Times New Roman" w:cs="Times New Roman"/>
          <w:bCs/>
          <w:sz w:val="24"/>
          <w:szCs w:val="24"/>
          <w:lang w:val="sv-SE"/>
        </w:rPr>
        <w:br/>
      </w:r>
      <w:r w:rsidR="008B140E">
        <w:rPr>
          <w:rFonts w:ascii="Times New Roman" w:hAnsi="Times New Roman" w:cs="Times New Roman"/>
          <w:bCs/>
          <w:sz w:val="24"/>
          <w:szCs w:val="24"/>
          <w:lang w:val="sv-SE"/>
        </w:rPr>
        <w:t xml:space="preserve">3 </w:t>
      </w:r>
      <w:r w:rsidRPr="006B211B">
        <w:rPr>
          <w:rFonts w:ascii="Times New Roman" w:hAnsi="Times New Roman" w:cs="Times New Roman"/>
          <w:bCs/>
          <w:sz w:val="24"/>
          <w:szCs w:val="24"/>
          <w:lang w:val="sv-SE"/>
        </w:rPr>
        <w:t xml:space="preserve">informan mengalami kesadaran yang </w:t>
      </w:r>
      <w:r w:rsidR="00EE2C26">
        <w:rPr>
          <w:rFonts w:ascii="Times New Roman" w:hAnsi="Times New Roman" w:cs="Times New Roman"/>
          <w:bCs/>
          <w:sz w:val="24"/>
          <w:szCs w:val="24"/>
          <w:lang w:val="sv-SE"/>
        </w:rPr>
        <w:t>tidak jelas</w:t>
      </w:r>
      <w:r w:rsidRPr="006B211B">
        <w:rPr>
          <w:rFonts w:ascii="Times New Roman" w:hAnsi="Times New Roman" w:cs="Times New Roman"/>
          <w:bCs/>
          <w:sz w:val="24"/>
          <w:szCs w:val="24"/>
          <w:lang w:val="sv-SE"/>
        </w:rPr>
        <w:t xml:space="preserve"> dan terputus-putus, membentuk pengalaman yang ambigu.</w:t>
      </w:r>
    </w:p>
    <w:p w14:paraId="031D3A7F" w14:textId="77777777" w:rsidR="00840B0A" w:rsidRDefault="00A94160" w:rsidP="00D3061E">
      <w:pPr>
        <w:numPr>
          <w:ilvl w:val="0"/>
          <w:numId w:val="58"/>
        </w:numPr>
        <w:tabs>
          <w:tab w:val="clear" w:pos="720"/>
          <w:tab w:val="num" w:pos="426"/>
          <w:tab w:val="left" w:pos="3645"/>
        </w:tabs>
        <w:spacing w:line="480" w:lineRule="auto"/>
        <w:ind w:left="993" w:hanging="283"/>
        <w:jc w:val="both"/>
        <w:rPr>
          <w:rFonts w:ascii="Times New Roman" w:hAnsi="Times New Roman" w:cs="Times New Roman"/>
          <w:bCs/>
          <w:sz w:val="24"/>
          <w:szCs w:val="24"/>
          <w:lang w:val="sv-SE"/>
        </w:rPr>
      </w:pPr>
      <w:r w:rsidRPr="00A94160">
        <w:rPr>
          <w:rFonts w:ascii="Times New Roman" w:hAnsi="Times New Roman" w:cs="Times New Roman"/>
          <w:b/>
          <w:bCs/>
          <w:sz w:val="24"/>
          <w:szCs w:val="24"/>
          <w:lang w:val="sv-SE"/>
        </w:rPr>
        <w:t>BA</w:t>
      </w:r>
      <w:r w:rsidRPr="00A94160">
        <w:rPr>
          <w:rFonts w:ascii="Times New Roman" w:hAnsi="Times New Roman" w:cs="Times New Roman"/>
          <w:bCs/>
          <w:sz w:val="24"/>
          <w:szCs w:val="24"/>
          <w:lang w:val="sv-SE"/>
        </w:rPr>
        <w:t> mengingat sebuah interaksi masa lalu yang tidak tuntas: </w:t>
      </w:r>
    </w:p>
    <w:p w14:paraId="7730B50C" w14:textId="3596C8D5" w:rsidR="00840B0A" w:rsidRPr="00840B0A" w:rsidRDefault="00A94160" w:rsidP="00840B0A">
      <w:pPr>
        <w:tabs>
          <w:tab w:val="left" w:pos="3645"/>
        </w:tabs>
        <w:spacing w:line="480" w:lineRule="auto"/>
        <w:ind w:left="1134" w:right="849"/>
        <w:jc w:val="both"/>
        <w:rPr>
          <w:rFonts w:ascii="Times New Roman" w:hAnsi="Times New Roman" w:cs="Times New Roman"/>
          <w:bCs/>
          <w:sz w:val="24"/>
          <w:szCs w:val="24"/>
          <w:lang w:val="sv-SE"/>
        </w:rPr>
      </w:pPr>
      <w:r w:rsidRPr="00A94160">
        <w:rPr>
          <w:rFonts w:ascii="Times New Roman" w:hAnsi="Times New Roman" w:cs="Times New Roman"/>
          <w:bCs/>
          <w:i/>
          <w:iCs/>
          <w:sz w:val="24"/>
          <w:szCs w:val="24"/>
          <w:lang w:val="sv-SE"/>
        </w:rPr>
        <w:t xml:space="preserve">"Dulu pernah juga ada pajak rumah kos selama sekitar </w:t>
      </w:r>
      <w:proofErr w:type="gramStart"/>
      <w:r w:rsidRPr="00A94160">
        <w:rPr>
          <w:rFonts w:ascii="Times New Roman" w:hAnsi="Times New Roman" w:cs="Times New Roman"/>
          <w:bCs/>
          <w:i/>
          <w:iCs/>
          <w:sz w:val="24"/>
          <w:szCs w:val="24"/>
          <w:lang w:val="sv-SE"/>
        </w:rPr>
        <w:t>2-3</w:t>
      </w:r>
      <w:proofErr w:type="gramEnd"/>
      <w:r w:rsidRPr="00A94160">
        <w:rPr>
          <w:rFonts w:ascii="Times New Roman" w:hAnsi="Times New Roman" w:cs="Times New Roman"/>
          <w:bCs/>
          <w:i/>
          <w:iCs/>
          <w:sz w:val="24"/>
          <w:szCs w:val="24"/>
          <w:lang w:val="sv-SE"/>
        </w:rPr>
        <w:t xml:space="preserve"> tahun lalu di informasikan. Tapi dua tahun terakhir ini tidak ada lagi pemungutan pajak kos. Pernah mau bayar, tapi tidak ada pemberitahuan lagi dari pendapatan daerah."</w:t>
      </w:r>
      <w:r w:rsidR="00840B0A">
        <w:rPr>
          <w:rFonts w:ascii="Times New Roman" w:hAnsi="Times New Roman" w:cs="Times New Roman"/>
          <w:bCs/>
          <w:i/>
          <w:iCs/>
          <w:sz w:val="24"/>
          <w:szCs w:val="24"/>
          <w:lang w:val="sv-SE"/>
        </w:rPr>
        <w:t xml:space="preserve"> </w:t>
      </w:r>
      <w:r w:rsidR="00840B0A">
        <w:rPr>
          <w:rFonts w:ascii="Times New Roman" w:hAnsi="Times New Roman" w:cs="Times New Roman"/>
          <w:bCs/>
          <w:sz w:val="24"/>
          <w:szCs w:val="24"/>
          <w:lang w:val="sv-SE"/>
        </w:rPr>
        <w:t>(4A)</w:t>
      </w:r>
    </w:p>
    <w:p w14:paraId="277BA104" w14:textId="7587E5E6" w:rsidR="00A94160" w:rsidRPr="00A94160" w:rsidRDefault="00A94160" w:rsidP="00D3061E">
      <w:pPr>
        <w:tabs>
          <w:tab w:val="left" w:pos="3645"/>
        </w:tabs>
        <w:spacing w:line="480" w:lineRule="auto"/>
        <w:ind w:left="709"/>
        <w:jc w:val="both"/>
        <w:rPr>
          <w:rFonts w:ascii="Times New Roman" w:hAnsi="Times New Roman" w:cs="Times New Roman"/>
          <w:bCs/>
          <w:i/>
          <w:iCs/>
          <w:sz w:val="24"/>
          <w:szCs w:val="24"/>
          <w:lang w:val="sv-SE"/>
        </w:rPr>
      </w:pPr>
      <w:r w:rsidRPr="00A94160">
        <w:rPr>
          <w:rFonts w:ascii="Times New Roman" w:hAnsi="Times New Roman" w:cs="Times New Roman"/>
          <w:bCs/>
          <w:sz w:val="24"/>
          <w:szCs w:val="24"/>
          <w:lang w:val="sv-SE"/>
        </w:rPr>
        <w:lastRenderedPageBreak/>
        <w:t> Pengalamannya merupakan fenomena yang muncul lalu menghilang,</w:t>
      </w:r>
      <w:r w:rsidR="00D3061E" w:rsidRPr="009A6ACB">
        <w:rPr>
          <w:rFonts w:ascii="Times New Roman" w:hAnsi="Times New Roman" w:cs="Times New Roman"/>
          <w:bCs/>
          <w:sz w:val="24"/>
          <w:szCs w:val="24"/>
          <w:lang w:val="sv-SE"/>
        </w:rPr>
        <w:t xml:space="preserve"> </w:t>
      </w:r>
      <w:r w:rsidRPr="00A94160">
        <w:rPr>
          <w:rFonts w:ascii="Times New Roman" w:hAnsi="Times New Roman" w:cs="Times New Roman"/>
          <w:bCs/>
          <w:sz w:val="24"/>
          <w:szCs w:val="24"/>
          <w:lang w:val="sv-SE"/>
        </w:rPr>
        <w:t>menciptakan ketidakkonsistenan pemerintah.</w:t>
      </w:r>
    </w:p>
    <w:p w14:paraId="3CB30E3D" w14:textId="77777777" w:rsidR="00840B0A" w:rsidRDefault="00A94160" w:rsidP="00D3061E">
      <w:pPr>
        <w:numPr>
          <w:ilvl w:val="0"/>
          <w:numId w:val="58"/>
        </w:numPr>
        <w:tabs>
          <w:tab w:val="clear" w:pos="720"/>
          <w:tab w:val="num" w:pos="426"/>
          <w:tab w:val="left" w:pos="3645"/>
        </w:tabs>
        <w:spacing w:line="480" w:lineRule="auto"/>
        <w:ind w:left="993" w:hanging="283"/>
        <w:jc w:val="both"/>
        <w:rPr>
          <w:rFonts w:ascii="Times New Roman" w:hAnsi="Times New Roman" w:cs="Times New Roman"/>
          <w:bCs/>
          <w:sz w:val="24"/>
          <w:szCs w:val="24"/>
          <w:lang w:val="sv-SE"/>
        </w:rPr>
      </w:pPr>
      <w:r w:rsidRPr="00A94160">
        <w:rPr>
          <w:rFonts w:ascii="Times New Roman" w:hAnsi="Times New Roman" w:cs="Times New Roman"/>
          <w:b/>
          <w:bCs/>
          <w:sz w:val="24"/>
          <w:szCs w:val="24"/>
          <w:lang w:val="sv-SE"/>
        </w:rPr>
        <w:t>BR1</w:t>
      </w:r>
      <w:r w:rsidRPr="00A94160">
        <w:rPr>
          <w:rFonts w:ascii="Times New Roman" w:hAnsi="Times New Roman" w:cs="Times New Roman"/>
          <w:bCs/>
          <w:sz w:val="24"/>
          <w:szCs w:val="24"/>
          <w:lang w:val="sv-SE"/>
        </w:rPr>
        <w:t> memiliki memori tentang implementasi yang bersifat sementara: </w:t>
      </w:r>
    </w:p>
    <w:p w14:paraId="03A3FEEA" w14:textId="58FA5917" w:rsidR="00840B0A" w:rsidRDefault="00A94160" w:rsidP="00D3061E">
      <w:pPr>
        <w:tabs>
          <w:tab w:val="left" w:pos="3645"/>
        </w:tabs>
        <w:spacing w:line="480" w:lineRule="auto"/>
        <w:ind w:left="1276" w:right="849"/>
        <w:jc w:val="both"/>
        <w:rPr>
          <w:rFonts w:ascii="Times New Roman" w:hAnsi="Times New Roman" w:cs="Times New Roman"/>
          <w:bCs/>
          <w:sz w:val="24"/>
          <w:szCs w:val="24"/>
          <w:lang w:val="sv-SE"/>
        </w:rPr>
      </w:pPr>
      <w:r w:rsidRPr="00A94160">
        <w:rPr>
          <w:rFonts w:ascii="Times New Roman" w:hAnsi="Times New Roman" w:cs="Times New Roman"/>
          <w:bCs/>
          <w:i/>
          <w:iCs/>
          <w:sz w:val="24"/>
          <w:szCs w:val="24"/>
          <w:lang w:val="sv-SE"/>
        </w:rPr>
        <w:t xml:space="preserve">"Dulu pernah ada pajak rumah kos yang dikenakan sekitar tujuh persen. </w:t>
      </w:r>
      <w:r w:rsidR="00EE2C26">
        <w:rPr>
          <w:rFonts w:ascii="Times New Roman" w:hAnsi="Times New Roman" w:cs="Times New Roman"/>
          <w:bCs/>
          <w:i/>
          <w:iCs/>
          <w:sz w:val="24"/>
          <w:szCs w:val="24"/>
          <w:lang w:val="sv-SE"/>
        </w:rPr>
        <w:t>Tapi</w:t>
      </w:r>
      <w:r w:rsidRPr="00A94160">
        <w:rPr>
          <w:rFonts w:ascii="Times New Roman" w:hAnsi="Times New Roman" w:cs="Times New Roman"/>
          <w:bCs/>
          <w:i/>
          <w:iCs/>
          <w:sz w:val="24"/>
          <w:szCs w:val="24"/>
          <w:lang w:val="sv-SE"/>
        </w:rPr>
        <w:t xml:space="preserve"> sekarang pajak tersebut </w:t>
      </w:r>
      <w:r w:rsidR="00EE2C26">
        <w:rPr>
          <w:rFonts w:ascii="Times New Roman" w:hAnsi="Times New Roman" w:cs="Times New Roman"/>
          <w:bCs/>
          <w:i/>
          <w:iCs/>
          <w:sz w:val="24"/>
          <w:szCs w:val="24"/>
          <w:lang w:val="sv-SE"/>
        </w:rPr>
        <w:t>ndk</w:t>
      </w:r>
      <w:r w:rsidRPr="00A94160">
        <w:rPr>
          <w:rFonts w:ascii="Times New Roman" w:hAnsi="Times New Roman" w:cs="Times New Roman"/>
          <w:bCs/>
          <w:i/>
          <w:iCs/>
          <w:sz w:val="24"/>
          <w:szCs w:val="24"/>
          <w:lang w:val="sv-SE"/>
        </w:rPr>
        <w:t xml:space="preserve"> ada lagi... Tapi beberapa tahun terakhir udah tidak ada."</w:t>
      </w:r>
      <w:r w:rsidRPr="00A94160">
        <w:rPr>
          <w:rFonts w:ascii="Times New Roman" w:hAnsi="Times New Roman" w:cs="Times New Roman"/>
          <w:bCs/>
          <w:sz w:val="24"/>
          <w:szCs w:val="24"/>
          <w:lang w:val="sv-SE"/>
        </w:rPr>
        <w:t> </w:t>
      </w:r>
      <w:r w:rsidR="0009187C">
        <w:rPr>
          <w:rFonts w:ascii="Times New Roman" w:hAnsi="Times New Roman" w:cs="Times New Roman"/>
          <w:bCs/>
          <w:sz w:val="24"/>
          <w:szCs w:val="24"/>
          <w:lang w:val="sv-SE"/>
        </w:rPr>
        <w:t>(4E)</w:t>
      </w:r>
    </w:p>
    <w:p w14:paraId="4CDCD757" w14:textId="3C362130" w:rsidR="00A94160" w:rsidRPr="00A94160" w:rsidRDefault="00A94160" w:rsidP="0009187C">
      <w:pPr>
        <w:tabs>
          <w:tab w:val="left" w:pos="3645"/>
        </w:tabs>
        <w:spacing w:line="480" w:lineRule="auto"/>
        <w:ind w:left="709"/>
        <w:jc w:val="both"/>
        <w:rPr>
          <w:rFonts w:ascii="Times New Roman" w:hAnsi="Times New Roman" w:cs="Times New Roman"/>
          <w:bCs/>
          <w:sz w:val="24"/>
          <w:szCs w:val="24"/>
          <w:lang w:val="sv-SE"/>
        </w:rPr>
      </w:pPr>
      <w:r w:rsidRPr="00A94160">
        <w:rPr>
          <w:rFonts w:ascii="Times New Roman" w:hAnsi="Times New Roman" w:cs="Times New Roman"/>
          <w:bCs/>
          <w:sz w:val="24"/>
          <w:szCs w:val="24"/>
          <w:lang w:val="sv-SE"/>
        </w:rPr>
        <w:t>Bagi BR1, pengalaman masa lalu itu telah berubah statusnya dari "ada" menjadi "tidak ada lagi", membentuk kesimpulan subjektif bahwa kewajiban tersebut telah berakhir.</w:t>
      </w:r>
    </w:p>
    <w:p w14:paraId="6E69FBE0" w14:textId="77777777" w:rsidR="0009187C" w:rsidRPr="0009187C" w:rsidRDefault="00A94160" w:rsidP="0009187C">
      <w:pPr>
        <w:numPr>
          <w:ilvl w:val="0"/>
          <w:numId w:val="58"/>
        </w:numPr>
        <w:tabs>
          <w:tab w:val="clear" w:pos="720"/>
          <w:tab w:val="num" w:pos="426"/>
          <w:tab w:val="left" w:pos="3645"/>
        </w:tabs>
        <w:spacing w:line="480" w:lineRule="auto"/>
        <w:ind w:left="993" w:hanging="283"/>
        <w:jc w:val="both"/>
        <w:rPr>
          <w:rFonts w:ascii="Times New Roman" w:hAnsi="Times New Roman" w:cs="Times New Roman"/>
          <w:bCs/>
          <w:sz w:val="24"/>
          <w:szCs w:val="24"/>
          <w:lang w:val="sv-SE"/>
        </w:rPr>
      </w:pPr>
      <w:r w:rsidRPr="00A94160">
        <w:rPr>
          <w:rFonts w:ascii="Times New Roman" w:hAnsi="Times New Roman" w:cs="Times New Roman"/>
          <w:b/>
          <w:bCs/>
          <w:sz w:val="24"/>
          <w:szCs w:val="24"/>
          <w:lang w:val="sv-SE"/>
        </w:rPr>
        <w:t>BG</w:t>
      </w:r>
      <w:r w:rsidRPr="00A94160">
        <w:rPr>
          <w:rFonts w:ascii="Times New Roman" w:hAnsi="Times New Roman" w:cs="Times New Roman"/>
          <w:bCs/>
          <w:sz w:val="24"/>
          <w:szCs w:val="24"/>
          <w:lang w:val="sv-SE"/>
        </w:rPr>
        <w:t> menyimpan ingatan akan sebuah wacana yang tidak terwujud: </w:t>
      </w:r>
    </w:p>
    <w:p w14:paraId="1586A8A4" w14:textId="307A2ACE" w:rsidR="0009187C" w:rsidRDefault="00A94160" w:rsidP="00472A84">
      <w:pPr>
        <w:tabs>
          <w:tab w:val="left" w:pos="3645"/>
        </w:tabs>
        <w:spacing w:line="480" w:lineRule="auto"/>
        <w:ind w:left="1276" w:right="849"/>
        <w:jc w:val="both"/>
        <w:rPr>
          <w:rFonts w:ascii="Times New Roman" w:hAnsi="Times New Roman" w:cs="Times New Roman"/>
          <w:bCs/>
          <w:sz w:val="24"/>
          <w:szCs w:val="24"/>
          <w:lang w:val="sv-SE"/>
        </w:rPr>
      </w:pPr>
      <w:r w:rsidRPr="00A94160">
        <w:rPr>
          <w:rFonts w:ascii="Times New Roman" w:hAnsi="Times New Roman" w:cs="Times New Roman"/>
          <w:bCs/>
          <w:i/>
          <w:iCs/>
          <w:sz w:val="24"/>
          <w:szCs w:val="24"/>
          <w:lang w:val="sv-SE"/>
        </w:rPr>
        <w:t>"Sekitar 6 tahun lalu pernah ada pembahasan mengenai pajak rumah kos. Saat itu para pemilik kos dikumpulkan bersama pihak dewan, tetapi kebijakan tersebut belum benar-benar terealisasi sampai sekarang."</w:t>
      </w:r>
      <w:r w:rsidRPr="00A94160">
        <w:rPr>
          <w:rFonts w:ascii="Times New Roman" w:hAnsi="Times New Roman" w:cs="Times New Roman"/>
          <w:bCs/>
          <w:sz w:val="24"/>
          <w:szCs w:val="24"/>
          <w:lang w:val="sv-SE"/>
        </w:rPr>
        <w:t> </w:t>
      </w:r>
      <w:r w:rsidR="0009187C">
        <w:rPr>
          <w:rFonts w:ascii="Times New Roman" w:hAnsi="Times New Roman" w:cs="Times New Roman"/>
          <w:bCs/>
          <w:sz w:val="24"/>
          <w:szCs w:val="24"/>
          <w:lang w:val="sv-SE"/>
        </w:rPr>
        <w:t>(4F)</w:t>
      </w:r>
    </w:p>
    <w:p w14:paraId="2B275116" w14:textId="26BBAA43" w:rsidR="009D2C1A" w:rsidRPr="00A94160" w:rsidRDefault="009D2C1A" w:rsidP="009D2C1A">
      <w:pPr>
        <w:tabs>
          <w:tab w:val="left" w:pos="3645"/>
        </w:tabs>
        <w:spacing w:line="480" w:lineRule="auto"/>
        <w:ind w:left="709"/>
        <w:jc w:val="both"/>
        <w:rPr>
          <w:rFonts w:ascii="Times New Roman" w:hAnsi="Times New Roman" w:cs="Times New Roman"/>
          <w:bCs/>
          <w:sz w:val="24"/>
          <w:szCs w:val="24"/>
          <w:lang w:val="sv-SE"/>
        </w:rPr>
      </w:pPr>
      <w:r w:rsidRPr="009D2C1A">
        <w:rPr>
          <w:rFonts w:ascii="Times New Roman" w:hAnsi="Times New Roman" w:cs="Times New Roman"/>
          <w:bCs/>
          <w:sz w:val="24"/>
          <w:szCs w:val="24"/>
          <w:lang w:val="sv-SE"/>
        </w:rPr>
        <w:t>Kenyataan</w:t>
      </w:r>
      <w:r w:rsidR="00A94160" w:rsidRPr="00A94160">
        <w:rPr>
          <w:rFonts w:ascii="Times New Roman" w:hAnsi="Times New Roman" w:cs="Times New Roman"/>
          <w:bCs/>
          <w:sz w:val="24"/>
          <w:szCs w:val="24"/>
          <w:lang w:val="sv-SE"/>
        </w:rPr>
        <w:t xml:space="preserve"> yang di</w:t>
      </w:r>
      <w:r w:rsidRPr="009D2C1A">
        <w:rPr>
          <w:rFonts w:ascii="Times New Roman" w:hAnsi="Times New Roman" w:cs="Times New Roman"/>
          <w:bCs/>
          <w:sz w:val="24"/>
          <w:szCs w:val="24"/>
          <w:lang w:val="sv-SE"/>
        </w:rPr>
        <w:t xml:space="preserve"> alami</w:t>
      </w:r>
      <w:r w:rsidR="00A94160" w:rsidRPr="00A94160">
        <w:rPr>
          <w:rFonts w:ascii="Times New Roman" w:hAnsi="Times New Roman" w:cs="Times New Roman"/>
          <w:bCs/>
          <w:sz w:val="24"/>
          <w:szCs w:val="24"/>
          <w:lang w:val="sv-SE"/>
        </w:rPr>
        <w:t xml:space="preserve"> adalah proses, </w:t>
      </w:r>
      <w:r w:rsidRPr="009D2C1A">
        <w:rPr>
          <w:rFonts w:ascii="Times New Roman" w:hAnsi="Times New Roman" w:cs="Times New Roman"/>
          <w:b/>
          <w:sz w:val="24"/>
          <w:szCs w:val="24"/>
          <w:lang w:val="sv-SE"/>
        </w:rPr>
        <w:t>BG</w:t>
      </w:r>
      <w:r w:rsidRPr="009D2C1A">
        <w:rPr>
          <w:rFonts w:ascii="Times New Roman" w:hAnsi="Times New Roman" w:cs="Times New Roman"/>
          <w:bCs/>
          <w:sz w:val="24"/>
          <w:szCs w:val="24"/>
          <w:lang w:val="sv-SE"/>
        </w:rPr>
        <w:t xml:space="preserve"> punya ingatan tentang pajak kos, tapi ingatan itu tidak jelas dan membuat bingung apakah masih berlaku.</w:t>
      </w:r>
    </w:p>
    <w:p w14:paraId="1A11D92C" w14:textId="0E31CFCA" w:rsidR="00A94160" w:rsidRPr="006B211B" w:rsidRDefault="00A94160" w:rsidP="00472A84">
      <w:pPr>
        <w:pStyle w:val="ListParagraph"/>
        <w:numPr>
          <w:ilvl w:val="0"/>
          <w:numId w:val="23"/>
        </w:numPr>
        <w:tabs>
          <w:tab w:val="left" w:pos="3645"/>
        </w:tabs>
        <w:spacing w:line="480" w:lineRule="auto"/>
        <w:ind w:left="567" w:hanging="294"/>
        <w:jc w:val="both"/>
        <w:rPr>
          <w:rFonts w:ascii="Times New Roman" w:hAnsi="Times New Roman" w:cs="Times New Roman"/>
          <w:bCs/>
          <w:sz w:val="24"/>
          <w:szCs w:val="24"/>
          <w:lang w:val="sv-SE"/>
        </w:rPr>
      </w:pPr>
      <w:r w:rsidRPr="006B211B">
        <w:rPr>
          <w:rFonts w:ascii="Times New Roman" w:hAnsi="Times New Roman" w:cs="Times New Roman"/>
          <w:b/>
          <w:bCs/>
          <w:sz w:val="24"/>
          <w:szCs w:val="24"/>
          <w:lang w:val="sv-SE"/>
        </w:rPr>
        <w:t>Fenomena Kesadaran Penuh dan Kepatuhan Aktif</w:t>
      </w:r>
      <w:r w:rsidRPr="006B211B">
        <w:rPr>
          <w:rFonts w:ascii="Times New Roman" w:hAnsi="Times New Roman" w:cs="Times New Roman"/>
          <w:bCs/>
          <w:sz w:val="24"/>
          <w:szCs w:val="24"/>
          <w:lang w:val="sv-SE"/>
        </w:rPr>
        <w:br/>
        <w:t xml:space="preserve">Hanya </w:t>
      </w:r>
      <w:r w:rsidR="00E85465">
        <w:rPr>
          <w:rFonts w:ascii="Times New Roman" w:hAnsi="Times New Roman" w:cs="Times New Roman"/>
          <w:bCs/>
          <w:sz w:val="24"/>
          <w:szCs w:val="24"/>
          <w:lang w:val="sv-SE"/>
        </w:rPr>
        <w:t>2</w:t>
      </w:r>
      <w:r w:rsidRPr="006B211B">
        <w:rPr>
          <w:rFonts w:ascii="Times New Roman" w:hAnsi="Times New Roman" w:cs="Times New Roman"/>
          <w:bCs/>
          <w:sz w:val="24"/>
          <w:szCs w:val="24"/>
          <w:lang w:val="sv-SE"/>
        </w:rPr>
        <w:t xml:space="preserve"> informan yang menunjukkan kesadaran penuh dan telah </w:t>
      </w:r>
      <w:r w:rsidR="009D2C1A" w:rsidRPr="009D2C1A">
        <w:rPr>
          <w:rFonts w:ascii="Times New Roman" w:hAnsi="Times New Roman" w:cs="Times New Roman"/>
          <w:bCs/>
          <w:sz w:val="24"/>
          <w:szCs w:val="24"/>
          <w:lang w:val="sv-SE"/>
        </w:rPr>
        <w:t>melaksanakannya</w:t>
      </w:r>
      <w:r w:rsidRPr="006B211B">
        <w:rPr>
          <w:rFonts w:ascii="Times New Roman" w:hAnsi="Times New Roman" w:cs="Times New Roman"/>
          <w:bCs/>
          <w:sz w:val="24"/>
          <w:szCs w:val="24"/>
          <w:lang w:val="sv-SE"/>
        </w:rPr>
        <w:t xml:space="preserve"> dalam perilaku.</w:t>
      </w:r>
    </w:p>
    <w:p w14:paraId="3A55CB30" w14:textId="03061133" w:rsidR="0009187C" w:rsidRDefault="00A94160" w:rsidP="0009187C">
      <w:pPr>
        <w:numPr>
          <w:ilvl w:val="0"/>
          <w:numId w:val="59"/>
        </w:numPr>
        <w:tabs>
          <w:tab w:val="clear" w:pos="720"/>
          <w:tab w:val="left" w:pos="3645"/>
        </w:tabs>
        <w:spacing w:line="480" w:lineRule="auto"/>
        <w:ind w:left="993" w:hanging="283"/>
        <w:jc w:val="both"/>
        <w:rPr>
          <w:rFonts w:ascii="Times New Roman" w:hAnsi="Times New Roman" w:cs="Times New Roman"/>
          <w:bCs/>
          <w:sz w:val="24"/>
          <w:szCs w:val="24"/>
          <w:lang w:val="sv-SE"/>
        </w:rPr>
      </w:pPr>
      <w:r w:rsidRPr="00A94160">
        <w:rPr>
          <w:rFonts w:ascii="Times New Roman" w:hAnsi="Times New Roman" w:cs="Times New Roman"/>
          <w:b/>
          <w:bCs/>
          <w:sz w:val="24"/>
          <w:szCs w:val="24"/>
          <w:lang w:val="sv-SE"/>
        </w:rPr>
        <w:t>IK</w:t>
      </w:r>
      <w:r w:rsidRPr="00A94160">
        <w:rPr>
          <w:rFonts w:ascii="Times New Roman" w:hAnsi="Times New Roman" w:cs="Times New Roman"/>
          <w:bCs/>
          <w:sz w:val="24"/>
          <w:szCs w:val="24"/>
          <w:lang w:val="sv-SE"/>
        </w:rPr>
        <w:t xml:space="preserve"> memiliki kesadaran yang jelas karena posisinya di dalam </w:t>
      </w:r>
      <w:r w:rsidR="009D2C1A">
        <w:rPr>
          <w:rFonts w:ascii="Times New Roman" w:hAnsi="Times New Roman" w:cs="Times New Roman"/>
          <w:bCs/>
          <w:sz w:val="24"/>
          <w:szCs w:val="24"/>
          <w:lang w:val="sv-SE"/>
        </w:rPr>
        <w:t>pekerjaan</w:t>
      </w:r>
      <w:r w:rsidRPr="00A94160">
        <w:rPr>
          <w:rFonts w:ascii="Times New Roman" w:hAnsi="Times New Roman" w:cs="Times New Roman"/>
          <w:bCs/>
          <w:sz w:val="24"/>
          <w:szCs w:val="24"/>
          <w:lang w:val="sv-SE"/>
        </w:rPr>
        <w:t>: </w:t>
      </w:r>
    </w:p>
    <w:p w14:paraId="02F80615" w14:textId="2EB29EB5" w:rsidR="0009187C" w:rsidRDefault="00A94160" w:rsidP="00472A84">
      <w:pPr>
        <w:tabs>
          <w:tab w:val="left" w:pos="3645"/>
        </w:tabs>
        <w:spacing w:line="480" w:lineRule="auto"/>
        <w:ind w:left="1276" w:right="849"/>
        <w:jc w:val="both"/>
        <w:rPr>
          <w:rFonts w:ascii="Times New Roman" w:hAnsi="Times New Roman" w:cs="Times New Roman"/>
          <w:bCs/>
          <w:sz w:val="24"/>
          <w:szCs w:val="24"/>
          <w:lang w:val="sv-SE"/>
        </w:rPr>
      </w:pPr>
      <w:r w:rsidRPr="00A94160">
        <w:rPr>
          <w:rFonts w:ascii="Times New Roman" w:hAnsi="Times New Roman" w:cs="Times New Roman"/>
          <w:bCs/>
          <w:i/>
          <w:iCs/>
          <w:sz w:val="24"/>
          <w:szCs w:val="24"/>
          <w:lang w:val="sv-SE"/>
        </w:rPr>
        <w:lastRenderedPageBreak/>
        <w:t>"Saya mengetahui peraturan tersebut karena saya bekerja di lingkungan pemerintahan kota, bahkan di Bapenda."</w:t>
      </w:r>
      <w:r w:rsidRPr="00A94160">
        <w:rPr>
          <w:rFonts w:ascii="Times New Roman" w:hAnsi="Times New Roman" w:cs="Times New Roman"/>
          <w:bCs/>
          <w:sz w:val="24"/>
          <w:szCs w:val="24"/>
          <w:lang w:val="sv-SE"/>
        </w:rPr>
        <w:t> </w:t>
      </w:r>
      <w:r w:rsidR="0009187C">
        <w:rPr>
          <w:rFonts w:ascii="Times New Roman" w:hAnsi="Times New Roman" w:cs="Times New Roman"/>
          <w:bCs/>
          <w:sz w:val="24"/>
          <w:szCs w:val="24"/>
          <w:lang w:val="sv-SE"/>
        </w:rPr>
        <w:t>(6C)</w:t>
      </w:r>
    </w:p>
    <w:p w14:paraId="39C5318B" w14:textId="13448FF4" w:rsidR="00A94160" w:rsidRPr="00A94160" w:rsidRDefault="00A94160" w:rsidP="0009187C">
      <w:pPr>
        <w:tabs>
          <w:tab w:val="left" w:pos="3645"/>
        </w:tabs>
        <w:spacing w:line="480" w:lineRule="auto"/>
        <w:ind w:left="709"/>
        <w:jc w:val="both"/>
        <w:rPr>
          <w:rFonts w:ascii="Times New Roman" w:hAnsi="Times New Roman" w:cs="Times New Roman"/>
          <w:bCs/>
          <w:sz w:val="24"/>
          <w:szCs w:val="24"/>
          <w:lang w:val="sv-SE"/>
        </w:rPr>
      </w:pPr>
      <w:r w:rsidRPr="00A94160">
        <w:rPr>
          <w:rFonts w:ascii="Times New Roman" w:hAnsi="Times New Roman" w:cs="Times New Roman"/>
          <w:bCs/>
          <w:sz w:val="24"/>
          <w:szCs w:val="24"/>
          <w:lang w:val="sv-SE"/>
        </w:rPr>
        <w:t xml:space="preserve">Akses informasi </w:t>
      </w:r>
      <w:r w:rsidR="009D2C1A">
        <w:rPr>
          <w:rFonts w:ascii="Times New Roman" w:hAnsi="Times New Roman" w:cs="Times New Roman"/>
          <w:bCs/>
          <w:sz w:val="24"/>
          <w:szCs w:val="24"/>
          <w:lang w:val="sv-SE"/>
        </w:rPr>
        <w:t>ini</w:t>
      </w:r>
      <w:r w:rsidRPr="00A94160">
        <w:rPr>
          <w:rFonts w:ascii="Times New Roman" w:hAnsi="Times New Roman" w:cs="Times New Roman"/>
          <w:bCs/>
          <w:sz w:val="24"/>
          <w:szCs w:val="24"/>
          <w:lang w:val="sv-SE"/>
        </w:rPr>
        <w:t xml:space="preserve"> membentuk kesadarannya yang berbeda dari informan lain.</w:t>
      </w:r>
    </w:p>
    <w:p w14:paraId="58D614A3" w14:textId="77777777" w:rsidR="0009187C" w:rsidRDefault="00A94160" w:rsidP="0009187C">
      <w:pPr>
        <w:numPr>
          <w:ilvl w:val="0"/>
          <w:numId w:val="59"/>
        </w:numPr>
        <w:tabs>
          <w:tab w:val="clear" w:pos="720"/>
          <w:tab w:val="left" w:pos="3645"/>
        </w:tabs>
        <w:spacing w:line="480" w:lineRule="auto"/>
        <w:ind w:left="993" w:hanging="283"/>
        <w:jc w:val="both"/>
        <w:rPr>
          <w:rFonts w:ascii="Times New Roman" w:hAnsi="Times New Roman" w:cs="Times New Roman"/>
          <w:bCs/>
          <w:sz w:val="24"/>
          <w:szCs w:val="24"/>
          <w:lang w:val="sv-SE"/>
        </w:rPr>
      </w:pPr>
      <w:r w:rsidRPr="00A94160">
        <w:rPr>
          <w:rFonts w:ascii="Times New Roman" w:hAnsi="Times New Roman" w:cs="Times New Roman"/>
          <w:b/>
          <w:bCs/>
          <w:sz w:val="24"/>
          <w:szCs w:val="24"/>
          <w:lang w:val="sv-SE"/>
        </w:rPr>
        <w:t>IS</w:t>
      </w:r>
      <w:r w:rsidRPr="00A94160">
        <w:rPr>
          <w:rFonts w:ascii="Times New Roman" w:hAnsi="Times New Roman" w:cs="Times New Roman"/>
          <w:bCs/>
          <w:sz w:val="24"/>
          <w:szCs w:val="24"/>
          <w:lang w:val="sv-SE"/>
        </w:rPr>
        <w:t xml:space="preserve"> merupakan fenomena unik: kesadaran dan kepatuhan yang berasal dari inisiatif </w:t>
      </w:r>
      <w:proofErr w:type="gramStart"/>
      <w:r w:rsidRPr="00A94160">
        <w:rPr>
          <w:rFonts w:ascii="Times New Roman" w:hAnsi="Times New Roman" w:cs="Times New Roman"/>
          <w:bCs/>
          <w:sz w:val="24"/>
          <w:szCs w:val="24"/>
          <w:lang w:val="sv-SE"/>
        </w:rPr>
        <w:t>personal dan</w:t>
      </w:r>
      <w:proofErr w:type="gramEnd"/>
      <w:r w:rsidRPr="00A94160">
        <w:rPr>
          <w:rFonts w:ascii="Times New Roman" w:hAnsi="Times New Roman" w:cs="Times New Roman"/>
          <w:bCs/>
          <w:sz w:val="24"/>
          <w:szCs w:val="24"/>
          <w:lang w:val="sv-SE"/>
        </w:rPr>
        <w:t xml:space="preserve"> nilai pribadi. Ia menyatakan: </w:t>
      </w:r>
    </w:p>
    <w:p w14:paraId="3AA9B67D" w14:textId="07F7E249" w:rsidR="0009187C" w:rsidRDefault="00A94160" w:rsidP="00472A84">
      <w:pPr>
        <w:tabs>
          <w:tab w:val="left" w:pos="3645"/>
        </w:tabs>
        <w:spacing w:line="480" w:lineRule="auto"/>
        <w:ind w:left="1276" w:right="849"/>
        <w:jc w:val="both"/>
        <w:rPr>
          <w:rFonts w:ascii="Times New Roman" w:hAnsi="Times New Roman" w:cs="Times New Roman"/>
          <w:bCs/>
          <w:sz w:val="24"/>
          <w:szCs w:val="24"/>
          <w:lang w:val="sv-SE"/>
        </w:rPr>
      </w:pPr>
      <w:r w:rsidRPr="00A94160">
        <w:rPr>
          <w:rFonts w:ascii="Times New Roman" w:hAnsi="Times New Roman" w:cs="Times New Roman"/>
          <w:bCs/>
          <w:i/>
          <w:iCs/>
          <w:sz w:val="24"/>
          <w:szCs w:val="24"/>
          <w:lang w:val="sv-SE"/>
        </w:rPr>
        <w:t>"Iya, saya tahu. Saya sudah lama membayar pajak kos, sekitar 7%, dan dibayarkan secara rutin setiap bulan. Setahu saya, tidak semua pemilik kos membayar, tapi saya memilih patuh."</w:t>
      </w:r>
      <w:r w:rsidR="00BE357D">
        <w:rPr>
          <w:rFonts w:ascii="Times New Roman" w:hAnsi="Times New Roman" w:cs="Times New Roman"/>
          <w:bCs/>
          <w:i/>
          <w:iCs/>
          <w:sz w:val="24"/>
          <w:szCs w:val="24"/>
          <w:lang w:val="sv-SE"/>
        </w:rPr>
        <w:t xml:space="preserve"> </w:t>
      </w:r>
      <w:r w:rsidR="00BE357D">
        <w:rPr>
          <w:rFonts w:ascii="Times New Roman" w:hAnsi="Times New Roman" w:cs="Times New Roman"/>
          <w:bCs/>
          <w:sz w:val="24"/>
          <w:szCs w:val="24"/>
          <w:lang w:val="sv-SE"/>
        </w:rPr>
        <w:t>(6H)</w:t>
      </w:r>
      <w:r w:rsidRPr="00A94160">
        <w:rPr>
          <w:rFonts w:ascii="Times New Roman" w:hAnsi="Times New Roman" w:cs="Times New Roman"/>
          <w:bCs/>
          <w:sz w:val="24"/>
          <w:szCs w:val="24"/>
          <w:lang w:val="sv-SE"/>
        </w:rPr>
        <w:t> </w:t>
      </w:r>
    </w:p>
    <w:p w14:paraId="26943321" w14:textId="05B40290" w:rsidR="00140D7B" w:rsidRPr="00A94160" w:rsidRDefault="00A94160" w:rsidP="00140D7B">
      <w:pPr>
        <w:tabs>
          <w:tab w:val="left" w:pos="3645"/>
        </w:tabs>
        <w:spacing w:line="480" w:lineRule="auto"/>
        <w:ind w:left="709"/>
        <w:jc w:val="both"/>
        <w:rPr>
          <w:rFonts w:ascii="Times New Roman" w:hAnsi="Times New Roman" w:cs="Times New Roman"/>
          <w:bCs/>
          <w:sz w:val="24"/>
          <w:szCs w:val="24"/>
          <w:lang w:val="sv-SE"/>
        </w:rPr>
      </w:pPr>
      <w:r w:rsidRPr="00A94160">
        <w:rPr>
          <w:rFonts w:ascii="Times New Roman" w:hAnsi="Times New Roman" w:cs="Times New Roman"/>
          <w:bCs/>
          <w:sz w:val="24"/>
          <w:szCs w:val="24"/>
          <w:lang w:val="sv-SE"/>
        </w:rPr>
        <w:t>Bagi IS, membayar pajak adalah </w:t>
      </w:r>
      <w:r w:rsidRPr="00A94160">
        <w:rPr>
          <w:rFonts w:ascii="Times New Roman" w:hAnsi="Times New Roman" w:cs="Times New Roman"/>
          <w:b/>
          <w:bCs/>
          <w:sz w:val="24"/>
          <w:szCs w:val="24"/>
          <w:lang w:val="sv-SE"/>
        </w:rPr>
        <w:t>noesis</w:t>
      </w:r>
      <w:r w:rsidRPr="00A94160">
        <w:rPr>
          <w:rFonts w:ascii="Times New Roman" w:hAnsi="Times New Roman" w:cs="Times New Roman"/>
          <w:bCs/>
          <w:sz w:val="24"/>
          <w:szCs w:val="24"/>
          <w:lang w:val="sv-SE"/>
        </w:rPr>
        <w:t xml:space="preserve"> (kesadaran subjektif) tentang kewajiban </w:t>
      </w:r>
      <w:proofErr w:type="gramStart"/>
      <w:r w:rsidRPr="00A94160">
        <w:rPr>
          <w:rFonts w:ascii="Times New Roman" w:hAnsi="Times New Roman" w:cs="Times New Roman"/>
          <w:bCs/>
          <w:sz w:val="24"/>
          <w:szCs w:val="24"/>
          <w:lang w:val="sv-SE"/>
        </w:rPr>
        <w:t>moral dan</w:t>
      </w:r>
      <w:proofErr w:type="gramEnd"/>
      <w:r w:rsidRPr="00A94160">
        <w:rPr>
          <w:rFonts w:ascii="Times New Roman" w:hAnsi="Times New Roman" w:cs="Times New Roman"/>
          <w:bCs/>
          <w:sz w:val="24"/>
          <w:szCs w:val="24"/>
          <w:lang w:val="sv-SE"/>
        </w:rPr>
        <w:t xml:space="preserve"> warga negara, yang mengarahkannya pada tindakan patuh meski berada di tengah </w:t>
      </w:r>
      <w:r w:rsidR="009D2C1A">
        <w:rPr>
          <w:rFonts w:ascii="Times New Roman" w:hAnsi="Times New Roman" w:cs="Times New Roman"/>
          <w:bCs/>
          <w:sz w:val="24"/>
          <w:szCs w:val="24"/>
          <w:lang w:val="sv-SE"/>
        </w:rPr>
        <w:t>lingkungan</w:t>
      </w:r>
      <w:r w:rsidRPr="00A94160">
        <w:rPr>
          <w:rFonts w:ascii="Times New Roman" w:hAnsi="Times New Roman" w:cs="Times New Roman"/>
          <w:bCs/>
          <w:sz w:val="24"/>
          <w:szCs w:val="24"/>
          <w:lang w:val="sv-SE"/>
        </w:rPr>
        <w:t xml:space="preserve"> sebaliknya.</w:t>
      </w:r>
    </w:p>
    <w:p w14:paraId="58579DE4" w14:textId="5BFD4364" w:rsidR="00140D7B" w:rsidRPr="00A94160" w:rsidRDefault="00140D7B" w:rsidP="00B5460C">
      <w:pPr>
        <w:tabs>
          <w:tab w:val="left" w:pos="3645"/>
        </w:tabs>
        <w:spacing w:line="480" w:lineRule="auto"/>
        <w:ind w:firstLine="709"/>
        <w:jc w:val="both"/>
        <w:rPr>
          <w:rFonts w:ascii="Times New Roman" w:hAnsi="Times New Roman" w:cs="Times New Roman"/>
          <w:sz w:val="24"/>
          <w:szCs w:val="24"/>
          <w:lang w:val="sv-SE"/>
        </w:rPr>
      </w:pPr>
      <w:r w:rsidRPr="00140D7B">
        <w:rPr>
          <w:rFonts w:ascii="Times New Roman" w:hAnsi="Times New Roman" w:cs="Times New Roman"/>
          <w:b/>
          <w:bCs/>
          <w:sz w:val="24"/>
          <w:szCs w:val="24"/>
          <w:lang w:val="sv-SE"/>
        </w:rPr>
        <w:t>Temuan Kunci:</w:t>
      </w:r>
      <w:r w:rsidRPr="00140D7B">
        <w:rPr>
          <w:rFonts w:ascii="Times New Roman" w:hAnsi="Times New Roman" w:cs="Times New Roman"/>
          <w:sz w:val="24"/>
          <w:szCs w:val="24"/>
          <w:lang w:val="sv-SE"/>
        </w:rPr>
        <w:t xml:space="preserve"> Rentang kesadaran ini menunjukkan bahwa pengalaman komunikasi pemilik rumah kos dengan otoritas pajak (noema) memengaruhi pemahaman mereka terhadap kewajiban perpajakan (noesis). Kurangnya komunikasi yang berkelanjutan menyebabkan pemahaman pajak belum terbentuk secara optimal.</w:t>
      </w:r>
    </w:p>
    <w:p w14:paraId="277A7B65" w14:textId="204D485A" w:rsidR="00AE3EB9" w:rsidRPr="00AE3EB9" w:rsidRDefault="00AE3EB9" w:rsidP="00AE3EB9">
      <w:pPr>
        <w:pStyle w:val="Heading3"/>
        <w:spacing w:line="480" w:lineRule="auto"/>
        <w:ind w:left="567" w:firstLine="0"/>
        <w:jc w:val="both"/>
        <w:rPr>
          <w:lang w:val="sv-SE"/>
        </w:rPr>
      </w:pPr>
      <w:bookmarkStart w:id="79" w:name="_Toc221721276"/>
      <w:r w:rsidRPr="00AE3EB9">
        <w:lastRenderedPageBreak/>
        <w:t>Proses Pemaknaan dan Faktor Penentu Kepatuhan dalam Kerangka Theory of Planned Behavior</w:t>
      </w:r>
      <w:bookmarkEnd w:id="79"/>
    </w:p>
    <w:p w14:paraId="09F41210" w14:textId="0FB777C5" w:rsidR="00AE3EB9" w:rsidRDefault="00AE3EB9" w:rsidP="00B5460C">
      <w:pPr>
        <w:tabs>
          <w:tab w:val="left" w:pos="3645"/>
        </w:tabs>
        <w:spacing w:line="480" w:lineRule="auto"/>
        <w:ind w:firstLine="709"/>
        <w:jc w:val="both"/>
        <w:rPr>
          <w:rFonts w:ascii="Times New Roman" w:hAnsi="Times New Roman" w:cs="Times New Roman"/>
          <w:bCs/>
          <w:sz w:val="24"/>
          <w:szCs w:val="24"/>
          <w:lang w:val="sv-SE"/>
        </w:rPr>
      </w:pPr>
      <w:r w:rsidRPr="00AE3EB9">
        <w:rPr>
          <w:rFonts w:ascii="Times New Roman" w:hAnsi="Times New Roman" w:cs="Times New Roman"/>
          <w:bCs/>
          <w:sz w:val="24"/>
          <w:szCs w:val="24"/>
          <w:lang w:val="sv-SE"/>
        </w:rPr>
        <w:t>Melalui analisis mendalam terhadap pengalaman subjektif informan, faktor-</w:t>
      </w:r>
      <w:proofErr w:type="gramStart"/>
      <w:r w:rsidRPr="00AE3EB9">
        <w:rPr>
          <w:rFonts w:ascii="Times New Roman" w:hAnsi="Times New Roman" w:cs="Times New Roman"/>
          <w:bCs/>
          <w:sz w:val="24"/>
          <w:szCs w:val="24"/>
          <w:lang w:val="sv-SE"/>
        </w:rPr>
        <w:t>faktor yang</w:t>
      </w:r>
      <w:proofErr w:type="gramEnd"/>
      <w:r w:rsidRPr="00AE3EB9">
        <w:rPr>
          <w:rFonts w:ascii="Times New Roman" w:hAnsi="Times New Roman" w:cs="Times New Roman"/>
          <w:bCs/>
          <w:sz w:val="24"/>
          <w:szCs w:val="24"/>
          <w:lang w:val="sv-SE"/>
        </w:rPr>
        <w:t xml:space="preserve"> memengaruhi kepatuhan dapat dikelompokkan ke dalam konsep Theory of Planned Behavior (Ajzen, 1991), sehingga terlihat bagaimana makna terbentuk dan dijadikan dasar dalam bertindak.</w:t>
      </w:r>
    </w:p>
    <w:p w14:paraId="1DF940EB" w14:textId="4D7A6FF6" w:rsidR="00A94160" w:rsidRPr="00AE3EB9" w:rsidRDefault="00A94160" w:rsidP="00AE3EB9">
      <w:pPr>
        <w:pStyle w:val="ListParagraph"/>
        <w:numPr>
          <w:ilvl w:val="0"/>
          <w:numId w:val="86"/>
        </w:numPr>
        <w:tabs>
          <w:tab w:val="left" w:pos="3645"/>
        </w:tabs>
        <w:spacing w:line="480" w:lineRule="auto"/>
        <w:ind w:left="567" w:hanging="283"/>
        <w:jc w:val="both"/>
        <w:rPr>
          <w:rFonts w:ascii="Times New Roman" w:hAnsi="Times New Roman" w:cs="Times New Roman"/>
          <w:bCs/>
          <w:sz w:val="24"/>
          <w:szCs w:val="24"/>
          <w:lang w:val="sv-SE"/>
        </w:rPr>
      </w:pPr>
      <w:r w:rsidRPr="00AE3EB9">
        <w:rPr>
          <w:rFonts w:ascii="Times New Roman" w:hAnsi="Times New Roman" w:cs="Times New Roman"/>
          <w:b/>
          <w:bCs/>
          <w:sz w:val="24"/>
          <w:szCs w:val="24"/>
          <w:lang w:val="sv-SE"/>
        </w:rPr>
        <w:t xml:space="preserve">Sikap </w:t>
      </w:r>
      <w:r w:rsidR="00AE3EB9" w:rsidRPr="00AE3EB9">
        <w:rPr>
          <w:rFonts w:ascii="Times New Roman" w:hAnsi="Times New Roman" w:cs="Times New Roman"/>
          <w:b/>
          <w:bCs/>
          <w:sz w:val="24"/>
          <w:szCs w:val="24"/>
          <w:lang w:val="sv-SE"/>
        </w:rPr>
        <w:t>terhadap Perilaku (Attitude towards Behaviour): Pembentukan Makna “Ketidakadilan” dan “Beban”</w:t>
      </w:r>
      <w:r w:rsidR="00AE3EB9">
        <w:rPr>
          <w:rFonts w:ascii="Times New Roman" w:hAnsi="Times New Roman" w:cs="Times New Roman"/>
          <w:b/>
          <w:bCs/>
          <w:sz w:val="24"/>
          <w:szCs w:val="24"/>
          <w:lang w:val="sv-SE"/>
        </w:rPr>
        <w:t xml:space="preserve"> </w:t>
      </w:r>
      <w:r w:rsidRPr="00AE3EB9">
        <w:rPr>
          <w:rFonts w:ascii="Times New Roman" w:hAnsi="Times New Roman" w:cs="Times New Roman"/>
          <w:bCs/>
          <w:sz w:val="24"/>
          <w:szCs w:val="24"/>
          <w:lang w:val="sv-SE"/>
        </w:rPr>
        <w:br/>
      </w:r>
      <w:r w:rsidR="00AE3EB9" w:rsidRPr="00AE3EB9">
        <w:rPr>
          <w:rFonts w:ascii="Times New Roman" w:hAnsi="Times New Roman" w:cs="Times New Roman"/>
          <w:bCs/>
          <w:sz w:val="24"/>
          <w:szCs w:val="24"/>
          <w:lang w:val="sv-SE"/>
        </w:rPr>
        <w:t xml:space="preserve">Sikap informan menunjukkan kecenderungan pemaknaan negatif terhadap kewajiban pajak yang </w:t>
      </w:r>
      <w:r w:rsidR="00A84898" w:rsidRPr="00A84898">
        <w:rPr>
          <w:rFonts w:ascii="Times New Roman" w:hAnsi="Times New Roman" w:cs="Times New Roman"/>
          <w:bCs/>
          <w:sz w:val="24"/>
          <w:szCs w:val="24"/>
          <w:lang w:val="sv-SE"/>
        </w:rPr>
        <w:t>dinilai</w:t>
      </w:r>
      <w:r w:rsidR="00AE3EB9" w:rsidRPr="00AE3EB9">
        <w:rPr>
          <w:rFonts w:ascii="Times New Roman" w:hAnsi="Times New Roman" w:cs="Times New Roman"/>
          <w:bCs/>
          <w:sz w:val="24"/>
          <w:szCs w:val="24"/>
          <w:lang w:val="sv-SE"/>
        </w:rPr>
        <w:t xml:space="preserve"> sebagai beban yang tidak adil.</w:t>
      </w:r>
    </w:p>
    <w:p w14:paraId="4085E7B3" w14:textId="1F3C1F10" w:rsidR="005D2643" w:rsidRDefault="00A94160" w:rsidP="00B5460C">
      <w:pPr>
        <w:numPr>
          <w:ilvl w:val="0"/>
          <w:numId w:val="60"/>
        </w:numPr>
        <w:tabs>
          <w:tab w:val="left" w:pos="3645"/>
        </w:tabs>
        <w:spacing w:line="480" w:lineRule="auto"/>
        <w:ind w:left="993" w:hanging="284"/>
        <w:jc w:val="both"/>
        <w:rPr>
          <w:rFonts w:ascii="Times New Roman" w:hAnsi="Times New Roman" w:cs="Times New Roman"/>
          <w:bCs/>
          <w:sz w:val="24"/>
          <w:szCs w:val="24"/>
          <w:lang w:val="sv-SE"/>
        </w:rPr>
      </w:pPr>
      <w:r w:rsidRPr="00A94160">
        <w:rPr>
          <w:rFonts w:ascii="Times New Roman" w:hAnsi="Times New Roman" w:cs="Times New Roman"/>
          <w:b/>
          <w:bCs/>
          <w:sz w:val="24"/>
          <w:szCs w:val="24"/>
          <w:lang w:val="sv-SE"/>
        </w:rPr>
        <w:t>P</w:t>
      </w:r>
      <w:r w:rsidR="00AE3EB9">
        <w:rPr>
          <w:rFonts w:ascii="Times New Roman" w:hAnsi="Times New Roman" w:cs="Times New Roman"/>
          <w:b/>
          <w:bCs/>
          <w:sz w:val="24"/>
          <w:szCs w:val="24"/>
          <w:lang w:val="sv-SE"/>
        </w:rPr>
        <w:t>emikiran</w:t>
      </w:r>
      <w:r w:rsidRPr="00A94160">
        <w:rPr>
          <w:rFonts w:ascii="Times New Roman" w:hAnsi="Times New Roman" w:cs="Times New Roman"/>
          <w:b/>
          <w:bCs/>
          <w:sz w:val="24"/>
          <w:szCs w:val="24"/>
          <w:lang w:val="sv-SE"/>
        </w:rPr>
        <w:t xml:space="preserve"> akan Ketidakpastian Ekonomi:</w:t>
      </w:r>
      <w:r w:rsidRPr="00A94160">
        <w:rPr>
          <w:rFonts w:ascii="Times New Roman" w:hAnsi="Times New Roman" w:cs="Times New Roman"/>
          <w:bCs/>
          <w:sz w:val="24"/>
          <w:szCs w:val="24"/>
          <w:lang w:val="sv-SE"/>
        </w:rPr>
        <w:t> Bagi banyak informan, penghasilan usaha yang fluktuatif menjadi latar belakang utama dalam memaknai pajak. </w:t>
      </w:r>
    </w:p>
    <w:p w14:paraId="38967F4A" w14:textId="77777777" w:rsidR="005D2643" w:rsidRDefault="00A94160" w:rsidP="005D2643">
      <w:pPr>
        <w:tabs>
          <w:tab w:val="left" w:pos="3645"/>
        </w:tabs>
        <w:spacing w:line="480" w:lineRule="auto"/>
        <w:ind w:left="993"/>
        <w:jc w:val="both"/>
        <w:rPr>
          <w:rFonts w:ascii="Times New Roman" w:hAnsi="Times New Roman" w:cs="Times New Roman"/>
          <w:bCs/>
          <w:sz w:val="24"/>
          <w:szCs w:val="24"/>
          <w:lang w:val="sv-SE"/>
        </w:rPr>
      </w:pPr>
      <w:r w:rsidRPr="00A94160">
        <w:rPr>
          <w:rFonts w:ascii="Times New Roman" w:hAnsi="Times New Roman" w:cs="Times New Roman"/>
          <w:b/>
          <w:bCs/>
          <w:sz w:val="24"/>
          <w:szCs w:val="24"/>
          <w:lang w:val="sv-SE"/>
        </w:rPr>
        <w:t>BA</w:t>
      </w:r>
      <w:r w:rsidRPr="00A94160">
        <w:rPr>
          <w:rFonts w:ascii="Times New Roman" w:hAnsi="Times New Roman" w:cs="Times New Roman"/>
          <w:bCs/>
          <w:sz w:val="24"/>
          <w:szCs w:val="24"/>
          <w:lang w:val="sv-SE"/>
        </w:rPr>
        <w:t> dengan jelas menghubungkan keduanya: </w:t>
      </w:r>
    </w:p>
    <w:p w14:paraId="49118CC7" w14:textId="0DB787FA" w:rsidR="005D2643" w:rsidRDefault="00A94160" w:rsidP="00472A84">
      <w:pPr>
        <w:tabs>
          <w:tab w:val="left" w:pos="3645"/>
        </w:tabs>
        <w:spacing w:line="480" w:lineRule="auto"/>
        <w:ind w:left="1276" w:right="849"/>
        <w:jc w:val="both"/>
        <w:rPr>
          <w:rFonts w:ascii="Times New Roman" w:hAnsi="Times New Roman" w:cs="Times New Roman"/>
          <w:bCs/>
          <w:sz w:val="24"/>
          <w:szCs w:val="24"/>
          <w:lang w:val="sv-SE"/>
        </w:rPr>
      </w:pPr>
      <w:r w:rsidRPr="00A94160">
        <w:rPr>
          <w:rFonts w:ascii="Times New Roman" w:hAnsi="Times New Roman" w:cs="Times New Roman"/>
          <w:bCs/>
          <w:i/>
          <w:iCs/>
          <w:sz w:val="24"/>
          <w:szCs w:val="24"/>
          <w:lang w:val="sv-SE"/>
        </w:rPr>
        <w:t>"Sebenarnya itu memberatkan ya jadinya membebankan, karena penghasilan kos tidak menentu. Kadang penuh, kadang kosong."</w:t>
      </w:r>
      <w:r w:rsidRPr="00A94160">
        <w:rPr>
          <w:rFonts w:ascii="Times New Roman" w:hAnsi="Times New Roman" w:cs="Times New Roman"/>
          <w:bCs/>
          <w:sz w:val="24"/>
          <w:szCs w:val="24"/>
          <w:lang w:val="sv-SE"/>
        </w:rPr>
        <w:t> </w:t>
      </w:r>
      <w:r w:rsidR="00472A84">
        <w:rPr>
          <w:rFonts w:ascii="Times New Roman" w:hAnsi="Times New Roman" w:cs="Times New Roman"/>
          <w:bCs/>
          <w:sz w:val="24"/>
          <w:szCs w:val="24"/>
          <w:lang w:val="sv-SE"/>
        </w:rPr>
        <w:t>(10A)</w:t>
      </w:r>
    </w:p>
    <w:p w14:paraId="7E3C36FB" w14:textId="56A2D545" w:rsidR="00A94160" w:rsidRPr="00A94160" w:rsidRDefault="00A94160" w:rsidP="005D2643">
      <w:pPr>
        <w:tabs>
          <w:tab w:val="left" w:pos="3645"/>
        </w:tabs>
        <w:spacing w:line="480" w:lineRule="auto"/>
        <w:ind w:left="993"/>
        <w:jc w:val="both"/>
        <w:rPr>
          <w:rFonts w:ascii="Times New Roman" w:hAnsi="Times New Roman" w:cs="Times New Roman"/>
          <w:bCs/>
          <w:sz w:val="24"/>
          <w:szCs w:val="24"/>
          <w:lang w:val="sv-SE"/>
        </w:rPr>
      </w:pPr>
      <w:r w:rsidRPr="00A94160">
        <w:rPr>
          <w:rFonts w:ascii="Times New Roman" w:hAnsi="Times New Roman" w:cs="Times New Roman"/>
          <w:bCs/>
          <w:sz w:val="24"/>
          <w:szCs w:val="24"/>
          <w:lang w:val="sv-SE"/>
        </w:rPr>
        <w:t xml:space="preserve">Pajak dimaknai sebagai ancaman terhadap stabilitas </w:t>
      </w:r>
      <w:proofErr w:type="gramStart"/>
      <w:r w:rsidRPr="00A94160">
        <w:rPr>
          <w:rFonts w:ascii="Times New Roman" w:hAnsi="Times New Roman" w:cs="Times New Roman"/>
          <w:bCs/>
          <w:sz w:val="24"/>
          <w:szCs w:val="24"/>
          <w:lang w:val="sv-SE"/>
        </w:rPr>
        <w:t>ekonomi yang</w:t>
      </w:r>
      <w:proofErr w:type="gramEnd"/>
      <w:r w:rsidRPr="00A94160">
        <w:rPr>
          <w:rFonts w:ascii="Times New Roman" w:hAnsi="Times New Roman" w:cs="Times New Roman"/>
          <w:bCs/>
          <w:sz w:val="24"/>
          <w:szCs w:val="24"/>
          <w:lang w:val="sv-SE"/>
        </w:rPr>
        <w:t xml:space="preserve"> </w:t>
      </w:r>
      <w:r w:rsidR="00AE3EB9">
        <w:rPr>
          <w:rFonts w:ascii="Times New Roman" w:hAnsi="Times New Roman" w:cs="Times New Roman"/>
          <w:bCs/>
          <w:sz w:val="24"/>
          <w:szCs w:val="24"/>
          <w:lang w:val="sv-SE"/>
        </w:rPr>
        <w:t>tidak stabil</w:t>
      </w:r>
      <w:r w:rsidRPr="00A94160">
        <w:rPr>
          <w:rFonts w:ascii="Times New Roman" w:hAnsi="Times New Roman" w:cs="Times New Roman"/>
          <w:bCs/>
          <w:sz w:val="24"/>
          <w:szCs w:val="24"/>
          <w:lang w:val="sv-SE"/>
        </w:rPr>
        <w:t>.</w:t>
      </w:r>
    </w:p>
    <w:p w14:paraId="4F3C2525" w14:textId="296DFA20" w:rsidR="004834D7" w:rsidRPr="00115EE6" w:rsidRDefault="004834D7" w:rsidP="00115EE6">
      <w:pPr>
        <w:numPr>
          <w:ilvl w:val="0"/>
          <w:numId w:val="60"/>
        </w:numPr>
        <w:tabs>
          <w:tab w:val="left" w:pos="3645"/>
        </w:tabs>
        <w:spacing w:line="480" w:lineRule="auto"/>
        <w:ind w:left="993" w:hanging="284"/>
        <w:jc w:val="both"/>
        <w:rPr>
          <w:rFonts w:ascii="Times New Roman" w:hAnsi="Times New Roman" w:cs="Times New Roman"/>
          <w:bCs/>
          <w:sz w:val="24"/>
          <w:szCs w:val="24"/>
          <w:lang w:val="sv-SE"/>
        </w:rPr>
      </w:pPr>
      <w:r w:rsidRPr="00115EE6">
        <w:rPr>
          <w:rFonts w:ascii="Times New Roman" w:hAnsi="Times New Roman" w:cs="Times New Roman"/>
          <w:b/>
          <w:bCs/>
          <w:sz w:val="24"/>
          <w:szCs w:val="24"/>
          <w:lang w:val="sv-SE"/>
        </w:rPr>
        <w:t xml:space="preserve">Pemaknaan “Ketidakadilan” yang Beragam: </w:t>
      </w:r>
      <w:r w:rsidRPr="00115EE6">
        <w:rPr>
          <w:rFonts w:ascii="Times New Roman" w:hAnsi="Times New Roman" w:cs="Times New Roman"/>
          <w:sz w:val="24"/>
          <w:szCs w:val="24"/>
          <w:lang w:val="sv-SE"/>
        </w:rPr>
        <w:t xml:space="preserve">Isu keadilan menjadi tema sentral yang mencakup dua </w:t>
      </w:r>
      <w:r w:rsidR="00115EE6" w:rsidRPr="00115EE6">
        <w:rPr>
          <w:rFonts w:ascii="Times New Roman" w:hAnsi="Times New Roman" w:cs="Times New Roman"/>
          <w:sz w:val="24"/>
          <w:szCs w:val="24"/>
          <w:lang w:val="sv-SE"/>
        </w:rPr>
        <w:t>aspek</w:t>
      </w:r>
      <w:r w:rsidRPr="00115EE6">
        <w:rPr>
          <w:rFonts w:ascii="Times New Roman" w:hAnsi="Times New Roman" w:cs="Times New Roman"/>
          <w:sz w:val="24"/>
          <w:szCs w:val="24"/>
          <w:lang w:val="sv-SE"/>
        </w:rPr>
        <w:t xml:space="preserve"> utama, yakni ketidakmerataan </w:t>
      </w:r>
      <w:r w:rsidRPr="00115EE6">
        <w:rPr>
          <w:rFonts w:ascii="Times New Roman" w:hAnsi="Times New Roman" w:cs="Times New Roman"/>
          <w:sz w:val="24"/>
          <w:szCs w:val="24"/>
          <w:lang w:val="sv-SE"/>
        </w:rPr>
        <w:lastRenderedPageBreak/>
        <w:t>penerapan kebijakan dan tidak adanya manfaat yang diterima secara langsung.</w:t>
      </w:r>
    </w:p>
    <w:p w14:paraId="69A249AE" w14:textId="34742E22" w:rsidR="00472A84" w:rsidRDefault="00A94160" w:rsidP="00472A84">
      <w:pPr>
        <w:tabs>
          <w:tab w:val="left" w:pos="3645"/>
        </w:tabs>
        <w:spacing w:line="480" w:lineRule="auto"/>
        <w:ind w:left="993"/>
        <w:jc w:val="both"/>
        <w:rPr>
          <w:rFonts w:ascii="Times New Roman" w:hAnsi="Times New Roman" w:cs="Times New Roman"/>
          <w:bCs/>
          <w:sz w:val="24"/>
          <w:szCs w:val="24"/>
          <w:lang w:val="sv-SE"/>
        </w:rPr>
      </w:pPr>
      <w:r w:rsidRPr="00A94160">
        <w:rPr>
          <w:rFonts w:ascii="Times New Roman" w:hAnsi="Times New Roman" w:cs="Times New Roman"/>
          <w:b/>
          <w:bCs/>
          <w:sz w:val="24"/>
          <w:szCs w:val="24"/>
          <w:lang w:val="sv-SE"/>
        </w:rPr>
        <w:t>BA</w:t>
      </w:r>
      <w:r w:rsidRPr="00A94160">
        <w:rPr>
          <w:rFonts w:ascii="Times New Roman" w:hAnsi="Times New Roman" w:cs="Times New Roman"/>
          <w:bCs/>
          <w:sz w:val="24"/>
          <w:szCs w:val="24"/>
          <w:lang w:val="sv-SE"/>
        </w:rPr>
        <w:t> mempersepsikan ketidakmerataan: </w:t>
      </w:r>
    </w:p>
    <w:p w14:paraId="7746A7AB" w14:textId="15F6B46B" w:rsidR="00472A84" w:rsidRDefault="00A94160" w:rsidP="00472A84">
      <w:pPr>
        <w:tabs>
          <w:tab w:val="left" w:pos="3645"/>
        </w:tabs>
        <w:spacing w:line="480" w:lineRule="auto"/>
        <w:ind w:left="1276" w:right="849"/>
        <w:jc w:val="both"/>
        <w:rPr>
          <w:rFonts w:ascii="Times New Roman" w:hAnsi="Times New Roman" w:cs="Times New Roman"/>
          <w:bCs/>
          <w:sz w:val="24"/>
          <w:szCs w:val="24"/>
          <w:lang w:val="sv-SE"/>
        </w:rPr>
      </w:pPr>
      <w:r w:rsidRPr="00A94160">
        <w:rPr>
          <w:rFonts w:ascii="Times New Roman" w:hAnsi="Times New Roman" w:cs="Times New Roman"/>
          <w:bCs/>
          <w:i/>
          <w:iCs/>
          <w:sz w:val="24"/>
          <w:szCs w:val="24"/>
          <w:lang w:val="sv-SE"/>
        </w:rPr>
        <w:t>"saya liat petugas ini hanya sekedar datang tapi tidak melihat semua kos kosan. Ada kos yang dipajak, ada yang tidak."</w:t>
      </w:r>
      <w:r w:rsidRPr="00A94160">
        <w:rPr>
          <w:rFonts w:ascii="Times New Roman" w:hAnsi="Times New Roman" w:cs="Times New Roman"/>
          <w:bCs/>
          <w:sz w:val="24"/>
          <w:szCs w:val="24"/>
          <w:lang w:val="sv-SE"/>
        </w:rPr>
        <w:t> </w:t>
      </w:r>
      <w:r w:rsidR="00472A84">
        <w:rPr>
          <w:rFonts w:ascii="Times New Roman" w:hAnsi="Times New Roman" w:cs="Times New Roman"/>
          <w:bCs/>
          <w:sz w:val="24"/>
          <w:szCs w:val="24"/>
          <w:lang w:val="sv-SE"/>
        </w:rPr>
        <w:t>(18A)</w:t>
      </w:r>
    </w:p>
    <w:p w14:paraId="1269EB6C" w14:textId="43BD7779" w:rsidR="00115EE6" w:rsidRPr="00A94160" w:rsidRDefault="00115EE6" w:rsidP="00472A84">
      <w:pPr>
        <w:tabs>
          <w:tab w:val="left" w:pos="3645"/>
        </w:tabs>
        <w:spacing w:line="480" w:lineRule="auto"/>
        <w:ind w:left="993"/>
        <w:jc w:val="both"/>
        <w:rPr>
          <w:rFonts w:ascii="Times New Roman" w:hAnsi="Times New Roman" w:cs="Times New Roman"/>
          <w:bCs/>
          <w:sz w:val="24"/>
          <w:szCs w:val="24"/>
          <w:lang w:val="sv-SE"/>
        </w:rPr>
      </w:pPr>
      <w:r w:rsidRPr="00115EE6">
        <w:rPr>
          <w:rFonts w:ascii="Times New Roman" w:hAnsi="Times New Roman" w:cs="Times New Roman"/>
          <w:bCs/>
          <w:sz w:val="24"/>
          <w:szCs w:val="24"/>
          <w:lang w:val="sv-SE"/>
        </w:rPr>
        <w:t xml:space="preserve">Sementara </w:t>
      </w:r>
      <w:r w:rsidRPr="00115EE6">
        <w:rPr>
          <w:rFonts w:ascii="Times New Roman" w:hAnsi="Times New Roman" w:cs="Times New Roman"/>
          <w:b/>
          <w:sz w:val="24"/>
          <w:szCs w:val="24"/>
          <w:lang w:val="sv-SE"/>
        </w:rPr>
        <w:t>IK</w:t>
      </w:r>
      <w:r w:rsidRPr="00115EE6">
        <w:rPr>
          <w:rFonts w:ascii="Times New Roman" w:hAnsi="Times New Roman" w:cs="Times New Roman"/>
          <w:bCs/>
          <w:sz w:val="24"/>
          <w:szCs w:val="24"/>
          <w:lang w:val="sv-SE"/>
        </w:rPr>
        <w:t xml:space="preserve"> dan </w:t>
      </w:r>
      <w:r w:rsidRPr="00115EE6">
        <w:rPr>
          <w:rFonts w:ascii="Times New Roman" w:hAnsi="Times New Roman" w:cs="Times New Roman"/>
          <w:b/>
          <w:sz w:val="24"/>
          <w:szCs w:val="24"/>
          <w:lang w:val="sv-SE"/>
        </w:rPr>
        <w:t>IS</w:t>
      </w:r>
      <w:r w:rsidRPr="00115EE6">
        <w:rPr>
          <w:rFonts w:ascii="Times New Roman" w:hAnsi="Times New Roman" w:cs="Times New Roman"/>
          <w:bCs/>
          <w:sz w:val="24"/>
          <w:szCs w:val="24"/>
          <w:lang w:val="sv-SE"/>
        </w:rPr>
        <w:t xml:space="preserve"> mengkritik fenomena timbal balik, menghubungkan pajak dengan buruknya fasilitas publik seperti banjir. Bagi mereka, membayar pajak adalah relasi timbal balik yang gagal.</w:t>
      </w:r>
    </w:p>
    <w:p w14:paraId="402D2069" w14:textId="29FCDCF8" w:rsidR="007F5CFC" w:rsidRPr="007F5CFC" w:rsidRDefault="00A94160" w:rsidP="007F5CFC">
      <w:pPr>
        <w:numPr>
          <w:ilvl w:val="0"/>
          <w:numId w:val="60"/>
        </w:numPr>
        <w:tabs>
          <w:tab w:val="left" w:pos="3645"/>
        </w:tabs>
        <w:spacing w:line="480" w:lineRule="auto"/>
        <w:ind w:left="993" w:hanging="284"/>
        <w:jc w:val="both"/>
        <w:rPr>
          <w:rFonts w:ascii="Times New Roman" w:hAnsi="Times New Roman" w:cs="Times New Roman"/>
          <w:bCs/>
          <w:sz w:val="24"/>
          <w:szCs w:val="24"/>
          <w:lang w:val="sv-SE"/>
        </w:rPr>
      </w:pPr>
      <w:r w:rsidRPr="00A94160">
        <w:rPr>
          <w:rFonts w:ascii="Times New Roman" w:hAnsi="Times New Roman" w:cs="Times New Roman"/>
          <w:b/>
          <w:bCs/>
          <w:sz w:val="24"/>
          <w:szCs w:val="24"/>
          <w:lang w:val="sv-SE"/>
        </w:rPr>
        <w:t xml:space="preserve">Penolakan terhadap </w:t>
      </w:r>
      <w:r w:rsidR="00A84898">
        <w:rPr>
          <w:rFonts w:ascii="Times New Roman" w:hAnsi="Times New Roman" w:cs="Times New Roman"/>
          <w:b/>
          <w:bCs/>
          <w:sz w:val="24"/>
          <w:szCs w:val="24"/>
          <w:lang w:val="sv-SE"/>
        </w:rPr>
        <w:t>Penggolongan</w:t>
      </w:r>
      <w:r w:rsidRPr="00A94160">
        <w:rPr>
          <w:rFonts w:ascii="Times New Roman" w:hAnsi="Times New Roman" w:cs="Times New Roman"/>
          <w:b/>
          <w:bCs/>
          <w:sz w:val="24"/>
          <w:szCs w:val="24"/>
          <w:lang w:val="sv-SE"/>
        </w:rPr>
        <w:t xml:space="preserve">: Penyamaan yang Dianggap Tidak </w:t>
      </w:r>
      <w:r w:rsidR="007F5CFC">
        <w:rPr>
          <w:rFonts w:ascii="Times New Roman" w:hAnsi="Times New Roman" w:cs="Times New Roman"/>
          <w:b/>
          <w:bCs/>
          <w:sz w:val="24"/>
          <w:szCs w:val="24"/>
          <w:lang w:val="sv-SE"/>
        </w:rPr>
        <w:t>tepat</w:t>
      </w:r>
      <w:r w:rsidRPr="00A94160">
        <w:rPr>
          <w:rFonts w:ascii="Times New Roman" w:hAnsi="Times New Roman" w:cs="Times New Roman"/>
          <w:b/>
          <w:bCs/>
          <w:sz w:val="24"/>
          <w:szCs w:val="24"/>
          <w:lang w:val="sv-SE"/>
        </w:rPr>
        <w:t>.</w:t>
      </w:r>
      <w:r w:rsidRPr="00A94160">
        <w:rPr>
          <w:rFonts w:ascii="Times New Roman" w:hAnsi="Times New Roman" w:cs="Times New Roman"/>
          <w:bCs/>
          <w:sz w:val="24"/>
          <w:szCs w:val="24"/>
          <w:lang w:val="sv-SE"/>
        </w:rPr>
        <w:t> </w:t>
      </w:r>
      <w:r w:rsidR="007F5CFC" w:rsidRPr="007F5CFC">
        <w:rPr>
          <w:rFonts w:ascii="Times New Roman" w:hAnsi="Times New Roman" w:cs="Times New Roman"/>
          <w:bCs/>
          <w:sz w:val="24"/>
          <w:szCs w:val="24"/>
          <w:lang w:val="sv-SE"/>
        </w:rPr>
        <w:t>Beberapa informan mempertanyakan dasar penggolongan usaha rumah kos.</w:t>
      </w:r>
    </w:p>
    <w:p w14:paraId="4612106C" w14:textId="7C4D7A8F" w:rsidR="00472A84" w:rsidRDefault="00A94160" w:rsidP="00472A84">
      <w:pPr>
        <w:tabs>
          <w:tab w:val="left" w:pos="3645"/>
        </w:tabs>
        <w:spacing w:line="480" w:lineRule="auto"/>
        <w:ind w:left="993"/>
        <w:jc w:val="both"/>
        <w:rPr>
          <w:rFonts w:ascii="Times New Roman" w:hAnsi="Times New Roman" w:cs="Times New Roman"/>
          <w:bCs/>
          <w:sz w:val="24"/>
          <w:szCs w:val="24"/>
          <w:lang w:val="sv-SE"/>
        </w:rPr>
      </w:pPr>
      <w:r w:rsidRPr="00A94160">
        <w:rPr>
          <w:rFonts w:ascii="Times New Roman" w:hAnsi="Times New Roman" w:cs="Times New Roman"/>
          <w:b/>
          <w:bCs/>
          <w:sz w:val="24"/>
          <w:szCs w:val="24"/>
          <w:lang w:val="sv-SE"/>
        </w:rPr>
        <w:t>IK</w:t>
      </w:r>
      <w:r w:rsidRPr="00A94160">
        <w:rPr>
          <w:rFonts w:ascii="Times New Roman" w:hAnsi="Times New Roman" w:cs="Times New Roman"/>
          <w:bCs/>
          <w:sz w:val="24"/>
          <w:szCs w:val="24"/>
          <w:lang w:val="sv-SE"/>
        </w:rPr>
        <w:t xml:space="preserve"> berargumen </w:t>
      </w:r>
      <w:r w:rsidR="007F5CFC" w:rsidRPr="007F5CFC">
        <w:rPr>
          <w:rFonts w:ascii="Times New Roman" w:hAnsi="Times New Roman" w:cs="Times New Roman"/>
          <w:bCs/>
          <w:sz w:val="24"/>
          <w:szCs w:val="24"/>
          <w:lang w:val="sv-SE"/>
        </w:rPr>
        <w:t>berdasarkan segmen penghuni</w:t>
      </w:r>
      <w:r w:rsidRPr="00A94160">
        <w:rPr>
          <w:rFonts w:ascii="Times New Roman" w:hAnsi="Times New Roman" w:cs="Times New Roman"/>
          <w:bCs/>
          <w:sz w:val="24"/>
          <w:szCs w:val="24"/>
          <w:lang w:val="sv-SE"/>
        </w:rPr>
        <w:t>: </w:t>
      </w:r>
    </w:p>
    <w:p w14:paraId="09A768AD" w14:textId="12D5FA5D" w:rsidR="00472A84" w:rsidRPr="00475D72" w:rsidRDefault="00A94160" w:rsidP="007F5CFC">
      <w:pPr>
        <w:tabs>
          <w:tab w:val="left" w:pos="3645"/>
        </w:tabs>
        <w:spacing w:line="480" w:lineRule="auto"/>
        <w:ind w:left="1276" w:right="849"/>
        <w:jc w:val="both"/>
        <w:rPr>
          <w:rFonts w:ascii="Times New Roman" w:hAnsi="Times New Roman" w:cs="Times New Roman"/>
          <w:bCs/>
          <w:sz w:val="24"/>
          <w:szCs w:val="24"/>
          <w:lang w:val="sv-SE"/>
        </w:rPr>
      </w:pPr>
      <w:r w:rsidRPr="00A94160">
        <w:rPr>
          <w:rFonts w:ascii="Times New Roman" w:hAnsi="Times New Roman" w:cs="Times New Roman"/>
          <w:bCs/>
          <w:i/>
          <w:iCs/>
          <w:sz w:val="24"/>
          <w:szCs w:val="24"/>
          <w:lang w:val="sv-SE"/>
        </w:rPr>
        <w:t>"rumah kos seperti kami yang mayoritas penghuninya mahasiswa seharusnya tidak disamakan dengan hotel atau guest house."</w:t>
      </w:r>
      <w:r w:rsidR="00475D72">
        <w:rPr>
          <w:rFonts w:ascii="Times New Roman" w:hAnsi="Times New Roman" w:cs="Times New Roman"/>
          <w:bCs/>
          <w:i/>
          <w:iCs/>
          <w:sz w:val="24"/>
          <w:szCs w:val="24"/>
          <w:lang w:val="sv-SE"/>
        </w:rPr>
        <w:t xml:space="preserve"> </w:t>
      </w:r>
      <w:r w:rsidR="00475D72">
        <w:rPr>
          <w:rFonts w:ascii="Times New Roman" w:hAnsi="Times New Roman" w:cs="Times New Roman"/>
          <w:bCs/>
          <w:sz w:val="24"/>
          <w:szCs w:val="24"/>
          <w:lang w:val="sv-SE"/>
        </w:rPr>
        <w:t>(20C)</w:t>
      </w:r>
    </w:p>
    <w:p w14:paraId="59A4C3FE" w14:textId="5AD40D37" w:rsidR="00472A84" w:rsidRDefault="00A94160" w:rsidP="00472A84">
      <w:pPr>
        <w:tabs>
          <w:tab w:val="left" w:pos="3645"/>
        </w:tabs>
        <w:spacing w:line="480" w:lineRule="auto"/>
        <w:ind w:left="993"/>
        <w:jc w:val="both"/>
        <w:rPr>
          <w:rFonts w:ascii="Times New Roman" w:hAnsi="Times New Roman" w:cs="Times New Roman"/>
          <w:bCs/>
          <w:sz w:val="24"/>
          <w:szCs w:val="24"/>
          <w:lang w:val="sv-SE"/>
        </w:rPr>
      </w:pPr>
      <w:r w:rsidRPr="00A94160">
        <w:rPr>
          <w:rFonts w:ascii="Times New Roman" w:hAnsi="Times New Roman" w:cs="Times New Roman"/>
          <w:b/>
          <w:bCs/>
          <w:sz w:val="24"/>
          <w:szCs w:val="24"/>
          <w:lang w:val="sv-SE"/>
        </w:rPr>
        <w:t>BG</w:t>
      </w:r>
      <w:r w:rsidRPr="00A94160">
        <w:rPr>
          <w:rFonts w:ascii="Times New Roman" w:hAnsi="Times New Roman" w:cs="Times New Roman"/>
          <w:bCs/>
          <w:sz w:val="24"/>
          <w:szCs w:val="24"/>
          <w:lang w:val="sv-SE"/>
        </w:rPr>
        <w:t xml:space="preserve"> melihat dari </w:t>
      </w:r>
      <w:r w:rsidR="007F5CFC" w:rsidRPr="007F5CFC">
        <w:rPr>
          <w:rFonts w:ascii="Times New Roman" w:hAnsi="Times New Roman" w:cs="Times New Roman"/>
          <w:sz w:val="24"/>
          <w:szCs w:val="24"/>
          <w:lang w:val="sv-SE"/>
        </w:rPr>
        <w:t>kondisi usaha</w:t>
      </w:r>
      <w:r w:rsidRPr="00A94160">
        <w:rPr>
          <w:rFonts w:ascii="Times New Roman" w:hAnsi="Times New Roman" w:cs="Times New Roman"/>
          <w:bCs/>
          <w:sz w:val="24"/>
          <w:szCs w:val="24"/>
          <w:lang w:val="sv-SE"/>
        </w:rPr>
        <w:t>: </w:t>
      </w:r>
    </w:p>
    <w:p w14:paraId="79DA75A5" w14:textId="2549E2C2" w:rsidR="00472A84" w:rsidRDefault="00A94160" w:rsidP="00472A84">
      <w:pPr>
        <w:tabs>
          <w:tab w:val="left" w:pos="3645"/>
        </w:tabs>
        <w:spacing w:line="480" w:lineRule="auto"/>
        <w:ind w:left="1276" w:right="849"/>
        <w:jc w:val="both"/>
        <w:rPr>
          <w:rFonts w:ascii="Times New Roman" w:hAnsi="Times New Roman" w:cs="Times New Roman"/>
          <w:bCs/>
          <w:sz w:val="24"/>
          <w:szCs w:val="24"/>
          <w:lang w:val="sv-SE"/>
        </w:rPr>
      </w:pPr>
      <w:r w:rsidRPr="00A94160">
        <w:rPr>
          <w:rFonts w:ascii="Times New Roman" w:hAnsi="Times New Roman" w:cs="Times New Roman"/>
          <w:bCs/>
          <w:i/>
          <w:iCs/>
          <w:sz w:val="24"/>
          <w:szCs w:val="24"/>
          <w:lang w:val="sv-SE"/>
        </w:rPr>
        <w:t>"kondisi usaha kos berbeda-beda... Jadi menurut saya perlu ada pertimbangan kondisi usaha sebelum dikenakan pajak yang sama."</w:t>
      </w:r>
      <w:r w:rsidRPr="00A94160">
        <w:rPr>
          <w:rFonts w:ascii="Times New Roman" w:hAnsi="Times New Roman" w:cs="Times New Roman"/>
          <w:bCs/>
          <w:sz w:val="24"/>
          <w:szCs w:val="24"/>
          <w:lang w:val="sv-SE"/>
        </w:rPr>
        <w:t> </w:t>
      </w:r>
      <w:r w:rsidR="00475D72">
        <w:rPr>
          <w:rFonts w:ascii="Times New Roman" w:hAnsi="Times New Roman" w:cs="Times New Roman"/>
          <w:bCs/>
          <w:sz w:val="24"/>
          <w:szCs w:val="24"/>
          <w:lang w:val="sv-SE"/>
        </w:rPr>
        <w:t>(6F)</w:t>
      </w:r>
    </w:p>
    <w:p w14:paraId="5C2A688A" w14:textId="47BC5FF1" w:rsidR="00A94160" w:rsidRPr="00A94160" w:rsidRDefault="00A94160" w:rsidP="00472A84">
      <w:pPr>
        <w:tabs>
          <w:tab w:val="left" w:pos="3645"/>
        </w:tabs>
        <w:spacing w:line="480" w:lineRule="auto"/>
        <w:ind w:left="993"/>
        <w:jc w:val="both"/>
        <w:rPr>
          <w:rFonts w:ascii="Times New Roman" w:hAnsi="Times New Roman" w:cs="Times New Roman"/>
          <w:bCs/>
          <w:sz w:val="24"/>
          <w:szCs w:val="24"/>
          <w:lang w:val="sv-SE"/>
        </w:rPr>
      </w:pPr>
      <w:r w:rsidRPr="00A94160">
        <w:rPr>
          <w:rFonts w:ascii="Times New Roman" w:hAnsi="Times New Roman" w:cs="Times New Roman"/>
          <w:bCs/>
          <w:sz w:val="24"/>
          <w:szCs w:val="24"/>
          <w:lang w:val="sv-SE"/>
        </w:rPr>
        <w:lastRenderedPageBreak/>
        <w:t>Mereka menolak penyamarataan karena tidak sesuai dengan</w:t>
      </w:r>
      <w:r w:rsidR="007F5CFC">
        <w:rPr>
          <w:rFonts w:ascii="Times New Roman" w:hAnsi="Times New Roman" w:cs="Times New Roman"/>
          <w:bCs/>
          <w:sz w:val="24"/>
          <w:szCs w:val="24"/>
          <w:lang w:val="sv-SE"/>
        </w:rPr>
        <w:t xml:space="preserve"> kondisi kos dan</w:t>
      </w:r>
      <w:r w:rsidRPr="00A94160">
        <w:rPr>
          <w:rFonts w:ascii="Times New Roman" w:hAnsi="Times New Roman" w:cs="Times New Roman"/>
          <w:bCs/>
          <w:sz w:val="24"/>
          <w:szCs w:val="24"/>
          <w:lang w:val="sv-SE"/>
        </w:rPr>
        <w:t xml:space="preserve"> pengalaman mereka.</w:t>
      </w:r>
    </w:p>
    <w:p w14:paraId="49EC0AA6" w14:textId="511362F7" w:rsidR="00472A84" w:rsidRPr="00882D92" w:rsidRDefault="00A94160" w:rsidP="00B5460C">
      <w:pPr>
        <w:tabs>
          <w:tab w:val="left" w:pos="3645"/>
        </w:tabs>
        <w:spacing w:line="480" w:lineRule="auto"/>
        <w:ind w:firstLine="709"/>
        <w:jc w:val="both"/>
        <w:rPr>
          <w:rFonts w:ascii="Times New Roman" w:hAnsi="Times New Roman" w:cs="Times New Roman"/>
          <w:bCs/>
          <w:sz w:val="24"/>
          <w:szCs w:val="24"/>
          <w:lang w:val="sv-SE"/>
        </w:rPr>
      </w:pPr>
      <w:r w:rsidRPr="00A94160">
        <w:rPr>
          <w:rFonts w:ascii="Times New Roman" w:hAnsi="Times New Roman" w:cs="Times New Roman"/>
          <w:bCs/>
          <w:sz w:val="24"/>
          <w:szCs w:val="24"/>
          <w:lang w:val="sv-SE"/>
        </w:rPr>
        <w:t xml:space="preserve">Meski demikian, terdapat pula sikap positif yang bersyarat, yang mengakui pajak sebagai kewajiban </w:t>
      </w:r>
      <w:r w:rsidR="00882D92" w:rsidRPr="00882D92">
        <w:rPr>
          <w:rFonts w:ascii="Times New Roman" w:hAnsi="Times New Roman" w:cs="Times New Roman"/>
          <w:sz w:val="24"/>
          <w:szCs w:val="24"/>
          <w:lang w:val="sv-SE"/>
        </w:rPr>
        <w:t>kewajiban yang diatur oleh negara</w:t>
      </w:r>
      <w:r w:rsidR="00882D92">
        <w:rPr>
          <w:rFonts w:ascii="Times New Roman" w:hAnsi="Times New Roman" w:cs="Times New Roman"/>
          <w:bCs/>
          <w:sz w:val="24"/>
          <w:szCs w:val="24"/>
          <w:lang w:val="sv-SE"/>
        </w:rPr>
        <w:t xml:space="preserve">. </w:t>
      </w:r>
    </w:p>
    <w:p w14:paraId="52A2BCAB" w14:textId="77777777" w:rsidR="00472A84" w:rsidRDefault="00A94160" w:rsidP="00472A84">
      <w:pPr>
        <w:tabs>
          <w:tab w:val="left" w:pos="3645"/>
        </w:tabs>
        <w:spacing w:line="480" w:lineRule="auto"/>
        <w:ind w:left="993"/>
        <w:jc w:val="both"/>
        <w:rPr>
          <w:rFonts w:ascii="Times New Roman" w:hAnsi="Times New Roman" w:cs="Times New Roman"/>
          <w:bCs/>
          <w:sz w:val="24"/>
          <w:szCs w:val="24"/>
          <w:lang w:val="sv-SE"/>
        </w:rPr>
      </w:pPr>
      <w:r w:rsidRPr="00A94160">
        <w:rPr>
          <w:rFonts w:ascii="Times New Roman" w:hAnsi="Times New Roman" w:cs="Times New Roman"/>
          <w:b/>
          <w:bCs/>
          <w:sz w:val="24"/>
          <w:szCs w:val="24"/>
          <w:lang w:val="sv-SE"/>
        </w:rPr>
        <w:t>BG</w:t>
      </w:r>
      <w:r w:rsidRPr="00A94160">
        <w:rPr>
          <w:rFonts w:ascii="Times New Roman" w:hAnsi="Times New Roman" w:cs="Times New Roman"/>
          <w:bCs/>
          <w:sz w:val="24"/>
          <w:szCs w:val="24"/>
          <w:lang w:val="sv-SE"/>
        </w:rPr>
        <w:t> menyatakan: </w:t>
      </w:r>
    </w:p>
    <w:p w14:paraId="7A4E4D8B" w14:textId="1D866978" w:rsidR="00472A84" w:rsidRDefault="00A94160" w:rsidP="00472A84">
      <w:pPr>
        <w:tabs>
          <w:tab w:val="left" w:pos="3645"/>
        </w:tabs>
        <w:spacing w:line="480" w:lineRule="auto"/>
        <w:ind w:left="1276" w:right="849"/>
        <w:jc w:val="both"/>
        <w:rPr>
          <w:rFonts w:ascii="Times New Roman" w:hAnsi="Times New Roman" w:cs="Times New Roman"/>
          <w:bCs/>
          <w:sz w:val="24"/>
          <w:szCs w:val="24"/>
          <w:lang w:val="sv-SE"/>
        </w:rPr>
      </w:pPr>
      <w:r w:rsidRPr="00A94160">
        <w:rPr>
          <w:rFonts w:ascii="Times New Roman" w:hAnsi="Times New Roman" w:cs="Times New Roman"/>
          <w:bCs/>
          <w:i/>
          <w:iCs/>
          <w:sz w:val="24"/>
          <w:szCs w:val="24"/>
          <w:lang w:val="sv-SE"/>
        </w:rPr>
        <w:t>"Pajak merupakan kewajiban sebagai warga negara. Jadi pada dasarnya itu hal yang wajar, selama aturannya jelas dan adil."</w:t>
      </w:r>
      <w:r w:rsidRPr="00A94160">
        <w:rPr>
          <w:rFonts w:ascii="Times New Roman" w:hAnsi="Times New Roman" w:cs="Times New Roman"/>
          <w:bCs/>
          <w:sz w:val="24"/>
          <w:szCs w:val="24"/>
          <w:lang w:val="sv-SE"/>
        </w:rPr>
        <w:t> </w:t>
      </w:r>
      <w:r w:rsidR="00475D72">
        <w:rPr>
          <w:rFonts w:ascii="Times New Roman" w:hAnsi="Times New Roman" w:cs="Times New Roman"/>
          <w:bCs/>
          <w:sz w:val="24"/>
          <w:szCs w:val="24"/>
          <w:lang w:val="sv-SE"/>
        </w:rPr>
        <w:t>(10F)</w:t>
      </w:r>
    </w:p>
    <w:p w14:paraId="191522DA" w14:textId="7BB838DC" w:rsidR="006B211B" w:rsidRDefault="00A94160" w:rsidP="00472A84">
      <w:pPr>
        <w:tabs>
          <w:tab w:val="left" w:pos="3645"/>
        </w:tabs>
        <w:spacing w:line="480" w:lineRule="auto"/>
        <w:ind w:left="993"/>
        <w:jc w:val="both"/>
        <w:rPr>
          <w:rFonts w:ascii="Times New Roman" w:hAnsi="Times New Roman" w:cs="Times New Roman"/>
          <w:bCs/>
          <w:sz w:val="24"/>
          <w:szCs w:val="24"/>
          <w:lang w:val="sv-SE"/>
        </w:rPr>
      </w:pPr>
      <w:r w:rsidRPr="00A94160">
        <w:rPr>
          <w:rFonts w:ascii="Times New Roman" w:hAnsi="Times New Roman" w:cs="Times New Roman"/>
          <w:bCs/>
          <w:sz w:val="24"/>
          <w:szCs w:val="24"/>
          <w:lang w:val="sv-SE"/>
        </w:rPr>
        <w:t xml:space="preserve">Pernyataan ini menunjukkan bahwa sikap positif hanya mungkin dibangun </w:t>
      </w:r>
      <w:r w:rsidR="00A84898">
        <w:rPr>
          <w:rFonts w:ascii="Times New Roman" w:hAnsi="Times New Roman" w:cs="Times New Roman"/>
          <w:bCs/>
          <w:sz w:val="24"/>
          <w:szCs w:val="24"/>
          <w:lang w:val="sv-SE"/>
        </w:rPr>
        <w:t>atas dasar</w:t>
      </w:r>
      <w:r w:rsidRPr="00A94160">
        <w:rPr>
          <w:rFonts w:ascii="Times New Roman" w:hAnsi="Times New Roman" w:cs="Times New Roman"/>
          <w:bCs/>
          <w:sz w:val="24"/>
          <w:szCs w:val="24"/>
          <w:lang w:val="sv-SE"/>
        </w:rPr>
        <w:t xml:space="preserve"> keadilan dan kejelasan.</w:t>
      </w:r>
    </w:p>
    <w:p w14:paraId="3618E2A3" w14:textId="2B844A87" w:rsidR="00A94160" w:rsidRPr="006B211B" w:rsidRDefault="00A94160" w:rsidP="00472A84">
      <w:pPr>
        <w:pStyle w:val="ListParagraph"/>
        <w:numPr>
          <w:ilvl w:val="0"/>
          <w:numId w:val="85"/>
        </w:numPr>
        <w:tabs>
          <w:tab w:val="left" w:pos="3645"/>
        </w:tabs>
        <w:spacing w:line="480" w:lineRule="auto"/>
        <w:ind w:left="567" w:hanging="294"/>
        <w:jc w:val="both"/>
        <w:rPr>
          <w:rFonts w:ascii="Times New Roman" w:hAnsi="Times New Roman" w:cs="Times New Roman"/>
          <w:bCs/>
          <w:sz w:val="24"/>
          <w:szCs w:val="24"/>
          <w:lang w:val="sv-SE"/>
        </w:rPr>
      </w:pPr>
      <w:r w:rsidRPr="006B211B">
        <w:rPr>
          <w:rFonts w:ascii="Times New Roman" w:hAnsi="Times New Roman" w:cs="Times New Roman"/>
          <w:b/>
          <w:bCs/>
          <w:sz w:val="24"/>
          <w:szCs w:val="24"/>
          <w:lang w:val="sv-SE"/>
        </w:rPr>
        <w:t>Norma Subjektif (Subjective Norms): Lemahnya Tekanan Sosial dan</w:t>
      </w:r>
      <w:r w:rsidR="00882D92">
        <w:rPr>
          <w:rFonts w:ascii="Times New Roman" w:hAnsi="Times New Roman" w:cs="Times New Roman"/>
          <w:b/>
          <w:bCs/>
          <w:sz w:val="24"/>
          <w:szCs w:val="24"/>
          <w:lang w:val="sv-SE"/>
        </w:rPr>
        <w:t xml:space="preserve"> </w:t>
      </w:r>
      <w:r w:rsidR="00882D92" w:rsidRPr="00882D92">
        <w:rPr>
          <w:rFonts w:ascii="Times New Roman" w:hAnsi="Times New Roman" w:cs="Times New Roman"/>
          <w:b/>
          <w:bCs/>
          <w:sz w:val="24"/>
          <w:szCs w:val="24"/>
          <w:lang w:val="sv-SE"/>
        </w:rPr>
        <w:t>Pandangan yang Cenderung Menolak</w:t>
      </w:r>
      <w:r w:rsidRPr="006B211B">
        <w:rPr>
          <w:rFonts w:ascii="Times New Roman" w:hAnsi="Times New Roman" w:cs="Times New Roman"/>
          <w:bCs/>
          <w:sz w:val="24"/>
          <w:szCs w:val="24"/>
          <w:lang w:val="sv-SE"/>
        </w:rPr>
        <w:br/>
        <w:t>Tekanan sosial dari lingkungan sekitar ternyata tidak menjadi faktor penguat yang signifikan bagi niat patuh.</w:t>
      </w:r>
    </w:p>
    <w:p w14:paraId="6EBF9BF9" w14:textId="0C4E06BB" w:rsidR="00472A84" w:rsidRPr="00882D92" w:rsidRDefault="00A94160" w:rsidP="00DA78F8">
      <w:pPr>
        <w:numPr>
          <w:ilvl w:val="0"/>
          <w:numId w:val="61"/>
        </w:numPr>
        <w:tabs>
          <w:tab w:val="left" w:pos="3645"/>
        </w:tabs>
        <w:spacing w:line="480" w:lineRule="auto"/>
        <w:jc w:val="both"/>
        <w:rPr>
          <w:rFonts w:ascii="Times New Roman" w:hAnsi="Times New Roman" w:cs="Times New Roman"/>
          <w:bCs/>
          <w:sz w:val="24"/>
          <w:szCs w:val="24"/>
          <w:lang w:val="sv-SE"/>
        </w:rPr>
      </w:pPr>
      <w:r w:rsidRPr="00A94160">
        <w:rPr>
          <w:rFonts w:ascii="Times New Roman" w:hAnsi="Times New Roman" w:cs="Times New Roman"/>
          <w:b/>
          <w:bCs/>
          <w:sz w:val="24"/>
          <w:szCs w:val="24"/>
          <w:lang w:val="sv-SE"/>
        </w:rPr>
        <w:t xml:space="preserve">Ketiadaan </w:t>
      </w:r>
      <w:r w:rsidR="00882D92" w:rsidRPr="00882D92">
        <w:rPr>
          <w:rFonts w:ascii="Times New Roman" w:hAnsi="Times New Roman" w:cs="Times New Roman"/>
          <w:b/>
          <w:bCs/>
          <w:sz w:val="24"/>
          <w:szCs w:val="24"/>
          <w:lang w:val="sv-SE"/>
        </w:rPr>
        <w:t>Pembahasan di Lingkungan</w:t>
      </w:r>
      <w:r w:rsidRPr="00A94160">
        <w:rPr>
          <w:rFonts w:ascii="Times New Roman" w:hAnsi="Times New Roman" w:cs="Times New Roman"/>
          <w:b/>
          <w:bCs/>
          <w:sz w:val="24"/>
          <w:szCs w:val="24"/>
          <w:lang w:val="sv-SE"/>
        </w:rPr>
        <w:t>:</w:t>
      </w:r>
      <w:r w:rsidRPr="00A94160">
        <w:rPr>
          <w:rFonts w:ascii="Times New Roman" w:hAnsi="Times New Roman" w:cs="Times New Roman"/>
          <w:bCs/>
          <w:sz w:val="24"/>
          <w:szCs w:val="24"/>
          <w:lang w:val="sv-SE"/>
        </w:rPr>
        <w:t xml:space="preserve"> Mayoritas informan menyatakan tidak ada pembahasan </w:t>
      </w:r>
      <w:r w:rsidR="00A84898">
        <w:rPr>
          <w:rFonts w:ascii="Times New Roman" w:hAnsi="Times New Roman" w:cs="Times New Roman"/>
          <w:bCs/>
          <w:sz w:val="24"/>
          <w:szCs w:val="24"/>
          <w:lang w:val="sv-SE"/>
        </w:rPr>
        <w:t>bersama</w:t>
      </w:r>
      <w:r w:rsidRPr="00A94160">
        <w:rPr>
          <w:rFonts w:ascii="Times New Roman" w:hAnsi="Times New Roman" w:cs="Times New Roman"/>
          <w:bCs/>
          <w:sz w:val="24"/>
          <w:szCs w:val="24"/>
          <w:lang w:val="sv-SE"/>
        </w:rPr>
        <w:t xml:space="preserve"> tentang hal ini di lingkungan mereka. </w:t>
      </w:r>
    </w:p>
    <w:p w14:paraId="7EEB7914" w14:textId="77777777" w:rsidR="00472A84" w:rsidRDefault="00A94160" w:rsidP="00472A84">
      <w:pPr>
        <w:tabs>
          <w:tab w:val="left" w:pos="3645"/>
        </w:tabs>
        <w:spacing w:line="480" w:lineRule="auto"/>
        <w:ind w:left="720"/>
        <w:jc w:val="both"/>
        <w:rPr>
          <w:rFonts w:ascii="Times New Roman" w:hAnsi="Times New Roman" w:cs="Times New Roman"/>
          <w:bCs/>
          <w:sz w:val="24"/>
          <w:szCs w:val="24"/>
          <w:lang w:val="sv-SE"/>
        </w:rPr>
      </w:pPr>
      <w:r w:rsidRPr="00A94160">
        <w:rPr>
          <w:rFonts w:ascii="Times New Roman" w:hAnsi="Times New Roman" w:cs="Times New Roman"/>
          <w:b/>
          <w:bCs/>
          <w:sz w:val="24"/>
          <w:szCs w:val="24"/>
          <w:lang w:val="sv-SE"/>
        </w:rPr>
        <w:t>IB</w:t>
      </w:r>
      <w:r w:rsidRPr="00A94160">
        <w:rPr>
          <w:rFonts w:ascii="Times New Roman" w:hAnsi="Times New Roman" w:cs="Times New Roman"/>
          <w:bCs/>
          <w:sz w:val="24"/>
          <w:szCs w:val="24"/>
          <w:lang w:val="sv-SE"/>
        </w:rPr>
        <w:t> menyatakan: </w:t>
      </w:r>
    </w:p>
    <w:p w14:paraId="1447A535" w14:textId="7EA76234" w:rsidR="00472A84" w:rsidRDefault="00A94160" w:rsidP="00475D72">
      <w:pPr>
        <w:tabs>
          <w:tab w:val="left" w:pos="3645"/>
        </w:tabs>
        <w:spacing w:line="480" w:lineRule="auto"/>
        <w:ind w:left="1276" w:right="849"/>
        <w:jc w:val="both"/>
        <w:rPr>
          <w:rFonts w:ascii="Times New Roman" w:hAnsi="Times New Roman" w:cs="Times New Roman"/>
          <w:bCs/>
          <w:sz w:val="24"/>
          <w:szCs w:val="24"/>
          <w:lang w:val="sv-SE"/>
        </w:rPr>
      </w:pPr>
      <w:r w:rsidRPr="00A94160">
        <w:rPr>
          <w:rFonts w:ascii="Times New Roman" w:hAnsi="Times New Roman" w:cs="Times New Roman"/>
          <w:bCs/>
          <w:i/>
          <w:iCs/>
          <w:sz w:val="24"/>
          <w:szCs w:val="24"/>
          <w:lang w:val="sv-SE"/>
        </w:rPr>
        <w:t>"lingkungan sekitar juga tidak tau... jadi saya juga tidak tau pandangan di lingkungan ini."</w:t>
      </w:r>
      <w:r w:rsidRPr="00A94160">
        <w:rPr>
          <w:rFonts w:ascii="Times New Roman" w:hAnsi="Times New Roman" w:cs="Times New Roman"/>
          <w:bCs/>
          <w:sz w:val="24"/>
          <w:szCs w:val="24"/>
          <w:lang w:val="sv-SE"/>
        </w:rPr>
        <w:t> </w:t>
      </w:r>
      <w:r w:rsidR="00475D72">
        <w:rPr>
          <w:rFonts w:ascii="Times New Roman" w:hAnsi="Times New Roman" w:cs="Times New Roman"/>
          <w:bCs/>
          <w:sz w:val="24"/>
          <w:szCs w:val="24"/>
          <w:lang w:val="sv-SE"/>
        </w:rPr>
        <w:t>(12B)</w:t>
      </w:r>
    </w:p>
    <w:p w14:paraId="3DD9F247" w14:textId="77777777" w:rsidR="008A6E50" w:rsidRDefault="008A6E50" w:rsidP="00475D72">
      <w:pPr>
        <w:tabs>
          <w:tab w:val="left" w:pos="3645"/>
        </w:tabs>
        <w:spacing w:line="480" w:lineRule="auto"/>
        <w:ind w:left="1276" w:right="849"/>
        <w:jc w:val="both"/>
        <w:rPr>
          <w:rFonts w:ascii="Times New Roman" w:hAnsi="Times New Roman" w:cs="Times New Roman"/>
          <w:bCs/>
          <w:sz w:val="24"/>
          <w:szCs w:val="24"/>
          <w:lang w:val="sv-SE"/>
        </w:rPr>
      </w:pPr>
    </w:p>
    <w:p w14:paraId="6CD8A6B3" w14:textId="77777777" w:rsidR="00472A84" w:rsidRDefault="00A94160" w:rsidP="00472A84">
      <w:pPr>
        <w:tabs>
          <w:tab w:val="left" w:pos="3645"/>
        </w:tabs>
        <w:spacing w:line="480" w:lineRule="auto"/>
        <w:ind w:left="720"/>
        <w:jc w:val="both"/>
        <w:rPr>
          <w:rFonts w:ascii="Times New Roman" w:hAnsi="Times New Roman" w:cs="Times New Roman"/>
          <w:bCs/>
          <w:sz w:val="24"/>
          <w:szCs w:val="24"/>
          <w:lang w:val="sv-SE"/>
        </w:rPr>
      </w:pPr>
      <w:r w:rsidRPr="00A94160">
        <w:rPr>
          <w:rFonts w:ascii="Times New Roman" w:hAnsi="Times New Roman" w:cs="Times New Roman"/>
          <w:b/>
          <w:bCs/>
          <w:sz w:val="24"/>
          <w:szCs w:val="24"/>
          <w:lang w:val="sv-SE"/>
        </w:rPr>
        <w:lastRenderedPageBreak/>
        <w:t>BP7</w:t>
      </w:r>
      <w:r w:rsidRPr="00A94160">
        <w:rPr>
          <w:rFonts w:ascii="Times New Roman" w:hAnsi="Times New Roman" w:cs="Times New Roman"/>
          <w:bCs/>
          <w:sz w:val="24"/>
          <w:szCs w:val="24"/>
          <w:lang w:val="sv-SE"/>
        </w:rPr>
        <w:t> mengonfirmasi: </w:t>
      </w:r>
    </w:p>
    <w:p w14:paraId="22CA1A27" w14:textId="681EB10E" w:rsidR="00472A84" w:rsidRDefault="00F33463" w:rsidP="00475D72">
      <w:pPr>
        <w:tabs>
          <w:tab w:val="left" w:pos="3645"/>
        </w:tabs>
        <w:spacing w:line="480" w:lineRule="auto"/>
        <w:ind w:left="1276" w:right="849"/>
        <w:jc w:val="both"/>
        <w:rPr>
          <w:rFonts w:ascii="Times New Roman" w:hAnsi="Times New Roman" w:cs="Times New Roman"/>
          <w:bCs/>
          <w:sz w:val="24"/>
          <w:szCs w:val="24"/>
          <w:lang w:val="sv-SE"/>
        </w:rPr>
      </w:pPr>
      <w:r>
        <w:rPr>
          <w:rFonts w:ascii="Times New Roman" w:hAnsi="Times New Roman" w:cs="Times New Roman"/>
          <w:bCs/>
          <w:i/>
          <w:iCs/>
          <w:sz w:val="24"/>
          <w:szCs w:val="24"/>
          <w:lang w:val="sv-SE"/>
        </w:rPr>
        <w:t xml:space="preserve"> </w:t>
      </w:r>
      <w:r w:rsidR="00A94160" w:rsidRPr="00A94160">
        <w:rPr>
          <w:rFonts w:ascii="Times New Roman" w:hAnsi="Times New Roman" w:cs="Times New Roman"/>
          <w:bCs/>
          <w:i/>
          <w:iCs/>
          <w:sz w:val="24"/>
          <w:szCs w:val="24"/>
          <w:lang w:val="sv-SE"/>
        </w:rPr>
        <w:t>"sepertinya tidak ada tekanan atau penolakan secara khusus. Lingkungannya biasa saja."</w:t>
      </w:r>
      <w:r w:rsidR="00A94160" w:rsidRPr="00A94160">
        <w:rPr>
          <w:rFonts w:ascii="Times New Roman" w:hAnsi="Times New Roman" w:cs="Times New Roman"/>
          <w:bCs/>
          <w:sz w:val="24"/>
          <w:szCs w:val="24"/>
          <w:lang w:val="sv-SE"/>
        </w:rPr>
        <w:t> </w:t>
      </w:r>
      <w:r w:rsidR="00475D72">
        <w:rPr>
          <w:rFonts w:ascii="Times New Roman" w:hAnsi="Times New Roman" w:cs="Times New Roman"/>
          <w:bCs/>
          <w:sz w:val="24"/>
          <w:szCs w:val="24"/>
          <w:lang w:val="sv-SE"/>
        </w:rPr>
        <w:t>(12D)</w:t>
      </w:r>
    </w:p>
    <w:p w14:paraId="73BB52BD" w14:textId="59739885" w:rsidR="00A94160" w:rsidRPr="00A94160" w:rsidRDefault="00EF5172" w:rsidP="00472A84">
      <w:pPr>
        <w:tabs>
          <w:tab w:val="left" w:pos="3645"/>
        </w:tabs>
        <w:spacing w:line="480" w:lineRule="auto"/>
        <w:ind w:left="720"/>
        <w:jc w:val="both"/>
        <w:rPr>
          <w:rFonts w:ascii="Times New Roman" w:hAnsi="Times New Roman" w:cs="Times New Roman"/>
          <w:sz w:val="24"/>
          <w:szCs w:val="24"/>
          <w:lang w:val="sv-SE"/>
        </w:rPr>
      </w:pPr>
      <w:r>
        <w:rPr>
          <w:rFonts w:ascii="Times New Roman" w:hAnsi="Times New Roman" w:cs="Times New Roman"/>
          <w:sz w:val="24"/>
          <w:szCs w:val="24"/>
          <w:lang w:val="sv-SE"/>
        </w:rPr>
        <w:t>Pemahaman</w:t>
      </w:r>
      <w:r w:rsidR="00E604D9">
        <w:rPr>
          <w:rFonts w:ascii="Times New Roman" w:hAnsi="Times New Roman" w:cs="Times New Roman"/>
          <w:sz w:val="24"/>
          <w:szCs w:val="24"/>
          <w:lang w:val="sv-SE"/>
        </w:rPr>
        <w:t xml:space="preserve"> </w:t>
      </w:r>
      <w:r w:rsidR="00A94160" w:rsidRPr="00A94160">
        <w:rPr>
          <w:rFonts w:ascii="Times New Roman" w:hAnsi="Times New Roman" w:cs="Times New Roman"/>
          <w:sz w:val="24"/>
          <w:szCs w:val="24"/>
          <w:lang w:val="sv-SE"/>
        </w:rPr>
        <w:t>yang berlaku adalah "ketidaktahuan bersama".</w:t>
      </w:r>
    </w:p>
    <w:p w14:paraId="5D918A20" w14:textId="6770CBA9" w:rsidR="00472A84" w:rsidRDefault="00AC51A5" w:rsidP="00DA78F8">
      <w:pPr>
        <w:numPr>
          <w:ilvl w:val="0"/>
          <w:numId w:val="61"/>
        </w:numPr>
        <w:tabs>
          <w:tab w:val="left" w:pos="3645"/>
        </w:tabs>
        <w:spacing w:line="480" w:lineRule="auto"/>
        <w:jc w:val="both"/>
        <w:rPr>
          <w:rFonts w:ascii="Times New Roman" w:hAnsi="Times New Roman" w:cs="Times New Roman"/>
          <w:bCs/>
          <w:sz w:val="24"/>
          <w:szCs w:val="24"/>
          <w:lang w:val="sv-SE"/>
        </w:rPr>
      </w:pPr>
      <w:r w:rsidRPr="00AC51A5">
        <w:rPr>
          <w:rFonts w:ascii="Times New Roman" w:hAnsi="Times New Roman" w:cs="Times New Roman"/>
          <w:b/>
          <w:bCs/>
          <w:sz w:val="24"/>
          <w:szCs w:val="24"/>
          <w:lang w:val="sv-SE"/>
        </w:rPr>
        <w:t>Pandangan yang lebih banyak muncul di antara sesama pemilik kos</w:t>
      </w:r>
      <w:r w:rsidR="00A94160" w:rsidRPr="00A94160">
        <w:rPr>
          <w:rFonts w:ascii="Times New Roman" w:hAnsi="Times New Roman" w:cs="Times New Roman"/>
          <w:b/>
          <w:bCs/>
          <w:sz w:val="24"/>
          <w:szCs w:val="24"/>
          <w:lang w:val="sv-SE"/>
        </w:rPr>
        <w:t>:</w:t>
      </w:r>
      <w:r w:rsidR="00A94160" w:rsidRPr="00A94160">
        <w:rPr>
          <w:rFonts w:ascii="Times New Roman" w:hAnsi="Times New Roman" w:cs="Times New Roman"/>
          <w:bCs/>
          <w:sz w:val="24"/>
          <w:szCs w:val="24"/>
          <w:lang w:val="sv-SE"/>
        </w:rPr>
        <w:t> </w:t>
      </w:r>
      <w:r w:rsidR="000167B4" w:rsidRPr="000167B4">
        <w:rPr>
          <w:rFonts w:ascii="Times New Roman" w:hAnsi="Times New Roman" w:cs="Times New Roman"/>
          <w:bCs/>
          <w:sz w:val="24"/>
          <w:szCs w:val="24"/>
          <w:lang w:val="sv-SE"/>
        </w:rPr>
        <w:t xml:space="preserve">Meskipun </w:t>
      </w:r>
      <w:r w:rsidR="000167B4">
        <w:rPr>
          <w:rFonts w:ascii="Times New Roman" w:hAnsi="Times New Roman" w:cs="Times New Roman"/>
          <w:bCs/>
          <w:sz w:val="24"/>
          <w:szCs w:val="24"/>
          <w:lang w:val="sv-SE"/>
        </w:rPr>
        <w:t>informan terbatas</w:t>
      </w:r>
      <w:r w:rsidR="000167B4" w:rsidRPr="000167B4">
        <w:rPr>
          <w:rFonts w:ascii="Times New Roman" w:hAnsi="Times New Roman" w:cs="Times New Roman"/>
          <w:bCs/>
          <w:sz w:val="24"/>
          <w:szCs w:val="24"/>
          <w:lang w:val="sv-SE"/>
        </w:rPr>
        <w:t xml:space="preserve">, dalam pembicaraan antar sesama pemilik kos, sikap penolakan lebih sering </w:t>
      </w:r>
      <w:proofErr w:type="gramStart"/>
      <w:r w:rsidR="000167B4" w:rsidRPr="000167B4">
        <w:rPr>
          <w:rFonts w:ascii="Times New Roman" w:hAnsi="Times New Roman" w:cs="Times New Roman"/>
          <w:bCs/>
          <w:sz w:val="24"/>
          <w:szCs w:val="24"/>
          <w:lang w:val="sv-SE"/>
        </w:rPr>
        <w:t>muncul.</w:t>
      </w:r>
      <w:r w:rsidR="00A94160" w:rsidRPr="00A94160">
        <w:rPr>
          <w:rFonts w:ascii="Times New Roman" w:hAnsi="Times New Roman" w:cs="Times New Roman"/>
          <w:bCs/>
          <w:sz w:val="24"/>
          <w:szCs w:val="24"/>
          <w:lang w:val="sv-SE"/>
        </w:rPr>
        <w:t>.</w:t>
      </w:r>
      <w:proofErr w:type="gramEnd"/>
      <w:r w:rsidR="00A94160" w:rsidRPr="00A94160">
        <w:rPr>
          <w:rFonts w:ascii="Times New Roman" w:hAnsi="Times New Roman" w:cs="Times New Roman"/>
          <w:bCs/>
          <w:sz w:val="24"/>
          <w:szCs w:val="24"/>
          <w:lang w:val="sv-SE"/>
        </w:rPr>
        <w:t> </w:t>
      </w:r>
    </w:p>
    <w:p w14:paraId="21106A53" w14:textId="0DCBC6AD" w:rsidR="00472A84" w:rsidRDefault="00A94160" w:rsidP="00472A84">
      <w:pPr>
        <w:tabs>
          <w:tab w:val="left" w:pos="3645"/>
        </w:tabs>
        <w:spacing w:line="480" w:lineRule="auto"/>
        <w:ind w:left="720"/>
        <w:jc w:val="both"/>
        <w:rPr>
          <w:rFonts w:ascii="Times New Roman" w:hAnsi="Times New Roman" w:cs="Times New Roman"/>
          <w:bCs/>
          <w:sz w:val="24"/>
          <w:szCs w:val="24"/>
          <w:lang w:val="sv-SE"/>
        </w:rPr>
      </w:pPr>
      <w:r w:rsidRPr="00A94160">
        <w:rPr>
          <w:rFonts w:ascii="Times New Roman" w:hAnsi="Times New Roman" w:cs="Times New Roman"/>
          <w:b/>
          <w:bCs/>
          <w:sz w:val="24"/>
          <w:szCs w:val="24"/>
          <w:lang w:val="sv-SE"/>
        </w:rPr>
        <w:t>IS</w:t>
      </w:r>
      <w:r w:rsidRPr="00A94160">
        <w:rPr>
          <w:rFonts w:ascii="Times New Roman" w:hAnsi="Times New Roman" w:cs="Times New Roman"/>
          <w:bCs/>
          <w:sz w:val="24"/>
          <w:szCs w:val="24"/>
          <w:lang w:val="sv-SE"/>
        </w:rPr>
        <w:t> mengamati: </w:t>
      </w:r>
    </w:p>
    <w:p w14:paraId="72B66929" w14:textId="65EC3F5D" w:rsidR="00472A84" w:rsidRDefault="00A94160" w:rsidP="00475D72">
      <w:pPr>
        <w:tabs>
          <w:tab w:val="left" w:pos="3645"/>
        </w:tabs>
        <w:spacing w:line="480" w:lineRule="auto"/>
        <w:ind w:left="1276" w:right="849"/>
        <w:jc w:val="both"/>
        <w:rPr>
          <w:rFonts w:ascii="Times New Roman" w:hAnsi="Times New Roman" w:cs="Times New Roman"/>
          <w:bCs/>
          <w:sz w:val="24"/>
          <w:szCs w:val="24"/>
          <w:lang w:val="sv-SE"/>
        </w:rPr>
      </w:pPr>
      <w:r w:rsidRPr="00A94160">
        <w:rPr>
          <w:rFonts w:ascii="Times New Roman" w:hAnsi="Times New Roman" w:cs="Times New Roman"/>
          <w:bCs/>
          <w:i/>
          <w:iCs/>
          <w:sz w:val="24"/>
          <w:szCs w:val="24"/>
          <w:lang w:val="sv-SE"/>
        </w:rPr>
        <w:t>"dari pengalaman yang saya terima, banyak yang sebenarnya tidak mau bayar karena merasa itu menambah beban. Banyak betul yang mengeluhkan."</w:t>
      </w:r>
      <w:r w:rsidRPr="00A94160">
        <w:rPr>
          <w:rFonts w:ascii="Times New Roman" w:hAnsi="Times New Roman" w:cs="Times New Roman"/>
          <w:bCs/>
          <w:sz w:val="24"/>
          <w:szCs w:val="24"/>
          <w:lang w:val="sv-SE"/>
        </w:rPr>
        <w:t> </w:t>
      </w:r>
      <w:r w:rsidR="00953464">
        <w:rPr>
          <w:rFonts w:ascii="Times New Roman" w:hAnsi="Times New Roman" w:cs="Times New Roman"/>
          <w:bCs/>
          <w:sz w:val="24"/>
          <w:szCs w:val="24"/>
          <w:lang w:val="sv-SE"/>
        </w:rPr>
        <w:t>(12H)</w:t>
      </w:r>
    </w:p>
    <w:p w14:paraId="5D1DC8CB" w14:textId="77777777" w:rsidR="00472A84" w:rsidRPr="00F33463" w:rsidRDefault="00A94160" w:rsidP="00472A84">
      <w:pPr>
        <w:tabs>
          <w:tab w:val="left" w:pos="3645"/>
        </w:tabs>
        <w:spacing w:line="480" w:lineRule="auto"/>
        <w:ind w:left="720"/>
        <w:jc w:val="both"/>
        <w:rPr>
          <w:rFonts w:ascii="Times New Roman" w:hAnsi="Times New Roman" w:cs="Times New Roman"/>
          <w:sz w:val="24"/>
          <w:szCs w:val="24"/>
          <w:lang w:val="sv-SE"/>
        </w:rPr>
      </w:pPr>
      <w:r w:rsidRPr="00A94160">
        <w:rPr>
          <w:rFonts w:ascii="Times New Roman" w:hAnsi="Times New Roman" w:cs="Times New Roman"/>
          <w:sz w:val="24"/>
          <w:szCs w:val="24"/>
          <w:lang w:val="sv-SE"/>
        </w:rPr>
        <w:t>Keluarga inti justru sering menjadi penguat sikap negatif, seperti diungkapkan </w:t>
      </w:r>
    </w:p>
    <w:p w14:paraId="3B4255B4" w14:textId="77777777" w:rsidR="00472A84" w:rsidRDefault="00A94160" w:rsidP="00472A84">
      <w:pPr>
        <w:tabs>
          <w:tab w:val="left" w:pos="3645"/>
        </w:tabs>
        <w:spacing w:line="480" w:lineRule="auto"/>
        <w:ind w:left="720"/>
        <w:jc w:val="both"/>
        <w:rPr>
          <w:rFonts w:ascii="Times New Roman" w:hAnsi="Times New Roman" w:cs="Times New Roman"/>
          <w:bCs/>
          <w:sz w:val="24"/>
          <w:szCs w:val="24"/>
          <w:lang w:val="sv-SE"/>
        </w:rPr>
      </w:pPr>
      <w:r w:rsidRPr="00A94160">
        <w:rPr>
          <w:rFonts w:ascii="Times New Roman" w:hAnsi="Times New Roman" w:cs="Times New Roman"/>
          <w:b/>
          <w:bCs/>
          <w:sz w:val="24"/>
          <w:szCs w:val="24"/>
          <w:lang w:val="sv-SE"/>
        </w:rPr>
        <w:t>BA</w:t>
      </w:r>
      <w:r w:rsidRPr="00A94160">
        <w:rPr>
          <w:rFonts w:ascii="Times New Roman" w:hAnsi="Times New Roman" w:cs="Times New Roman"/>
          <w:bCs/>
          <w:sz w:val="24"/>
          <w:szCs w:val="24"/>
          <w:lang w:val="sv-SE"/>
        </w:rPr>
        <w:t>: </w:t>
      </w:r>
    </w:p>
    <w:p w14:paraId="4A3409F2" w14:textId="4400E5B7" w:rsidR="00472A84" w:rsidRDefault="00A94160" w:rsidP="00475D72">
      <w:pPr>
        <w:tabs>
          <w:tab w:val="left" w:pos="3645"/>
        </w:tabs>
        <w:spacing w:line="480" w:lineRule="auto"/>
        <w:ind w:left="1276" w:right="849"/>
        <w:jc w:val="both"/>
        <w:rPr>
          <w:rFonts w:ascii="Times New Roman" w:hAnsi="Times New Roman" w:cs="Times New Roman"/>
          <w:bCs/>
          <w:sz w:val="24"/>
          <w:szCs w:val="24"/>
          <w:lang w:val="sv-SE"/>
        </w:rPr>
      </w:pPr>
      <w:r w:rsidRPr="00A94160">
        <w:rPr>
          <w:rFonts w:ascii="Times New Roman" w:hAnsi="Times New Roman" w:cs="Times New Roman"/>
          <w:bCs/>
          <w:i/>
          <w:iCs/>
          <w:sz w:val="24"/>
          <w:szCs w:val="24"/>
          <w:lang w:val="sv-SE"/>
        </w:rPr>
        <w:t>"dari keluarga mereka bilang membebankan apalagi dari istri saya."</w:t>
      </w:r>
      <w:r w:rsidRPr="00A94160">
        <w:rPr>
          <w:rFonts w:ascii="Times New Roman" w:hAnsi="Times New Roman" w:cs="Times New Roman"/>
          <w:bCs/>
          <w:sz w:val="24"/>
          <w:szCs w:val="24"/>
          <w:lang w:val="sv-SE"/>
        </w:rPr>
        <w:t> </w:t>
      </w:r>
      <w:r w:rsidR="00953464">
        <w:rPr>
          <w:rFonts w:ascii="Times New Roman" w:hAnsi="Times New Roman" w:cs="Times New Roman"/>
          <w:bCs/>
          <w:sz w:val="24"/>
          <w:szCs w:val="24"/>
          <w:lang w:val="sv-SE"/>
        </w:rPr>
        <w:t>(12A)</w:t>
      </w:r>
    </w:p>
    <w:p w14:paraId="1B17805D" w14:textId="6FA41D30" w:rsidR="00F5207A" w:rsidRDefault="00AC51A5" w:rsidP="00F5207A">
      <w:pPr>
        <w:tabs>
          <w:tab w:val="left" w:pos="3645"/>
        </w:tabs>
        <w:spacing w:line="480" w:lineRule="auto"/>
        <w:ind w:left="709" w:right="849"/>
        <w:jc w:val="both"/>
        <w:rPr>
          <w:rFonts w:ascii="Times New Roman" w:hAnsi="Times New Roman" w:cs="Times New Roman"/>
          <w:bCs/>
          <w:sz w:val="24"/>
          <w:szCs w:val="24"/>
          <w:lang w:val="sv-SE"/>
        </w:rPr>
      </w:pPr>
      <w:r w:rsidRPr="00AC51A5">
        <w:rPr>
          <w:rFonts w:ascii="Times New Roman" w:hAnsi="Times New Roman" w:cs="Times New Roman"/>
          <w:bCs/>
          <w:sz w:val="24"/>
          <w:szCs w:val="24"/>
          <w:lang w:val="sv-SE"/>
        </w:rPr>
        <w:t>Kalangan Pelaku usaha kos memberatkan peraturan ini</w:t>
      </w:r>
      <w:r>
        <w:rPr>
          <w:rFonts w:ascii="Times New Roman" w:hAnsi="Times New Roman" w:cs="Times New Roman"/>
          <w:bCs/>
          <w:sz w:val="24"/>
          <w:szCs w:val="24"/>
          <w:lang w:val="sv-SE"/>
        </w:rPr>
        <w:t xml:space="preserve">, sesuai yang dikatakan </w:t>
      </w:r>
      <w:r w:rsidR="00874140">
        <w:rPr>
          <w:rFonts w:ascii="Times New Roman" w:hAnsi="Times New Roman" w:cs="Times New Roman"/>
          <w:bCs/>
          <w:sz w:val="24"/>
          <w:szCs w:val="24"/>
          <w:lang w:val="sv-SE"/>
        </w:rPr>
        <w:t xml:space="preserve">IK dan </w:t>
      </w:r>
      <w:r w:rsidR="008C243F">
        <w:rPr>
          <w:rFonts w:ascii="Times New Roman" w:hAnsi="Times New Roman" w:cs="Times New Roman"/>
          <w:bCs/>
          <w:sz w:val="24"/>
          <w:szCs w:val="24"/>
          <w:lang w:val="sv-SE"/>
        </w:rPr>
        <w:t>BR1</w:t>
      </w:r>
    </w:p>
    <w:p w14:paraId="65723269" w14:textId="77777777" w:rsidR="00F5207A" w:rsidRDefault="00F5207A" w:rsidP="00F5207A">
      <w:pPr>
        <w:tabs>
          <w:tab w:val="left" w:pos="3645"/>
        </w:tabs>
        <w:spacing w:line="480" w:lineRule="auto"/>
        <w:ind w:left="709" w:right="849"/>
        <w:jc w:val="both"/>
        <w:rPr>
          <w:rFonts w:ascii="Times New Roman" w:hAnsi="Times New Roman" w:cs="Times New Roman"/>
          <w:bCs/>
          <w:sz w:val="24"/>
          <w:szCs w:val="24"/>
          <w:lang w:val="sv-SE"/>
        </w:rPr>
      </w:pPr>
    </w:p>
    <w:p w14:paraId="76C75265" w14:textId="77777777" w:rsidR="00F5207A" w:rsidRPr="00AC51A5" w:rsidRDefault="00F5207A" w:rsidP="00F5207A">
      <w:pPr>
        <w:tabs>
          <w:tab w:val="left" w:pos="3645"/>
        </w:tabs>
        <w:spacing w:line="480" w:lineRule="auto"/>
        <w:ind w:left="709" w:right="849"/>
        <w:jc w:val="both"/>
        <w:rPr>
          <w:rFonts w:ascii="Times New Roman" w:hAnsi="Times New Roman" w:cs="Times New Roman"/>
          <w:bCs/>
          <w:sz w:val="24"/>
          <w:szCs w:val="24"/>
          <w:lang w:val="sv-SE"/>
        </w:rPr>
      </w:pPr>
    </w:p>
    <w:p w14:paraId="299F295D" w14:textId="532FC21F" w:rsidR="00AC51A5" w:rsidRPr="00874140" w:rsidRDefault="00AC51A5" w:rsidP="00AC51A5">
      <w:pPr>
        <w:tabs>
          <w:tab w:val="left" w:pos="3645"/>
        </w:tabs>
        <w:spacing w:line="480" w:lineRule="auto"/>
        <w:ind w:left="709" w:right="849"/>
        <w:jc w:val="both"/>
        <w:rPr>
          <w:rFonts w:ascii="Times New Roman" w:hAnsi="Times New Roman" w:cs="Times New Roman"/>
          <w:bCs/>
          <w:sz w:val="24"/>
          <w:szCs w:val="24"/>
          <w:lang w:val="sv-SE"/>
        </w:rPr>
      </w:pPr>
      <w:r w:rsidRPr="00874140">
        <w:rPr>
          <w:rFonts w:ascii="Times New Roman" w:hAnsi="Times New Roman" w:cs="Times New Roman"/>
          <w:b/>
          <w:sz w:val="24"/>
          <w:szCs w:val="24"/>
          <w:lang w:val="sv-SE"/>
        </w:rPr>
        <w:lastRenderedPageBreak/>
        <w:t>IK</w:t>
      </w:r>
      <w:r w:rsidRPr="00874140">
        <w:rPr>
          <w:rFonts w:ascii="Times New Roman" w:hAnsi="Times New Roman" w:cs="Times New Roman"/>
          <w:bCs/>
          <w:sz w:val="24"/>
          <w:szCs w:val="24"/>
          <w:lang w:val="sv-SE"/>
        </w:rPr>
        <w:t>:</w:t>
      </w:r>
    </w:p>
    <w:p w14:paraId="5B0A8017" w14:textId="19D5EDC1" w:rsidR="00AC51A5" w:rsidRDefault="00784349" w:rsidP="00AC51A5">
      <w:pPr>
        <w:tabs>
          <w:tab w:val="left" w:pos="3645"/>
        </w:tabs>
        <w:spacing w:line="480" w:lineRule="auto"/>
        <w:ind w:left="1276" w:right="849"/>
        <w:jc w:val="both"/>
        <w:rPr>
          <w:rFonts w:ascii="Times New Roman" w:hAnsi="Times New Roman" w:cs="Times New Roman"/>
          <w:sz w:val="24"/>
          <w:szCs w:val="24"/>
          <w:lang w:val="sv-SE"/>
        </w:rPr>
      </w:pPr>
      <w:r>
        <w:rPr>
          <w:rFonts w:ascii="Times New Roman" w:hAnsi="Times New Roman" w:cs="Times New Roman"/>
          <w:i/>
          <w:iCs/>
          <w:sz w:val="24"/>
          <w:szCs w:val="24"/>
          <w:lang w:val="sv-SE"/>
        </w:rPr>
        <w:t>”</w:t>
      </w:r>
      <w:r w:rsidR="00AC51A5" w:rsidRPr="00AC51A5">
        <w:rPr>
          <w:rFonts w:ascii="Times New Roman" w:hAnsi="Times New Roman" w:cs="Times New Roman"/>
          <w:i/>
          <w:iCs/>
          <w:sz w:val="24"/>
          <w:szCs w:val="24"/>
          <w:lang w:val="sv-SE"/>
        </w:rPr>
        <w:t>Dari obrolan dengan pemilik kos lain, banyak yang merasa keberatan</w:t>
      </w:r>
      <w:r>
        <w:rPr>
          <w:rFonts w:ascii="Times New Roman" w:hAnsi="Times New Roman" w:cs="Times New Roman"/>
          <w:i/>
          <w:iCs/>
          <w:sz w:val="24"/>
          <w:szCs w:val="24"/>
          <w:lang w:val="sv-SE"/>
        </w:rPr>
        <w:t>”</w:t>
      </w:r>
      <w:r w:rsidR="00AC51A5" w:rsidRPr="00AC51A5">
        <w:rPr>
          <w:rFonts w:ascii="Times New Roman" w:hAnsi="Times New Roman" w:cs="Times New Roman"/>
          <w:i/>
          <w:iCs/>
          <w:sz w:val="24"/>
          <w:szCs w:val="24"/>
          <w:lang w:val="sv-SE"/>
        </w:rPr>
        <w:t xml:space="preserve">. </w:t>
      </w:r>
      <w:r>
        <w:rPr>
          <w:rFonts w:ascii="Times New Roman" w:hAnsi="Times New Roman" w:cs="Times New Roman"/>
          <w:sz w:val="24"/>
          <w:szCs w:val="24"/>
          <w:lang w:val="sv-SE"/>
        </w:rPr>
        <w:t>(12C)</w:t>
      </w:r>
    </w:p>
    <w:p w14:paraId="27F9CDE9" w14:textId="4DE380CE" w:rsidR="00832732" w:rsidRPr="00874140" w:rsidRDefault="00874140" w:rsidP="00874140">
      <w:pPr>
        <w:tabs>
          <w:tab w:val="left" w:pos="3645"/>
        </w:tabs>
        <w:spacing w:line="480" w:lineRule="auto"/>
        <w:ind w:left="709" w:right="849"/>
        <w:jc w:val="both"/>
        <w:rPr>
          <w:rFonts w:ascii="Times New Roman" w:hAnsi="Times New Roman" w:cs="Times New Roman"/>
          <w:sz w:val="24"/>
          <w:szCs w:val="24"/>
          <w:lang w:val="sv-SE"/>
        </w:rPr>
      </w:pPr>
      <w:r w:rsidRPr="00874140">
        <w:rPr>
          <w:rFonts w:ascii="Times New Roman" w:hAnsi="Times New Roman" w:cs="Times New Roman"/>
          <w:b/>
          <w:bCs/>
          <w:sz w:val="24"/>
          <w:szCs w:val="24"/>
          <w:lang w:val="sv-SE"/>
        </w:rPr>
        <w:t>BR1</w:t>
      </w:r>
      <w:r w:rsidRPr="00874140">
        <w:rPr>
          <w:rFonts w:ascii="Times New Roman" w:hAnsi="Times New Roman" w:cs="Times New Roman"/>
          <w:sz w:val="24"/>
          <w:szCs w:val="24"/>
          <w:lang w:val="sv-SE"/>
        </w:rPr>
        <w:t>:</w:t>
      </w:r>
    </w:p>
    <w:p w14:paraId="361670AD" w14:textId="62570690" w:rsidR="00260C27" w:rsidRPr="00784349" w:rsidRDefault="00874140" w:rsidP="00AC51A5">
      <w:pPr>
        <w:tabs>
          <w:tab w:val="left" w:pos="3645"/>
        </w:tabs>
        <w:spacing w:line="480" w:lineRule="auto"/>
        <w:ind w:left="1276" w:right="849"/>
        <w:jc w:val="both"/>
        <w:rPr>
          <w:rFonts w:ascii="Times New Roman" w:hAnsi="Times New Roman" w:cs="Times New Roman"/>
          <w:bCs/>
          <w:sz w:val="24"/>
          <w:szCs w:val="24"/>
          <w:lang w:val="sv-SE"/>
        </w:rPr>
      </w:pPr>
      <w:r w:rsidRPr="00874140">
        <w:rPr>
          <w:rFonts w:ascii="Times New Roman" w:hAnsi="Times New Roman" w:cs="Times New Roman"/>
          <w:i/>
          <w:iCs/>
          <w:sz w:val="24"/>
          <w:szCs w:val="24"/>
          <w:lang w:val="sv-SE"/>
        </w:rPr>
        <w:t>”</w:t>
      </w:r>
      <w:r w:rsidR="00260C27" w:rsidRPr="00874140">
        <w:rPr>
          <w:rFonts w:ascii="Times New Roman" w:hAnsi="Times New Roman" w:cs="Times New Roman"/>
          <w:i/>
          <w:iCs/>
          <w:sz w:val="24"/>
          <w:szCs w:val="24"/>
          <w:lang w:val="sv-SE"/>
        </w:rPr>
        <w:t>Di lingkungan sekitar sini</w:t>
      </w:r>
      <w:r w:rsidR="007743D3" w:rsidRPr="00874140">
        <w:rPr>
          <w:rFonts w:ascii="Times New Roman" w:hAnsi="Times New Roman" w:cs="Times New Roman"/>
          <w:i/>
          <w:iCs/>
          <w:sz w:val="24"/>
          <w:szCs w:val="24"/>
          <w:lang w:val="sv-SE"/>
        </w:rPr>
        <w:t>… B</w:t>
      </w:r>
      <w:r w:rsidR="00260C27" w:rsidRPr="00874140">
        <w:rPr>
          <w:rFonts w:ascii="Times New Roman" w:hAnsi="Times New Roman" w:cs="Times New Roman"/>
          <w:i/>
          <w:iCs/>
          <w:sz w:val="24"/>
          <w:szCs w:val="24"/>
          <w:lang w:val="sv-SE"/>
        </w:rPr>
        <w:t>eberapa ada tekanan sosial atau penolakan</w:t>
      </w:r>
      <w:r w:rsidR="00832732" w:rsidRPr="00874140">
        <w:rPr>
          <w:rFonts w:ascii="Times New Roman" w:hAnsi="Times New Roman" w:cs="Times New Roman"/>
          <w:i/>
          <w:iCs/>
          <w:sz w:val="24"/>
          <w:szCs w:val="24"/>
          <w:lang w:val="sv-SE"/>
        </w:rPr>
        <w:t>.”</w:t>
      </w:r>
      <w:r w:rsidR="00832732">
        <w:rPr>
          <w:rFonts w:ascii="Times New Roman" w:hAnsi="Times New Roman" w:cs="Times New Roman"/>
          <w:sz w:val="24"/>
          <w:szCs w:val="24"/>
          <w:lang w:val="sv-SE"/>
        </w:rPr>
        <w:t xml:space="preserve"> (12E)</w:t>
      </w:r>
    </w:p>
    <w:p w14:paraId="4E0E87E0" w14:textId="3C1AF3ED" w:rsidR="00232703" w:rsidRPr="00A94160" w:rsidRDefault="00232703" w:rsidP="00232703">
      <w:pPr>
        <w:tabs>
          <w:tab w:val="left" w:pos="3645"/>
        </w:tabs>
        <w:spacing w:line="480" w:lineRule="auto"/>
        <w:ind w:left="720"/>
        <w:jc w:val="both"/>
        <w:rPr>
          <w:rFonts w:ascii="Times New Roman" w:hAnsi="Times New Roman" w:cs="Times New Roman"/>
          <w:bCs/>
          <w:sz w:val="24"/>
          <w:szCs w:val="24"/>
          <w:lang w:val="sv-SE"/>
        </w:rPr>
      </w:pPr>
      <w:r w:rsidRPr="00232703">
        <w:rPr>
          <w:rFonts w:ascii="Times New Roman" w:hAnsi="Times New Roman" w:cs="Times New Roman"/>
          <w:bCs/>
          <w:sz w:val="24"/>
          <w:szCs w:val="24"/>
          <w:lang w:val="sv-SE"/>
        </w:rPr>
        <w:t xml:space="preserve">Dengan demikian, tidak terdapat </w:t>
      </w:r>
      <w:r w:rsidR="008C243F">
        <w:rPr>
          <w:rFonts w:ascii="Times New Roman" w:hAnsi="Times New Roman" w:cs="Times New Roman"/>
          <w:bCs/>
          <w:sz w:val="24"/>
          <w:szCs w:val="24"/>
          <w:lang w:val="sv-SE"/>
        </w:rPr>
        <w:t>pembentukan</w:t>
      </w:r>
      <w:r w:rsidRPr="00232703">
        <w:rPr>
          <w:rFonts w:ascii="Times New Roman" w:hAnsi="Times New Roman" w:cs="Times New Roman"/>
          <w:bCs/>
          <w:sz w:val="24"/>
          <w:szCs w:val="24"/>
          <w:lang w:val="sv-SE"/>
        </w:rPr>
        <w:t xml:space="preserve"> sosial yang mendorong kepatuhan</w:t>
      </w:r>
      <w:r w:rsidR="00A94160" w:rsidRPr="00A94160">
        <w:rPr>
          <w:rFonts w:ascii="Times New Roman" w:hAnsi="Times New Roman" w:cs="Times New Roman"/>
          <w:bCs/>
          <w:sz w:val="24"/>
          <w:szCs w:val="24"/>
          <w:lang w:val="sv-SE"/>
        </w:rPr>
        <w:t>.</w:t>
      </w:r>
    </w:p>
    <w:p w14:paraId="738415D2" w14:textId="263EEE9D" w:rsidR="00A94160" w:rsidRPr="006B211B" w:rsidRDefault="00AC46A8" w:rsidP="00472A84">
      <w:pPr>
        <w:pStyle w:val="ListParagraph"/>
        <w:numPr>
          <w:ilvl w:val="0"/>
          <w:numId w:val="85"/>
        </w:numPr>
        <w:tabs>
          <w:tab w:val="left" w:pos="3645"/>
        </w:tabs>
        <w:spacing w:line="480" w:lineRule="auto"/>
        <w:ind w:left="567" w:hanging="294"/>
        <w:jc w:val="both"/>
        <w:rPr>
          <w:rFonts w:ascii="Times New Roman" w:hAnsi="Times New Roman" w:cs="Times New Roman"/>
          <w:bCs/>
          <w:sz w:val="24"/>
          <w:szCs w:val="24"/>
          <w:lang w:val="sv-SE"/>
        </w:rPr>
      </w:pPr>
      <w:r w:rsidRPr="008324FD">
        <w:rPr>
          <w:rFonts w:ascii="Times New Roman" w:hAnsi="Times New Roman" w:cs="Times New Roman"/>
          <w:b/>
          <w:bCs/>
          <w:sz w:val="24"/>
          <w:szCs w:val="24"/>
          <w:lang w:val="sv-SE"/>
        </w:rPr>
        <w:t>Tingkat Kemampuan yang Dirasakan</w:t>
      </w:r>
      <w:r w:rsidR="00A94160" w:rsidRPr="006B211B">
        <w:rPr>
          <w:rFonts w:ascii="Times New Roman" w:hAnsi="Times New Roman" w:cs="Times New Roman"/>
          <w:b/>
          <w:bCs/>
          <w:sz w:val="24"/>
          <w:szCs w:val="24"/>
          <w:lang w:val="sv-SE"/>
        </w:rPr>
        <w:t xml:space="preserve"> (Perceived Behavioural Control): Hambatan Administratif dan Prasyarat Kemampuan</w:t>
      </w:r>
      <w:r w:rsidR="00A94160" w:rsidRPr="006B211B">
        <w:rPr>
          <w:rFonts w:ascii="Times New Roman" w:hAnsi="Times New Roman" w:cs="Times New Roman"/>
          <w:bCs/>
          <w:sz w:val="24"/>
          <w:szCs w:val="24"/>
          <w:lang w:val="sv-SE"/>
        </w:rPr>
        <w:br/>
        <w:t>Persepsi terhadap kemampuan melaksanakan kewajiban diwarnai oleh kekhawatiran akan kerumitan dan ketergantungan pada kondisi usaha.</w:t>
      </w:r>
    </w:p>
    <w:p w14:paraId="4CFDC067" w14:textId="33FDE779" w:rsidR="008324FD" w:rsidRDefault="00A94160" w:rsidP="008324FD">
      <w:pPr>
        <w:numPr>
          <w:ilvl w:val="0"/>
          <w:numId w:val="62"/>
        </w:numPr>
        <w:tabs>
          <w:tab w:val="left" w:pos="3645"/>
        </w:tabs>
        <w:spacing w:line="480" w:lineRule="auto"/>
        <w:jc w:val="both"/>
        <w:rPr>
          <w:rFonts w:ascii="Times New Roman" w:hAnsi="Times New Roman" w:cs="Times New Roman"/>
          <w:bCs/>
          <w:sz w:val="24"/>
          <w:szCs w:val="24"/>
          <w:lang w:val="sv-SE"/>
        </w:rPr>
      </w:pPr>
      <w:r w:rsidRPr="00A94160">
        <w:rPr>
          <w:rFonts w:ascii="Times New Roman" w:hAnsi="Times New Roman" w:cs="Times New Roman"/>
          <w:b/>
          <w:bCs/>
          <w:sz w:val="24"/>
          <w:szCs w:val="24"/>
          <w:lang w:val="sv-SE"/>
        </w:rPr>
        <w:t xml:space="preserve">Hambatan Administratif </w:t>
      </w:r>
      <w:r w:rsidR="00CF3F72">
        <w:rPr>
          <w:rFonts w:ascii="Times New Roman" w:hAnsi="Times New Roman" w:cs="Times New Roman"/>
          <w:b/>
          <w:bCs/>
          <w:sz w:val="24"/>
          <w:szCs w:val="24"/>
          <w:lang w:val="sv-SE"/>
        </w:rPr>
        <w:t>dari</w:t>
      </w:r>
      <w:r w:rsidRPr="00A94160">
        <w:rPr>
          <w:rFonts w:ascii="Times New Roman" w:hAnsi="Times New Roman" w:cs="Times New Roman"/>
          <w:b/>
          <w:bCs/>
          <w:sz w:val="24"/>
          <w:szCs w:val="24"/>
          <w:lang w:val="sv-SE"/>
        </w:rPr>
        <w:t xml:space="preserve"> </w:t>
      </w:r>
      <w:r w:rsidR="008324FD">
        <w:rPr>
          <w:rFonts w:ascii="Times New Roman" w:hAnsi="Times New Roman" w:cs="Times New Roman"/>
          <w:b/>
          <w:bCs/>
          <w:sz w:val="24"/>
          <w:szCs w:val="24"/>
          <w:lang w:val="sv-SE"/>
        </w:rPr>
        <w:t>ke</w:t>
      </w:r>
      <w:r w:rsidR="00CF3F72">
        <w:rPr>
          <w:rFonts w:ascii="Times New Roman" w:hAnsi="Times New Roman" w:cs="Times New Roman"/>
          <w:b/>
          <w:bCs/>
          <w:sz w:val="24"/>
          <w:szCs w:val="24"/>
          <w:lang w:val="sv-SE"/>
        </w:rPr>
        <w:t>tidakm</w:t>
      </w:r>
      <w:r w:rsidR="008324FD">
        <w:rPr>
          <w:rFonts w:ascii="Times New Roman" w:hAnsi="Times New Roman" w:cs="Times New Roman"/>
          <w:b/>
          <w:bCs/>
          <w:sz w:val="24"/>
          <w:szCs w:val="24"/>
          <w:lang w:val="sv-SE"/>
        </w:rPr>
        <w:t>ampuan</w:t>
      </w:r>
      <w:r w:rsidRPr="00A94160">
        <w:rPr>
          <w:rFonts w:ascii="Times New Roman" w:hAnsi="Times New Roman" w:cs="Times New Roman"/>
          <w:b/>
          <w:bCs/>
          <w:sz w:val="24"/>
          <w:szCs w:val="24"/>
          <w:lang w:val="sv-SE"/>
        </w:rPr>
        <w:t>:</w:t>
      </w:r>
      <w:r w:rsidRPr="00A94160">
        <w:rPr>
          <w:rFonts w:ascii="Times New Roman" w:hAnsi="Times New Roman" w:cs="Times New Roman"/>
          <w:bCs/>
          <w:sz w:val="24"/>
          <w:szCs w:val="24"/>
          <w:lang w:val="sv-SE"/>
        </w:rPr>
        <w:t> </w:t>
      </w:r>
    </w:p>
    <w:p w14:paraId="2DBD189C" w14:textId="54CCB9B9" w:rsidR="00475D72" w:rsidRPr="008324FD" w:rsidRDefault="00A94160" w:rsidP="008324FD">
      <w:pPr>
        <w:tabs>
          <w:tab w:val="left" w:pos="3645"/>
        </w:tabs>
        <w:spacing w:line="480" w:lineRule="auto"/>
        <w:ind w:left="720"/>
        <w:jc w:val="both"/>
        <w:rPr>
          <w:rFonts w:ascii="Times New Roman" w:hAnsi="Times New Roman" w:cs="Times New Roman"/>
          <w:bCs/>
          <w:sz w:val="24"/>
          <w:szCs w:val="24"/>
          <w:lang w:val="sv-SE"/>
        </w:rPr>
      </w:pPr>
      <w:r w:rsidRPr="008324FD">
        <w:rPr>
          <w:rFonts w:ascii="Times New Roman" w:hAnsi="Times New Roman" w:cs="Times New Roman"/>
          <w:bCs/>
          <w:sz w:val="24"/>
          <w:szCs w:val="24"/>
          <w:lang w:val="sv-SE"/>
        </w:rPr>
        <w:t>Kekhawatiran akan prosedur yang rumit sangat menonjol. </w:t>
      </w:r>
    </w:p>
    <w:p w14:paraId="41243F25" w14:textId="77777777" w:rsidR="00475D72" w:rsidRDefault="00A94160" w:rsidP="00475D72">
      <w:pPr>
        <w:tabs>
          <w:tab w:val="left" w:pos="3645"/>
        </w:tabs>
        <w:spacing w:line="480" w:lineRule="auto"/>
        <w:ind w:left="720"/>
        <w:jc w:val="both"/>
        <w:rPr>
          <w:rFonts w:ascii="Times New Roman" w:hAnsi="Times New Roman" w:cs="Times New Roman"/>
          <w:bCs/>
          <w:sz w:val="24"/>
          <w:szCs w:val="24"/>
          <w:lang w:val="sv-SE"/>
        </w:rPr>
      </w:pPr>
      <w:r w:rsidRPr="00A94160">
        <w:rPr>
          <w:rFonts w:ascii="Times New Roman" w:hAnsi="Times New Roman" w:cs="Times New Roman"/>
          <w:b/>
          <w:bCs/>
          <w:sz w:val="24"/>
          <w:szCs w:val="24"/>
          <w:lang w:val="sv-SE"/>
        </w:rPr>
        <w:t>BR1</w:t>
      </w:r>
      <w:r w:rsidRPr="00A94160">
        <w:rPr>
          <w:rFonts w:ascii="Times New Roman" w:hAnsi="Times New Roman" w:cs="Times New Roman"/>
          <w:bCs/>
          <w:sz w:val="24"/>
          <w:szCs w:val="24"/>
          <w:lang w:val="sv-SE"/>
        </w:rPr>
        <w:t> mengungkapkan kebingungan masa lalu: </w:t>
      </w:r>
    </w:p>
    <w:p w14:paraId="15803B09" w14:textId="4E947DB2" w:rsidR="00475D72" w:rsidRDefault="00A94160" w:rsidP="00E74515">
      <w:pPr>
        <w:tabs>
          <w:tab w:val="left" w:pos="3645"/>
        </w:tabs>
        <w:spacing w:line="480" w:lineRule="auto"/>
        <w:ind w:left="1276" w:right="849"/>
        <w:jc w:val="both"/>
        <w:rPr>
          <w:rFonts w:ascii="Times New Roman" w:hAnsi="Times New Roman" w:cs="Times New Roman"/>
          <w:bCs/>
          <w:sz w:val="24"/>
          <w:szCs w:val="24"/>
          <w:lang w:val="sv-SE"/>
        </w:rPr>
      </w:pPr>
      <w:r w:rsidRPr="00A94160">
        <w:rPr>
          <w:rFonts w:ascii="Times New Roman" w:hAnsi="Times New Roman" w:cs="Times New Roman"/>
          <w:bCs/>
          <w:i/>
          <w:iCs/>
          <w:sz w:val="24"/>
          <w:szCs w:val="24"/>
          <w:lang w:val="sv-SE"/>
        </w:rPr>
        <w:t>"kalau pengalaman saya dulu saya bayarnya agak bingung... untuk pelaporan pajak itu dulu saya bingung."</w:t>
      </w:r>
      <w:r w:rsidRPr="00A94160">
        <w:rPr>
          <w:rFonts w:ascii="Times New Roman" w:hAnsi="Times New Roman" w:cs="Times New Roman"/>
          <w:bCs/>
          <w:sz w:val="24"/>
          <w:szCs w:val="24"/>
          <w:lang w:val="sv-SE"/>
        </w:rPr>
        <w:t> </w:t>
      </w:r>
      <w:r w:rsidR="00953464">
        <w:rPr>
          <w:rFonts w:ascii="Times New Roman" w:hAnsi="Times New Roman" w:cs="Times New Roman"/>
          <w:bCs/>
          <w:sz w:val="24"/>
          <w:szCs w:val="24"/>
          <w:lang w:val="sv-SE"/>
        </w:rPr>
        <w:t>(14E)</w:t>
      </w:r>
    </w:p>
    <w:p w14:paraId="1B3732CC" w14:textId="77777777" w:rsidR="00475D72" w:rsidRDefault="00A94160" w:rsidP="00475D72">
      <w:pPr>
        <w:tabs>
          <w:tab w:val="left" w:pos="3645"/>
        </w:tabs>
        <w:spacing w:line="480" w:lineRule="auto"/>
        <w:ind w:left="720"/>
        <w:jc w:val="both"/>
        <w:rPr>
          <w:rFonts w:ascii="Times New Roman" w:hAnsi="Times New Roman" w:cs="Times New Roman"/>
          <w:bCs/>
          <w:sz w:val="24"/>
          <w:szCs w:val="24"/>
          <w:lang w:val="sv-SE"/>
        </w:rPr>
      </w:pPr>
      <w:r w:rsidRPr="00A94160">
        <w:rPr>
          <w:rFonts w:ascii="Times New Roman" w:hAnsi="Times New Roman" w:cs="Times New Roman"/>
          <w:b/>
          <w:bCs/>
          <w:sz w:val="24"/>
          <w:szCs w:val="24"/>
          <w:lang w:val="sv-SE"/>
        </w:rPr>
        <w:t>IS</w:t>
      </w:r>
      <w:r w:rsidRPr="00A94160">
        <w:rPr>
          <w:rFonts w:ascii="Times New Roman" w:hAnsi="Times New Roman" w:cs="Times New Roman"/>
          <w:bCs/>
          <w:sz w:val="24"/>
          <w:szCs w:val="24"/>
          <w:lang w:val="sv-SE"/>
        </w:rPr>
        <w:t> menginginkan simplifikasi: </w:t>
      </w:r>
    </w:p>
    <w:p w14:paraId="5498854C" w14:textId="207F9A55" w:rsidR="00475D72" w:rsidRDefault="00A94160" w:rsidP="00E74515">
      <w:pPr>
        <w:tabs>
          <w:tab w:val="left" w:pos="3645"/>
        </w:tabs>
        <w:spacing w:line="480" w:lineRule="auto"/>
        <w:ind w:left="1276" w:right="849"/>
        <w:jc w:val="both"/>
        <w:rPr>
          <w:rFonts w:ascii="Times New Roman" w:hAnsi="Times New Roman" w:cs="Times New Roman"/>
          <w:bCs/>
          <w:sz w:val="24"/>
          <w:szCs w:val="24"/>
          <w:lang w:val="sv-SE"/>
        </w:rPr>
      </w:pPr>
      <w:r w:rsidRPr="00A94160">
        <w:rPr>
          <w:rFonts w:ascii="Times New Roman" w:hAnsi="Times New Roman" w:cs="Times New Roman"/>
          <w:bCs/>
          <w:i/>
          <w:iCs/>
          <w:sz w:val="24"/>
          <w:szCs w:val="24"/>
          <w:lang w:val="sv-SE"/>
        </w:rPr>
        <w:t>"Saya bisa, tapi maunya jangan terlalu rumit. Lebih baik sistemnya sederhana."</w:t>
      </w:r>
      <w:r w:rsidRPr="00A94160">
        <w:rPr>
          <w:rFonts w:ascii="Times New Roman" w:hAnsi="Times New Roman" w:cs="Times New Roman"/>
          <w:bCs/>
          <w:sz w:val="24"/>
          <w:szCs w:val="24"/>
          <w:lang w:val="sv-SE"/>
        </w:rPr>
        <w:t> </w:t>
      </w:r>
      <w:r w:rsidR="00953464">
        <w:rPr>
          <w:rFonts w:ascii="Times New Roman" w:hAnsi="Times New Roman" w:cs="Times New Roman"/>
          <w:bCs/>
          <w:sz w:val="24"/>
          <w:szCs w:val="24"/>
          <w:lang w:val="sv-SE"/>
        </w:rPr>
        <w:t>(14H)</w:t>
      </w:r>
    </w:p>
    <w:p w14:paraId="4FD14215" w14:textId="77777777" w:rsidR="00475D72" w:rsidRDefault="00A94160" w:rsidP="00475D72">
      <w:pPr>
        <w:tabs>
          <w:tab w:val="left" w:pos="3645"/>
        </w:tabs>
        <w:spacing w:line="480" w:lineRule="auto"/>
        <w:ind w:left="720"/>
        <w:jc w:val="both"/>
        <w:rPr>
          <w:rFonts w:ascii="Times New Roman" w:hAnsi="Times New Roman" w:cs="Times New Roman"/>
          <w:bCs/>
          <w:sz w:val="24"/>
          <w:szCs w:val="24"/>
          <w:lang w:val="sv-SE"/>
        </w:rPr>
      </w:pPr>
      <w:r w:rsidRPr="00A94160">
        <w:rPr>
          <w:rFonts w:ascii="Times New Roman" w:hAnsi="Times New Roman" w:cs="Times New Roman"/>
          <w:bCs/>
          <w:sz w:val="24"/>
          <w:szCs w:val="24"/>
          <w:lang w:val="sv-SE"/>
        </w:rPr>
        <w:lastRenderedPageBreak/>
        <w:t>Ketidaktahuan mekanisme menjadi sumber kecemasan, seperti diungkapkan </w:t>
      </w:r>
      <w:r w:rsidRPr="00A94160">
        <w:rPr>
          <w:rFonts w:ascii="Times New Roman" w:hAnsi="Times New Roman" w:cs="Times New Roman"/>
          <w:b/>
          <w:bCs/>
          <w:sz w:val="24"/>
          <w:szCs w:val="24"/>
          <w:lang w:val="sv-SE"/>
        </w:rPr>
        <w:t>IBK</w:t>
      </w:r>
      <w:r w:rsidRPr="00A94160">
        <w:rPr>
          <w:rFonts w:ascii="Times New Roman" w:hAnsi="Times New Roman" w:cs="Times New Roman"/>
          <w:bCs/>
          <w:sz w:val="24"/>
          <w:szCs w:val="24"/>
          <w:lang w:val="sv-SE"/>
        </w:rPr>
        <w:t>: </w:t>
      </w:r>
    </w:p>
    <w:p w14:paraId="2D461A18" w14:textId="1C8C66A4" w:rsidR="00A94160" w:rsidRPr="00A94160" w:rsidRDefault="00A94160" w:rsidP="00E74515">
      <w:pPr>
        <w:tabs>
          <w:tab w:val="left" w:pos="3645"/>
        </w:tabs>
        <w:spacing w:line="480" w:lineRule="auto"/>
        <w:ind w:left="1276" w:right="849"/>
        <w:jc w:val="both"/>
        <w:rPr>
          <w:rFonts w:ascii="Times New Roman" w:hAnsi="Times New Roman" w:cs="Times New Roman"/>
          <w:bCs/>
          <w:sz w:val="24"/>
          <w:szCs w:val="24"/>
          <w:lang w:val="sv-SE"/>
        </w:rPr>
      </w:pPr>
      <w:r w:rsidRPr="00A94160">
        <w:rPr>
          <w:rFonts w:ascii="Times New Roman" w:hAnsi="Times New Roman" w:cs="Times New Roman"/>
          <w:bCs/>
          <w:i/>
          <w:iCs/>
          <w:sz w:val="24"/>
          <w:szCs w:val="24"/>
          <w:lang w:val="sv-SE"/>
        </w:rPr>
        <w:t>"karena belum pernah ada penjelasan khusus, jadi masih belum paham alurnya."</w:t>
      </w:r>
      <w:r w:rsidR="00953464">
        <w:rPr>
          <w:rFonts w:ascii="Times New Roman" w:hAnsi="Times New Roman" w:cs="Times New Roman"/>
          <w:bCs/>
          <w:i/>
          <w:iCs/>
          <w:sz w:val="24"/>
          <w:szCs w:val="24"/>
          <w:lang w:val="sv-SE"/>
        </w:rPr>
        <w:t xml:space="preserve"> </w:t>
      </w:r>
      <w:r w:rsidR="00953464">
        <w:rPr>
          <w:rFonts w:ascii="Times New Roman" w:hAnsi="Times New Roman" w:cs="Times New Roman"/>
          <w:bCs/>
          <w:sz w:val="24"/>
          <w:szCs w:val="24"/>
          <w:lang w:val="sv-SE"/>
        </w:rPr>
        <w:t>(14G)</w:t>
      </w:r>
    </w:p>
    <w:p w14:paraId="3861B029" w14:textId="7D7BA0D7" w:rsidR="00475D72" w:rsidRDefault="00A94160" w:rsidP="00DA78F8">
      <w:pPr>
        <w:numPr>
          <w:ilvl w:val="0"/>
          <w:numId w:val="62"/>
        </w:numPr>
        <w:tabs>
          <w:tab w:val="left" w:pos="3645"/>
        </w:tabs>
        <w:spacing w:line="480" w:lineRule="auto"/>
        <w:jc w:val="both"/>
        <w:rPr>
          <w:rFonts w:ascii="Times New Roman" w:hAnsi="Times New Roman" w:cs="Times New Roman"/>
          <w:bCs/>
          <w:sz w:val="24"/>
          <w:szCs w:val="24"/>
          <w:lang w:val="sv-SE"/>
        </w:rPr>
      </w:pPr>
      <w:r w:rsidRPr="00A94160">
        <w:rPr>
          <w:rFonts w:ascii="Times New Roman" w:hAnsi="Times New Roman" w:cs="Times New Roman"/>
          <w:b/>
          <w:bCs/>
          <w:sz w:val="24"/>
          <w:szCs w:val="24"/>
          <w:lang w:val="sv-SE"/>
        </w:rPr>
        <w:t xml:space="preserve">Kemampuan </w:t>
      </w:r>
      <w:r w:rsidR="00717098">
        <w:rPr>
          <w:rFonts w:ascii="Times New Roman" w:hAnsi="Times New Roman" w:cs="Times New Roman"/>
          <w:b/>
          <w:bCs/>
          <w:sz w:val="24"/>
          <w:szCs w:val="24"/>
          <w:lang w:val="sv-SE"/>
        </w:rPr>
        <w:t>f</w:t>
      </w:r>
      <w:r w:rsidRPr="00A94160">
        <w:rPr>
          <w:rFonts w:ascii="Times New Roman" w:hAnsi="Times New Roman" w:cs="Times New Roman"/>
          <w:b/>
          <w:bCs/>
          <w:sz w:val="24"/>
          <w:szCs w:val="24"/>
          <w:lang w:val="sv-SE"/>
        </w:rPr>
        <w:t xml:space="preserve">inansial yang </w:t>
      </w:r>
      <w:r w:rsidR="00717098">
        <w:rPr>
          <w:rFonts w:ascii="Times New Roman" w:hAnsi="Times New Roman" w:cs="Times New Roman"/>
          <w:b/>
          <w:bCs/>
          <w:sz w:val="24"/>
          <w:szCs w:val="24"/>
          <w:lang w:val="sv-SE"/>
        </w:rPr>
        <w:t>b</w:t>
      </w:r>
      <w:r w:rsidRPr="00A94160">
        <w:rPr>
          <w:rFonts w:ascii="Times New Roman" w:hAnsi="Times New Roman" w:cs="Times New Roman"/>
          <w:b/>
          <w:bCs/>
          <w:sz w:val="24"/>
          <w:szCs w:val="24"/>
          <w:lang w:val="sv-SE"/>
        </w:rPr>
        <w:t xml:space="preserve">ergantung pada </w:t>
      </w:r>
      <w:r w:rsidR="00717098">
        <w:rPr>
          <w:rFonts w:ascii="Times New Roman" w:hAnsi="Times New Roman" w:cs="Times New Roman"/>
          <w:b/>
          <w:bCs/>
          <w:sz w:val="24"/>
          <w:szCs w:val="24"/>
          <w:lang w:val="sv-SE"/>
        </w:rPr>
        <w:t>s</w:t>
      </w:r>
      <w:r w:rsidRPr="00A94160">
        <w:rPr>
          <w:rFonts w:ascii="Times New Roman" w:hAnsi="Times New Roman" w:cs="Times New Roman"/>
          <w:b/>
          <w:bCs/>
          <w:sz w:val="24"/>
          <w:szCs w:val="24"/>
          <w:lang w:val="sv-SE"/>
        </w:rPr>
        <w:t xml:space="preserve">tabilitas </w:t>
      </w:r>
      <w:r w:rsidR="00717098">
        <w:rPr>
          <w:rFonts w:ascii="Times New Roman" w:hAnsi="Times New Roman" w:cs="Times New Roman"/>
          <w:b/>
          <w:bCs/>
          <w:sz w:val="24"/>
          <w:szCs w:val="24"/>
          <w:lang w:val="sv-SE"/>
        </w:rPr>
        <w:t>h</w:t>
      </w:r>
      <w:r w:rsidRPr="00A94160">
        <w:rPr>
          <w:rFonts w:ascii="Times New Roman" w:hAnsi="Times New Roman" w:cs="Times New Roman"/>
          <w:b/>
          <w:bCs/>
          <w:sz w:val="24"/>
          <w:szCs w:val="24"/>
          <w:lang w:val="sv-SE"/>
        </w:rPr>
        <w:t>unian:</w:t>
      </w:r>
      <w:r w:rsidRPr="00A94160">
        <w:rPr>
          <w:rFonts w:ascii="Times New Roman" w:hAnsi="Times New Roman" w:cs="Times New Roman"/>
          <w:bCs/>
          <w:sz w:val="24"/>
          <w:szCs w:val="24"/>
          <w:lang w:val="sv-SE"/>
        </w:rPr>
        <w:t xml:space="preserve"> Kemampuan membayar </w:t>
      </w:r>
      <w:r w:rsidR="00785172" w:rsidRPr="00785172">
        <w:rPr>
          <w:rFonts w:ascii="Times New Roman" w:hAnsi="Times New Roman" w:cs="Times New Roman"/>
          <w:bCs/>
          <w:sz w:val="24"/>
          <w:szCs w:val="24"/>
          <w:lang w:val="sv-SE"/>
        </w:rPr>
        <w:t>dianggap</w:t>
      </w:r>
      <w:r w:rsidRPr="00A94160">
        <w:rPr>
          <w:rFonts w:ascii="Times New Roman" w:hAnsi="Times New Roman" w:cs="Times New Roman"/>
          <w:bCs/>
          <w:sz w:val="24"/>
          <w:szCs w:val="24"/>
          <w:lang w:val="sv-SE"/>
        </w:rPr>
        <w:t xml:space="preserve"> sangat terkait dengan kepastian pendapatan. Pemilik dengan hunian stabil (</w:t>
      </w:r>
      <w:r w:rsidRPr="00A94160">
        <w:rPr>
          <w:rFonts w:ascii="Times New Roman" w:hAnsi="Times New Roman" w:cs="Times New Roman"/>
          <w:b/>
          <w:bCs/>
          <w:sz w:val="24"/>
          <w:szCs w:val="24"/>
          <w:lang w:val="sv-SE"/>
        </w:rPr>
        <w:t>IB, BR1, IS</w:t>
      </w:r>
      <w:r w:rsidRPr="00A94160">
        <w:rPr>
          <w:rFonts w:ascii="Times New Roman" w:hAnsi="Times New Roman" w:cs="Times New Roman"/>
          <w:bCs/>
          <w:sz w:val="24"/>
          <w:szCs w:val="24"/>
          <w:lang w:val="sv-SE"/>
        </w:rPr>
        <w:t>) merasa lebih mampu. Sebaliknya, pemilik dengan hunian fluktuatif (</w:t>
      </w:r>
      <w:r w:rsidRPr="00A94160">
        <w:rPr>
          <w:rFonts w:ascii="Times New Roman" w:hAnsi="Times New Roman" w:cs="Times New Roman"/>
          <w:b/>
          <w:bCs/>
          <w:sz w:val="24"/>
          <w:szCs w:val="24"/>
          <w:lang w:val="sv-SE"/>
        </w:rPr>
        <w:t>BA, IK</w:t>
      </w:r>
      <w:r w:rsidRPr="00A94160">
        <w:rPr>
          <w:rFonts w:ascii="Times New Roman" w:hAnsi="Times New Roman" w:cs="Times New Roman"/>
          <w:bCs/>
          <w:sz w:val="24"/>
          <w:szCs w:val="24"/>
          <w:lang w:val="sv-SE"/>
        </w:rPr>
        <w:t>) mengusulkan penyesuaian berbasis realitas. </w:t>
      </w:r>
    </w:p>
    <w:p w14:paraId="2539A787" w14:textId="77777777" w:rsidR="00475D72" w:rsidRDefault="00A94160" w:rsidP="00475D72">
      <w:pPr>
        <w:tabs>
          <w:tab w:val="left" w:pos="3645"/>
        </w:tabs>
        <w:spacing w:line="480" w:lineRule="auto"/>
        <w:ind w:left="720"/>
        <w:jc w:val="both"/>
        <w:rPr>
          <w:rFonts w:ascii="Times New Roman" w:hAnsi="Times New Roman" w:cs="Times New Roman"/>
          <w:bCs/>
          <w:sz w:val="24"/>
          <w:szCs w:val="24"/>
          <w:lang w:val="sv-SE"/>
        </w:rPr>
      </w:pPr>
      <w:r w:rsidRPr="00A94160">
        <w:rPr>
          <w:rFonts w:ascii="Times New Roman" w:hAnsi="Times New Roman" w:cs="Times New Roman"/>
          <w:b/>
          <w:bCs/>
          <w:sz w:val="24"/>
          <w:szCs w:val="24"/>
          <w:lang w:val="sv-SE"/>
        </w:rPr>
        <w:t>BA</w:t>
      </w:r>
      <w:r w:rsidRPr="00A94160">
        <w:rPr>
          <w:rFonts w:ascii="Times New Roman" w:hAnsi="Times New Roman" w:cs="Times New Roman"/>
          <w:bCs/>
          <w:sz w:val="24"/>
          <w:szCs w:val="24"/>
          <w:lang w:val="sv-SE"/>
        </w:rPr>
        <w:t> mengusulkan prinsip proporsional: </w:t>
      </w:r>
    </w:p>
    <w:p w14:paraId="761BB754" w14:textId="334B6406" w:rsidR="00475D72" w:rsidRDefault="00A94160" w:rsidP="00E74515">
      <w:pPr>
        <w:tabs>
          <w:tab w:val="left" w:pos="3645"/>
        </w:tabs>
        <w:spacing w:line="480" w:lineRule="auto"/>
        <w:ind w:left="1276" w:right="849"/>
        <w:jc w:val="both"/>
        <w:rPr>
          <w:rFonts w:ascii="Times New Roman" w:hAnsi="Times New Roman" w:cs="Times New Roman"/>
          <w:bCs/>
          <w:sz w:val="24"/>
          <w:szCs w:val="24"/>
          <w:lang w:val="sv-SE"/>
        </w:rPr>
      </w:pPr>
      <w:r w:rsidRPr="00A94160">
        <w:rPr>
          <w:rFonts w:ascii="Times New Roman" w:hAnsi="Times New Roman" w:cs="Times New Roman"/>
          <w:bCs/>
          <w:i/>
          <w:iCs/>
          <w:sz w:val="24"/>
          <w:szCs w:val="24"/>
          <w:lang w:val="sv-SE"/>
        </w:rPr>
        <w:t>"sesuai dengan penghuni kamar kosnya... Kalau kamar penuh, bayar sesuai aturannya. Kalau kosong jangan penuh bayarnya."</w:t>
      </w:r>
      <w:r w:rsidRPr="00A94160">
        <w:rPr>
          <w:rFonts w:ascii="Times New Roman" w:hAnsi="Times New Roman" w:cs="Times New Roman"/>
          <w:bCs/>
          <w:sz w:val="24"/>
          <w:szCs w:val="24"/>
          <w:lang w:val="sv-SE"/>
        </w:rPr>
        <w:t> </w:t>
      </w:r>
      <w:r w:rsidR="00953464">
        <w:rPr>
          <w:rFonts w:ascii="Times New Roman" w:hAnsi="Times New Roman" w:cs="Times New Roman"/>
          <w:bCs/>
          <w:sz w:val="24"/>
          <w:szCs w:val="24"/>
          <w:lang w:val="sv-SE"/>
        </w:rPr>
        <w:t>(16A)</w:t>
      </w:r>
    </w:p>
    <w:p w14:paraId="7953A012" w14:textId="77777777" w:rsidR="00475D72" w:rsidRDefault="00A94160" w:rsidP="00475D72">
      <w:pPr>
        <w:tabs>
          <w:tab w:val="left" w:pos="3645"/>
        </w:tabs>
        <w:spacing w:line="480" w:lineRule="auto"/>
        <w:ind w:left="720"/>
        <w:jc w:val="both"/>
        <w:rPr>
          <w:rFonts w:ascii="Times New Roman" w:hAnsi="Times New Roman" w:cs="Times New Roman"/>
          <w:bCs/>
          <w:sz w:val="24"/>
          <w:szCs w:val="24"/>
          <w:lang w:val="sv-SE"/>
        </w:rPr>
      </w:pPr>
      <w:r w:rsidRPr="00A94160">
        <w:rPr>
          <w:rFonts w:ascii="Times New Roman" w:hAnsi="Times New Roman" w:cs="Times New Roman"/>
          <w:b/>
          <w:bCs/>
          <w:sz w:val="24"/>
          <w:szCs w:val="24"/>
          <w:lang w:val="sv-SE"/>
        </w:rPr>
        <w:t>IK</w:t>
      </w:r>
      <w:r w:rsidRPr="00A94160">
        <w:rPr>
          <w:rFonts w:ascii="Times New Roman" w:hAnsi="Times New Roman" w:cs="Times New Roman"/>
          <w:bCs/>
          <w:sz w:val="24"/>
          <w:szCs w:val="24"/>
          <w:lang w:val="sv-SE"/>
        </w:rPr>
        <w:t> menghubungkannya langsung dengan kondisi usaha: </w:t>
      </w:r>
    </w:p>
    <w:p w14:paraId="7563C77C" w14:textId="057FEDF4" w:rsidR="00A94160" w:rsidRPr="00A94160" w:rsidRDefault="00A94160" w:rsidP="00E74515">
      <w:pPr>
        <w:tabs>
          <w:tab w:val="left" w:pos="3645"/>
        </w:tabs>
        <w:spacing w:line="480" w:lineRule="auto"/>
        <w:ind w:left="1276" w:right="849"/>
        <w:jc w:val="both"/>
        <w:rPr>
          <w:rFonts w:ascii="Times New Roman" w:hAnsi="Times New Roman" w:cs="Times New Roman"/>
          <w:bCs/>
          <w:sz w:val="24"/>
          <w:szCs w:val="24"/>
          <w:lang w:val="sv-SE"/>
        </w:rPr>
      </w:pPr>
      <w:r w:rsidRPr="00A94160">
        <w:rPr>
          <w:rFonts w:ascii="Times New Roman" w:hAnsi="Times New Roman" w:cs="Times New Roman"/>
          <w:bCs/>
          <w:i/>
          <w:iCs/>
          <w:sz w:val="24"/>
          <w:szCs w:val="24"/>
          <w:lang w:val="sv-SE"/>
        </w:rPr>
        <w:t>"kemampuan membayar sangat tergantung pada kondisi hunian kos, apakah penuh atau sepi."</w:t>
      </w:r>
      <w:r w:rsidR="00953464">
        <w:rPr>
          <w:rFonts w:ascii="Times New Roman" w:hAnsi="Times New Roman" w:cs="Times New Roman"/>
          <w:bCs/>
          <w:i/>
          <w:iCs/>
          <w:sz w:val="24"/>
          <w:szCs w:val="24"/>
          <w:lang w:val="sv-SE"/>
        </w:rPr>
        <w:t xml:space="preserve"> </w:t>
      </w:r>
      <w:r w:rsidR="00953464">
        <w:rPr>
          <w:rFonts w:ascii="Times New Roman" w:hAnsi="Times New Roman" w:cs="Times New Roman"/>
          <w:bCs/>
          <w:sz w:val="24"/>
          <w:szCs w:val="24"/>
          <w:lang w:val="sv-SE"/>
        </w:rPr>
        <w:t>(14C)</w:t>
      </w:r>
    </w:p>
    <w:p w14:paraId="7CBEAFFD" w14:textId="4ACB3382" w:rsidR="00E74515" w:rsidRDefault="00AD0FF1" w:rsidP="00DA78F8">
      <w:pPr>
        <w:numPr>
          <w:ilvl w:val="0"/>
          <w:numId w:val="62"/>
        </w:numPr>
        <w:tabs>
          <w:tab w:val="left" w:pos="3645"/>
        </w:tabs>
        <w:spacing w:line="480" w:lineRule="auto"/>
        <w:jc w:val="both"/>
        <w:rPr>
          <w:rFonts w:ascii="Times New Roman" w:hAnsi="Times New Roman" w:cs="Times New Roman"/>
          <w:bCs/>
          <w:sz w:val="24"/>
          <w:szCs w:val="24"/>
          <w:lang w:val="sv-SE"/>
        </w:rPr>
      </w:pPr>
      <w:r w:rsidRPr="00AD0FF1">
        <w:rPr>
          <w:rFonts w:ascii="Times New Roman" w:hAnsi="Times New Roman" w:cs="Times New Roman"/>
          <w:b/>
          <w:bCs/>
          <w:sz w:val="24"/>
          <w:szCs w:val="24"/>
        </w:rPr>
        <w:t>Pa</w:t>
      </w:r>
      <w:r>
        <w:rPr>
          <w:rFonts w:ascii="Times New Roman" w:hAnsi="Times New Roman" w:cs="Times New Roman"/>
          <w:b/>
          <w:bCs/>
          <w:sz w:val="24"/>
          <w:szCs w:val="24"/>
        </w:rPr>
        <w:t>ndangan</w:t>
      </w:r>
      <w:r w:rsidR="00A94160" w:rsidRPr="00A94160">
        <w:rPr>
          <w:rFonts w:ascii="Times New Roman" w:hAnsi="Times New Roman" w:cs="Times New Roman"/>
          <w:b/>
          <w:bCs/>
          <w:sz w:val="24"/>
          <w:szCs w:val="24"/>
        </w:rPr>
        <w:t xml:space="preserve"> tentang Mekanisme Ideal: Antara Self-Assessment dan Withholding.</w:t>
      </w:r>
      <w:r w:rsidR="00A94160" w:rsidRPr="00A94160">
        <w:rPr>
          <w:rFonts w:ascii="Times New Roman" w:hAnsi="Times New Roman" w:cs="Times New Roman"/>
          <w:bCs/>
          <w:sz w:val="24"/>
          <w:szCs w:val="24"/>
        </w:rPr>
        <w:t> </w:t>
      </w:r>
      <w:r w:rsidR="00A94160" w:rsidRPr="00A94160">
        <w:rPr>
          <w:rFonts w:ascii="Times New Roman" w:hAnsi="Times New Roman" w:cs="Times New Roman"/>
          <w:bCs/>
          <w:sz w:val="24"/>
          <w:szCs w:val="24"/>
          <w:lang w:val="sv-SE"/>
        </w:rPr>
        <w:t>Terdapat perbedaan visi tentang sistem ideal. </w:t>
      </w:r>
      <w:r w:rsidR="00A94160" w:rsidRPr="00A94160">
        <w:rPr>
          <w:rFonts w:ascii="Times New Roman" w:hAnsi="Times New Roman" w:cs="Times New Roman"/>
          <w:b/>
          <w:bCs/>
          <w:sz w:val="24"/>
          <w:szCs w:val="24"/>
          <w:lang w:val="sv-SE"/>
        </w:rPr>
        <w:t>BA</w:t>
      </w:r>
      <w:r w:rsidR="00A94160" w:rsidRPr="00A94160">
        <w:rPr>
          <w:rFonts w:ascii="Times New Roman" w:hAnsi="Times New Roman" w:cs="Times New Roman"/>
          <w:bCs/>
          <w:sz w:val="24"/>
          <w:szCs w:val="24"/>
          <w:lang w:val="sv-SE"/>
        </w:rPr>
        <w:t> dan </w:t>
      </w:r>
      <w:r w:rsidR="00A94160" w:rsidRPr="00A94160">
        <w:rPr>
          <w:rFonts w:ascii="Times New Roman" w:hAnsi="Times New Roman" w:cs="Times New Roman"/>
          <w:b/>
          <w:bCs/>
          <w:sz w:val="24"/>
          <w:szCs w:val="24"/>
          <w:lang w:val="sv-SE"/>
        </w:rPr>
        <w:t>BG</w:t>
      </w:r>
      <w:r w:rsidR="00A94160" w:rsidRPr="00A94160">
        <w:rPr>
          <w:rFonts w:ascii="Times New Roman" w:hAnsi="Times New Roman" w:cs="Times New Roman"/>
          <w:bCs/>
          <w:sz w:val="24"/>
          <w:szCs w:val="24"/>
          <w:lang w:val="sv-SE"/>
        </w:rPr>
        <w:t> cenderung ke self-assessment yang dipandu: </w:t>
      </w:r>
    </w:p>
    <w:p w14:paraId="54172037" w14:textId="542CC5D5" w:rsidR="00E74515" w:rsidRDefault="00A94160" w:rsidP="00E74515">
      <w:pPr>
        <w:tabs>
          <w:tab w:val="left" w:pos="3645"/>
        </w:tabs>
        <w:spacing w:line="480" w:lineRule="auto"/>
        <w:ind w:left="1276" w:right="849"/>
        <w:jc w:val="both"/>
        <w:rPr>
          <w:rFonts w:ascii="Times New Roman" w:hAnsi="Times New Roman" w:cs="Times New Roman"/>
          <w:bCs/>
          <w:sz w:val="24"/>
          <w:szCs w:val="24"/>
          <w:lang w:val="sv-SE"/>
        </w:rPr>
      </w:pPr>
      <w:r w:rsidRPr="00A94160">
        <w:rPr>
          <w:rFonts w:ascii="Times New Roman" w:hAnsi="Times New Roman" w:cs="Times New Roman"/>
          <w:bCs/>
          <w:i/>
          <w:iCs/>
          <w:sz w:val="24"/>
          <w:szCs w:val="24"/>
          <w:lang w:val="sv-SE"/>
        </w:rPr>
        <w:t>"Idealnya kita yang datang dan bayar ke kantor pajak."</w:t>
      </w:r>
      <w:r w:rsidRPr="00A94160">
        <w:rPr>
          <w:rFonts w:ascii="Times New Roman" w:hAnsi="Times New Roman" w:cs="Times New Roman"/>
          <w:bCs/>
          <w:sz w:val="24"/>
          <w:szCs w:val="24"/>
          <w:lang w:val="sv-SE"/>
        </w:rPr>
        <w:t> </w:t>
      </w:r>
      <w:r w:rsidR="00953464">
        <w:rPr>
          <w:rFonts w:ascii="Times New Roman" w:hAnsi="Times New Roman" w:cs="Times New Roman"/>
          <w:bCs/>
          <w:sz w:val="24"/>
          <w:szCs w:val="24"/>
          <w:lang w:val="sv-SE"/>
        </w:rPr>
        <w:t>(8A)</w:t>
      </w:r>
    </w:p>
    <w:p w14:paraId="5D2333B7" w14:textId="0BFA7D18" w:rsidR="00717098" w:rsidRPr="005322F3" w:rsidRDefault="005322F3" w:rsidP="00E74515">
      <w:pPr>
        <w:tabs>
          <w:tab w:val="left" w:pos="3645"/>
        </w:tabs>
        <w:spacing w:line="480" w:lineRule="auto"/>
        <w:ind w:left="1276" w:right="849"/>
        <w:jc w:val="both"/>
        <w:rPr>
          <w:rFonts w:ascii="Times New Roman" w:hAnsi="Times New Roman" w:cs="Times New Roman"/>
          <w:sz w:val="24"/>
          <w:szCs w:val="24"/>
          <w:lang w:val="sv-SE"/>
        </w:rPr>
      </w:pPr>
      <w:r>
        <w:rPr>
          <w:rFonts w:ascii="Times New Roman" w:hAnsi="Times New Roman" w:cs="Times New Roman"/>
          <w:i/>
          <w:iCs/>
          <w:sz w:val="24"/>
          <w:szCs w:val="24"/>
          <w:lang w:val="sv-SE"/>
        </w:rPr>
        <w:lastRenderedPageBreak/>
        <w:t>”</w:t>
      </w:r>
      <w:r w:rsidR="00717098" w:rsidRPr="005322F3">
        <w:rPr>
          <w:rFonts w:ascii="Times New Roman" w:hAnsi="Times New Roman" w:cs="Times New Roman"/>
          <w:i/>
          <w:iCs/>
          <w:sz w:val="24"/>
          <w:szCs w:val="24"/>
          <w:lang w:val="sv-SE"/>
        </w:rPr>
        <w:t>sebaiknya pemilik usaha kos sendiri yang pergi ke tempat pajak untuk membayar</w:t>
      </w:r>
      <w:r>
        <w:rPr>
          <w:rFonts w:ascii="Times New Roman" w:hAnsi="Times New Roman" w:cs="Times New Roman"/>
          <w:i/>
          <w:iCs/>
          <w:sz w:val="24"/>
          <w:szCs w:val="24"/>
          <w:lang w:val="sv-SE"/>
        </w:rPr>
        <w:t xml:space="preserve">” </w:t>
      </w:r>
      <w:r>
        <w:rPr>
          <w:rFonts w:ascii="Times New Roman" w:hAnsi="Times New Roman" w:cs="Times New Roman"/>
          <w:sz w:val="24"/>
          <w:szCs w:val="24"/>
          <w:lang w:val="sv-SE"/>
        </w:rPr>
        <w:t>(8F)</w:t>
      </w:r>
    </w:p>
    <w:p w14:paraId="0B866AC9" w14:textId="77777777" w:rsidR="00E74515" w:rsidRDefault="00A94160" w:rsidP="00E74515">
      <w:pPr>
        <w:tabs>
          <w:tab w:val="left" w:pos="3645"/>
        </w:tabs>
        <w:spacing w:line="480" w:lineRule="auto"/>
        <w:ind w:left="720"/>
        <w:jc w:val="both"/>
        <w:rPr>
          <w:rFonts w:ascii="Times New Roman" w:hAnsi="Times New Roman" w:cs="Times New Roman"/>
          <w:bCs/>
          <w:sz w:val="24"/>
          <w:szCs w:val="24"/>
          <w:lang w:val="sv-SE"/>
        </w:rPr>
      </w:pPr>
      <w:r w:rsidRPr="00A94160">
        <w:rPr>
          <w:rFonts w:ascii="Times New Roman" w:hAnsi="Times New Roman" w:cs="Times New Roman"/>
          <w:bCs/>
          <w:sz w:val="24"/>
          <w:szCs w:val="24"/>
          <w:lang w:val="sv-SE"/>
        </w:rPr>
        <w:t>Sementara </w:t>
      </w:r>
      <w:r w:rsidRPr="00A94160">
        <w:rPr>
          <w:rFonts w:ascii="Times New Roman" w:hAnsi="Times New Roman" w:cs="Times New Roman"/>
          <w:b/>
          <w:bCs/>
          <w:sz w:val="24"/>
          <w:szCs w:val="24"/>
          <w:lang w:val="sv-SE"/>
        </w:rPr>
        <w:t>BP7</w:t>
      </w:r>
      <w:r w:rsidRPr="00A94160">
        <w:rPr>
          <w:rFonts w:ascii="Times New Roman" w:hAnsi="Times New Roman" w:cs="Times New Roman"/>
          <w:bCs/>
          <w:sz w:val="24"/>
          <w:szCs w:val="24"/>
          <w:lang w:val="sv-SE"/>
        </w:rPr>
        <w:t> mengusulkan model withholding: </w:t>
      </w:r>
    </w:p>
    <w:p w14:paraId="0FE8C5CE" w14:textId="3CB7C3CE" w:rsidR="00A94160" w:rsidRPr="00A94160" w:rsidRDefault="00A94160" w:rsidP="00E74515">
      <w:pPr>
        <w:tabs>
          <w:tab w:val="left" w:pos="3645"/>
        </w:tabs>
        <w:spacing w:line="480" w:lineRule="auto"/>
        <w:ind w:left="1276" w:right="849"/>
        <w:jc w:val="both"/>
        <w:rPr>
          <w:rFonts w:ascii="Times New Roman" w:hAnsi="Times New Roman" w:cs="Times New Roman"/>
          <w:bCs/>
          <w:sz w:val="24"/>
          <w:szCs w:val="24"/>
          <w:lang w:val="sv-SE"/>
        </w:rPr>
      </w:pPr>
      <w:r w:rsidRPr="00A94160">
        <w:rPr>
          <w:rFonts w:ascii="Times New Roman" w:hAnsi="Times New Roman" w:cs="Times New Roman"/>
          <w:bCs/>
          <w:i/>
          <w:iCs/>
          <w:sz w:val="24"/>
          <w:szCs w:val="24"/>
          <w:lang w:val="sv-SE"/>
        </w:rPr>
        <w:t>"lebih baik jika sistemnya seperti pembayaran air atau listrik, di mana petugas datang untuk melakukan pengecekan."</w:t>
      </w:r>
      <w:r w:rsidR="00D52218">
        <w:rPr>
          <w:rFonts w:ascii="Times New Roman" w:hAnsi="Times New Roman" w:cs="Times New Roman"/>
          <w:bCs/>
          <w:i/>
          <w:iCs/>
          <w:sz w:val="24"/>
          <w:szCs w:val="24"/>
          <w:lang w:val="sv-SE"/>
        </w:rPr>
        <w:t xml:space="preserve"> </w:t>
      </w:r>
      <w:r w:rsidR="00D52218">
        <w:rPr>
          <w:rFonts w:ascii="Times New Roman" w:hAnsi="Times New Roman" w:cs="Times New Roman"/>
          <w:bCs/>
          <w:sz w:val="24"/>
          <w:szCs w:val="24"/>
          <w:lang w:val="sv-SE"/>
        </w:rPr>
        <w:t>(8D)</w:t>
      </w:r>
    </w:p>
    <w:p w14:paraId="38F82BE2" w14:textId="7ACA6FD9" w:rsidR="00C5644F" w:rsidRPr="00C5644F" w:rsidRDefault="00C5644F" w:rsidP="00C5644F">
      <w:pPr>
        <w:pStyle w:val="ListParagraph"/>
        <w:numPr>
          <w:ilvl w:val="0"/>
          <w:numId w:val="85"/>
        </w:numPr>
        <w:tabs>
          <w:tab w:val="left" w:pos="3645"/>
        </w:tabs>
        <w:spacing w:line="480" w:lineRule="auto"/>
        <w:ind w:left="567" w:hanging="294"/>
        <w:jc w:val="both"/>
        <w:rPr>
          <w:rFonts w:ascii="Times New Roman" w:hAnsi="Times New Roman" w:cs="Times New Roman"/>
          <w:bCs/>
          <w:sz w:val="24"/>
          <w:szCs w:val="24"/>
          <w:lang w:val="sv-SE"/>
        </w:rPr>
      </w:pPr>
      <w:r w:rsidRPr="00C5644F">
        <w:rPr>
          <w:rFonts w:ascii="Times New Roman" w:hAnsi="Times New Roman" w:cs="Times New Roman"/>
          <w:b/>
          <w:bCs/>
          <w:sz w:val="24"/>
          <w:szCs w:val="24"/>
          <w:lang w:val="sv-SE"/>
        </w:rPr>
        <w:t>Niat dan Perilaku Kepatuhan: Dari Niat yang Lemah ke Tindakan yang Jarang Terjadi</w:t>
      </w:r>
    </w:p>
    <w:p w14:paraId="174C6AB8" w14:textId="132AD457" w:rsidR="00C5644F" w:rsidRDefault="00C5644F" w:rsidP="00C5644F">
      <w:pPr>
        <w:pStyle w:val="ListParagraph"/>
        <w:tabs>
          <w:tab w:val="left" w:pos="3645"/>
        </w:tabs>
        <w:spacing w:line="480" w:lineRule="auto"/>
        <w:ind w:left="567"/>
        <w:jc w:val="both"/>
        <w:rPr>
          <w:rFonts w:ascii="Times New Roman" w:hAnsi="Times New Roman" w:cs="Times New Roman"/>
          <w:sz w:val="24"/>
          <w:szCs w:val="24"/>
          <w:lang w:val="sv-SE"/>
        </w:rPr>
      </w:pPr>
      <w:r w:rsidRPr="00C5644F">
        <w:rPr>
          <w:rFonts w:ascii="Times New Roman" w:hAnsi="Times New Roman" w:cs="Times New Roman"/>
          <w:sz w:val="24"/>
          <w:szCs w:val="24"/>
          <w:lang w:val="sv-SE"/>
        </w:rPr>
        <w:t>Berdasarkan analisis tiga faktor sebelumnya, niat untuk patuh pada sebagian besar informan tergolong rendah atau bahkan tidak ada. Kondisi ini dipengaruhi oleh sikap yang cenderung negatif, lingkungan yang tidak mendorong kepatuhan, serta pandangan bahwa kemampuan untuk patuh masih rendah</w:t>
      </w:r>
      <w:r w:rsidR="00D80314">
        <w:rPr>
          <w:rFonts w:ascii="Times New Roman" w:hAnsi="Times New Roman" w:cs="Times New Roman"/>
          <w:sz w:val="24"/>
          <w:szCs w:val="24"/>
          <w:lang w:val="sv-SE"/>
        </w:rPr>
        <w:t xml:space="preserve">, Bahkan dari informan </w:t>
      </w:r>
      <w:r w:rsidR="00D80314" w:rsidRPr="007C5004">
        <w:rPr>
          <w:rFonts w:ascii="Times New Roman" w:hAnsi="Times New Roman" w:cs="Times New Roman"/>
          <w:b/>
          <w:bCs/>
          <w:sz w:val="24"/>
          <w:szCs w:val="24"/>
          <w:lang w:val="sv-SE"/>
        </w:rPr>
        <w:t>BA</w:t>
      </w:r>
      <w:r w:rsidR="00D80314">
        <w:rPr>
          <w:rFonts w:ascii="Times New Roman" w:hAnsi="Times New Roman" w:cs="Times New Roman"/>
          <w:sz w:val="24"/>
          <w:szCs w:val="24"/>
          <w:lang w:val="sv-SE"/>
        </w:rPr>
        <w:t xml:space="preserve"> </w:t>
      </w:r>
      <w:r w:rsidR="00D80314" w:rsidRPr="00D80314">
        <w:rPr>
          <w:rFonts w:ascii="Times New Roman" w:hAnsi="Times New Roman" w:cs="Times New Roman"/>
          <w:sz w:val="24"/>
          <w:szCs w:val="24"/>
          <w:lang w:val="sv-SE"/>
        </w:rPr>
        <w:t>dengan tegas menyatakan niat menolak</w:t>
      </w:r>
    </w:p>
    <w:p w14:paraId="7D236FEF" w14:textId="14D3B7FE" w:rsidR="00D80314" w:rsidRPr="007C5004" w:rsidRDefault="00D80314" w:rsidP="007C5004">
      <w:pPr>
        <w:pStyle w:val="ListParagraph"/>
        <w:tabs>
          <w:tab w:val="left" w:pos="3645"/>
        </w:tabs>
        <w:spacing w:line="480" w:lineRule="auto"/>
        <w:ind w:left="1276" w:right="849"/>
        <w:jc w:val="both"/>
        <w:rPr>
          <w:rFonts w:ascii="Times New Roman" w:hAnsi="Times New Roman" w:cs="Times New Roman"/>
          <w:bCs/>
          <w:sz w:val="24"/>
          <w:szCs w:val="24"/>
          <w:lang w:val="sv-SE"/>
        </w:rPr>
      </w:pPr>
      <w:r w:rsidRPr="006B211B">
        <w:rPr>
          <w:rFonts w:ascii="Times New Roman" w:hAnsi="Times New Roman" w:cs="Times New Roman"/>
          <w:bCs/>
          <w:i/>
          <w:iCs/>
          <w:sz w:val="24"/>
          <w:szCs w:val="24"/>
          <w:lang w:val="sv-SE"/>
        </w:rPr>
        <w:t>"saya juga ndk mau bayar."</w:t>
      </w:r>
      <w:r>
        <w:rPr>
          <w:rFonts w:ascii="Times New Roman" w:hAnsi="Times New Roman" w:cs="Times New Roman"/>
          <w:bCs/>
          <w:i/>
          <w:iCs/>
          <w:sz w:val="24"/>
          <w:szCs w:val="24"/>
          <w:lang w:val="sv-SE"/>
        </w:rPr>
        <w:t xml:space="preserve"> </w:t>
      </w:r>
      <w:r>
        <w:rPr>
          <w:rFonts w:ascii="Times New Roman" w:hAnsi="Times New Roman" w:cs="Times New Roman"/>
          <w:bCs/>
          <w:sz w:val="24"/>
          <w:szCs w:val="24"/>
          <w:lang w:val="sv-SE"/>
        </w:rPr>
        <w:t>(6A)</w:t>
      </w:r>
    </w:p>
    <w:p w14:paraId="329FC994" w14:textId="22C49FE8" w:rsidR="00E74515" w:rsidRPr="008454EA" w:rsidRDefault="00C5644F" w:rsidP="008454EA">
      <w:pPr>
        <w:pStyle w:val="ListParagraph"/>
        <w:tabs>
          <w:tab w:val="left" w:pos="3645"/>
        </w:tabs>
        <w:spacing w:line="480" w:lineRule="auto"/>
        <w:ind w:left="567"/>
        <w:jc w:val="both"/>
        <w:rPr>
          <w:rFonts w:ascii="Times New Roman" w:hAnsi="Times New Roman" w:cs="Times New Roman"/>
          <w:sz w:val="24"/>
          <w:szCs w:val="24"/>
          <w:lang w:val="sv-SE"/>
        </w:rPr>
      </w:pPr>
      <w:r w:rsidRPr="00C5644F">
        <w:rPr>
          <w:rFonts w:ascii="Times New Roman" w:hAnsi="Times New Roman" w:cs="Times New Roman"/>
          <w:sz w:val="24"/>
          <w:szCs w:val="24"/>
          <w:lang w:val="sv-SE"/>
        </w:rPr>
        <w:t xml:space="preserve">Perilaku kepatuhan yang nyata hanya ditunjukkan oleh </w:t>
      </w:r>
      <w:r w:rsidRPr="00C5644F">
        <w:rPr>
          <w:rFonts w:ascii="Times New Roman" w:hAnsi="Times New Roman" w:cs="Times New Roman"/>
          <w:b/>
          <w:bCs/>
          <w:sz w:val="24"/>
          <w:szCs w:val="24"/>
          <w:lang w:val="sv-SE"/>
        </w:rPr>
        <w:t>IS</w:t>
      </w:r>
      <w:r w:rsidRPr="00C5644F">
        <w:rPr>
          <w:rFonts w:ascii="Times New Roman" w:hAnsi="Times New Roman" w:cs="Times New Roman"/>
          <w:sz w:val="24"/>
          <w:szCs w:val="24"/>
          <w:lang w:val="sv-SE"/>
        </w:rPr>
        <w:t xml:space="preserve">, di mana niatnya didorong oleh sikap pribadi yang kuat dan tingkat kemampuan yang tinggi. Sementara itu, </w:t>
      </w:r>
      <w:r w:rsidRPr="00C5644F">
        <w:rPr>
          <w:rFonts w:ascii="Times New Roman" w:hAnsi="Times New Roman" w:cs="Times New Roman"/>
          <w:b/>
          <w:bCs/>
          <w:sz w:val="24"/>
          <w:szCs w:val="24"/>
          <w:lang w:val="sv-SE"/>
        </w:rPr>
        <w:t>IK</w:t>
      </w:r>
      <w:r w:rsidRPr="00C5644F">
        <w:rPr>
          <w:rFonts w:ascii="Times New Roman" w:hAnsi="Times New Roman" w:cs="Times New Roman"/>
          <w:sz w:val="24"/>
          <w:szCs w:val="24"/>
          <w:lang w:val="sv-SE"/>
        </w:rPr>
        <w:t xml:space="preserve"> menunjukkan niat yang bersyarat, yang bergantung pada kemampuan yang dimilikinya.</w:t>
      </w:r>
    </w:p>
    <w:p w14:paraId="41E99B76" w14:textId="3D61DD13" w:rsidR="00A94160" w:rsidRPr="00A94160" w:rsidRDefault="00AA5887" w:rsidP="00475D72">
      <w:pPr>
        <w:pStyle w:val="Heading3"/>
        <w:spacing w:line="480" w:lineRule="auto"/>
        <w:ind w:left="567" w:firstLine="0"/>
        <w:jc w:val="both"/>
        <w:rPr>
          <w:lang w:val="sv-SE"/>
        </w:rPr>
      </w:pPr>
      <w:bookmarkStart w:id="80" w:name="_Toc221721277"/>
      <w:r w:rsidRPr="00AA5887">
        <w:rPr>
          <w:lang w:val="sv-SE"/>
        </w:rPr>
        <w:lastRenderedPageBreak/>
        <w:t>Persepsi terhadap Peran Pemerintah: Dari Minimnya Kehadiran hingga Harapan akan Hubungan yang Lebih Baik</w:t>
      </w:r>
      <w:bookmarkEnd w:id="80"/>
    </w:p>
    <w:p w14:paraId="39FDD935" w14:textId="77777777" w:rsidR="00A94160" w:rsidRPr="00A94160" w:rsidRDefault="00A94160" w:rsidP="00B5460C">
      <w:pPr>
        <w:tabs>
          <w:tab w:val="left" w:pos="3645"/>
        </w:tabs>
        <w:spacing w:line="480" w:lineRule="auto"/>
        <w:ind w:firstLine="709"/>
        <w:jc w:val="both"/>
        <w:rPr>
          <w:rFonts w:ascii="Times New Roman" w:hAnsi="Times New Roman" w:cs="Times New Roman"/>
          <w:bCs/>
          <w:sz w:val="24"/>
          <w:szCs w:val="24"/>
          <w:lang w:val="sv-SE"/>
        </w:rPr>
      </w:pPr>
      <w:r w:rsidRPr="00A94160">
        <w:rPr>
          <w:rFonts w:ascii="Times New Roman" w:hAnsi="Times New Roman" w:cs="Times New Roman"/>
          <w:bCs/>
          <w:sz w:val="24"/>
          <w:szCs w:val="24"/>
          <w:lang w:val="sv-SE"/>
        </w:rPr>
        <w:t>Persepsi informan terhadap pemerintah sangat kritis dan menunjuk pada fenomena ketidakhadiran (absence) dan inkonsistensi.</w:t>
      </w:r>
    </w:p>
    <w:p w14:paraId="676046B6" w14:textId="0274D451" w:rsidR="00E74515" w:rsidRPr="00D52218" w:rsidRDefault="002A470F" w:rsidP="00DA78F8">
      <w:pPr>
        <w:numPr>
          <w:ilvl w:val="0"/>
          <w:numId w:val="63"/>
        </w:numPr>
        <w:tabs>
          <w:tab w:val="left" w:pos="3645"/>
        </w:tabs>
        <w:spacing w:line="480" w:lineRule="auto"/>
        <w:jc w:val="both"/>
        <w:rPr>
          <w:rFonts w:ascii="Times New Roman" w:hAnsi="Times New Roman" w:cs="Times New Roman"/>
          <w:bCs/>
          <w:sz w:val="24"/>
          <w:szCs w:val="24"/>
          <w:lang w:val="sv-SE"/>
        </w:rPr>
      </w:pPr>
      <w:r w:rsidRPr="002A470F">
        <w:rPr>
          <w:rFonts w:ascii="Times New Roman" w:hAnsi="Times New Roman" w:cs="Times New Roman"/>
          <w:b/>
          <w:bCs/>
          <w:sz w:val="24"/>
          <w:szCs w:val="24"/>
          <w:lang w:val="sv-SE"/>
        </w:rPr>
        <w:t>Pengalaman Minimnya Sosialisasi</w:t>
      </w:r>
      <w:r>
        <w:rPr>
          <w:rFonts w:ascii="Times New Roman" w:hAnsi="Times New Roman" w:cs="Times New Roman"/>
          <w:b/>
          <w:bCs/>
          <w:sz w:val="24"/>
          <w:szCs w:val="24"/>
          <w:lang w:val="sv-SE"/>
        </w:rPr>
        <w:t>:</w:t>
      </w:r>
      <w:r w:rsidRPr="002A470F">
        <w:rPr>
          <w:rFonts w:ascii="Times New Roman" w:hAnsi="Times New Roman" w:cs="Times New Roman"/>
          <w:bCs/>
          <w:sz w:val="24"/>
          <w:szCs w:val="24"/>
          <w:lang w:val="sv-SE"/>
        </w:rPr>
        <w:br/>
        <w:t xml:space="preserve">Mayoritas informan merasa bahwa pemerintah </w:t>
      </w:r>
      <w:r w:rsidRPr="002A470F">
        <w:rPr>
          <w:rFonts w:ascii="Times New Roman" w:hAnsi="Times New Roman" w:cs="Times New Roman"/>
          <w:sz w:val="24"/>
          <w:szCs w:val="24"/>
          <w:lang w:val="sv-SE"/>
        </w:rPr>
        <w:t xml:space="preserve">belum hadir secara aktif </w:t>
      </w:r>
      <w:r w:rsidRPr="002A470F">
        <w:rPr>
          <w:rFonts w:ascii="Times New Roman" w:hAnsi="Times New Roman" w:cs="Times New Roman"/>
          <w:bCs/>
          <w:sz w:val="24"/>
          <w:szCs w:val="24"/>
          <w:lang w:val="sv-SE"/>
        </w:rPr>
        <w:t>dalam memberikan edukasi atau penjelasan terkait pajak rumah kos.</w:t>
      </w:r>
      <w:r w:rsidR="00A94160" w:rsidRPr="00A94160">
        <w:rPr>
          <w:rFonts w:ascii="Times New Roman" w:hAnsi="Times New Roman" w:cs="Times New Roman"/>
          <w:bCs/>
          <w:sz w:val="24"/>
          <w:szCs w:val="24"/>
          <w:lang w:val="sv-SE"/>
        </w:rPr>
        <w:t>: Bagi mayoritas, pemerintah tidak hadir dalam fungsi edukatifnya. </w:t>
      </w:r>
    </w:p>
    <w:p w14:paraId="67E8678D" w14:textId="77777777" w:rsidR="00E74515" w:rsidRDefault="00A94160" w:rsidP="00E74515">
      <w:pPr>
        <w:tabs>
          <w:tab w:val="left" w:pos="3645"/>
        </w:tabs>
        <w:spacing w:line="480" w:lineRule="auto"/>
        <w:ind w:left="720"/>
        <w:jc w:val="both"/>
        <w:rPr>
          <w:rFonts w:ascii="Times New Roman" w:hAnsi="Times New Roman" w:cs="Times New Roman"/>
          <w:bCs/>
          <w:sz w:val="24"/>
          <w:szCs w:val="24"/>
          <w:lang w:val="sv-SE"/>
        </w:rPr>
      </w:pPr>
      <w:r w:rsidRPr="00A94160">
        <w:rPr>
          <w:rFonts w:ascii="Times New Roman" w:hAnsi="Times New Roman" w:cs="Times New Roman"/>
          <w:b/>
          <w:bCs/>
          <w:sz w:val="24"/>
          <w:szCs w:val="24"/>
          <w:lang w:val="sv-SE"/>
        </w:rPr>
        <w:t>IB</w:t>
      </w:r>
      <w:r w:rsidRPr="00A94160">
        <w:rPr>
          <w:rFonts w:ascii="Times New Roman" w:hAnsi="Times New Roman" w:cs="Times New Roman"/>
          <w:bCs/>
          <w:sz w:val="24"/>
          <w:szCs w:val="24"/>
          <w:lang w:val="sv-SE"/>
        </w:rPr>
        <w:t> menyatakan: </w:t>
      </w:r>
    </w:p>
    <w:p w14:paraId="05D6B259" w14:textId="1DB603B1" w:rsidR="00E74515" w:rsidRDefault="00A94160" w:rsidP="00D52218">
      <w:pPr>
        <w:tabs>
          <w:tab w:val="left" w:pos="3645"/>
        </w:tabs>
        <w:spacing w:line="480" w:lineRule="auto"/>
        <w:ind w:left="1276" w:right="849"/>
        <w:jc w:val="both"/>
        <w:rPr>
          <w:rFonts w:ascii="Times New Roman" w:hAnsi="Times New Roman" w:cs="Times New Roman"/>
          <w:bCs/>
          <w:sz w:val="24"/>
          <w:szCs w:val="24"/>
          <w:lang w:val="sv-SE"/>
        </w:rPr>
      </w:pPr>
      <w:r w:rsidRPr="00A94160">
        <w:rPr>
          <w:rFonts w:ascii="Times New Roman" w:hAnsi="Times New Roman" w:cs="Times New Roman"/>
          <w:bCs/>
          <w:i/>
          <w:iCs/>
          <w:sz w:val="24"/>
          <w:szCs w:val="24"/>
          <w:lang w:val="sv-SE"/>
        </w:rPr>
        <w:t>"Selama ini kami belum pernah mendapatkan sosialisasi langsung dari pemerintah mengenai pajak rumah kos."</w:t>
      </w:r>
      <w:r w:rsidRPr="00A94160">
        <w:rPr>
          <w:rFonts w:ascii="Times New Roman" w:hAnsi="Times New Roman" w:cs="Times New Roman"/>
          <w:bCs/>
          <w:sz w:val="24"/>
          <w:szCs w:val="24"/>
          <w:lang w:val="sv-SE"/>
        </w:rPr>
        <w:t> </w:t>
      </w:r>
      <w:r w:rsidR="00D52218">
        <w:rPr>
          <w:rFonts w:ascii="Times New Roman" w:hAnsi="Times New Roman" w:cs="Times New Roman"/>
          <w:bCs/>
          <w:sz w:val="24"/>
          <w:szCs w:val="24"/>
          <w:lang w:val="sv-SE"/>
        </w:rPr>
        <w:t>(18B)</w:t>
      </w:r>
    </w:p>
    <w:p w14:paraId="5A8289D7" w14:textId="3EDC1A39" w:rsidR="00A94160" w:rsidRPr="00A94160" w:rsidRDefault="00A94160" w:rsidP="00E74515">
      <w:pPr>
        <w:tabs>
          <w:tab w:val="left" w:pos="3645"/>
        </w:tabs>
        <w:spacing w:line="480" w:lineRule="auto"/>
        <w:ind w:left="720"/>
        <w:jc w:val="both"/>
        <w:rPr>
          <w:rFonts w:ascii="Times New Roman" w:hAnsi="Times New Roman" w:cs="Times New Roman"/>
          <w:bCs/>
          <w:sz w:val="24"/>
          <w:szCs w:val="24"/>
          <w:lang w:val="sv-SE"/>
        </w:rPr>
      </w:pPr>
      <w:r w:rsidRPr="00A94160">
        <w:rPr>
          <w:rFonts w:ascii="Times New Roman" w:hAnsi="Times New Roman" w:cs="Times New Roman"/>
          <w:b/>
          <w:bCs/>
          <w:sz w:val="24"/>
          <w:szCs w:val="24"/>
          <w:lang w:val="sv-SE"/>
        </w:rPr>
        <w:t>BP7</w:t>
      </w:r>
      <w:r w:rsidRPr="00A94160">
        <w:rPr>
          <w:rFonts w:ascii="Times New Roman" w:hAnsi="Times New Roman" w:cs="Times New Roman"/>
          <w:bCs/>
          <w:sz w:val="24"/>
          <w:szCs w:val="24"/>
          <w:lang w:val="sv-SE"/>
        </w:rPr>
        <w:t> dan </w:t>
      </w:r>
      <w:r w:rsidRPr="00A94160">
        <w:rPr>
          <w:rFonts w:ascii="Times New Roman" w:hAnsi="Times New Roman" w:cs="Times New Roman"/>
          <w:b/>
          <w:bCs/>
          <w:sz w:val="24"/>
          <w:szCs w:val="24"/>
          <w:lang w:val="sv-SE"/>
        </w:rPr>
        <w:t>IBK</w:t>
      </w:r>
      <w:r w:rsidRPr="00A94160">
        <w:rPr>
          <w:rFonts w:ascii="Times New Roman" w:hAnsi="Times New Roman" w:cs="Times New Roman"/>
          <w:bCs/>
          <w:sz w:val="24"/>
          <w:szCs w:val="24"/>
          <w:lang w:val="sv-SE"/>
        </w:rPr>
        <w:t> mengonfirmasi pengalaman serupa. Pemerintah, dalam konteks ini, adalah </w:t>
      </w:r>
      <w:r w:rsidR="00E74515" w:rsidRPr="00D52218">
        <w:rPr>
          <w:rFonts w:ascii="Times New Roman" w:hAnsi="Times New Roman" w:cs="Times New Roman"/>
          <w:sz w:val="24"/>
          <w:szCs w:val="24"/>
          <w:lang w:val="sv-SE"/>
        </w:rPr>
        <w:t>pemerintah</w:t>
      </w:r>
      <w:r w:rsidRPr="00A94160">
        <w:rPr>
          <w:rFonts w:ascii="Times New Roman" w:hAnsi="Times New Roman" w:cs="Times New Roman"/>
          <w:sz w:val="24"/>
          <w:szCs w:val="24"/>
          <w:lang w:val="sv-SE"/>
        </w:rPr>
        <w:t xml:space="preserve"> yang</w:t>
      </w:r>
      <w:r w:rsidR="00D52218" w:rsidRPr="00D52218">
        <w:rPr>
          <w:rFonts w:ascii="Times New Roman" w:hAnsi="Times New Roman" w:cs="Times New Roman"/>
          <w:sz w:val="24"/>
          <w:szCs w:val="24"/>
          <w:lang w:val="sv-SE"/>
        </w:rPr>
        <w:t xml:space="preserve"> jarang hadir</w:t>
      </w:r>
      <w:r w:rsidRPr="00A94160">
        <w:rPr>
          <w:rFonts w:ascii="Times New Roman" w:hAnsi="Times New Roman" w:cs="Times New Roman"/>
          <w:sz w:val="24"/>
          <w:szCs w:val="24"/>
          <w:lang w:val="sv-SE"/>
        </w:rPr>
        <w:t>.</w:t>
      </w:r>
    </w:p>
    <w:p w14:paraId="6D2E5676" w14:textId="063C3FF8" w:rsidR="00474938" w:rsidRDefault="00EB2F49" w:rsidP="00DA78F8">
      <w:pPr>
        <w:numPr>
          <w:ilvl w:val="0"/>
          <w:numId w:val="63"/>
        </w:numPr>
        <w:tabs>
          <w:tab w:val="left" w:pos="3645"/>
        </w:tabs>
        <w:spacing w:line="480" w:lineRule="auto"/>
        <w:jc w:val="both"/>
        <w:rPr>
          <w:rFonts w:ascii="Times New Roman" w:hAnsi="Times New Roman" w:cs="Times New Roman"/>
          <w:bCs/>
          <w:sz w:val="24"/>
          <w:szCs w:val="24"/>
          <w:lang w:val="sv-SE"/>
        </w:rPr>
      </w:pPr>
      <w:r w:rsidRPr="00EB2F49">
        <w:rPr>
          <w:rFonts w:ascii="Times New Roman" w:hAnsi="Times New Roman" w:cs="Times New Roman"/>
          <w:b/>
          <w:bCs/>
          <w:sz w:val="24"/>
          <w:szCs w:val="24"/>
          <w:lang w:val="sv-SE"/>
        </w:rPr>
        <w:t>Pengalaman Sosialisasi yang Tidak Menyeluruh dan Tidak Merata</w:t>
      </w:r>
      <w:r w:rsidR="00A94160" w:rsidRPr="00A94160">
        <w:rPr>
          <w:rFonts w:ascii="Times New Roman" w:hAnsi="Times New Roman" w:cs="Times New Roman"/>
          <w:b/>
          <w:bCs/>
          <w:sz w:val="24"/>
          <w:szCs w:val="24"/>
          <w:lang w:val="sv-SE"/>
        </w:rPr>
        <w:t>:</w:t>
      </w:r>
      <w:r w:rsidR="00A94160" w:rsidRPr="00A94160">
        <w:rPr>
          <w:rFonts w:ascii="Times New Roman" w:hAnsi="Times New Roman" w:cs="Times New Roman"/>
          <w:bCs/>
          <w:sz w:val="24"/>
          <w:szCs w:val="24"/>
          <w:lang w:val="sv-SE"/>
        </w:rPr>
        <w:t> </w:t>
      </w:r>
    </w:p>
    <w:p w14:paraId="454172AC" w14:textId="59D948A7" w:rsidR="00E74515" w:rsidRDefault="00EB2F49" w:rsidP="00474938">
      <w:pPr>
        <w:tabs>
          <w:tab w:val="left" w:pos="3645"/>
        </w:tabs>
        <w:spacing w:line="480" w:lineRule="auto"/>
        <w:ind w:left="720"/>
        <w:jc w:val="both"/>
        <w:rPr>
          <w:rFonts w:ascii="Times New Roman" w:hAnsi="Times New Roman" w:cs="Times New Roman"/>
          <w:bCs/>
          <w:sz w:val="24"/>
          <w:szCs w:val="24"/>
          <w:lang w:val="sv-SE"/>
        </w:rPr>
      </w:pPr>
      <w:r w:rsidRPr="00EB2F49">
        <w:rPr>
          <w:rFonts w:ascii="Times New Roman" w:hAnsi="Times New Roman" w:cs="Times New Roman"/>
          <w:bCs/>
          <w:sz w:val="24"/>
          <w:szCs w:val="24"/>
          <w:lang w:val="sv-SE"/>
        </w:rPr>
        <w:t xml:space="preserve">Beberapa informan yang pernah menerima informasi menilai bahwa sosialisasi yang dilakukan belum menyeluruh dan hanya menyasar sebagian pemilik </w:t>
      </w:r>
      <w:proofErr w:type="gramStart"/>
      <w:r w:rsidRPr="00EB2F49">
        <w:rPr>
          <w:rFonts w:ascii="Times New Roman" w:hAnsi="Times New Roman" w:cs="Times New Roman"/>
          <w:bCs/>
          <w:sz w:val="24"/>
          <w:szCs w:val="24"/>
          <w:lang w:val="sv-SE"/>
        </w:rPr>
        <w:t>usaha.</w:t>
      </w:r>
      <w:r w:rsidR="00A94160" w:rsidRPr="00A94160">
        <w:rPr>
          <w:rFonts w:ascii="Times New Roman" w:hAnsi="Times New Roman" w:cs="Times New Roman"/>
          <w:bCs/>
          <w:sz w:val="24"/>
          <w:szCs w:val="24"/>
          <w:lang w:val="sv-SE"/>
        </w:rPr>
        <w:t>.</w:t>
      </w:r>
      <w:proofErr w:type="gramEnd"/>
      <w:r w:rsidR="00A94160" w:rsidRPr="00A94160">
        <w:rPr>
          <w:rFonts w:ascii="Times New Roman" w:hAnsi="Times New Roman" w:cs="Times New Roman"/>
          <w:bCs/>
          <w:sz w:val="24"/>
          <w:szCs w:val="24"/>
          <w:lang w:val="sv-SE"/>
        </w:rPr>
        <w:t> </w:t>
      </w:r>
    </w:p>
    <w:p w14:paraId="5C09E9D4" w14:textId="7E420F6A" w:rsidR="00D52218" w:rsidRDefault="00A94160" w:rsidP="00E74515">
      <w:pPr>
        <w:tabs>
          <w:tab w:val="left" w:pos="3645"/>
        </w:tabs>
        <w:spacing w:line="480" w:lineRule="auto"/>
        <w:ind w:left="720"/>
        <w:jc w:val="both"/>
        <w:rPr>
          <w:rFonts w:ascii="Times New Roman" w:hAnsi="Times New Roman" w:cs="Times New Roman"/>
          <w:bCs/>
          <w:sz w:val="24"/>
          <w:szCs w:val="24"/>
          <w:lang w:val="sv-SE"/>
        </w:rPr>
      </w:pPr>
      <w:r w:rsidRPr="00A94160">
        <w:rPr>
          <w:rFonts w:ascii="Times New Roman" w:hAnsi="Times New Roman" w:cs="Times New Roman"/>
          <w:b/>
          <w:bCs/>
          <w:sz w:val="24"/>
          <w:szCs w:val="24"/>
          <w:lang w:val="sv-SE"/>
        </w:rPr>
        <w:t>BA</w:t>
      </w:r>
      <w:r w:rsidR="007964FD">
        <w:rPr>
          <w:rFonts w:ascii="Times New Roman" w:hAnsi="Times New Roman" w:cs="Times New Roman"/>
          <w:bCs/>
          <w:sz w:val="24"/>
          <w:szCs w:val="24"/>
          <w:lang w:val="sv-SE"/>
        </w:rPr>
        <w:t xml:space="preserve"> </w:t>
      </w:r>
      <w:r w:rsidR="007964FD" w:rsidRPr="007964FD">
        <w:rPr>
          <w:rFonts w:ascii="Times New Roman" w:hAnsi="Times New Roman" w:cs="Times New Roman"/>
          <w:bCs/>
          <w:sz w:val="24"/>
          <w:szCs w:val="24"/>
          <w:lang w:val="sv-SE"/>
        </w:rPr>
        <w:t xml:space="preserve">memandang kondisi </w:t>
      </w:r>
      <w:r w:rsidR="007964FD">
        <w:rPr>
          <w:rFonts w:ascii="Times New Roman" w:hAnsi="Times New Roman" w:cs="Times New Roman"/>
          <w:bCs/>
          <w:sz w:val="24"/>
          <w:szCs w:val="24"/>
          <w:lang w:val="sv-SE"/>
        </w:rPr>
        <w:t>ini</w:t>
      </w:r>
      <w:r w:rsidR="007964FD" w:rsidRPr="007964FD">
        <w:rPr>
          <w:rFonts w:ascii="Times New Roman" w:hAnsi="Times New Roman" w:cs="Times New Roman"/>
          <w:bCs/>
          <w:sz w:val="24"/>
          <w:szCs w:val="24"/>
          <w:lang w:val="sv-SE"/>
        </w:rPr>
        <w:t xml:space="preserve"> sebagai bentuk perlakuan yang tidak adil, karena tidak semua usaha rumah kos mendapatkan perlakuan yang </w:t>
      </w:r>
      <w:proofErr w:type="gramStart"/>
      <w:r w:rsidR="007964FD" w:rsidRPr="007964FD">
        <w:rPr>
          <w:rFonts w:ascii="Times New Roman" w:hAnsi="Times New Roman" w:cs="Times New Roman"/>
          <w:bCs/>
          <w:sz w:val="24"/>
          <w:szCs w:val="24"/>
          <w:lang w:val="sv-SE"/>
        </w:rPr>
        <w:t>sama:</w:t>
      </w:r>
      <w:r w:rsidRPr="00A94160">
        <w:rPr>
          <w:rFonts w:ascii="Times New Roman" w:hAnsi="Times New Roman" w:cs="Times New Roman"/>
          <w:bCs/>
          <w:sz w:val="24"/>
          <w:szCs w:val="24"/>
          <w:lang w:val="sv-SE"/>
        </w:rPr>
        <w:t>:</w:t>
      </w:r>
      <w:proofErr w:type="gramEnd"/>
      <w:r w:rsidRPr="00A94160">
        <w:rPr>
          <w:rFonts w:ascii="Times New Roman" w:hAnsi="Times New Roman" w:cs="Times New Roman"/>
          <w:bCs/>
          <w:sz w:val="24"/>
          <w:szCs w:val="24"/>
          <w:lang w:val="sv-SE"/>
        </w:rPr>
        <w:t> </w:t>
      </w:r>
    </w:p>
    <w:p w14:paraId="73C41FF1" w14:textId="7D66FBE7" w:rsidR="00E74515" w:rsidRDefault="00A94160" w:rsidP="00D52218">
      <w:pPr>
        <w:tabs>
          <w:tab w:val="left" w:pos="3645"/>
        </w:tabs>
        <w:spacing w:line="480" w:lineRule="auto"/>
        <w:ind w:left="1276" w:right="849"/>
        <w:jc w:val="both"/>
        <w:rPr>
          <w:rFonts w:ascii="Times New Roman" w:hAnsi="Times New Roman" w:cs="Times New Roman"/>
          <w:bCs/>
          <w:sz w:val="24"/>
          <w:szCs w:val="24"/>
          <w:lang w:val="sv-SE"/>
        </w:rPr>
      </w:pPr>
      <w:r w:rsidRPr="00A94160">
        <w:rPr>
          <w:rFonts w:ascii="Times New Roman" w:hAnsi="Times New Roman" w:cs="Times New Roman"/>
          <w:bCs/>
          <w:i/>
          <w:iCs/>
          <w:sz w:val="24"/>
          <w:szCs w:val="24"/>
          <w:lang w:val="sv-SE"/>
        </w:rPr>
        <w:lastRenderedPageBreak/>
        <w:t>"saya liat petugas ini hanya sekedar datang tapi tidak melihat semua kos kosan... Harusnya kalau memang dipajak, semuanya merata."</w:t>
      </w:r>
      <w:r w:rsidRPr="00A94160">
        <w:rPr>
          <w:rFonts w:ascii="Times New Roman" w:hAnsi="Times New Roman" w:cs="Times New Roman"/>
          <w:bCs/>
          <w:sz w:val="24"/>
          <w:szCs w:val="24"/>
          <w:lang w:val="sv-SE"/>
        </w:rPr>
        <w:t> </w:t>
      </w:r>
      <w:r w:rsidR="00D52218">
        <w:rPr>
          <w:rFonts w:ascii="Times New Roman" w:hAnsi="Times New Roman" w:cs="Times New Roman"/>
          <w:bCs/>
          <w:sz w:val="24"/>
          <w:szCs w:val="24"/>
          <w:lang w:val="sv-SE"/>
        </w:rPr>
        <w:t>(18A)</w:t>
      </w:r>
    </w:p>
    <w:p w14:paraId="5CEED0CD" w14:textId="00EC7484" w:rsidR="00A94160" w:rsidRPr="00A94160" w:rsidRDefault="00A94160" w:rsidP="00E74515">
      <w:pPr>
        <w:tabs>
          <w:tab w:val="left" w:pos="3645"/>
        </w:tabs>
        <w:spacing w:line="480" w:lineRule="auto"/>
        <w:ind w:left="720"/>
        <w:jc w:val="both"/>
        <w:rPr>
          <w:rFonts w:ascii="Times New Roman" w:hAnsi="Times New Roman" w:cs="Times New Roman"/>
          <w:bCs/>
          <w:sz w:val="24"/>
          <w:szCs w:val="24"/>
          <w:lang w:val="sv-SE"/>
        </w:rPr>
      </w:pPr>
      <w:r w:rsidRPr="00A94160">
        <w:rPr>
          <w:rFonts w:ascii="Times New Roman" w:hAnsi="Times New Roman" w:cs="Times New Roman"/>
          <w:b/>
          <w:bCs/>
          <w:sz w:val="24"/>
          <w:szCs w:val="24"/>
          <w:lang w:val="sv-SE"/>
        </w:rPr>
        <w:t>IK</w:t>
      </w:r>
      <w:r w:rsidRPr="00A94160">
        <w:rPr>
          <w:rFonts w:ascii="Times New Roman" w:hAnsi="Times New Roman" w:cs="Times New Roman"/>
          <w:bCs/>
          <w:sz w:val="24"/>
          <w:szCs w:val="24"/>
          <w:lang w:val="sv-SE"/>
        </w:rPr>
        <w:t> </w:t>
      </w:r>
      <w:r w:rsidR="005F08E5" w:rsidRPr="005F08E5">
        <w:rPr>
          <w:rFonts w:ascii="Times New Roman" w:hAnsi="Times New Roman" w:cs="Times New Roman"/>
          <w:bCs/>
          <w:sz w:val="24"/>
          <w:szCs w:val="24"/>
          <w:lang w:val="sv-SE"/>
        </w:rPr>
        <w:t>menyebutkan bahwa kegiatan yang dilakukan pemerintah baru sebatas survei, tanpa adanya penjelasan lanjutan terkait kewajiban perpajakan yang harus dipenuhi</w:t>
      </w:r>
      <w:r w:rsidRPr="00A94160">
        <w:rPr>
          <w:rFonts w:ascii="Times New Roman" w:hAnsi="Times New Roman" w:cs="Times New Roman"/>
          <w:bCs/>
          <w:sz w:val="24"/>
          <w:szCs w:val="24"/>
          <w:lang w:val="sv-SE"/>
        </w:rPr>
        <w:t>.</w:t>
      </w:r>
    </w:p>
    <w:p w14:paraId="15D5AD62" w14:textId="37C43739" w:rsidR="00E74515" w:rsidRPr="005F08E5" w:rsidRDefault="00A94160" w:rsidP="00DA78F8">
      <w:pPr>
        <w:numPr>
          <w:ilvl w:val="0"/>
          <w:numId w:val="63"/>
        </w:numPr>
        <w:tabs>
          <w:tab w:val="left" w:pos="3645"/>
        </w:tabs>
        <w:spacing w:line="480" w:lineRule="auto"/>
        <w:jc w:val="both"/>
        <w:rPr>
          <w:rFonts w:ascii="Times New Roman" w:hAnsi="Times New Roman" w:cs="Times New Roman"/>
          <w:bCs/>
          <w:sz w:val="24"/>
          <w:szCs w:val="24"/>
          <w:lang w:val="sv-SE"/>
        </w:rPr>
      </w:pPr>
      <w:r w:rsidRPr="00A94160">
        <w:rPr>
          <w:rFonts w:ascii="Times New Roman" w:hAnsi="Times New Roman" w:cs="Times New Roman"/>
          <w:b/>
          <w:bCs/>
          <w:sz w:val="24"/>
          <w:szCs w:val="24"/>
          <w:lang w:val="sv-SE"/>
        </w:rPr>
        <w:t>Ingatan akan Interaksi yang Hilang-Timbul:</w:t>
      </w:r>
      <w:r w:rsidRPr="00A94160">
        <w:rPr>
          <w:rFonts w:ascii="Times New Roman" w:hAnsi="Times New Roman" w:cs="Times New Roman"/>
          <w:bCs/>
          <w:sz w:val="24"/>
          <w:szCs w:val="24"/>
          <w:lang w:val="sv-SE"/>
        </w:rPr>
        <w:t> Pengalaman tentang kebijakan yang tidak konsisten membentu</w:t>
      </w:r>
      <w:r w:rsidR="005F08E5">
        <w:rPr>
          <w:rFonts w:ascii="Times New Roman" w:hAnsi="Times New Roman" w:cs="Times New Roman"/>
          <w:bCs/>
          <w:sz w:val="24"/>
          <w:szCs w:val="24"/>
          <w:lang w:val="sv-SE"/>
        </w:rPr>
        <w:t>k pandangan</w:t>
      </w:r>
      <w:r w:rsidRPr="00A94160">
        <w:rPr>
          <w:rFonts w:ascii="Times New Roman" w:hAnsi="Times New Roman" w:cs="Times New Roman"/>
          <w:bCs/>
          <w:sz w:val="24"/>
          <w:szCs w:val="24"/>
          <w:lang w:val="sv-SE"/>
        </w:rPr>
        <w:t xml:space="preserve"> tentang pemerintah yang tidak serius. </w:t>
      </w:r>
    </w:p>
    <w:p w14:paraId="7D8BB8ED" w14:textId="77777777" w:rsidR="00E74515" w:rsidRDefault="00A94160" w:rsidP="00E74515">
      <w:pPr>
        <w:tabs>
          <w:tab w:val="left" w:pos="3645"/>
        </w:tabs>
        <w:spacing w:line="480" w:lineRule="auto"/>
        <w:ind w:left="720"/>
        <w:jc w:val="both"/>
        <w:rPr>
          <w:rFonts w:ascii="Times New Roman" w:hAnsi="Times New Roman" w:cs="Times New Roman"/>
          <w:bCs/>
          <w:sz w:val="24"/>
          <w:szCs w:val="24"/>
          <w:lang w:val="sv-SE"/>
        </w:rPr>
      </w:pPr>
      <w:r w:rsidRPr="00A94160">
        <w:rPr>
          <w:rFonts w:ascii="Times New Roman" w:hAnsi="Times New Roman" w:cs="Times New Roman"/>
          <w:b/>
          <w:bCs/>
          <w:sz w:val="24"/>
          <w:szCs w:val="24"/>
          <w:lang w:val="sv-SE"/>
        </w:rPr>
        <w:t>BR1</w:t>
      </w:r>
      <w:r w:rsidRPr="00A94160">
        <w:rPr>
          <w:rFonts w:ascii="Times New Roman" w:hAnsi="Times New Roman" w:cs="Times New Roman"/>
          <w:bCs/>
          <w:sz w:val="24"/>
          <w:szCs w:val="24"/>
          <w:lang w:val="sv-SE"/>
        </w:rPr>
        <w:t> berkata: </w:t>
      </w:r>
    </w:p>
    <w:p w14:paraId="50CD1E31" w14:textId="6A908B0B" w:rsidR="00A94160" w:rsidRPr="00A94160" w:rsidRDefault="00A94160" w:rsidP="00D52218">
      <w:pPr>
        <w:tabs>
          <w:tab w:val="left" w:pos="3645"/>
        </w:tabs>
        <w:spacing w:line="480" w:lineRule="auto"/>
        <w:ind w:left="1276" w:right="849"/>
        <w:jc w:val="both"/>
        <w:rPr>
          <w:rFonts w:ascii="Times New Roman" w:hAnsi="Times New Roman" w:cs="Times New Roman"/>
          <w:bCs/>
          <w:sz w:val="24"/>
          <w:szCs w:val="24"/>
          <w:lang w:val="sv-SE"/>
        </w:rPr>
      </w:pPr>
      <w:r w:rsidRPr="00A94160">
        <w:rPr>
          <w:rFonts w:ascii="Times New Roman" w:hAnsi="Times New Roman" w:cs="Times New Roman"/>
          <w:bCs/>
          <w:i/>
          <w:iCs/>
          <w:sz w:val="24"/>
          <w:szCs w:val="24"/>
          <w:lang w:val="sv-SE"/>
        </w:rPr>
        <w:t>"Selama beberapa tahun terakhir ini tidak ada sosialisasi lagi... Biasanya pemerintah datang hanya ketika mereka butuh dana."</w:t>
      </w:r>
      <w:r w:rsidR="00D52218">
        <w:rPr>
          <w:rFonts w:ascii="Times New Roman" w:hAnsi="Times New Roman" w:cs="Times New Roman"/>
          <w:bCs/>
          <w:i/>
          <w:iCs/>
          <w:sz w:val="24"/>
          <w:szCs w:val="24"/>
          <w:lang w:val="sv-SE"/>
        </w:rPr>
        <w:t xml:space="preserve"> </w:t>
      </w:r>
      <w:r w:rsidR="00D52218" w:rsidRPr="00D52218">
        <w:rPr>
          <w:rFonts w:ascii="Times New Roman" w:hAnsi="Times New Roman" w:cs="Times New Roman"/>
          <w:bCs/>
          <w:sz w:val="24"/>
          <w:szCs w:val="24"/>
          <w:lang w:val="sv-SE"/>
        </w:rPr>
        <w:t>(18E</w:t>
      </w:r>
      <w:r w:rsidR="00D52218">
        <w:rPr>
          <w:rFonts w:ascii="Times New Roman" w:hAnsi="Times New Roman" w:cs="Times New Roman"/>
          <w:bCs/>
          <w:sz w:val="24"/>
          <w:szCs w:val="24"/>
          <w:lang w:val="sv-SE"/>
        </w:rPr>
        <w:t>)</w:t>
      </w:r>
    </w:p>
    <w:p w14:paraId="7DFC168B" w14:textId="77777777" w:rsidR="002F61AD" w:rsidRDefault="002F61AD" w:rsidP="00DA78F8">
      <w:pPr>
        <w:numPr>
          <w:ilvl w:val="0"/>
          <w:numId w:val="63"/>
        </w:numPr>
        <w:tabs>
          <w:tab w:val="left" w:pos="3645"/>
        </w:tabs>
        <w:spacing w:line="480" w:lineRule="auto"/>
        <w:jc w:val="both"/>
        <w:rPr>
          <w:rFonts w:ascii="Times New Roman" w:hAnsi="Times New Roman" w:cs="Times New Roman"/>
          <w:bCs/>
          <w:sz w:val="24"/>
          <w:szCs w:val="24"/>
          <w:lang w:val="sv-SE"/>
        </w:rPr>
      </w:pPr>
      <w:r w:rsidRPr="002F61AD">
        <w:rPr>
          <w:rFonts w:ascii="Times New Roman" w:hAnsi="Times New Roman" w:cs="Times New Roman"/>
          <w:b/>
          <w:bCs/>
          <w:sz w:val="24"/>
          <w:szCs w:val="24"/>
          <w:lang w:val="sv-SE"/>
        </w:rPr>
        <w:t>Harapan terhadap Pola Hubungan yang Lebih Terbuka dan Adil</w:t>
      </w:r>
      <w:r w:rsidR="00A94160" w:rsidRPr="00A94160">
        <w:rPr>
          <w:rFonts w:ascii="Times New Roman" w:hAnsi="Times New Roman" w:cs="Times New Roman"/>
          <w:b/>
          <w:bCs/>
          <w:sz w:val="24"/>
          <w:szCs w:val="24"/>
          <w:lang w:val="sv-SE"/>
        </w:rPr>
        <w:t>:</w:t>
      </w:r>
      <w:r w:rsidR="00A94160" w:rsidRPr="00A94160">
        <w:rPr>
          <w:rFonts w:ascii="Times New Roman" w:hAnsi="Times New Roman" w:cs="Times New Roman"/>
          <w:bCs/>
          <w:sz w:val="24"/>
          <w:szCs w:val="24"/>
          <w:lang w:val="sv-SE"/>
        </w:rPr>
        <w:t> </w:t>
      </w:r>
    </w:p>
    <w:p w14:paraId="680C0FD8" w14:textId="15D01F3E" w:rsidR="00A94160" w:rsidRPr="00A94160" w:rsidRDefault="002F61AD" w:rsidP="002F61AD">
      <w:pPr>
        <w:tabs>
          <w:tab w:val="left" w:pos="3645"/>
        </w:tabs>
        <w:spacing w:line="480" w:lineRule="auto"/>
        <w:ind w:left="720"/>
        <w:jc w:val="both"/>
        <w:rPr>
          <w:rFonts w:ascii="Times New Roman" w:hAnsi="Times New Roman" w:cs="Times New Roman"/>
          <w:bCs/>
          <w:sz w:val="24"/>
          <w:szCs w:val="24"/>
          <w:lang w:val="sv-SE"/>
        </w:rPr>
      </w:pPr>
      <w:r w:rsidRPr="002F61AD">
        <w:rPr>
          <w:rFonts w:ascii="Times New Roman" w:hAnsi="Times New Roman" w:cs="Times New Roman"/>
          <w:bCs/>
          <w:sz w:val="24"/>
          <w:szCs w:val="24"/>
          <w:lang w:val="sv-SE"/>
        </w:rPr>
        <w:t>Para informan berharap adanya hubungan yang lebih baik antara pemerintah dan pemilik usaha rumah kos, yang melibatkan komunikasi dua arah dan perlakuan yang adil</w:t>
      </w:r>
    </w:p>
    <w:p w14:paraId="2EE4BE47" w14:textId="77777777" w:rsidR="00E74515" w:rsidRDefault="00A94160" w:rsidP="00E85465">
      <w:pPr>
        <w:numPr>
          <w:ilvl w:val="1"/>
          <w:numId w:val="89"/>
        </w:numPr>
        <w:tabs>
          <w:tab w:val="left" w:pos="3645"/>
        </w:tabs>
        <w:spacing w:line="480" w:lineRule="auto"/>
        <w:ind w:left="851" w:hanging="284"/>
        <w:jc w:val="both"/>
        <w:rPr>
          <w:rFonts w:ascii="Times New Roman" w:hAnsi="Times New Roman" w:cs="Times New Roman"/>
          <w:bCs/>
          <w:sz w:val="24"/>
          <w:szCs w:val="24"/>
          <w:lang w:val="sv-SE"/>
        </w:rPr>
      </w:pPr>
      <w:r w:rsidRPr="00A94160">
        <w:rPr>
          <w:rFonts w:ascii="Times New Roman" w:hAnsi="Times New Roman" w:cs="Times New Roman"/>
          <w:b/>
          <w:bCs/>
          <w:sz w:val="24"/>
          <w:szCs w:val="24"/>
          <w:lang w:val="sv-SE"/>
        </w:rPr>
        <w:t>Sosialisasi melalui Komunitas:</w:t>
      </w:r>
      <w:r w:rsidRPr="00A94160">
        <w:rPr>
          <w:rFonts w:ascii="Times New Roman" w:hAnsi="Times New Roman" w:cs="Times New Roman"/>
          <w:bCs/>
          <w:sz w:val="24"/>
          <w:szCs w:val="24"/>
          <w:lang w:val="sv-SE"/>
        </w:rPr>
        <w:t> Mayoritas menginginkan forum kolektif di tingkat RT/Kelurahan. </w:t>
      </w:r>
    </w:p>
    <w:p w14:paraId="61E43D7D" w14:textId="77777777" w:rsidR="00E74515" w:rsidRDefault="00A94160" w:rsidP="00E74515">
      <w:pPr>
        <w:tabs>
          <w:tab w:val="left" w:pos="3645"/>
        </w:tabs>
        <w:spacing w:line="480" w:lineRule="auto"/>
        <w:ind w:left="851"/>
        <w:jc w:val="both"/>
        <w:rPr>
          <w:rFonts w:ascii="Times New Roman" w:hAnsi="Times New Roman" w:cs="Times New Roman"/>
          <w:bCs/>
          <w:sz w:val="24"/>
          <w:szCs w:val="24"/>
          <w:lang w:val="sv-SE"/>
        </w:rPr>
      </w:pPr>
      <w:r w:rsidRPr="00A94160">
        <w:rPr>
          <w:rFonts w:ascii="Times New Roman" w:hAnsi="Times New Roman" w:cs="Times New Roman"/>
          <w:b/>
          <w:bCs/>
          <w:sz w:val="24"/>
          <w:szCs w:val="24"/>
          <w:lang w:val="sv-SE"/>
        </w:rPr>
        <w:t>IB</w:t>
      </w:r>
      <w:r w:rsidRPr="00A94160">
        <w:rPr>
          <w:rFonts w:ascii="Times New Roman" w:hAnsi="Times New Roman" w:cs="Times New Roman"/>
          <w:bCs/>
          <w:sz w:val="24"/>
          <w:szCs w:val="24"/>
          <w:lang w:val="sv-SE"/>
        </w:rPr>
        <w:t> menyarankan: </w:t>
      </w:r>
    </w:p>
    <w:p w14:paraId="31C8CDB3" w14:textId="79C9A88E" w:rsidR="00A94160" w:rsidRPr="00A94160" w:rsidRDefault="00A94160" w:rsidP="00D52218">
      <w:pPr>
        <w:tabs>
          <w:tab w:val="left" w:pos="3645"/>
        </w:tabs>
        <w:spacing w:line="480" w:lineRule="auto"/>
        <w:ind w:left="1276" w:right="849"/>
        <w:jc w:val="both"/>
        <w:rPr>
          <w:rFonts w:ascii="Times New Roman" w:hAnsi="Times New Roman" w:cs="Times New Roman"/>
          <w:bCs/>
          <w:sz w:val="24"/>
          <w:szCs w:val="24"/>
          <w:lang w:val="sv-SE"/>
        </w:rPr>
      </w:pPr>
      <w:r w:rsidRPr="00A94160">
        <w:rPr>
          <w:rFonts w:ascii="Times New Roman" w:hAnsi="Times New Roman" w:cs="Times New Roman"/>
          <w:bCs/>
          <w:i/>
          <w:iCs/>
          <w:sz w:val="24"/>
          <w:szCs w:val="24"/>
          <w:lang w:val="sv-SE"/>
        </w:rPr>
        <w:lastRenderedPageBreak/>
        <w:t>"sosialisasi sebaiknya dilakukan secara bersama-sama, misalnya melalui pertemuan di tingkat RT."</w:t>
      </w:r>
      <w:r w:rsidR="00D52218">
        <w:rPr>
          <w:rFonts w:ascii="Times New Roman" w:hAnsi="Times New Roman" w:cs="Times New Roman"/>
          <w:bCs/>
          <w:i/>
          <w:iCs/>
          <w:sz w:val="24"/>
          <w:szCs w:val="24"/>
          <w:lang w:val="sv-SE"/>
        </w:rPr>
        <w:t xml:space="preserve"> </w:t>
      </w:r>
      <w:r w:rsidR="00D52218">
        <w:rPr>
          <w:rFonts w:ascii="Times New Roman" w:hAnsi="Times New Roman" w:cs="Times New Roman"/>
          <w:bCs/>
          <w:sz w:val="24"/>
          <w:szCs w:val="24"/>
          <w:lang w:val="sv-SE"/>
        </w:rPr>
        <w:t>(20B)</w:t>
      </w:r>
    </w:p>
    <w:p w14:paraId="094E87DE" w14:textId="77777777" w:rsidR="00E74515" w:rsidRDefault="00A94160" w:rsidP="00E85465">
      <w:pPr>
        <w:numPr>
          <w:ilvl w:val="1"/>
          <w:numId w:val="89"/>
        </w:numPr>
        <w:tabs>
          <w:tab w:val="left" w:pos="3645"/>
        </w:tabs>
        <w:spacing w:line="480" w:lineRule="auto"/>
        <w:ind w:left="851" w:hanging="284"/>
        <w:jc w:val="both"/>
        <w:rPr>
          <w:rFonts w:ascii="Times New Roman" w:hAnsi="Times New Roman" w:cs="Times New Roman"/>
          <w:bCs/>
          <w:sz w:val="24"/>
          <w:szCs w:val="24"/>
          <w:lang w:val="sv-SE"/>
        </w:rPr>
      </w:pPr>
      <w:r w:rsidRPr="00A94160">
        <w:rPr>
          <w:rFonts w:ascii="Times New Roman" w:hAnsi="Times New Roman" w:cs="Times New Roman"/>
          <w:b/>
          <w:bCs/>
          <w:sz w:val="24"/>
          <w:szCs w:val="24"/>
          <w:lang w:val="sv-SE"/>
        </w:rPr>
        <w:t>Transparansi dan Kejelasan Prosedur:</w:t>
      </w:r>
      <w:r w:rsidRPr="00A94160">
        <w:rPr>
          <w:rFonts w:ascii="Times New Roman" w:hAnsi="Times New Roman" w:cs="Times New Roman"/>
          <w:bCs/>
          <w:sz w:val="24"/>
          <w:szCs w:val="24"/>
          <w:lang w:val="sv-SE"/>
        </w:rPr>
        <w:t> </w:t>
      </w:r>
    </w:p>
    <w:p w14:paraId="520C9016" w14:textId="77777777" w:rsidR="00E74515" w:rsidRDefault="00A94160" w:rsidP="00E74515">
      <w:pPr>
        <w:tabs>
          <w:tab w:val="left" w:pos="3645"/>
        </w:tabs>
        <w:spacing w:line="480" w:lineRule="auto"/>
        <w:ind w:left="851"/>
        <w:jc w:val="both"/>
        <w:rPr>
          <w:rFonts w:ascii="Times New Roman" w:hAnsi="Times New Roman" w:cs="Times New Roman"/>
          <w:bCs/>
          <w:sz w:val="24"/>
          <w:szCs w:val="24"/>
          <w:lang w:val="sv-SE"/>
        </w:rPr>
      </w:pPr>
      <w:r w:rsidRPr="00A94160">
        <w:rPr>
          <w:rFonts w:ascii="Times New Roman" w:hAnsi="Times New Roman" w:cs="Times New Roman"/>
          <w:b/>
          <w:bCs/>
          <w:sz w:val="24"/>
          <w:szCs w:val="24"/>
          <w:lang w:val="sv-SE"/>
        </w:rPr>
        <w:t>IBK</w:t>
      </w:r>
      <w:r w:rsidRPr="00A94160">
        <w:rPr>
          <w:rFonts w:ascii="Times New Roman" w:hAnsi="Times New Roman" w:cs="Times New Roman"/>
          <w:bCs/>
          <w:sz w:val="24"/>
          <w:szCs w:val="24"/>
          <w:lang w:val="sv-SE"/>
        </w:rPr>
        <w:t> mengharapkan penjelasan komprehensif: </w:t>
      </w:r>
    </w:p>
    <w:p w14:paraId="7F882C02" w14:textId="386AF8D2" w:rsidR="00A94160" w:rsidRPr="00A94160" w:rsidRDefault="00A94160" w:rsidP="00D52218">
      <w:pPr>
        <w:tabs>
          <w:tab w:val="left" w:pos="3645"/>
        </w:tabs>
        <w:spacing w:line="480" w:lineRule="auto"/>
        <w:ind w:left="1276" w:right="849"/>
        <w:jc w:val="both"/>
        <w:rPr>
          <w:rFonts w:ascii="Times New Roman" w:hAnsi="Times New Roman" w:cs="Times New Roman"/>
          <w:bCs/>
          <w:sz w:val="24"/>
          <w:szCs w:val="24"/>
          <w:lang w:val="sv-SE"/>
        </w:rPr>
      </w:pPr>
      <w:r w:rsidRPr="00A94160">
        <w:rPr>
          <w:rFonts w:ascii="Times New Roman" w:hAnsi="Times New Roman" w:cs="Times New Roman"/>
          <w:bCs/>
          <w:i/>
          <w:iCs/>
          <w:sz w:val="24"/>
          <w:szCs w:val="24"/>
          <w:lang w:val="sv-SE"/>
        </w:rPr>
        <w:t>"Jangan nanti tiba-tiba diminta bayar tapi kami tidak tahu dasarnya apa... dijelaskan pelan-pelan, cara hitungnya bagaimana dan bayarnya ke mana."</w:t>
      </w:r>
      <w:r w:rsidR="00D52218">
        <w:rPr>
          <w:rFonts w:ascii="Times New Roman" w:hAnsi="Times New Roman" w:cs="Times New Roman"/>
          <w:bCs/>
          <w:i/>
          <w:iCs/>
          <w:sz w:val="24"/>
          <w:szCs w:val="24"/>
          <w:lang w:val="sv-SE"/>
        </w:rPr>
        <w:t xml:space="preserve"> </w:t>
      </w:r>
      <w:r w:rsidR="00D52218">
        <w:rPr>
          <w:rFonts w:ascii="Times New Roman" w:hAnsi="Times New Roman" w:cs="Times New Roman"/>
          <w:bCs/>
          <w:sz w:val="24"/>
          <w:szCs w:val="24"/>
          <w:lang w:val="sv-SE"/>
        </w:rPr>
        <w:t>(8G)</w:t>
      </w:r>
    </w:p>
    <w:p w14:paraId="773103FF" w14:textId="77777777" w:rsidR="00E74515" w:rsidRDefault="008B140E" w:rsidP="00E85465">
      <w:pPr>
        <w:numPr>
          <w:ilvl w:val="1"/>
          <w:numId w:val="89"/>
        </w:numPr>
        <w:tabs>
          <w:tab w:val="left" w:pos="3645"/>
        </w:tabs>
        <w:spacing w:line="480" w:lineRule="auto"/>
        <w:ind w:left="851" w:hanging="284"/>
        <w:jc w:val="both"/>
        <w:rPr>
          <w:rFonts w:ascii="Times New Roman" w:hAnsi="Times New Roman" w:cs="Times New Roman"/>
          <w:bCs/>
          <w:sz w:val="24"/>
          <w:szCs w:val="24"/>
          <w:lang w:val="sv-SE"/>
        </w:rPr>
      </w:pPr>
      <w:r w:rsidRPr="008B140E">
        <w:rPr>
          <w:rFonts w:ascii="Times New Roman" w:hAnsi="Times New Roman" w:cs="Times New Roman"/>
          <w:b/>
          <w:bCs/>
          <w:sz w:val="24"/>
          <w:szCs w:val="24"/>
          <w:lang w:val="sv-SE"/>
        </w:rPr>
        <w:t>Pendataan yang Komprehensif sebagai Prasyarat Keadilan</w:t>
      </w:r>
      <w:r w:rsidR="00A94160" w:rsidRPr="00A94160">
        <w:rPr>
          <w:rFonts w:ascii="Times New Roman" w:hAnsi="Times New Roman" w:cs="Times New Roman"/>
          <w:b/>
          <w:bCs/>
          <w:sz w:val="24"/>
          <w:szCs w:val="24"/>
          <w:lang w:val="sv-SE"/>
        </w:rPr>
        <w:t>:</w:t>
      </w:r>
      <w:r w:rsidR="00A94160" w:rsidRPr="00A94160">
        <w:rPr>
          <w:rFonts w:ascii="Times New Roman" w:hAnsi="Times New Roman" w:cs="Times New Roman"/>
          <w:bCs/>
          <w:sz w:val="24"/>
          <w:szCs w:val="24"/>
          <w:lang w:val="sv-SE"/>
        </w:rPr>
        <w:t> </w:t>
      </w:r>
    </w:p>
    <w:p w14:paraId="260D3CB8" w14:textId="47007262" w:rsidR="00A94160" w:rsidRPr="00A94160" w:rsidRDefault="00A94160" w:rsidP="00E74515">
      <w:pPr>
        <w:tabs>
          <w:tab w:val="left" w:pos="3645"/>
        </w:tabs>
        <w:spacing w:line="480" w:lineRule="auto"/>
        <w:ind w:left="851"/>
        <w:jc w:val="both"/>
        <w:rPr>
          <w:rFonts w:ascii="Times New Roman" w:hAnsi="Times New Roman" w:cs="Times New Roman"/>
          <w:bCs/>
          <w:sz w:val="24"/>
          <w:szCs w:val="24"/>
          <w:lang w:val="sv-SE"/>
        </w:rPr>
      </w:pPr>
      <w:r w:rsidRPr="00A94160">
        <w:rPr>
          <w:rFonts w:ascii="Times New Roman" w:hAnsi="Times New Roman" w:cs="Times New Roman"/>
          <w:b/>
          <w:bCs/>
          <w:sz w:val="24"/>
          <w:szCs w:val="24"/>
          <w:lang w:val="sv-SE"/>
        </w:rPr>
        <w:t>BA</w:t>
      </w:r>
      <w:r w:rsidRPr="00A94160">
        <w:rPr>
          <w:rFonts w:ascii="Times New Roman" w:hAnsi="Times New Roman" w:cs="Times New Roman"/>
          <w:bCs/>
          <w:sz w:val="24"/>
          <w:szCs w:val="24"/>
          <w:lang w:val="sv-SE"/>
        </w:rPr>
        <w:t> dan </w:t>
      </w:r>
      <w:r w:rsidRPr="00A94160">
        <w:rPr>
          <w:rFonts w:ascii="Times New Roman" w:hAnsi="Times New Roman" w:cs="Times New Roman"/>
          <w:b/>
          <w:bCs/>
          <w:sz w:val="24"/>
          <w:szCs w:val="24"/>
          <w:lang w:val="sv-SE"/>
        </w:rPr>
        <w:t>IBK</w:t>
      </w:r>
      <w:r w:rsidRPr="00A94160">
        <w:rPr>
          <w:rFonts w:ascii="Times New Roman" w:hAnsi="Times New Roman" w:cs="Times New Roman"/>
          <w:bCs/>
          <w:sz w:val="24"/>
          <w:szCs w:val="24"/>
          <w:lang w:val="sv-SE"/>
        </w:rPr>
        <w:t> menekankan bahwa keadilan harus dimulai dari pendataan yang menyeluruh dan merata.</w:t>
      </w:r>
    </w:p>
    <w:p w14:paraId="64DF1936" w14:textId="77777777" w:rsidR="00A94160" w:rsidRPr="00AA56F1" w:rsidRDefault="00A94160" w:rsidP="00B5460C">
      <w:pPr>
        <w:tabs>
          <w:tab w:val="left" w:pos="3645"/>
        </w:tabs>
        <w:spacing w:line="480" w:lineRule="auto"/>
        <w:ind w:firstLine="709"/>
        <w:jc w:val="both"/>
        <w:rPr>
          <w:rFonts w:ascii="Times New Roman" w:hAnsi="Times New Roman" w:cs="Times New Roman"/>
          <w:sz w:val="24"/>
          <w:szCs w:val="24"/>
          <w:lang w:val="sv-SE"/>
        </w:rPr>
      </w:pPr>
      <w:r w:rsidRPr="00A94160">
        <w:rPr>
          <w:rFonts w:ascii="Times New Roman" w:hAnsi="Times New Roman" w:cs="Times New Roman"/>
          <w:b/>
          <w:bCs/>
          <w:sz w:val="24"/>
          <w:szCs w:val="24"/>
          <w:lang w:val="sv-SE"/>
        </w:rPr>
        <w:t>Temuan Kunci:</w:t>
      </w:r>
      <w:r w:rsidRPr="00A94160">
        <w:rPr>
          <w:rFonts w:ascii="Times New Roman" w:hAnsi="Times New Roman" w:cs="Times New Roman"/>
          <w:bCs/>
          <w:sz w:val="24"/>
          <w:szCs w:val="24"/>
          <w:lang w:val="sv-SE"/>
        </w:rPr>
        <w:t> </w:t>
      </w:r>
      <w:r w:rsidRPr="00AA56F1">
        <w:rPr>
          <w:rFonts w:ascii="Times New Roman" w:hAnsi="Times New Roman" w:cs="Times New Roman"/>
          <w:sz w:val="24"/>
          <w:szCs w:val="24"/>
          <w:lang w:val="sv-SE"/>
        </w:rPr>
        <w:t>Kegagalan pemerintah dalam membangun interaksi sosial yang bermakna, konsisten, dan adil merupakan akar dari persepsi negatif, yang kemudian menjadi fondasi bagi rendahnya pemahaman dan lemahnya niat untuk patuh.</w:t>
      </w:r>
    </w:p>
    <w:p w14:paraId="79A24EDD" w14:textId="614676D3" w:rsidR="00CA3842" w:rsidRPr="00CA3842" w:rsidRDefault="00190F85" w:rsidP="00CA3842">
      <w:pPr>
        <w:pStyle w:val="Heading2"/>
        <w:spacing w:line="480" w:lineRule="auto"/>
        <w:ind w:left="284" w:hanging="284"/>
        <w:jc w:val="both"/>
        <w:rPr>
          <w:lang w:val="sv-SE"/>
        </w:rPr>
      </w:pPr>
      <w:bookmarkStart w:id="81" w:name="_Toc221721278"/>
      <w:bookmarkStart w:id="82" w:name="_Hlk221577783"/>
      <w:r w:rsidRPr="00190F85">
        <w:rPr>
          <w:lang w:val="sv-SE"/>
        </w:rPr>
        <w:t>Pembahasan Temuan: Penafsiran Pengalaman Informan dan Kaitannya dengan Teori</w:t>
      </w:r>
      <w:bookmarkEnd w:id="81"/>
    </w:p>
    <w:p w14:paraId="24A1A9F2" w14:textId="674975E2" w:rsidR="00CA3842" w:rsidRPr="00A94160" w:rsidRDefault="00CA3842" w:rsidP="00CA3842">
      <w:pPr>
        <w:tabs>
          <w:tab w:val="left" w:pos="3645"/>
        </w:tabs>
        <w:spacing w:line="480" w:lineRule="auto"/>
        <w:ind w:firstLine="709"/>
        <w:jc w:val="both"/>
        <w:rPr>
          <w:rFonts w:ascii="Times New Roman" w:hAnsi="Times New Roman" w:cs="Times New Roman"/>
          <w:bCs/>
          <w:sz w:val="24"/>
          <w:szCs w:val="24"/>
          <w:lang w:val="sv-SE"/>
        </w:rPr>
      </w:pPr>
      <w:r w:rsidRPr="00CA3842">
        <w:rPr>
          <w:rFonts w:ascii="Times New Roman" w:hAnsi="Times New Roman" w:cs="Times New Roman"/>
          <w:bCs/>
          <w:sz w:val="24"/>
          <w:szCs w:val="24"/>
          <w:lang w:val="sv-SE"/>
        </w:rPr>
        <w:t>Temuan penelitian ini tidak hanya menggambarkan kondisi yang terjadi di lapangan, tetapi melalui pendekatan fenomenologi juga mampu menjelaskan cara pandang dan makna utama yang dibentuk dari pengalaman para pemilik usaha rumah kos. Temuan ini sekaligus memperkuat dan memperdalam pemahaman terhadap teori serta hasil penelitian sebelumnya.</w:t>
      </w:r>
    </w:p>
    <w:bookmarkEnd w:id="82"/>
    <w:p w14:paraId="4E958249" w14:textId="5A5998EF" w:rsidR="00210B18" w:rsidRPr="00210B18" w:rsidRDefault="00A94160" w:rsidP="00210B18">
      <w:pPr>
        <w:pStyle w:val="ListParagraph"/>
        <w:numPr>
          <w:ilvl w:val="0"/>
          <w:numId w:val="65"/>
        </w:numPr>
        <w:tabs>
          <w:tab w:val="left" w:pos="3645"/>
        </w:tabs>
        <w:spacing w:line="480" w:lineRule="auto"/>
        <w:ind w:left="851" w:hanging="295"/>
        <w:jc w:val="both"/>
        <w:rPr>
          <w:rFonts w:ascii="Times New Roman" w:hAnsi="Times New Roman" w:cs="Times New Roman"/>
          <w:bCs/>
          <w:sz w:val="24"/>
          <w:szCs w:val="24"/>
          <w:lang w:val="sv-SE"/>
        </w:rPr>
      </w:pPr>
      <w:r w:rsidRPr="009A741A">
        <w:rPr>
          <w:rFonts w:ascii="Times New Roman" w:hAnsi="Times New Roman" w:cs="Times New Roman"/>
          <w:b/>
          <w:bCs/>
          <w:sz w:val="24"/>
          <w:szCs w:val="24"/>
          <w:lang w:val="sv-SE"/>
        </w:rPr>
        <w:lastRenderedPageBreak/>
        <w:t>Konfirmasi dan Pendalaman Temuan Penelitian Terdahulu</w:t>
      </w:r>
      <w:r w:rsidRPr="00210B18">
        <w:rPr>
          <w:rFonts w:ascii="Times New Roman" w:hAnsi="Times New Roman" w:cs="Times New Roman"/>
          <w:bCs/>
          <w:sz w:val="24"/>
          <w:szCs w:val="24"/>
          <w:lang w:val="sv-SE"/>
        </w:rPr>
        <w:br/>
      </w:r>
      <w:r w:rsidR="00210B18" w:rsidRPr="00210B18">
        <w:rPr>
          <w:rFonts w:ascii="Times New Roman" w:hAnsi="Times New Roman" w:cs="Times New Roman"/>
          <w:bCs/>
          <w:sz w:val="24"/>
          <w:szCs w:val="24"/>
          <w:lang w:val="sv-SE"/>
        </w:rPr>
        <w:t>Temuan mengenai rendahnya pemahaman dan adanya rasa ketidakadilan sebagaimana diungkapkan oleh Satrio et al. (2022) serta Rustam, Rasulong, et al. (2021) diperkuat oleh hasil penelitian ini berdasarkan data lapangan yang sesuai dengan kondisi di Samarinda. Namun, penelitian ini melangkah lebih jauh dengan menjelaskan cara informan memaknai rendahnya pemahaman tersebut, yang muncul akibat tidak adanya informasi yang memadai dari pemerintah, serta menunjukkan dua sisi pengalaman ketidakadilan, yaitu penerapan yang tidak merata dan tidak adanya manfaat yang dirasakan secara langsung. Selain itu, penelitian ini juga mengisi kekosongan dari sisi metode penelitian dengan menggunakan pendekatan kualitatif fenomenologis untuk menggali pengalaman subjektif pemilik usaha secara lebih mendalam, sejalan dengan penelitian Prayanthi et al. (2022) dan Yahya et al. (2024) dalam konteks yang berbeda.</w:t>
      </w:r>
    </w:p>
    <w:p w14:paraId="0CDBFDC8" w14:textId="2ED78533" w:rsidR="009A741A" w:rsidRDefault="00233753" w:rsidP="00E85465">
      <w:pPr>
        <w:pStyle w:val="ListParagraph"/>
        <w:numPr>
          <w:ilvl w:val="0"/>
          <w:numId w:val="65"/>
        </w:numPr>
        <w:tabs>
          <w:tab w:val="left" w:pos="3645"/>
        </w:tabs>
        <w:spacing w:line="480" w:lineRule="auto"/>
        <w:ind w:left="851" w:hanging="295"/>
        <w:jc w:val="both"/>
        <w:rPr>
          <w:rFonts w:ascii="Times New Roman" w:hAnsi="Times New Roman" w:cs="Times New Roman"/>
          <w:bCs/>
          <w:sz w:val="24"/>
          <w:szCs w:val="24"/>
          <w:lang w:val="sv-SE"/>
        </w:rPr>
      </w:pPr>
      <w:r w:rsidRPr="00233753">
        <w:rPr>
          <w:rFonts w:ascii="Times New Roman" w:hAnsi="Times New Roman" w:cs="Times New Roman"/>
          <w:b/>
          <w:bCs/>
          <w:sz w:val="24"/>
          <w:szCs w:val="24"/>
          <w:lang w:val="sv-SE"/>
        </w:rPr>
        <w:t>Pendekatan Fenomenologi terhadap Theory of Planned Behavior dalam Pengalaman Informan</w:t>
      </w:r>
      <w:r w:rsidR="00A94160" w:rsidRPr="009A741A">
        <w:rPr>
          <w:rFonts w:ascii="Times New Roman" w:hAnsi="Times New Roman" w:cs="Times New Roman"/>
          <w:bCs/>
          <w:sz w:val="24"/>
          <w:szCs w:val="24"/>
          <w:lang w:val="sv-SE"/>
        </w:rPr>
        <w:br/>
      </w:r>
      <w:r w:rsidR="0004426D" w:rsidRPr="0004426D">
        <w:rPr>
          <w:rFonts w:ascii="Times New Roman" w:hAnsi="Times New Roman" w:cs="Times New Roman"/>
          <w:bCs/>
          <w:sz w:val="24"/>
          <w:szCs w:val="24"/>
          <w:lang w:val="sv-SE"/>
        </w:rPr>
        <w:t xml:space="preserve">Analisis ini berhasil menerapkan Theory of Planned Behavior (TPB) bukan sebagai kerangka yang terlalu baku, melainkan sebagai cara untuk memahami proses terbentuknya niat berdasarkan pengalaman hidup (lebenswelt) yang spesifik. Temuan menunjukkan bahwa dalam konteks usaha mikro seperti rumah kos, sikap yang dibentuk oleh persepsi ketidakadilan dan hubungan yang kurang baik dengan pemerintah menjadi </w:t>
      </w:r>
      <w:proofErr w:type="gramStart"/>
      <w:r w:rsidR="0004426D" w:rsidRPr="0004426D">
        <w:rPr>
          <w:rFonts w:ascii="Times New Roman" w:hAnsi="Times New Roman" w:cs="Times New Roman"/>
          <w:bCs/>
          <w:sz w:val="24"/>
          <w:szCs w:val="24"/>
          <w:lang w:val="sv-SE"/>
        </w:rPr>
        <w:lastRenderedPageBreak/>
        <w:t>faktor yang</w:t>
      </w:r>
      <w:proofErr w:type="gramEnd"/>
      <w:r w:rsidR="0004426D" w:rsidRPr="0004426D">
        <w:rPr>
          <w:rFonts w:ascii="Times New Roman" w:hAnsi="Times New Roman" w:cs="Times New Roman"/>
          <w:bCs/>
          <w:sz w:val="24"/>
          <w:szCs w:val="24"/>
          <w:lang w:val="sv-SE"/>
        </w:rPr>
        <w:t xml:space="preserve"> jauh lebih berpengaruh dibandingkan norma subjektif. Sementara itu, rendahnya kontrol perilaku yang dirasakan, yang muncul akibat kerumitan yang dipersepsikan dan kurangnya pengetahuan, lebih mencerminkan kegagalan pemerintah daerah dalam melakukan pemberdayaan, bukan semata-mata berasal dari karakter individu. Hal ini memperkuat pandangan Mardiasmo (2019) bahwa pemahaman dan persepsi positif merupakan kunci kepatuhan, sekaligus menunjukkan bahwa kedua hal tersebut terbentuk melalui hubungan kelembagaan antara wajib pajak dan pemerintah, bukan hanya dari kesadaran pribadi.</w:t>
      </w:r>
    </w:p>
    <w:p w14:paraId="5BD02E4F" w14:textId="31756D0B" w:rsidR="00A94160" w:rsidRPr="009A741A" w:rsidRDefault="00946045" w:rsidP="00E85465">
      <w:pPr>
        <w:pStyle w:val="ListParagraph"/>
        <w:numPr>
          <w:ilvl w:val="0"/>
          <w:numId w:val="65"/>
        </w:numPr>
        <w:tabs>
          <w:tab w:val="left" w:pos="3645"/>
        </w:tabs>
        <w:spacing w:line="480" w:lineRule="auto"/>
        <w:ind w:left="851" w:hanging="295"/>
        <w:jc w:val="both"/>
        <w:rPr>
          <w:rFonts w:ascii="Times New Roman" w:hAnsi="Times New Roman" w:cs="Times New Roman"/>
          <w:bCs/>
          <w:sz w:val="24"/>
          <w:szCs w:val="24"/>
          <w:lang w:val="sv-SE"/>
        </w:rPr>
      </w:pPr>
      <w:r w:rsidRPr="00946045">
        <w:rPr>
          <w:rFonts w:ascii="Times New Roman" w:hAnsi="Times New Roman" w:cs="Times New Roman"/>
          <w:b/>
          <w:bCs/>
          <w:sz w:val="24"/>
          <w:szCs w:val="24"/>
          <w:lang w:val="sv-SE"/>
        </w:rPr>
        <w:t>Memahami Cara Pandang Pemilik Kos: Realitas Hidup yang Mempengaruhi Sikap terhadap Pajak</w:t>
      </w:r>
      <w:r w:rsidR="00A94160" w:rsidRPr="009A741A">
        <w:rPr>
          <w:rFonts w:ascii="Times New Roman" w:hAnsi="Times New Roman" w:cs="Times New Roman"/>
          <w:bCs/>
          <w:sz w:val="24"/>
          <w:szCs w:val="24"/>
          <w:lang w:val="sv-SE"/>
        </w:rPr>
        <w:br/>
        <w:t xml:space="preserve">Melalui </w:t>
      </w:r>
      <w:proofErr w:type="gramStart"/>
      <w:r w:rsidR="00A94160" w:rsidRPr="009A741A">
        <w:rPr>
          <w:rFonts w:ascii="Times New Roman" w:hAnsi="Times New Roman" w:cs="Times New Roman"/>
          <w:bCs/>
          <w:sz w:val="24"/>
          <w:szCs w:val="24"/>
          <w:lang w:val="sv-SE"/>
        </w:rPr>
        <w:t>karakteristik fenomenologi</w:t>
      </w:r>
      <w:proofErr w:type="gramEnd"/>
      <w:r w:rsidR="00A94160" w:rsidRPr="009A741A">
        <w:rPr>
          <w:rFonts w:ascii="Times New Roman" w:hAnsi="Times New Roman" w:cs="Times New Roman"/>
          <w:bCs/>
          <w:sz w:val="24"/>
          <w:szCs w:val="24"/>
          <w:lang w:val="sv-SE"/>
        </w:rPr>
        <w:t>, penelitian ini mencapai tingkat analisis esensial:</w:t>
      </w:r>
    </w:p>
    <w:p w14:paraId="5C8D8076" w14:textId="7675AA54" w:rsidR="00A94160" w:rsidRPr="00A94160" w:rsidRDefault="00A94160" w:rsidP="00A94160">
      <w:pPr>
        <w:numPr>
          <w:ilvl w:val="0"/>
          <w:numId w:val="64"/>
        </w:numPr>
        <w:tabs>
          <w:tab w:val="left" w:pos="3645"/>
        </w:tabs>
        <w:spacing w:line="480" w:lineRule="auto"/>
        <w:jc w:val="both"/>
        <w:rPr>
          <w:rFonts w:ascii="Times New Roman" w:hAnsi="Times New Roman" w:cs="Times New Roman"/>
          <w:bCs/>
          <w:sz w:val="24"/>
          <w:szCs w:val="24"/>
          <w:lang w:val="sv-SE"/>
        </w:rPr>
      </w:pPr>
      <w:r w:rsidRPr="00A94160">
        <w:rPr>
          <w:rFonts w:ascii="Times New Roman" w:hAnsi="Times New Roman" w:cs="Times New Roman"/>
          <w:b/>
          <w:bCs/>
          <w:sz w:val="24"/>
          <w:szCs w:val="24"/>
          <w:lang w:val="sv-SE"/>
        </w:rPr>
        <w:t>Deskripsi dan Reduksi:</w:t>
      </w:r>
      <w:r w:rsidRPr="00A94160">
        <w:rPr>
          <w:rFonts w:ascii="Times New Roman" w:hAnsi="Times New Roman" w:cs="Times New Roman"/>
          <w:bCs/>
          <w:sz w:val="24"/>
          <w:szCs w:val="24"/>
          <w:lang w:val="sv-SE"/>
        </w:rPr>
        <w:t xml:space="preserve"> Data kutipan yang kaya memungkinkan deskripsi fenomena "sebagaimana adanya". Proses reduksi dilakukan dengan menyaring berbagai pernyataan menjadi tema inti seperti "ketidakadilan", "beban", dan "ketidakhadiran pemerintah", dengan berusaha melakukan bracketing terhadap </w:t>
      </w:r>
      <w:r w:rsidR="00F40DB7" w:rsidRPr="00F40DB7">
        <w:rPr>
          <w:rFonts w:ascii="Times New Roman" w:hAnsi="Times New Roman" w:cs="Times New Roman"/>
          <w:bCs/>
          <w:sz w:val="24"/>
          <w:szCs w:val="24"/>
          <w:lang w:val="sv-SE"/>
        </w:rPr>
        <w:t>asumsi pribadi</w:t>
      </w:r>
      <w:r w:rsidRPr="00A94160">
        <w:rPr>
          <w:rFonts w:ascii="Times New Roman" w:hAnsi="Times New Roman" w:cs="Times New Roman"/>
          <w:bCs/>
          <w:sz w:val="24"/>
          <w:szCs w:val="24"/>
          <w:lang w:val="sv-SE"/>
        </w:rPr>
        <w:t xml:space="preserve"> peneliti.</w:t>
      </w:r>
    </w:p>
    <w:p w14:paraId="3B86210F" w14:textId="5CA7B162" w:rsidR="00A94160" w:rsidRPr="00A94160" w:rsidRDefault="00A94160" w:rsidP="00A94160">
      <w:pPr>
        <w:numPr>
          <w:ilvl w:val="0"/>
          <w:numId w:val="64"/>
        </w:numPr>
        <w:tabs>
          <w:tab w:val="left" w:pos="3645"/>
        </w:tabs>
        <w:spacing w:line="480" w:lineRule="auto"/>
        <w:jc w:val="both"/>
        <w:rPr>
          <w:rFonts w:ascii="Times New Roman" w:hAnsi="Times New Roman" w:cs="Times New Roman"/>
          <w:bCs/>
          <w:sz w:val="24"/>
          <w:szCs w:val="24"/>
          <w:lang w:val="sv-SE"/>
        </w:rPr>
      </w:pPr>
      <w:r w:rsidRPr="00A94160">
        <w:rPr>
          <w:rFonts w:ascii="Times New Roman" w:hAnsi="Times New Roman" w:cs="Times New Roman"/>
          <w:b/>
          <w:bCs/>
          <w:sz w:val="24"/>
          <w:szCs w:val="24"/>
          <w:lang w:val="sv-SE"/>
        </w:rPr>
        <w:t>Intensionalitas:</w:t>
      </w:r>
      <w:r w:rsidRPr="00A94160">
        <w:rPr>
          <w:rFonts w:ascii="Times New Roman" w:hAnsi="Times New Roman" w:cs="Times New Roman"/>
          <w:bCs/>
          <w:sz w:val="24"/>
          <w:szCs w:val="24"/>
          <w:lang w:val="sv-SE"/>
        </w:rPr>
        <w:t> Analisis secara konsisten menunjukkan korelasi antara </w:t>
      </w:r>
      <w:r w:rsidRPr="00A94160">
        <w:rPr>
          <w:rFonts w:ascii="Times New Roman" w:hAnsi="Times New Roman" w:cs="Times New Roman"/>
          <w:b/>
          <w:bCs/>
          <w:sz w:val="24"/>
          <w:szCs w:val="24"/>
          <w:lang w:val="sv-SE"/>
        </w:rPr>
        <w:t>noema</w:t>
      </w:r>
      <w:r w:rsidRPr="00A94160">
        <w:rPr>
          <w:rFonts w:ascii="Times New Roman" w:hAnsi="Times New Roman" w:cs="Times New Roman"/>
          <w:bCs/>
          <w:sz w:val="24"/>
          <w:szCs w:val="24"/>
          <w:lang w:val="sv-SE"/>
        </w:rPr>
        <w:t> (objek: peraturan pajak, tindakan petugas, fasilitas publik) dan </w:t>
      </w:r>
      <w:r w:rsidRPr="00A94160">
        <w:rPr>
          <w:rFonts w:ascii="Times New Roman" w:hAnsi="Times New Roman" w:cs="Times New Roman"/>
          <w:b/>
          <w:bCs/>
          <w:sz w:val="24"/>
          <w:szCs w:val="24"/>
          <w:lang w:val="sv-SE"/>
        </w:rPr>
        <w:t>noesis</w:t>
      </w:r>
      <w:r w:rsidRPr="00A94160">
        <w:rPr>
          <w:rFonts w:ascii="Times New Roman" w:hAnsi="Times New Roman" w:cs="Times New Roman"/>
          <w:bCs/>
          <w:sz w:val="24"/>
          <w:szCs w:val="24"/>
          <w:lang w:val="sv-SE"/>
        </w:rPr>
        <w:t xml:space="preserve"> (kesadaran: ketidakadilan, beban, ketidakpedulian). Misalnya, pengalaman banjir (noema) diinterpretasikan </w:t>
      </w:r>
      <w:r w:rsidR="00DA43EE" w:rsidRPr="00DA43EE">
        <w:rPr>
          <w:rFonts w:ascii="Times New Roman" w:hAnsi="Times New Roman" w:cs="Times New Roman"/>
          <w:bCs/>
          <w:sz w:val="24"/>
          <w:szCs w:val="24"/>
          <w:lang w:val="sv-SE"/>
        </w:rPr>
        <w:t>sebagai bukti tidak adanya timbal balik dari pemerintah</w:t>
      </w:r>
      <w:r w:rsidRPr="00A94160">
        <w:rPr>
          <w:rFonts w:ascii="Times New Roman" w:hAnsi="Times New Roman" w:cs="Times New Roman"/>
          <w:bCs/>
          <w:sz w:val="24"/>
          <w:szCs w:val="24"/>
          <w:lang w:val="sv-SE"/>
        </w:rPr>
        <w:t xml:space="preserve"> (noesis), yang membentuk sikap menolak.</w:t>
      </w:r>
    </w:p>
    <w:p w14:paraId="18168783" w14:textId="77777777" w:rsidR="00E74515" w:rsidRDefault="00A94160" w:rsidP="00A94160">
      <w:pPr>
        <w:numPr>
          <w:ilvl w:val="0"/>
          <w:numId w:val="64"/>
        </w:numPr>
        <w:tabs>
          <w:tab w:val="left" w:pos="3645"/>
        </w:tabs>
        <w:spacing w:line="480" w:lineRule="auto"/>
        <w:jc w:val="both"/>
        <w:rPr>
          <w:rFonts w:ascii="Times New Roman" w:hAnsi="Times New Roman" w:cs="Times New Roman"/>
          <w:bCs/>
          <w:sz w:val="24"/>
          <w:szCs w:val="24"/>
          <w:lang w:val="sv-SE"/>
        </w:rPr>
      </w:pPr>
      <w:r w:rsidRPr="00A94160">
        <w:rPr>
          <w:rFonts w:ascii="Times New Roman" w:hAnsi="Times New Roman" w:cs="Times New Roman"/>
          <w:b/>
          <w:bCs/>
          <w:sz w:val="24"/>
          <w:szCs w:val="24"/>
          <w:lang w:val="sv-SE"/>
        </w:rPr>
        <w:lastRenderedPageBreak/>
        <w:t>Esensi:</w:t>
      </w:r>
      <w:r w:rsidRPr="00A94160">
        <w:rPr>
          <w:rFonts w:ascii="Times New Roman" w:hAnsi="Times New Roman" w:cs="Times New Roman"/>
          <w:bCs/>
          <w:sz w:val="24"/>
          <w:szCs w:val="24"/>
          <w:lang w:val="sv-SE"/>
        </w:rPr>
        <w:t xml:space="preserve"> Penelitian ini berhasil mengungkap makna-makna esensial dari pengalaman mereka, yaitu: </w:t>
      </w:r>
    </w:p>
    <w:p w14:paraId="70F562A4" w14:textId="77777777" w:rsidR="00E74515" w:rsidRPr="009A741A" w:rsidRDefault="00A94160" w:rsidP="009A741A">
      <w:pPr>
        <w:pStyle w:val="ListParagraph"/>
        <w:numPr>
          <w:ilvl w:val="0"/>
          <w:numId w:val="108"/>
        </w:numPr>
        <w:tabs>
          <w:tab w:val="left" w:pos="3645"/>
        </w:tabs>
        <w:spacing w:line="480" w:lineRule="auto"/>
        <w:jc w:val="both"/>
        <w:rPr>
          <w:rFonts w:ascii="Times New Roman" w:hAnsi="Times New Roman" w:cs="Times New Roman"/>
          <w:bCs/>
          <w:sz w:val="24"/>
          <w:szCs w:val="24"/>
          <w:lang w:val="sv-SE"/>
        </w:rPr>
      </w:pPr>
      <w:r w:rsidRPr="009A741A">
        <w:rPr>
          <w:rFonts w:ascii="Times New Roman" w:hAnsi="Times New Roman" w:cs="Times New Roman"/>
          <w:bCs/>
          <w:sz w:val="24"/>
          <w:szCs w:val="24"/>
          <w:lang w:val="sv-SE"/>
        </w:rPr>
        <w:t xml:space="preserve">usaha kos sebagai sumber penghidupan dan jaminan masa depan, bukan sekadar bisnis; </w:t>
      </w:r>
    </w:p>
    <w:p w14:paraId="504A6112" w14:textId="352F17FB" w:rsidR="004B7FEB" w:rsidRPr="004B7FEB" w:rsidRDefault="004B7FEB" w:rsidP="004B7FEB">
      <w:pPr>
        <w:pStyle w:val="ListParagraph"/>
        <w:numPr>
          <w:ilvl w:val="0"/>
          <w:numId w:val="108"/>
        </w:numPr>
        <w:tabs>
          <w:tab w:val="left" w:pos="3645"/>
        </w:tabs>
        <w:spacing w:line="480" w:lineRule="auto"/>
        <w:jc w:val="both"/>
        <w:rPr>
          <w:rFonts w:ascii="Times New Roman" w:hAnsi="Times New Roman" w:cs="Times New Roman"/>
          <w:bCs/>
          <w:sz w:val="24"/>
          <w:szCs w:val="24"/>
          <w:lang w:val="sv-SE"/>
        </w:rPr>
      </w:pPr>
      <w:r w:rsidRPr="004B7FEB">
        <w:rPr>
          <w:rFonts w:ascii="Times New Roman" w:hAnsi="Times New Roman" w:cs="Times New Roman"/>
          <w:bCs/>
          <w:sz w:val="24"/>
          <w:szCs w:val="24"/>
          <w:lang w:val="sv-SE"/>
        </w:rPr>
        <w:t>kewajiban pajak dipandang sebagai beban tambahan yang mengurangi penghasilan pemilik kos yang sudah tidak stabil</w:t>
      </w:r>
    </w:p>
    <w:p w14:paraId="23AF0F66" w14:textId="3489D791" w:rsidR="00A94160" w:rsidRPr="009A741A" w:rsidRDefault="00A94160" w:rsidP="009A741A">
      <w:pPr>
        <w:pStyle w:val="ListParagraph"/>
        <w:numPr>
          <w:ilvl w:val="0"/>
          <w:numId w:val="108"/>
        </w:numPr>
        <w:tabs>
          <w:tab w:val="left" w:pos="3645"/>
        </w:tabs>
        <w:spacing w:line="480" w:lineRule="auto"/>
        <w:jc w:val="both"/>
        <w:rPr>
          <w:rFonts w:ascii="Times New Roman" w:hAnsi="Times New Roman" w:cs="Times New Roman"/>
          <w:bCs/>
          <w:sz w:val="24"/>
          <w:szCs w:val="24"/>
          <w:lang w:val="sv-SE"/>
        </w:rPr>
      </w:pPr>
      <w:r w:rsidRPr="009A741A">
        <w:rPr>
          <w:rFonts w:ascii="Times New Roman" w:hAnsi="Times New Roman" w:cs="Times New Roman"/>
          <w:bCs/>
          <w:sz w:val="24"/>
          <w:szCs w:val="24"/>
          <w:lang w:val="sv-SE"/>
        </w:rPr>
        <w:t>sosialisasi yang tidak ada sebagai</w:t>
      </w:r>
      <w:r w:rsidR="007B4B5F" w:rsidRPr="007B4B5F">
        <w:rPr>
          <w:rFonts w:ascii="Times New Roman" w:hAnsi="Times New Roman" w:cs="Times New Roman"/>
          <w:bCs/>
          <w:sz w:val="24"/>
          <w:szCs w:val="24"/>
          <w:lang w:val="sv-SE"/>
        </w:rPr>
        <w:t xml:space="preserve"> bentuk nyata</w:t>
      </w:r>
      <w:r w:rsidRPr="009A741A">
        <w:rPr>
          <w:rFonts w:ascii="Times New Roman" w:hAnsi="Times New Roman" w:cs="Times New Roman"/>
          <w:bCs/>
          <w:sz w:val="24"/>
          <w:szCs w:val="24"/>
          <w:lang w:val="sv-SE"/>
        </w:rPr>
        <w:t xml:space="preserve"> ketidakpedulian dan ketidaksungguhan </w:t>
      </w:r>
      <w:r w:rsidR="007B4B5F">
        <w:rPr>
          <w:rFonts w:ascii="Times New Roman" w:hAnsi="Times New Roman" w:cs="Times New Roman"/>
          <w:bCs/>
          <w:sz w:val="24"/>
          <w:szCs w:val="24"/>
          <w:lang w:val="sv-SE"/>
        </w:rPr>
        <w:t>daerah</w:t>
      </w:r>
      <w:r w:rsidRPr="009A741A">
        <w:rPr>
          <w:rFonts w:ascii="Times New Roman" w:hAnsi="Times New Roman" w:cs="Times New Roman"/>
          <w:bCs/>
          <w:sz w:val="24"/>
          <w:szCs w:val="24"/>
          <w:lang w:val="sv-SE"/>
        </w:rPr>
        <w:t>.</w:t>
      </w:r>
    </w:p>
    <w:p w14:paraId="0DEE7275" w14:textId="26329A9C" w:rsidR="00A94160" w:rsidRPr="00E74515" w:rsidRDefault="007C6CB6" w:rsidP="009A741A">
      <w:pPr>
        <w:pStyle w:val="ListParagraph"/>
        <w:numPr>
          <w:ilvl w:val="0"/>
          <w:numId w:val="102"/>
        </w:numPr>
        <w:tabs>
          <w:tab w:val="left" w:pos="3645"/>
        </w:tabs>
        <w:spacing w:line="480" w:lineRule="auto"/>
        <w:ind w:left="851" w:hanging="284"/>
        <w:jc w:val="both"/>
        <w:rPr>
          <w:rFonts w:ascii="Times New Roman" w:hAnsi="Times New Roman" w:cs="Times New Roman"/>
          <w:bCs/>
          <w:sz w:val="24"/>
          <w:szCs w:val="24"/>
          <w:lang w:val="sv-SE"/>
        </w:rPr>
      </w:pPr>
      <w:r w:rsidRPr="007C6CB6">
        <w:rPr>
          <w:rFonts w:ascii="Times New Roman" w:hAnsi="Times New Roman" w:cs="Times New Roman"/>
          <w:b/>
          <w:bCs/>
          <w:sz w:val="24"/>
          <w:szCs w:val="24"/>
          <w:lang w:val="sv-SE"/>
        </w:rPr>
        <w:t>Dampak terhadap Sistem Pemungutan Pajak dan Kesenjangan antara Aturan dan Pelaksanaan</w:t>
      </w:r>
      <w:r w:rsidR="00A94160" w:rsidRPr="00E74515">
        <w:rPr>
          <w:rFonts w:ascii="Times New Roman" w:hAnsi="Times New Roman" w:cs="Times New Roman"/>
          <w:bCs/>
          <w:sz w:val="24"/>
          <w:szCs w:val="24"/>
          <w:lang w:val="sv-SE"/>
        </w:rPr>
        <w:br/>
      </w:r>
      <w:r w:rsidR="005D5312" w:rsidRPr="005D5312">
        <w:rPr>
          <w:rFonts w:ascii="Times New Roman" w:hAnsi="Times New Roman" w:cs="Times New Roman"/>
          <w:bCs/>
          <w:sz w:val="24"/>
          <w:szCs w:val="24"/>
          <w:lang w:val="sv-SE"/>
        </w:rPr>
        <w:t xml:space="preserve">Temuan penelitian ini menunjukkan adanya ketidaksesuaian antara sistem self-assessment yang diatur dalam UU HPP dan dijelaskan oleh Tantry DSA (2024) dengan kondisi wajib pajak usaha </w:t>
      </w:r>
      <w:proofErr w:type="gramStart"/>
      <w:r w:rsidR="005D5312" w:rsidRPr="005D5312">
        <w:rPr>
          <w:rFonts w:ascii="Times New Roman" w:hAnsi="Times New Roman" w:cs="Times New Roman"/>
          <w:bCs/>
          <w:sz w:val="24"/>
          <w:szCs w:val="24"/>
          <w:lang w:val="sv-SE"/>
        </w:rPr>
        <w:t>mikro yang</w:t>
      </w:r>
      <w:proofErr w:type="gramEnd"/>
      <w:r w:rsidR="005D5312" w:rsidRPr="005D5312">
        <w:rPr>
          <w:rFonts w:ascii="Times New Roman" w:hAnsi="Times New Roman" w:cs="Times New Roman"/>
          <w:bCs/>
          <w:sz w:val="24"/>
          <w:szCs w:val="24"/>
          <w:lang w:val="sv-SE"/>
        </w:rPr>
        <w:t xml:space="preserve"> memiliki keterbatasan kapasitas. Sistem yang menuntut inisiatif, pemahaman teknis, dan kepatuhan sukarela tidak berjalan efektif ketika dihadapkan pada realitas kehidupan sehari-hari para pemilik usaha rumah kos. Oleh karena itu, diperlukan penyesuaian sistem ke arah yang lebih partisipatif, disertai pendampingan, dan sesuai dengan kondisi lapangan, sebagaimana diharapkan oleh para informan. Lebih lanjut, penelitian ini menunjukkan secara nyata adanya kesenjangan yang cukup lebar antara aturan yang tertulis (Perda No. 9 Tahun 2019) dan pelaksanaannya di lapangan, di mana peraturan tersebut belum berjalan efektif karena tidak didukung oleh </w:t>
      </w:r>
      <w:r w:rsidR="005D5312" w:rsidRPr="005D5312">
        <w:rPr>
          <w:rFonts w:ascii="Times New Roman" w:hAnsi="Times New Roman" w:cs="Times New Roman"/>
          <w:bCs/>
          <w:sz w:val="24"/>
          <w:szCs w:val="24"/>
          <w:lang w:val="sv-SE"/>
        </w:rPr>
        <w:lastRenderedPageBreak/>
        <w:t>upaya yang serius untuk memperkenalkannya dan menerapkannya dalam kesadaran serta praktik para wajib pajak.</w:t>
      </w:r>
    </w:p>
    <w:p w14:paraId="54BDA999" w14:textId="500F7BD1" w:rsidR="002A7C63" w:rsidRPr="002A7C63" w:rsidRDefault="00A94160" w:rsidP="002A7C63">
      <w:pPr>
        <w:pStyle w:val="ListParagraph"/>
        <w:numPr>
          <w:ilvl w:val="0"/>
          <w:numId w:val="102"/>
        </w:numPr>
        <w:tabs>
          <w:tab w:val="left" w:pos="3645"/>
        </w:tabs>
        <w:spacing w:line="480" w:lineRule="auto"/>
        <w:ind w:left="851" w:hanging="284"/>
        <w:jc w:val="both"/>
        <w:rPr>
          <w:rFonts w:ascii="Times New Roman" w:hAnsi="Times New Roman" w:cs="Times New Roman"/>
          <w:bCs/>
          <w:sz w:val="24"/>
          <w:szCs w:val="24"/>
          <w:lang w:val="sv-SE"/>
        </w:rPr>
      </w:pPr>
      <w:r w:rsidRPr="00DA78F8">
        <w:rPr>
          <w:rFonts w:ascii="Times New Roman" w:hAnsi="Times New Roman" w:cs="Times New Roman"/>
          <w:b/>
          <w:bCs/>
          <w:sz w:val="24"/>
          <w:szCs w:val="24"/>
          <w:lang w:val="sv-SE"/>
        </w:rPr>
        <w:t xml:space="preserve">Kontribusi pada Kebijakan: Mengatasi Penyamarataan </w:t>
      </w:r>
      <w:r w:rsidR="0046671B">
        <w:rPr>
          <w:rFonts w:ascii="Times New Roman" w:hAnsi="Times New Roman" w:cs="Times New Roman"/>
          <w:b/>
          <w:bCs/>
          <w:sz w:val="24"/>
          <w:szCs w:val="24"/>
          <w:lang w:val="sv-SE"/>
        </w:rPr>
        <w:t xml:space="preserve">dengan </w:t>
      </w:r>
      <w:r w:rsidR="0046671B" w:rsidRPr="0046671B">
        <w:rPr>
          <w:rFonts w:ascii="Times New Roman" w:hAnsi="Times New Roman" w:cs="Times New Roman"/>
          <w:b/>
          <w:bCs/>
          <w:sz w:val="24"/>
          <w:szCs w:val="24"/>
          <w:lang w:val="sv-SE"/>
        </w:rPr>
        <w:t>Mengakui Perbedaan</w:t>
      </w:r>
      <w:r w:rsidRPr="00DA78F8">
        <w:rPr>
          <w:rFonts w:ascii="Times New Roman" w:hAnsi="Times New Roman" w:cs="Times New Roman"/>
          <w:bCs/>
          <w:sz w:val="24"/>
          <w:szCs w:val="24"/>
          <w:lang w:val="sv-SE"/>
        </w:rPr>
        <w:br/>
      </w:r>
      <w:r w:rsidR="002A7C63" w:rsidRPr="002A7C63">
        <w:rPr>
          <w:rFonts w:ascii="Times New Roman" w:hAnsi="Times New Roman" w:cs="Times New Roman"/>
          <w:bCs/>
          <w:sz w:val="24"/>
          <w:szCs w:val="24"/>
          <w:lang w:val="sv-SE"/>
        </w:rPr>
        <w:t>Temuan mengenai beragamnya usaha rumah kos, baik dari ukuran usaha, fasilitas, maupun jenis penyewa, serta adanya penolakan terhadap penggolongan yang disamaratakan, memberikan masukan penting bagi perbaikan kebijakan. Usulan informan mengenai pengelompokan ulang berdasarkan kriteria yang lebih relevan, seperti tingkat hunian, fasilitas, dan harga sewa, tidak hanya merupakan harapan yang bersifat praktis, tetapi juga menjadi kritik terhadap pola penyamarataan dalam kebijakan publik. Kebijakan yang adil dan efektif perlu dimulai dengan mengakui perbedaan kondisi para pelaku usaha yang diaturnya.</w:t>
      </w:r>
    </w:p>
    <w:p w14:paraId="7993A863" w14:textId="63E8C625" w:rsidR="00A94160" w:rsidRPr="00DA78F8" w:rsidRDefault="00687D12" w:rsidP="009A741A">
      <w:pPr>
        <w:pStyle w:val="ListParagraph"/>
        <w:numPr>
          <w:ilvl w:val="0"/>
          <w:numId w:val="102"/>
        </w:numPr>
        <w:tabs>
          <w:tab w:val="left" w:pos="3645"/>
        </w:tabs>
        <w:spacing w:line="480" w:lineRule="auto"/>
        <w:ind w:left="851" w:hanging="284"/>
        <w:jc w:val="both"/>
        <w:rPr>
          <w:rFonts w:ascii="Times New Roman" w:hAnsi="Times New Roman" w:cs="Times New Roman"/>
          <w:bCs/>
          <w:sz w:val="24"/>
          <w:szCs w:val="24"/>
          <w:lang w:val="sv-SE"/>
        </w:rPr>
      </w:pPr>
      <w:r w:rsidRPr="00687D12">
        <w:rPr>
          <w:rFonts w:ascii="Times New Roman" w:hAnsi="Times New Roman" w:cs="Times New Roman"/>
          <w:b/>
          <w:bCs/>
          <w:sz w:val="24"/>
          <w:szCs w:val="24"/>
          <w:lang w:val="sv-SE"/>
        </w:rPr>
        <w:t>Tinjauan Metodologis: Kelebihan Pendekatan Fenomenologi dalam Mengungkap Realitas Sosial-Pajak</w:t>
      </w:r>
      <w:r w:rsidR="00A94160" w:rsidRPr="00DA78F8">
        <w:rPr>
          <w:rFonts w:ascii="Times New Roman" w:hAnsi="Times New Roman" w:cs="Times New Roman"/>
          <w:bCs/>
          <w:sz w:val="24"/>
          <w:szCs w:val="24"/>
          <w:lang w:val="sv-SE"/>
        </w:rPr>
        <w:br/>
        <w:t xml:space="preserve">Penelitian ini membuktikan kekuatan pendekatan fenomenologi kualitatif, seperti yang digunakan Prayanthi et al. (2022), dalam membuka "kotak hitam" kepatuhan pajak. Metode ini mampu menangkap nuansa, makna, dan logika internal di balik perilaku yang seringkali hanya dikuantifikasi sebagai "patuh" atau "tidak patuh". Untuk memahami kepatuhan di sektor </w:t>
      </w:r>
      <w:r w:rsidR="00FD304D">
        <w:rPr>
          <w:rFonts w:ascii="Times New Roman" w:hAnsi="Times New Roman" w:cs="Times New Roman"/>
          <w:bCs/>
          <w:sz w:val="24"/>
          <w:szCs w:val="24"/>
          <w:lang w:val="sv-SE"/>
        </w:rPr>
        <w:t>usaha kos</w:t>
      </w:r>
      <w:r w:rsidR="00A94160" w:rsidRPr="00DA78F8">
        <w:rPr>
          <w:rFonts w:ascii="Times New Roman" w:hAnsi="Times New Roman" w:cs="Times New Roman"/>
          <w:bCs/>
          <w:sz w:val="24"/>
          <w:szCs w:val="24"/>
          <w:lang w:val="sv-SE"/>
        </w:rPr>
        <w:t xml:space="preserve">, memahami pengalaman hidup dan </w:t>
      </w:r>
      <w:r w:rsidR="00913592" w:rsidRPr="00913592">
        <w:rPr>
          <w:rFonts w:ascii="Times New Roman" w:hAnsi="Times New Roman" w:cs="Times New Roman"/>
          <w:bCs/>
          <w:sz w:val="24"/>
          <w:szCs w:val="24"/>
          <w:lang w:val="sv-SE"/>
        </w:rPr>
        <w:t>cara berpikir</w:t>
      </w:r>
      <w:r w:rsidR="00913592">
        <w:rPr>
          <w:rFonts w:ascii="Times New Roman" w:hAnsi="Times New Roman" w:cs="Times New Roman"/>
          <w:bCs/>
          <w:sz w:val="24"/>
          <w:szCs w:val="24"/>
          <w:lang w:val="sv-SE"/>
        </w:rPr>
        <w:t xml:space="preserve"> </w:t>
      </w:r>
      <w:r w:rsidR="00A94160" w:rsidRPr="00DA78F8">
        <w:rPr>
          <w:rFonts w:ascii="Times New Roman" w:hAnsi="Times New Roman" w:cs="Times New Roman"/>
          <w:bCs/>
          <w:sz w:val="24"/>
          <w:szCs w:val="24"/>
          <w:lang w:val="sv-SE"/>
        </w:rPr>
        <w:t>pelakunya adalah suatu keharusan.</w:t>
      </w:r>
    </w:p>
    <w:p w14:paraId="3718BFD2" w14:textId="77777777" w:rsidR="00DE57E1" w:rsidRDefault="00DE57E1" w:rsidP="00951AB6">
      <w:pPr>
        <w:rPr>
          <w:lang w:val="sv-SE"/>
        </w:rPr>
      </w:pPr>
    </w:p>
    <w:p w14:paraId="62E4A212" w14:textId="77777777" w:rsidR="00B50ECC" w:rsidRDefault="00B50ECC" w:rsidP="004B7E17">
      <w:pPr>
        <w:pStyle w:val="Heading1"/>
        <w:spacing w:line="480" w:lineRule="auto"/>
        <w:ind w:left="0" w:firstLine="0"/>
        <w:rPr>
          <w:lang w:val="sv-SE"/>
        </w:rPr>
        <w:sectPr w:rsidR="00B50ECC" w:rsidSect="00B50ECC">
          <w:pgSz w:w="11906" w:h="16838" w:code="9"/>
          <w:pgMar w:top="2268" w:right="1701" w:bottom="1701" w:left="2268" w:header="720" w:footer="720" w:gutter="0"/>
          <w:cols w:space="720"/>
          <w:titlePg/>
          <w:docGrid w:linePitch="360"/>
        </w:sectPr>
      </w:pPr>
      <w:bookmarkStart w:id="83" w:name="_Toc221721279"/>
      <w:bookmarkEnd w:id="83"/>
    </w:p>
    <w:p w14:paraId="067DEA29" w14:textId="77777777" w:rsidR="00951AB6" w:rsidRDefault="00951AB6" w:rsidP="004B7E17">
      <w:pPr>
        <w:pStyle w:val="Heading1"/>
        <w:spacing w:line="480" w:lineRule="auto"/>
        <w:ind w:left="0" w:firstLine="0"/>
        <w:rPr>
          <w:lang w:val="sv-SE"/>
        </w:rPr>
      </w:pPr>
    </w:p>
    <w:p w14:paraId="16D9CE85" w14:textId="42991885" w:rsidR="004B7E17" w:rsidRPr="004B7E17" w:rsidRDefault="004B7E17" w:rsidP="004B7E17">
      <w:pPr>
        <w:spacing w:line="480" w:lineRule="auto"/>
        <w:jc w:val="center"/>
        <w:rPr>
          <w:rFonts w:ascii="Times New Roman" w:hAnsi="Times New Roman" w:cs="Times New Roman"/>
          <w:b/>
          <w:bCs/>
          <w:sz w:val="24"/>
          <w:szCs w:val="24"/>
          <w:lang w:val="sv-SE"/>
        </w:rPr>
      </w:pPr>
      <w:r w:rsidRPr="004B7E17">
        <w:rPr>
          <w:rFonts w:ascii="Times New Roman" w:hAnsi="Times New Roman" w:cs="Times New Roman"/>
          <w:b/>
          <w:bCs/>
          <w:sz w:val="24"/>
          <w:szCs w:val="24"/>
          <w:lang w:val="sv-SE"/>
        </w:rPr>
        <w:t>PENUTUP</w:t>
      </w:r>
    </w:p>
    <w:p w14:paraId="33E98B3F" w14:textId="77777777" w:rsidR="00F5207A" w:rsidRPr="00F5207A" w:rsidRDefault="00F5207A" w:rsidP="004B7E17">
      <w:pPr>
        <w:spacing w:line="480" w:lineRule="auto"/>
        <w:rPr>
          <w:lang w:val="sv-SE"/>
        </w:rPr>
      </w:pPr>
    </w:p>
    <w:p w14:paraId="014C3393" w14:textId="63634878" w:rsidR="000D5FD7" w:rsidRDefault="000D5FD7" w:rsidP="004B7E17">
      <w:pPr>
        <w:pStyle w:val="Heading2"/>
        <w:spacing w:line="480" w:lineRule="auto"/>
        <w:ind w:left="284" w:hanging="284"/>
        <w:jc w:val="both"/>
      </w:pPr>
      <w:bookmarkStart w:id="84" w:name="_Toc221721280"/>
      <w:r w:rsidRPr="000D5FD7">
        <w:t>Kesimpulan</w:t>
      </w:r>
      <w:bookmarkEnd w:id="84"/>
      <w:r w:rsidRPr="000D5FD7">
        <w:t xml:space="preserve"> </w:t>
      </w:r>
    </w:p>
    <w:p w14:paraId="35DB8190" w14:textId="13A75125" w:rsidR="00D9533A" w:rsidRDefault="008D3EF8" w:rsidP="004B7E17">
      <w:pPr>
        <w:tabs>
          <w:tab w:val="left" w:pos="3645"/>
        </w:tabs>
        <w:spacing w:line="480" w:lineRule="auto"/>
        <w:ind w:firstLine="709"/>
        <w:jc w:val="both"/>
        <w:rPr>
          <w:rFonts w:ascii="Times New Roman" w:hAnsi="Times New Roman" w:cs="Times New Roman"/>
          <w:sz w:val="24"/>
          <w:szCs w:val="24"/>
          <w:lang w:val="sv-SE"/>
        </w:rPr>
      </w:pPr>
      <w:r w:rsidRPr="008D3EF8">
        <w:rPr>
          <w:rFonts w:ascii="Times New Roman" w:hAnsi="Times New Roman" w:cs="Times New Roman"/>
          <w:sz w:val="24"/>
          <w:szCs w:val="24"/>
        </w:rPr>
        <w:t>Setelah menganalisis data dari wawancara dengan delapan pemilik usaha rumah kos mengenai "Perspektif Pemilik Usaha Rumah Kos Terhadap Kepatuhan Pajak Hotel di Kelurahan Sempaja Selatan, Kota Samarinda", dapat disimpulkan bahwa: Tingkat pemahaman dan kepatuhan pajak hotel di kalangan pemilik rumah kos sangat rendah.</w:t>
      </w:r>
      <w:r w:rsidR="00F35ADB">
        <w:rPr>
          <w:rFonts w:ascii="Times New Roman" w:hAnsi="Times New Roman" w:cs="Times New Roman"/>
          <w:sz w:val="24"/>
          <w:szCs w:val="24"/>
        </w:rPr>
        <w:t xml:space="preserve"> </w:t>
      </w:r>
      <w:r w:rsidR="00F35ADB" w:rsidRPr="00F35ADB">
        <w:rPr>
          <w:rFonts w:ascii="Times New Roman" w:hAnsi="Times New Roman" w:cs="Times New Roman"/>
          <w:sz w:val="24"/>
          <w:szCs w:val="24"/>
          <w:lang w:val="sv-SE"/>
        </w:rPr>
        <w:t>I</w:t>
      </w:r>
      <w:r w:rsidRPr="00F35ADB">
        <w:rPr>
          <w:rFonts w:ascii="Times New Roman" w:hAnsi="Times New Roman" w:cs="Times New Roman"/>
          <w:sz w:val="24"/>
          <w:szCs w:val="24"/>
          <w:lang w:val="sv-SE"/>
        </w:rPr>
        <w:t xml:space="preserve">nforman (Tiga dari delapan) tidak mengetahui keberadaan Peraturan Daerah Kota Samarinda Nomor 9 Tahun 2019 yang mewajibkan rumah kos dengan lebih dari 10 kamar untuk membayar Pajak Hotel. </w:t>
      </w:r>
      <w:r w:rsidRPr="008D3EF8">
        <w:rPr>
          <w:rFonts w:ascii="Times New Roman" w:hAnsi="Times New Roman" w:cs="Times New Roman"/>
          <w:sz w:val="24"/>
          <w:szCs w:val="24"/>
          <w:lang w:val="sv-SE"/>
        </w:rPr>
        <w:t xml:space="preserve">Hanya dua informan yang memahami dan mematuhi kewajiban ini, </w:t>
      </w:r>
      <w:r w:rsidR="00F35ADB">
        <w:rPr>
          <w:rFonts w:ascii="Times New Roman" w:hAnsi="Times New Roman" w:cs="Times New Roman"/>
          <w:sz w:val="24"/>
          <w:szCs w:val="24"/>
          <w:lang w:val="sv-SE"/>
        </w:rPr>
        <w:t>dua yang memahami</w:t>
      </w:r>
      <w:r w:rsidRPr="008D3EF8">
        <w:rPr>
          <w:rFonts w:ascii="Times New Roman" w:hAnsi="Times New Roman" w:cs="Times New Roman"/>
          <w:sz w:val="24"/>
          <w:szCs w:val="24"/>
          <w:lang w:val="sv-SE"/>
        </w:rPr>
        <w:t xml:space="preserve"> membayar secara konsisten berdasarkan kesadaran pribadi. </w:t>
      </w:r>
      <w:r w:rsidR="00224AD2">
        <w:rPr>
          <w:rFonts w:ascii="Times New Roman" w:hAnsi="Times New Roman" w:cs="Times New Roman"/>
          <w:sz w:val="24"/>
          <w:szCs w:val="24"/>
          <w:lang w:val="sv-SE"/>
        </w:rPr>
        <w:t xml:space="preserve">Dan tiga lainnya hanya sekedar mengetahui itupun hanya mendengar </w:t>
      </w:r>
      <w:r w:rsidR="00CA390B">
        <w:rPr>
          <w:rFonts w:ascii="Times New Roman" w:hAnsi="Times New Roman" w:cs="Times New Roman"/>
          <w:sz w:val="24"/>
          <w:szCs w:val="24"/>
          <w:lang w:val="sv-SE"/>
        </w:rPr>
        <w:t>te</w:t>
      </w:r>
      <w:r w:rsidR="00224AD2">
        <w:rPr>
          <w:rFonts w:ascii="Times New Roman" w:hAnsi="Times New Roman" w:cs="Times New Roman"/>
          <w:sz w:val="24"/>
          <w:szCs w:val="24"/>
          <w:lang w:val="sv-SE"/>
        </w:rPr>
        <w:t>tapi tidak</w:t>
      </w:r>
      <w:r w:rsidR="00CA390B">
        <w:rPr>
          <w:rFonts w:ascii="Times New Roman" w:hAnsi="Times New Roman" w:cs="Times New Roman"/>
          <w:sz w:val="24"/>
          <w:szCs w:val="24"/>
          <w:lang w:val="sv-SE"/>
        </w:rPr>
        <w:t xml:space="preserve"> tau isi dalam peraturannya dan tidak </w:t>
      </w:r>
      <w:r w:rsidR="00224AD2">
        <w:rPr>
          <w:rFonts w:ascii="Times New Roman" w:hAnsi="Times New Roman" w:cs="Times New Roman"/>
          <w:sz w:val="24"/>
          <w:szCs w:val="24"/>
          <w:lang w:val="sv-SE"/>
        </w:rPr>
        <w:t xml:space="preserve">patuh karena mendapat informasinya </w:t>
      </w:r>
      <w:r w:rsidR="00DE57E1">
        <w:rPr>
          <w:rFonts w:ascii="Times New Roman" w:hAnsi="Times New Roman" w:cs="Times New Roman"/>
          <w:sz w:val="24"/>
          <w:szCs w:val="24"/>
          <w:lang w:val="sv-SE"/>
        </w:rPr>
        <w:t>sangat lama</w:t>
      </w:r>
      <w:r w:rsidR="00AB7A49">
        <w:rPr>
          <w:rFonts w:ascii="Times New Roman" w:hAnsi="Times New Roman" w:cs="Times New Roman"/>
          <w:sz w:val="24"/>
          <w:szCs w:val="24"/>
          <w:lang w:val="sv-SE"/>
        </w:rPr>
        <w:t xml:space="preserve">, </w:t>
      </w:r>
      <w:r w:rsidR="00224AD2">
        <w:rPr>
          <w:rFonts w:ascii="Times New Roman" w:hAnsi="Times New Roman" w:cs="Times New Roman"/>
          <w:sz w:val="24"/>
          <w:szCs w:val="24"/>
          <w:lang w:val="sv-SE"/>
        </w:rPr>
        <w:t xml:space="preserve">beberapa tahun yang lalu </w:t>
      </w:r>
      <w:proofErr w:type="gramStart"/>
      <w:r w:rsidR="00224AD2">
        <w:rPr>
          <w:rFonts w:ascii="Times New Roman" w:hAnsi="Times New Roman" w:cs="Times New Roman"/>
          <w:sz w:val="24"/>
          <w:szCs w:val="24"/>
          <w:lang w:val="sv-SE"/>
        </w:rPr>
        <w:t xml:space="preserve">dan  </w:t>
      </w:r>
      <w:r w:rsidRPr="008D3EF8">
        <w:rPr>
          <w:rFonts w:ascii="Times New Roman" w:hAnsi="Times New Roman" w:cs="Times New Roman"/>
          <w:sz w:val="24"/>
          <w:szCs w:val="24"/>
          <w:lang w:val="sv-SE"/>
        </w:rPr>
        <w:t>Rendahnya</w:t>
      </w:r>
      <w:proofErr w:type="gramEnd"/>
      <w:r w:rsidRPr="008D3EF8">
        <w:rPr>
          <w:rFonts w:ascii="Times New Roman" w:hAnsi="Times New Roman" w:cs="Times New Roman"/>
          <w:sz w:val="24"/>
          <w:szCs w:val="24"/>
          <w:lang w:val="sv-SE"/>
        </w:rPr>
        <w:t xml:space="preserve"> pemahaman ini berakar dari ketiadaan sosialisasi yang efektif dan berkelanjutan dari pemerintah daerah. Faktor utama yang menghambat kepatuhan pajak adalah persepsi ketidakadilan dan beban usaha. </w:t>
      </w:r>
    </w:p>
    <w:p w14:paraId="03DD595D" w14:textId="77777777" w:rsidR="0049347A" w:rsidRDefault="0049347A" w:rsidP="004B7E17">
      <w:pPr>
        <w:tabs>
          <w:tab w:val="left" w:pos="3645"/>
        </w:tabs>
        <w:spacing w:line="480" w:lineRule="auto"/>
        <w:ind w:firstLine="709"/>
        <w:jc w:val="both"/>
        <w:rPr>
          <w:rFonts w:ascii="Times New Roman" w:hAnsi="Times New Roman" w:cs="Times New Roman"/>
          <w:sz w:val="24"/>
          <w:szCs w:val="24"/>
          <w:lang w:val="sv-SE"/>
        </w:rPr>
      </w:pPr>
    </w:p>
    <w:p w14:paraId="4188060F" w14:textId="77777777" w:rsidR="0049347A" w:rsidRDefault="0049347A" w:rsidP="004B7E17">
      <w:pPr>
        <w:tabs>
          <w:tab w:val="left" w:pos="3645"/>
        </w:tabs>
        <w:spacing w:line="480" w:lineRule="auto"/>
        <w:ind w:firstLine="709"/>
        <w:jc w:val="both"/>
        <w:rPr>
          <w:rFonts w:ascii="Times New Roman" w:hAnsi="Times New Roman" w:cs="Times New Roman"/>
          <w:sz w:val="24"/>
          <w:szCs w:val="24"/>
          <w:lang w:val="sv-SE"/>
        </w:rPr>
      </w:pPr>
    </w:p>
    <w:p w14:paraId="29446B6E" w14:textId="77777777" w:rsidR="00D9533A" w:rsidRDefault="008D3EF8" w:rsidP="004B7E17">
      <w:pPr>
        <w:tabs>
          <w:tab w:val="left" w:pos="3645"/>
        </w:tabs>
        <w:spacing w:line="480" w:lineRule="auto"/>
        <w:ind w:firstLine="709"/>
        <w:jc w:val="both"/>
        <w:rPr>
          <w:rFonts w:ascii="Times New Roman" w:hAnsi="Times New Roman" w:cs="Times New Roman"/>
          <w:sz w:val="24"/>
          <w:szCs w:val="24"/>
          <w:lang w:val="sv-SE"/>
        </w:rPr>
      </w:pPr>
      <w:r w:rsidRPr="008D3EF8">
        <w:rPr>
          <w:rFonts w:ascii="Times New Roman" w:hAnsi="Times New Roman" w:cs="Times New Roman"/>
          <w:sz w:val="24"/>
          <w:szCs w:val="24"/>
          <w:lang w:val="sv-SE"/>
        </w:rPr>
        <w:lastRenderedPageBreak/>
        <w:t xml:space="preserve">Berdasarkan analisis Theory of Planned Behavior, sikap negatif (attitude) informan terbentuk karena mereka memandang pajak sebagai: </w:t>
      </w:r>
    </w:p>
    <w:p w14:paraId="0931E74F" w14:textId="18068623" w:rsidR="00D9533A" w:rsidRPr="00224AD2" w:rsidRDefault="008D3EF8" w:rsidP="004B7E17">
      <w:pPr>
        <w:pStyle w:val="ListParagraph"/>
        <w:numPr>
          <w:ilvl w:val="0"/>
          <w:numId w:val="97"/>
        </w:numPr>
        <w:tabs>
          <w:tab w:val="left" w:pos="3645"/>
        </w:tabs>
        <w:spacing w:line="480" w:lineRule="auto"/>
        <w:jc w:val="both"/>
        <w:rPr>
          <w:rFonts w:ascii="Times New Roman" w:hAnsi="Times New Roman" w:cs="Times New Roman"/>
          <w:sz w:val="24"/>
          <w:szCs w:val="24"/>
          <w:lang w:val="sv-SE"/>
        </w:rPr>
      </w:pPr>
      <w:r w:rsidRPr="00224AD2">
        <w:rPr>
          <w:rFonts w:ascii="Times New Roman" w:hAnsi="Times New Roman" w:cs="Times New Roman"/>
          <w:sz w:val="24"/>
          <w:szCs w:val="24"/>
          <w:lang w:val="sv-SE"/>
        </w:rPr>
        <w:t xml:space="preserve">beban tambahan di tengah ketidakpastian penghasilan; </w:t>
      </w:r>
    </w:p>
    <w:p w14:paraId="02E4F1FC" w14:textId="06927DB5" w:rsidR="00D9533A" w:rsidRPr="00224AD2" w:rsidRDefault="008D3EF8" w:rsidP="004B7E17">
      <w:pPr>
        <w:pStyle w:val="ListParagraph"/>
        <w:numPr>
          <w:ilvl w:val="0"/>
          <w:numId w:val="97"/>
        </w:numPr>
        <w:tabs>
          <w:tab w:val="left" w:pos="3645"/>
        </w:tabs>
        <w:spacing w:line="480" w:lineRule="auto"/>
        <w:jc w:val="both"/>
        <w:rPr>
          <w:rFonts w:ascii="Times New Roman" w:hAnsi="Times New Roman" w:cs="Times New Roman"/>
          <w:sz w:val="24"/>
          <w:szCs w:val="24"/>
          <w:lang w:val="sv-SE"/>
        </w:rPr>
      </w:pPr>
      <w:r w:rsidRPr="00224AD2">
        <w:rPr>
          <w:rFonts w:ascii="Times New Roman" w:hAnsi="Times New Roman" w:cs="Times New Roman"/>
          <w:sz w:val="24"/>
          <w:szCs w:val="24"/>
          <w:lang w:val="sv-SE"/>
        </w:rPr>
        <w:t>ketidakadilan, karena penerapannya dinilai tidak merata dan tidak diiringi perbaikan fasilitas publik (seperti drainase yang buruk menyebabkan banjir</w:t>
      </w:r>
      <w:r w:rsidR="00CA390B">
        <w:rPr>
          <w:rFonts w:ascii="Times New Roman" w:hAnsi="Times New Roman" w:cs="Times New Roman"/>
          <w:sz w:val="24"/>
          <w:szCs w:val="24"/>
          <w:lang w:val="sv-SE"/>
        </w:rPr>
        <w:t xml:space="preserve"> dan fasilitas tempat sampah yang kurang memadai</w:t>
      </w:r>
      <w:r w:rsidRPr="00224AD2">
        <w:rPr>
          <w:rFonts w:ascii="Times New Roman" w:hAnsi="Times New Roman" w:cs="Times New Roman"/>
          <w:sz w:val="24"/>
          <w:szCs w:val="24"/>
          <w:lang w:val="sv-SE"/>
        </w:rPr>
        <w:t xml:space="preserve">); dan </w:t>
      </w:r>
    </w:p>
    <w:p w14:paraId="6E4AE77B" w14:textId="15459142" w:rsidR="00224AD2" w:rsidRPr="00224AD2" w:rsidRDefault="00224AD2" w:rsidP="004B7E17">
      <w:pPr>
        <w:pStyle w:val="ListParagraph"/>
        <w:numPr>
          <w:ilvl w:val="0"/>
          <w:numId w:val="97"/>
        </w:numPr>
        <w:tabs>
          <w:tab w:val="left" w:pos="3645"/>
        </w:tabs>
        <w:spacing w:line="480" w:lineRule="auto"/>
        <w:jc w:val="both"/>
        <w:rPr>
          <w:rFonts w:ascii="Times New Roman" w:hAnsi="Times New Roman" w:cs="Times New Roman"/>
          <w:sz w:val="24"/>
          <w:szCs w:val="24"/>
          <w:lang w:val="sv-SE"/>
        </w:rPr>
      </w:pPr>
      <w:r>
        <w:rPr>
          <w:rFonts w:ascii="Times New Roman" w:hAnsi="Times New Roman" w:cs="Times New Roman"/>
          <w:sz w:val="24"/>
          <w:szCs w:val="24"/>
          <w:lang w:val="sv-SE"/>
        </w:rPr>
        <w:t>P</w:t>
      </w:r>
      <w:r w:rsidR="008D3EF8" w:rsidRPr="00224AD2">
        <w:rPr>
          <w:rFonts w:ascii="Times New Roman" w:hAnsi="Times New Roman" w:cs="Times New Roman"/>
          <w:sz w:val="24"/>
          <w:szCs w:val="24"/>
          <w:lang w:val="sv-SE"/>
        </w:rPr>
        <w:t xml:space="preserve">enggolongan yang tidak tepat, karena menyamakan rumah kos sederhana untuk mahasiswa dengan hotel komersial. Di samping itu, kontrol perilaku (perceived behavioural control) yang rendah akibat kerumitan prosedur dan ketidaktahuan mekanisme, serta lemahnya tekanan sosial (subjective norms) untuk patuh, semakin memperkuat niat untuk tidak mematuhi kewajiban pajak. </w:t>
      </w:r>
    </w:p>
    <w:p w14:paraId="04C1AEBF" w14:textId="715E929B" w:rsidR="008D3EF8" w:rsidRDefault="008D3EF8" w:rsidP="004B7E17">
      <w:pPr>
        <w:tabs>
          <w:tab w:val="left" w:pos="3645"/>
        </w:tabs>
        <w:spacing w:line="480" w:lineRule="auto"/>
        <w:ind w:firstLine="709"/>
        <w:jc w:val="both"/>
        <w:rPr>
          <w:rFonts w:ascii="Times New Roman" w:hAnsi="Times New Roman" w:cs="Times New Roman"/>
          <w:sz w:val="24"/>
          <w:szCs w:val="24"/>
          <w:lang w:val="sv-SE"/>
        </w:rPr>
      </w:pPr>
      <w:r w:rsidRPr="008D3EF8">
        <w:rPr>
          <w:rFonts w:ascii="Times New Roman" w:hAnsi="Times New Roman" w:cs="Times New Roman"/>
          <w:sz w:val="24"/>
          <w:szCs w:val="24"/>
          <w:lang w:val="sv-SE"/>
        </w:rPr>
        <w:t xml:space="preserve">Pemerintah daerah </w:t>
      </w:r>
      <w:r w:rsidR="002457A6" w:rsidRPr="002457A6">
        <w:rPr>
          <w:rFonts w:ascii="Times New Roman" w:hAnsi="Times New Roman" w:cs="Times New Roman"/>
          <w:sz w:val="24"/>
          <w:szCs w:val="24"/>
          <w:lang w:val="sv-SE"/>
        </w:rPr>
        <w:t>dianggap</w:t>
      </w:r>
      <w:r w:rsidRPr="008D3EF8">
        <w:rPr>
          <w:rFonts w:ascii="Times New Roman" w:hAnsi="Times New Roman" w:cs="Times New Roman"/>
          <w:sz w:val="24"/>
          <w:szCs w:val="24"/>
          <w:lang w:val="sv-SE"/>
        </w:rPr>
        <w:t xml:space="preserve"> gagal dalam menjalankan fungsi sosialisasi. Para pemilik usaha menilai bahwa pemerintah tidak pernah memberikan penjelasan yang memadai tentang kewajiban pajak rumah kos. Sosialisasi yang pernah ada bersifat tidak merata, sepintas, dan tidak berkelanjutan. Mereka mengharapkan model sosialisasi yang partisipatif, melalui forum RT/Kelurahan, dengan penjelasan yang transparan dan didahului pendataan yang komprehensif. </w:t>
      </w:r>
    </w:p>
    <w:p w14:paraId="730B46C8" w14:textId="12A75E65" w:rsidR="008D3EF8" w:rsidRDefault="008D3EF8" w:rsidP="004B7E17">
      <w:pPr>
        <w:pStyle w:val="Heading2"/>
        <w:spacing w:line="480" w:lineRule="auto"/>
        <w:ind w:left="284" w:hanging="284"/>
        <w:jc w:val="both"/>
        <w:rPr>
          <w:lang w:val="sv-SE"/>
        </w:rPr>
      </w:pPr>
      <w:bookmarkStart w:id="85" w:name="_Toc221721281"/>
      <w:r w:rsidRPr="008D3EF8">
        <w:rPr>
          <w:lang w:val="sv-SE"/>
        </w:rPr>
        <w:t>Saran</w:t>
      </w:r>
      <w:bookmarkEnd w:id="85"/>
      <w:r w:rsidRPr="008D3EF8">
        <w:rPr>
          <w:lang w:val="sv-SE"/>
        </w:rPr>
        <w:t xml:space="preserve"> </w:t>
      </w:r>
    </w:p>
    <w:p w14:paraId="229AB674" w14:textId="163CE026" w:rsidR="00D9533A" w:rsidRDefault="008D3EF8" w:rsidP="004B7E17">
      <w:pPr>
        <w:tabs>
          <w:tab w:val="left" w:pos="3645"/>
        </w:tabs>
        <w:spacing w:line="480" w:lineRule="auto"/>
        <w:ind w:firstLine="709"/>
        <w:jc w:val="both"/>
        <w:rPr>
          <w:rFonts w:ascii="Times New Roman" w:hAnsi="Times New Roman" w:cs="Times New Roman"/>
          <w:sz w:val="24"/>
          <w:szCs w:val="24"/>
          <w:lang w:val="sv-SE"/>
        </w:rPr>
      </w:pPr>
      <w:r w:rsidRPr="008D3EF8">
        <w:rPr>
          <w:rFonts w:ascii="Times New Roman" w:hAnsi="Times New Roman" w:cs="Times New Roman"/>
          <w:sz w:val="24"/>
          <w:szCs w:val="24"/>
          <w:lang w:val="sv-SE"/>
        </w:rPr>
        <w:t>Berdasarkan kesimpulan penelitian, berikut saran yang dapat disampaikan: Bagi Pemerintah Daerah Kota Samarinda (BAPENDA): S</w:t>
      </w:r>
      <w:r w:rsidR="002457A6">
        <w:rPr>
          <w:rFonts w:ascii="Times New Roman" w:hAnsi="Times New Roman" w:cs="Times New Roman"/>
          <w:sz w:val="24"/>
          <w:szCs w:val="24"/>
          <w:lang w:val="sv-SE"/>
        </w:rPr>
        <w:t>ebaiknya</w:t>
      </w:r>
      <w:r w:rsidRPr="008D3EF8">
        <w:rPr>
          <w:rFonts w:ascii="Times New Roman" w:hAnsi="Times New Roman" w:cs="Times New Roman"/>
          <w:sz w:val="24"/>
          <w:szCs w:val="24"/>
          <w:lang w:val="sv-SE"/>
        </w:rPr>
        <w:t xml:space="preserve"> melaksanakan </w:t>
      </w:r>
      <w:r w:rsidRPr="008D3EF8">
        <w:rPr>
          <w:rFonts w:ascii="Times New Roman" w:hAnsi="Times New Roman" w:cs="Times New Roman"/>
          <w:sz w:val="24"/>
          <w:szCs w:val="24"/>
          <w:lang w:val="sv-SE"/>
        </w:rPr>
        <w:lastRenderedPageBreak/>
        <w:t xml:space="preserve">sosialisasi dan pendataan yang komprehensif. Pemerintah perlu melakukan pendataan ulang seluruh rumah kos di wilayahnya, kemudian menyelenggarakan sosialisasi secara aktif dan berulang melalui pertemuan di tingkat RT/RW dan Kelurahan. Sosialisasi harus menjelaskan dengan jelas dasar hukum, cara perhitungan, mekanisme pembayaran, serta manfaat pajak bagi pembangunan fasilitas publik di daerah tersebut. Menyederhanakan prosedur dan memberikan pendampingan. Mengingat mayoritas pelaku usaha adalah UMKM dengan kemampuan administratif terbatas, pemerintah perlu menyiapkan prosedur yang sederhana, formulir yang mudah diisi, serta menyediakan layanan konsultasi dan pendampingan pengisian SPT. Mengkaji ulang kebijakan untuk meningkatkan keadilan. Pemerintah dapat mempertimbangkan usulan pemilik kos untuk menyesuaikan besaran pajak dengan tingkat hunian atau membuat pengelompokan tarif berdasarkan fasilitas dan skala usaha, agar tercipta rasa keadilan dan meningkatkan kesediaan untuk membayar pajak. Bagi Pemilik Usaha Rumah Kos: Berinisiatif mencari informasi yang benar. Meski sosialisasi dari pemerintah minim, pemilik usaha dapat proaktif menanyakan dan mempelajari kewajiban perpajakan usahanya ke kantor Dinas Pendapatan Daerah atau melalui saluran informasi resmi lainnya. Membangun komunikasi kolektif dengan sesama pelaku usaha. Membentuk kelompok atau forum komunikasi dapat menjadi sarana berbagi informasi dan menyampaikan aspirasi bersama kepada pemerintah secara lebih efektif. Bagi Peneliti Selanjutnya: Penelitian dengan metode kuantitatif dapat dilakukan untuk menguji dan menggeneralisasi temuan ini dengan </w:t>
      </w:r>
      <w:proofErr w:type="gramStart"/>
      <w:r w:rsidRPr="008D3EF8">
        <w:rPr>
          <w:rFonts w:ascii="Times New Roman" w:hAnsi="Times New Roman" w:cs="Times New Roman"/>
          <w:sz w:val="24"/>
          <w:szCs w:val="24"/>
          <w:lang w:val="sv-SE"/>
        </w:rPr>
        <w:t>sampel yang</w:t>
      </w:r>
      <w:proofErr w:type="gramEnd"/>
      <w:r w:rsidRPr="008D3EF8">
        <w:rPr>
          <w:rFonts w:ascii="Times New Roman" w:hAnsi="Times New Roman" w:cs="Times New Roman"/>
          <w:sz w:val="24"/>
          <w:szCs w:val="24"/>
          <w:lang w:val="sv-SE"/>
        </w:rPr>
        <w:t xml:space="preserve"> lebih luas, misalnya mengukur seberapa kuat pengaruh faktor sikap, norma </w:t>
      </w:r>
      <w:r w:rsidRPr="008D3EF8">
        <w:rPr>
          <w:rFonts w:ascii="Times New Roman" w:hAnsi="Times New Roman" w:cs="Times New Roman"/>
          <w:sz w:val="24"/>
          <w:szCs w:val="24"/>
          <w:lang w:val="sv-SE"/>
        </w:rPr>
        <w:lastRenderedPageBreak/>
        <w:t xml:space="preserve">subjektif, dan kontrol perilaku terhadap niat kepatuhan pajak. </w:t>
      </w:r>
      <w:r w:rsidR="005D6B06" w:rsidRPr="005D6B06">
        <w:rPr>
          <w:rFonts w:ascii="Times New Roman" w:hAnsi="Times New Roman" w:cs="Times New Roman"/>
          <w:sz w:val="24"/>
          <w:szCs w:val="24"/>
          <w:lang w:val="sv-SE"/>
        </w:rPr>
        <w:t>Penelitian kebijakan yang bersifat perbandingan dapat mengkaji model pemungutan pajak rumah kos di daerah lain yang dianggap lebih berhasil, untuk dijadikan pembelajaran bagi Kota Samarinda</w:t>
      </w:r>
      <w:r w:rsidRPr="008D3EF8">
        <w:rPr>
          <w:rFonts w:ascii="Times New Roman" w:hAnsi="Times New Roman" w:cs="Times New Roman"/>
          <w:sz w:val="24"/>
          <w:szCs w:val="24"/>
          <w:lang w:val="sv-SE"/>
        </w:rPr>
        <w:t xml:space="preserve">. Penelitian dengan fokus pada efektivitas model sosialisasi yang berbeda (misalnya media sosial, pendekatan komunitas, atau pendampingan langsung) dapat dikembangkan untuk menemukan cara terbaik dalam menyampaikan informasi perpajakan kepada pelaku usaha mikro. </w:t>
      </w:r>
    </w:p>
    <w:p w14:paraId="1E5114AC" w14:textId="4C5C5A03" w:rsidR="00D9533A" w:rsidRDefault="008D3EF8" w:rsidP="004B7E17">
      <w:pPr>
        <w:pStyle w:val="Heading2"/>
        <w:spacing w:line="480" w:lineRule="auto"/>
        <w:ind w:left="284" w:hanging="284"/>
        <w:jc w:val="both"/>
        <w:rPr>
          <w:lang w:val="sv-SE"/>
        </w:rPr>
      </w:pPr>
      <w:bookmarkStart w:id="86" w:name="_Toc221721282"/>
      <w:r w:rsidRPr="008D3EF8">
        <w:rPr>
          <w:lang w:val="sv-SE"/>
        </w:rPr>
        <w:t xml:space="preserve">Keterbatasan </w:t>
      </w:r>
      <w:r w:rsidR="00D9533A">
        <w:rPr>
          <w:lang w:val="sv-SE"/>
        </w:rPr>
        <w:t>Penelitian</w:t>
      </w:r>
      <w:bookmarkEnd w:id="86"/>
    </w:p>
    <w:p w14:paraId="3D51A9B2" w14:textId="77777777" w:rsidR="00D9533A" w:rsidRDefault="008D3EF8" w:rsidP="004B7E17">
      <w:pPr>
        <w:tabs>
          <w:tab w:val="left" w:pos="3645"/>
        </w:tabs>
        <w:spacing w:line="480" w:lineRule="auto"/>
        <w:ind w:firstLine="709"/>
        <w:jc w:val="both"/>
        <w:rPr>
          <w:rFonts w:ascii="Times New Roman" w:hAnsi="Times New Roman" w:cs="Times New Roman"/>
          <w:sz w:val="24"/>
          <w:szCs w:val="24"/>
          <w:lang w:val="sv-SE"/>
        </w:rPr>
      </w:pPr>
      <w:r w:rsidRPr="008D3EF8">
        <w:rPr>
          <w:rFonts w:ascii="Times New Roman" w:hAnsi="Times New Roman" w:cs="Times New Roman"/>
          <w:sz w:val="24"/>
          <w:szCs w:val="24"/>
          <w:lang w:val="sv-SE"/>
        </w:rPr>
        <w:t>Penelitian ini memiliki beberapa keterbatasa</w:t>
      </w:r>
      <w:r w:rsidR="00D9533A">
        <w:rPr>
          <w:rFonts w:ascii="Times New Roman" w:hAnsi="Times New Roman" w:cs="Times New Roman"/>
          <w:sz w:val="24"/>
          <w:szCs w:val="24"/>
          <w:lang w:val="sv-SE"/>
        </w:rPr>
        <w:t>n</w:t>
      </w:r>
      <w:r w:rsidRPr="008D3EF8">
        <w:rPr>
          <w:rFonts w:ascii="Times New Roman" w:hAnsi="Times New Roman" w:cs="Times New Roman"/>
          <w:sz w:val="24"/>
          <w:szCs w:val="24"/>
          <w:lang w:val="sv-SE"/>
        </w:rPr>
        <w:t xml:space="preserve">: </w:t>
      </w:r>
    </w:p>
    <w:p w14:paraId="44D7D955" w14:textId="77777777" w:rsidR="00F35ADB" w:rsidRDefault="00F35ADB" w:rsidP="004B7E17">
      <w:pPr>
        <w:pStyle w:val="ListParagraph"/>
        <w:numPr>
          <w:ilvl w:val="0"/>
          <w:numId w:val="96"/>
        </w:numPr>
        <w:tabs>
          <w:tab w:val="left" w:pos="3645"/>
        </w:tabs>
        <w:spacing w:line="480" w:lineRule="auto"/>
        <w:ind w:left="851" w:hanging="284"/>
        <w:jc w:val="both"/>
        <w:rPr>
          <w:rFonts w:ascii="Times New Roman" w:hAnsi="Times New Roman" w:cs="Times New Roman"/>
          <w:sz w:val="24"/>
          <w:szCs w:val="24"/>
          <w:lang w:val="sv-SE"/>
        </w:rPr>
      </w:pPr>
      <w:r w:rsidRPr="00F35ADB">
        <w:rPr>
          <w:rFonts w:ascii="Times New Roman" w:hAnsi="Times New Roman" w:cs="Times New Roman"/>
          <w:sz w:val="24"/>
          <w:szCs w:val="24"/>
          <w:lang w:val="sv-SE"/>
        </w:rPr>
        <w:t>Penelitian ini dibatasi dengan kerahasiaan identitas dari informan, sehingga dalam pembahasannya banyak informasi yang tidak disampaikan secara mendetail demi menjaga kode etik dan kerahasiaan informan.</w:t>
      </w:r>
    </w:p>
    <w:p w14:paraId="400159F7" w14:textId="1E114248" w:rsidR="00D9533A" w:rsidRDefault="008D3EF8" w:rsidP="004B7E17">
      <w:pPr>
        <w:pStyle w:val="ListParagraph"/>
        <w:numPr>
          <w:ilvl w:val="0"/>
          <w:numId w:val="96"/>
        </w:numPr>
        <w:tabs>
          <w:tab w:val="left" w:pos="3645"/>
        </w:tabs>
        <w:spacing w:line="480" w:lineRule="auto"/>
        <w:ind w:left="851" w:hanging="284"/>
        <w:jc w:val="both"/>
        <w:rPr>
          <w:rFonts w:ascii="Times New Roman" w:hAnsi="Times New Roman" w:cs="Times New Roman"/>
          <w:sz w:val="24"/>
          <w:szCs w:val="24"/>
          <w:lang w:val="sv-SE"/>
        </w:rPr>
      </w:pPr>
      <w:r w:rsidRPr="00D9533A">
        <w:rPr>
          <w:rFonts w:ascii="Times New Roman" w:hAnsi="Times New Roman" w:cs="Times New Roman"/>
          <w:sz w:val="24"/>
          <w:szCs w:val="24"/>
          <w:lang w:val="sv-SE"/>
        </w:rPr>
        <w:t>Metode Pengumpulan Data: Data utama berasal dari wawancara mendalam yang sangat bergantung pada ingatan dan kejujuran subjektif informan</w:t>
      </w:r>
      <w:r w:rsidR="002D7380">
        <w:rPr>
          <w:rFonts w:ascii="Times New Roman" w:hAnsi="Times New Roman" w:cs="Times New Roman"/>
          <w:sz w:val="24"/>
          <w:szCs w:val="24"/>
          <w:lang w:val="sv-SE"/>
        </w:rPr>
        <w:t xml:space="preserve">. </w:t>
      </w:r>
      <w:r w:rsidRPr="00D9533A">
        <w:rPr>
          <w:rFonts w:ascii="Times New Roman" w:hAnsi="Times New Roman" w:cs="Times New Roman"/>
          <w:sz w:val="24"/>
          <w:szCs w:val="24"/>
          <w:lang w:val="sv-SE"/>
        </w:rPr>
        <w:t xml:space="preserve">Tidak ada verifikasi silang dengan dokumen administratif (seperti bukti pembayaran pajak atau SPT) karena fokus penelitian adalah pada persepsi dan pengalaman. </w:t>
      </w:r>
    </w:p>
    <w:p w14:paraId="0F40E533" w14:textId="0A10DE53" w:rsidR="00F35ADB" w:rsidRPr="00D9533A" w:rsidRDefault="00F35ADB" w:rsidP="004B7E17">
      <w:pPr>
        <w:pStyle w:val="ListParagraph"/>
        <w:numPr>
          <w:ilvl w:val="0"/>
          <w:numId w:val="96"/>
        </w:numPr>
        <w:tabs>
          <w:tab w:val="left" w:pos="3645"/>
        </w:tabs>
        <w:spacing w:line="480" w:lineRule="auto"/>
        <w:ind w:left="851" w:hanging="284"/>
        <w:jc w:val="both"/>
        <w:rPr>
          <w:rFonts w:ascii="Times New Roman" w:hAnsi="Times New Roman" w:cs="Times New Roman"/>
          <w:sz w:val="24"/>
          <w:szCs w:val="24"/>
          <w:lang w:val="sv-SE"/>
        </w:rPr>
      </w:pPr>
      <w:r>
        <w:rPr>
          <w:rFonts w:ascii="Times New Roman" w:hAnsi="Times New Roman" w:cs="Times New Roman"/>
          <w:sz w:val="24"/>
          <w:szCs w:val="24"/>
          <w:lang w:val="sv-SE"/>
        </w:rPr>
        <w:t>Keterbatasan Informan: Peneliti mendatangi sekitar 20 pemilik kos namun hanya dapat 8 informan, dikarenakan hal ini sensitif sehingga banyak yang menolak, seperti di perjuangan 1 mereka bilang saya dari bapenda, di pramuka 13 mereka bilang ketemu saya minggu depan hari senin karena pemilik usaha tidak mood, dan peneliti datang hari senin, pemilik kos berkata kalau dia tidak ada buat janji dan peneliti ditolak</w:t>
      </w:r>
    </w:p>
    <w:p w14:paraId="0B7B4993" w14:textId="674A88F8" w:rsidR="00D9533A" w:rsidRPr="00D9533A" w:rsidRDefault="008D3EF8" w:rsidP="004B7E17">
      <w:pPr>
        <w:pStyle w:val="ListParagraph"/>
        <w:numPr>
          <w:ilvl w:val="0"/>
          <w:numId w:val="96"/>
        </w:numPr>
        <w:tabs>
          <w:tab w:val="left" w:pos="3645"/>
        </w:tabs>
        <w:spacing w:line="480" w:lineRule="auto"/>
        <w:ind w:left="851" w:hanging="284"/>
        <w:jc w:val="both"/>
        <w:rPr>
          <w:rFonts w:ascii="Times New Roman" w:hAnsi="Times New Roman" w:cs="Times New Roman"/>
          <w:sz w:val="24"/>
          <w:szCs w:val="24"/>
          <w:lang w:val="sv-SE"/>
        </w:rPr>
      </w:pPr>
      <w:r w:rsidRPr="00D9533A">
        <w:rPr>
          <w:rFonts w:ascii="Times New Roman" w:hAnsi="Times New Roman" w:cs="Times New Roman"/>
          <w:sz w:val="24"/>
          <w:szCs w:val="24"/>
          <w:lang w:val="sv-SE"/>
        </w:rPr>
        <w:lastRenderedPageBreak/>
        <w:t>Keterbatasan Waktu dan Akses: Proses wawancara terkadang mendapat gangguan dari aktivitas usaha informan atau interupsi lain</w:t>
      </w:r>
      <w:r w:rsidR="00D9533A" w:rsidRPr="00D9533A">
        <w:rPr>
          <w:rFonts w:ascii="Times New Roman" w:hAnsi="Times New Roman" w:cs="Times New Roman"/>
          <w:sz w:val="24"/>
          <w:szCs w:val="24"/>
          <w:lang w:val="sv-SE"/>
        </w:rPr>
        <w:t xml:space="preserve"> seperti istri informan (1) yang datang untuk menanykan hal lain atau suami informan (2) menanyakan siapa yang datang dan wawancara sehingga ada gangguan yang tidak di prediksi</w:t>
      </w:r>
      <w:r w:rsidRPr="00D9533A">
        <w:rPr>
          <w:rFonts w:ascii="Times New Roman" w:hAnsi="Times New Roman" w:cs="Times New Roman"/>
          <w:sz w:val="24"/>
          <w:szCs w:val="24"/>
          <w:lang w:val="sv-SE"/>
        </w:rPr>
        <w:t xml:space="preserve">, </w:t>
      </w:r>
      <w:r w:rsidR="002D7380">
        <w:rPr>
          <w:rFonts w:ascii="Times New Roman" w:hAnsi="Times New Roman" w:cs="Times New Roman"/>
          <w:sz w:val="24"/>
          <w:szCs w:val="24"/>
          <w:lang w:val="sv-SE"/>
        </w:rPr>
        <w:t xml:space="preserve">dan </w:t>
      </w:r>
      <w:r w:rsidR="008B3D18">
        <w:rPr>
          <w:rFonts w:ascii="Times New Roman" w:hAnsi="Times New Roman" w:cs="Times New Roman"/>
          <w:sz w:val="24"/>
          <w:szCs w:val="24"/>
          <w:lang w:val="sv-SE"/>
        </w:rPr>
        <w:t xml:space="preserve">waktu yang terbatas, beberapa infoeman ada yang </w:t>
      </w:r>
      <w:r w:rsidR="00AC1958">
        <w:rPr>
          <w:rFonts w:ascii="Times New Roman" w:hAnsi="Times New Roman" w:cs="Times New Roman"/>
          <w:sz w:val="24"/>
          <w:szCs w:val="24"/>
          <w:lang w:val="sv-SE"/>
        </w:rPr>
        <w:t xml:space="preserve">memiliki kegiatan lain saat sebelum di interview, sehingga waktu wawancaranya terbatas, </w:t>
      </w:r>
      <w:r w:rsidRPr="00D9533A">
        <w:rPr>
          <w:rFonts w:ascii="Times New Roman" w:hAnsi="Times New Roman" w:cs="Times New Roman"/>
          <w:sz w:val="24"/>
          <w:szCs w:val="24"/>
          <w:lang w:val="sv-SE"/>
        </w:rPr>
        <w:t xml:space="preserve">yang mungkin mempengaruhi kedalaman dan kelancaran penggalian informasi. </w:t>
      </w:r>
    </w:p>
    <w:p w14:paraId="0C9BEB13" w14:textId="0EE53DAA" w:rsidR="00951AB6" w:rsidRPr="00D9533A" w:rsidRDefault="008D3EF8" w:rsidP="004B7E17">
      <w:pPr>
        <w:pStyle w:val="ListParagraph"/>
        <w:numPr>
          <w:ilvl w:val="0"/>
          <w:numId w:val="96"/>
        </w:numPr>
        <w:tabs>
          <w:tab w:val="left" w:pos="3645"/>
        </w:tabs>
        <w:spacing w:line="480" w:lineRule="auto"/>
        <w:ind w:left="851" w:hanging="284"/>
        <w:jc w:val="both"/>
        <w:rPr>
          <w:rFonts w:ascii="Times New Roman" w:hAnsi="Times New Roman" w:cs="Times New Roman"/>
          <w:bCs/>
          <w:sz w:val="24"/>
          <w:szCs w:val="24"/>
          <w:lang w:val="sv-SE"/>
        </w:rPr>
      </w:pPr>
      <w:r w:rsidRPr="00D9533A">
        <w:rPr>
          <w:rFonts w:ascii="Times New Roman" w:hAnsi="Times New Roman" w:cs="Times New Roman"/>
          <w:sz w:val="24"/>
          <w:szCs w:val="24"/>
          <w:lang w:val="sv-SE"/>
        </w:rPr>
        <w:t>Keterbatasan Perspektif Peneliti: Sebagai seorang peneliti, interpretasi terhadap data tidak dapat sepenuhnya terlepas dari subjektivitas. Meski telah berusaha melakukan bracketing (menanggalkan asumsi) dan triangulasi sumber, tetap ada kemungkinan bias dalam analisis.</w:t>
      </w:r>
    </w:p>
    <w:p w14:paraId="1825C662" w14:textId="77777777" w:rsidR="00951AB6" w:rsidRPr="000D5FD7" w:rsidRDefault="00951AB6" w:rsidP="004B7E17">
      <w:pPr>
        <w:tabs>
          <w:tab w:val="left" w:pos="3645"/>
        </w:tabs>
        <w:spacing w:line="480" w:lineRule="auto"/>
        <w:ind w:left="720"/>
        <w:jc w:val="both"/>
        <w:rPr>
          <w:rFonts w:ascii="Times New Roman" w:hAnsi="Times New Roman" w:cs="Times New Roman"/>
          <w:bCs/>
          <w:sz w:val="24"/>
          <w:szCs w:val="24"/>
          <w:lang w:val="sv-SE"/>
        </w:rPr>
      </w:pPr>
    </w:p>
    <w:p w14:paraId="1BF4EB1D" w14:textId="77777777" w:rsidR="00951AB6" w:rsidRPr="000D5FD7" w:rsidRDefault="00951AB6" w:rsidP="003141D0">
      <w:pPr>
        <w:tabs>
          <w:tab w:val="left" w:pos="3645"/>
        </w:tabs>
        <w:spacing w:line="480" w:lineRule="auto"/>
        <w:ind w:left="720"/>
        <w:jc w:val="both"/>
        <w:rPr>
          <w:rFonts w:ascii="Times New Roman" w:hAnsi="Times New Roman" w:cs="Times New Roman"/>
          <w:bCs/>
          <w:sz w:val="24"/>
          <w:szCs w:val="24"/>
          <w:lang w:val="sv-SE"/>
        </w:rPr>
      </w:pPr>
    </w:p>
    <w:p w14:paraId="1644708D" w14:textId="77777777" w:rsidR="00951AB6" w:rsidRPr="000D5FD7" w:rsidRDefault="00951AB6" w:rsidP="003141D0">
      <w:pPr>
        <w:tabs>
          <w:tab w:val="left" w:pos="3645"/>
        </w:tabs>
        <w:spacing w:line="480" w:lineRule="auto"/>
        <w:ind w:left="720"/>
        <w:jc w:val="both"/>
        <w:rPr>
          <w:rFonts w:ascii="Times New Roman" w:hAnsi="Times New Roman" w:cs="Times New Roman"/>
          <w:bCs/>
          <w:sz w:val="24"/>
          <w:szCs w:val="24"/>
          <w:lang w:val="sv-SE"/>
        </w:rPr>
      </w:pPr>
    </w:p>
    <w:p w14:paraId="10EABAF5" w14:textId="77777777" w:rsidR="00951AB6" w:rsidRPr="000D5FD7" w:rsidRDefault="00951AB6" w:rsidP="003141D0">
      <w:pPr>
        <w:tabs>
          <w:tab w:val="left" w:pos="3645"/>
        </w:tabs>
        <w:spacing w:line="480" w:lineRule="auto"/>
        <w:ind w:left="720"/>
        <w:jc w:val="both"/>
        <w:rPr>
          <w:rFonts w:ascii="Times New Roman" w:hAnsi="Times New Roman" w:cs="Times New Roman"/>
          <w:bCs/>
          <w:sz w:val="24"/>
          <w:szCs w:val="24"/>
          <w:lang w:val="sv-SE"/>
        </w:rPr>
      </w:pPr>
    </w:p>
    <w:p w14:paraId="2D0AB9BC" w14:textId="77777777" w:rsidR="00951AB6" w:rsidRPr="000D5FD7" w:rsidRDefault="00951AB6" w:rsidP="003141D0">
      <w:pPr>
        <w:tabs>
          <w:tab w:val="left" w:pos="3645"/>
        </w:tabs>
        <w:spacing w:line="480" w:lineRule="auto"/>
        <w:ind w:left="720"/>
        <w:jc w:val="both"/>
        <w:rPr>
          <w:rFonts w:ascii="Times New Roman" w:hAnsi="Times New Roman" w:cs="Times New Roman"/>
          <w:bCs/>
          <w:sz w:val="24"/>
          <w:szCs w:val="24"/>
          <w:lang w:val="sv-SE"/>
        </w:rPr>
      </w:pPr>
    </w:p>
    <w:p w14:paraId="5C1A5F33" w14:textId="77777777" w:rsidR="00951AB6" w:rsidRPr="000D5FD7" w:rsidRDefault="00951AB6" w:rsidP="003141D0">
      <w:pPr>
        <w:tabs>
          <w:tab w:val="left" w:pos="3645"/>
        </w:tabs>
        <w:spacing w:line="480" w:lineRule="auto"/>
        <w:ind w:left="720"/>
        <w:jc w:val="both"/>
        <w:rPr>
          <w:rFonts w:ascii="Times New Roman" w:hAnsi="Times New Roman" w:cs="Times New Roman"/>
          <w:bCs/>
          <w:sz w:val="24"/>
          <w:szCs w:val="24"/>
          <w:lang w:val="sv-SE"/>
        </w:rPr>
      </w:pPr>
    </w:p>
    <w:p w14:paraId="2879A968" w14:textId="77777777" w:rsidR="00951AB6" w:rsidRPr="000D5FD7" w:rsidRDefault="00951AB6" w:rsidP="003141D0">
      <w:pPr>
        <w:tabs>
          <w:tab w:val="left" w:pos="3645"/>
        </w:tabs>
        <w:spacing w:line="480" w:lineRule="auto"/>
        <w:ind w:left="720"/>
        <w:jc w:val="both"/>
        <w:rPr>
          <w:rFonts w:ascii="Times New Roman" w:hAnsi="Times New Roman" w:cs="Times New Roman"/>
          <w:bCs/>
          <w:sz w:val="24"/>
          <w:szCs w:val="24"/>
          <w:lang w:val="sv-SE"/>
        </w:rPr>
      </w:pPr>
    </w:p>
    <w:p w14:paraId="58BFDD2A" w14:textId="77777777" w:rsidR="00951AB6" w:rsidRPr="000D5FD7" w:rsidRDefault="00951AB6" w:rsidP="003141D0">
      <w:pPr>
        <w:tabs>
          <w:tab w:val="left" w:pos="3645"/>
        </w:tabs>
        <w:spacing w:line="480" w:lineRule="auto"/>
        <w:ind w:left="720"/>
        <w:jc w:val="both"/>
        <w:rPr>
          <w:rFonts w:ascii="Times New Roman" w:hAnsi="Times New Roman" w:cs="Times New Roman"/>
          <w:bCs/>
          <w:sz w:val="24"/>
          <w:szCs w:val="24"/>
          <w:lang w:val="sv-SE"/>
        </w:rPr>
      </w:pPr>
    </w:p>
    <w:p w14:paraId="0011499A" w14:textId="77777777" w:rsidR="00951AB6" w:rsidRPr="000D5FD7" w:rsidRDefault="00951AB6" w:rsidP="003141D0">
      <w:pPr>
        <w:tabs>
          <w:tab w:val="left" w:pos="3645"/>
        </w:tabs>
        <w:spacing w:line="480" w:lineRule="auto"/>
        <w:ind w:left="720"/>
        <w:jc w:val="both"/>
        <w:rPr>
          <w:rFonts w:ascii="Times New Roman" w:hAnsi="Times New Roman" w:cs="Times New Roman"/>
          <w:bCs/>
          <w:sz w:val="24"/>
          <w:szCs w:val="24"/>
          <w:lang w:val="sv-SE"/>
        </w:rPr>
      </w:pPr>
    </w:p>
    <w:p w14:paraId="7C2C58FE" w14:textId="77777777" w:rsidR="006300F5" w:rsidRPr="000D5FD7" w:rsidRDefault="006300F5" w:rsidP="00E82EFD">
      <w:pPr>
        <w:spacing w:line="480" w:lineRule="auto"/>
        <w:jc w:val="both"/>
        <w:rPr>
          <w:rFonts w:ascii="Times New Roman" w:hAnsi="Times New Roman" w:cs="Times New Roman"/>
          <w:b/>
          <w:bCs/>
          <w:color w:val="000000" w:themeColor="text1"/>
          <w:sz w:val="24"/>
          <w:szCs w:val="24"/>
          <w:lang w:val="sv-SE"/>
        </w:rPr>
        <w:sectPr w:rsidR="006300F5" w:rsidRPr="000D5FD7" w:rsidSect="00B50ECC">
          <w:pgSz w:w="11906" w:h="16838" w:code="9"/>
          <w:pgMar w:top="2268" w:right="1701" w:bottom="1701" w:left="2268" w:header="720" w:footer="720" w:gutter="0"/>
          <w:cols w:space="720"/>
          <w:titlePg/>
          <w:docGrid w:linePitch="360"/>
        </w:sectPr>
      </w:pPr>
    </w:p>
    <w:p w14:paraId="15899D3A" w14:textId="05B96F52" w:rsidR="00F35E15" w:rsidRPr="00E113B9" w:rsidRDefault="00811072" w:rsidP="008126D3">
      <w:pPr>
        <w:pStyle w:val="Heading1"/>
        <w:numPr>
          <w:ilvl w:val="0"/>
          <w:numId w:val="0"/>
        </w:numPr>
        <w:spacing w:line="480" w:lineRule="auto"/>
        <w:rPr>
          <w:lang w:val="sv-SE"/>
        </w:rPr>
      </w:pPr>
      <w:bookmarkStart w:id="87" w:name="_Toc221721283"/>
      <w:r w:rsidRPr="00E113B9">
        <w:rPr>
          <w:lang w:val="sv-SE"/>
        </w:rPr>
        <w:lastRenderedPageBreak/>
        <w:t>DAFTAR PUSTAKA</w:t>
      </w:r>
      <w:bookmarkEnd w:id="87"/>
    </w:p>
    <w:p w14:paraId="5B36DC27" w14:textId="4051E4A8" w:rsidR="008126D3" w:rsidRDefault="008126D3" w:rsidP="008126D3">
      <w:pPr>
        <w:spacing w:line="240" w:lineRule="auto"/>
        <w:jc w:val="both"/>
        <w:rPr>
          <w:rFonts w:ascii="Times New Roman" w:hAnsi="Times New Roman" w:cs="Times New Roman"/>
          <w:color w:val="000000" w:themeColor="text1"/>
          <w:sz w:val="24"/>
          <w:szCs w:val="24"/>
          <w:lang w:val="sv-SE"/>
        </w:rPr>
      </w:pPr>
    </w:p>
    <w:p w14:paraId="4D31E237" w14:textId="02B4553E" w:rsidR="00BC391F" w:rsidRPr="00E113B9" w:rsidRDefault="00BC391F" w:rsidP="004E688D">
      <w:pPr>
        <w:spacing w:line="240" w:lineRule="auto"/>
        <w:ind w:left="426" w:hanging="426"/>
        <w:jc w:val="both"/>
        <w:rPr>
          <w:rFonts w:ascii="Times New Roman" w:hAnsi="Times New Roman" w:cs="Times New Roman"/>
          <w:color w:val="000000" w:themeColor="text1"/>
          <w:sz w:val="24"/>
          <w:szCs w:val="24"/>
          <w:lang w:val="sv-SE"/>
        </w:rPr>
      </w:pPr>
      <w:r w:rsidRPr="00E113B9">
        <w:rPr>
          <w:rFonts w:ascii="Times New Roman" w:hAnsi="Times New Roman" w:cs="Times New Roman"/>
          <w:color w:val="000000" w:themeColor="text1"/>
          <w:sz w:val="24"/>
          <w:szCs w:val="24"/>
          <w:lang w:val="sv-SE"/>
        </w:rPr>
        <w:t xml:space="preserve">Indonesia. (2021). </w:t>
      </w:r>
      <w:r w:rsidRPr="00E113B9">
        <w:rPr>
          <w:rFonts w:ascii="Times New Roman" w:hAnsi="Times New Roman" w:cs="Times New Roman"/>
          <w:i/>
          <w:iCs/>
          <w:color w:val="000000" w:themeColor="text1"/>
          <w:sz w:val="24"/>
          <w:szCs w:val="24"/>
          <w:lang w:val="sv-SE"/>
        </w:rPr>
        <w:t>Undang-Undang Nomor 7 Tahun 2021 tentang Harmonisasi Peraturan Perpajakan</w:t>
      </w:r>
      <w:r w:rsidRPr="00E113B9">
        <w:rPr>
          <w:rFonts w:ascii="Times New Roman" w:hAnsi="Times New Roman" w:cs="Times New Roman"/>
          <w:color w:val="000000" w:themeColor="text1"/>
          <w:sz w:val="24"/>
          <w:szCs w:val="24"/>
          <w:lang w:val="sv-SE"/>
        </w:rPr>
        <w:t>. Lembaran Negara Republik Indonesia Tahun 2021 Nomor 20. Sekretariat Negara.</w:t>
      </w:r>
      <w:r w:rsidR="000C203F" w:rsidRPr="00E113B9">
        <w:rPr>
          <w:color w:val="000000" w:themeColor="text1"/>
          <w:sz w:val="24"/>
          <w:szCs w:val="24"/>
          <w:lang w:val="sv-SE"/>
        </w:rPr>
        <w:t xml:space="preserve"> </w:t>
      </w:r>
      <w:r w:rsidR="000C203F" w:rsidRPr="00E113B9">
        <w:rPr>
          <w:rFonts w:ascii="Times New Roman" w:hAnsi="Times New Roman" w:cs="Times New Roman"/>
          <w:color w:val="000000" w:themeColor="text1"/>
          <w:sz w:val="24"/>
          <w:szCs w:val="24"/>
          <w:lang w:val="sv-SE"/>
        </w:rPr>
        <w:t>Pengaruh Pemahaman Wajib Pajak, Pelayanan Petugas Pajak, Kesadaran Wajib Pajak, dan Tingkat Pendidikan terhadap Kepatuhan Wajib Pajak UMKM</w:t>
      </w:r>
    </w:p>
    <w:p w14:paraId="0DC03D70" w14:textId="77777777" w:rsidR="00BC391F" w:rsidRDefault="00BC391F" w:rsidP="004E688D">
      <w:pPr>
        <w:spacing w:line="240" w:lineRule="auto"/>
        <w:ind w:left="426" w:hanging="426"/>
        <w:jc w:val="both"/>
        <w:rPr>
          <w:rFonts w:ascii="Times New Roman" w:hAnsi="Times New Roman" w:cs="Times New Roman"/>
          <w:color w:val="000000" w:themeColor="text1"/>
          <w:sz w:val="24"/>
          <w:szCs w:val="24"/>
          <w:lang w:val="sv-SE"/>
        </w:rPr>
      </w:pPr>
      <w:r w:rsidRPr="00E113B9">
        <w:rPr>
          <w:rFonts w:ascii="Times New Roman" w:hAnsi="Times New Roman" w:cs="Times New Roman"/>
          <w:color w:val="000000" w:themeColor="text1"/>
          <w:sz w:val="24"/>
          <w:szCs w:val="24"/>
          <w:lang w:val="sv-SE"/>
        </w:rPr>
        <w:t xml:space="preserve">Indonesia. (2022). </w:t>
      </w:r>
      <w:r w:rsidRPr="00E113B9">
        <w:rPr>
          <w:rFonts w:ascii="Times New Roman" w:hAnsi="Times New Roman" w:cs="Times New Roman"/>
          <w:i/>
          <w:iCs/>
          <w:color w:val="000000" w:themeColor="text1"/>
          <w:sz w:val="24"/>
          <w:szCs w:val="24"/>
          <w:lang w:val="sv-SE"/>
        </w:rPr>
        <w:t>Undang-Undang Nomor 1 Tahun 2022 tentang Hubungan Keuangan antara Pemerintah Pusat dan Pemerintahan Daerah</w:t>
      </w:r>
      <w:r w:rsidRPr="00E113B9">
        <w:rPr>
          <w:rFonts w:ascii="Times New Roman" w:hAnsi="Times New Roman" w:cs="Times New Roman"/>
          <w:color w:val="000000" w:themeColor="text1"/>
          <w:sz w:val="24"/>
          <w:szCs w:val="24"/>
          <w:lang w:val="sv-SE"/>
        </w:rPr>
        <w:t>. Lembaran Negara Republik Indonesia Tahun 2022 Nomor 20. Sekretariat Negara.</w:t>
      </w:r>
    </w:p>
    <w:p w14:paraId="0DD683B8" w14:textId="6D9A6732" w:rsidR="00436FDE" w:rsidRPr="0022532B" w:rsidRDefault="00436FDE" w:rsidP="004E688D">
      <w:pPr>
        <w:widowControl w:val="0"/>
        <w:autoSpaceDE w:val="0"/>
        <w:autoSpaceDN w:val="0"/>
        <w:adjustRightInd w:val="0"/>
        <w:spacing w:line="240" w:lineRule="auto"/>
        <w:ind w:left="480" w:hanging="480"/>
        <w:jc w:val="both"/>
        <w:rPr>
          <w:rFonts w:ascii="Times New Roman" w:hAnsi="Times New Roman" w:cs="Times New Roman"/>
          <w:noProof/>
          <w:kern w:val="0"/>
          <w:sz w:val="24"/>
          <w:lang w:val="sv-SE"/>
        </w:rPr>
      </w:pPr>
      <w:r w:rsidRPr="00436FDE">
        <w:rPr>
          <w:rFonts w:ascii="Times New Roman" w:hAnsi="Times New Roman" w:cs="Times New Roman"/>
          <w:noProof/>
          <w:kern w:val="0"/>
          <w:sz w:val="24"/>
          <w:lang w:val="sv-SE"/>
        </w:rPr>
        <w:t xml:space="preserve">Steeva Yeaty Lidya Tumangkeng, &amp; Joubert B. Maramis. (2022). </w:t>
      </w:r>
      <w:r w:rsidRPr="00436FDE">
        <w:rPr>
          <w:rFonts w:ascii="Times New Roman" w:hAnsi="Times New Roman" w:cs="Times New Roman"/>
          <w:i/>
          <w:iCs/>
          <w:noProof/>
          <w:kern w:val="0"/>
          <w:sz w:val="24"/>
          <w:lang w:val="sv-SE"/>
        </w:rPr>
        <w:t>KAJIAN PENDEKATAN FENOMENOLOGI: LITERATURE REVIEW</w:t>
      </w:r>
      <w:r w:rsidRPr="00436FDE">
        <w:rPr>
          <w:rFonts w:ascii="Times New Roman" w:hAnsi="Times New Roman" w:cs="Times New Roman"/>
          <w:noProof/>
          <w:kern w:val="0"/>
          <w:sz w:val="24"/>
          <w:lang w:val="sv-SE"/>
        </w:rPr>
        <w:t xml:space="preserve">. </w:t>
      </w:r>
      <w:r w:rsidRPr="0022532B">
        <w:rPr>
          <w:rFonts w:ascii="Times New Roman" w:hAnsi="Times New Roman" w:cs="Times New Roman"/>
          <w:i/>
          <w:iCs/>
          <w:noProof/>
          <w:kern w:val="0"/>
          <w:sz w:val="24"/>
          <w:lang w:val="sv-SE"/>
        </w:rPr>
        <w:t>23</w:t>
      </w:r>
      <w:r w:rsidRPr="0022532B">
        <w:rPr>
          <w:rFonts w:ascii="Times New Roman" w:hAnsi="Times New Roman" w:cs="Times New Roman"/>
          <w:noProof/>
          <w:kern w:val="0"/>
          <w:sz w:val="24"/>
          <w:lang w:val="sv-SE"/>
        </w:rPr>
        <w:t>(1), 14–32.</w:t>
      </w:r>
    </w:p>
    <w:p w14:paraId="2301A2EB" w14:textId="77777777" w:rsidR="00BC391F" w:rsidRPr="00E113B9" w:rsidRDefault="00BC391F" w:rsidP="004E688D">
      <w:pPr>
        <w:spacing w:line="240" w:lineRule="auto"/>
        <w:ind w:left="426" w:hanging="426"/>
        <w:jc w:val="both"/>
        <w:rPr>
          <w:rFonts w:ascii="Times New Roman" w:hAnsi="Times New Roman" w:cs="Times New Roman"/>
          <w:color w:val="000000" w:themeColor="text1"/>
          <w:sz w:val="24"/>
          <w:szCs w:val="24"/>
          <w:lang w:val="sv-SE"/>
        </w:rPr>
      </w:pPr>
      <w:r w:rsidRPr="00E113B9">
        <w:rPr>
          <w:rFonts w:ascii="Times New Roman" w:hAnsi="Times New Roman" w:cs="Times New Roman"/>
          <w:color w:val="000000" w:themeColor="text1"/>
          <w:sz w:val="24"/>
          <w:szCs w:val="24"/>
          <w:lang w:val="sv-SE"/>
        </w:rPr>
        <w:t xml:space="preserve">Indonesia. (2023). </w:t>
      </w:r>
      <w:r w:rsidRPr="00E113B9">
        <w:rPr>
          <w:rFonts w:ascii="Times New Roman" w:hAnsi="Times New Roman" w:cs="Times New Roman"/>
          <w:i/>
          <w:iCs/>
          <w:color w:val="000000" w:themeColor="text1"/>
          <w:sz w:val="24"/>
          <w:szCs w:val="24"/>
          <w:lang w:val="sv-SE"/>
        </w:rPr>
        <w:t>Peraturan Pemerintah Nomor 35 Tahun 2023 tentang Ketentuan Umum Pajak Daerah dan Retribusi Daerah</w:t>
      </w:r>
      <w:r w:rsidRPr="00E113B9">
        <w:rPr>
          <w:rFonts w:ascii="Times New Roman" w:hAnsi="Times New Roman" w:cs="Times New Roman"/>
          <w:color w:val="000000" w:themeColor="text1"/>
          <w:sz w:val="24"/>
          <w:szCs w:val="24"/>
          <w:lang w:val="sv-SE"/>
        </w:rPr>
        <w:t>. Lembaran Negara Republik Indonesia Tahun 2023 Nomor 35. Sekretariat Negara.</w:t>
      </w:r>
    </w:p>
    <w:p w14:paraId="10D3D1D0" w14:textId="77777777" w:rsidR="00BC391F" w:rsidRPr="00E113B9" w:rsidRDefault="00BC391F" w:rsidP="004E688D">
      <w:pPr>
        <w:spacing w:line="240" w:lineRule="auto"/>
        <w:ind w:left="426" w:hanging="426"/>
        <w:jc w:val="both"/>
        <w:rPr>
          <w:rFonts w:ascii="Times New Roman" w:hAnsi="Times New Roman" w:cs="Times New Roman"/>
          <w:color w:val="000000" w:themeColor="text1"/>
          <w:sz w:val="24"/>
          <w:szCs w:val="24"/>
          <w:lang w:val="sv-SE"/>
        </w:rPr>
      </w:pPr>
      <w:r w:rsidRPr="00E113B9">
        <w:rPr>
          <w:rFonts w:ascii="Times New Roman" w:hAnsi="Times New Roman" w:cs="Times New Roman"/>
          <w:color w:val="000000" w:themeColor="text1"/>
          <w:sz w:val="24"/>
          <w:szCs w:val="24"/>
          <w:lang w:val="sv-SE"/>
        </w:rPr>
        <w:t xml:space="preserve">Pemerintah Kota Samarinda. (2019). </w:t>
      </w:r>
      <w:r w:rsidRPr="00E113B9">
        <w:rPr>
          <w:rFonts w:ascii="Times New Roman" w:hAnsi="Times New Roman" w:cs="Times New Roman"/>
          <w:i/>
          <w:iCs/>
          <w:color w:val="000000" w:themeColor="text1"/>
          <w:sz w:val="24"/>
          <w:szCs w:val="24"/>
          <w:lang w:val="sv-SE"/>
        </w:rPr>
        <w:t>Peraturan Daerah Kota Samarinda Nomor 9 Tahun 2019 tentang Perubahan Kedua atas Peraturan Daerah Nomor 4 Tahun 2011 tentang Pajak Daerah</w:t>
      </w:r>
      <w:r w:rsidRPr="00E113B9">
        <w:rPr>
          <w:rFonts w:ascii="Times New Roman" w:hAnsi="Times New Roman" w:cs="Times New Roman"/>
          <w:color w:val="000000" w:themeColor="text1"/>
          <w:sz w:val="24"/>
          <w:szCs w:val="24"/>
          <w:lang w:val="sv-SE"/>
        </w:rPr>
        <w:t>. Berita Daerah Kota Samarinda Tahun 2019.</w:t>
      </w:r>
    </w:p>
    <w:p w14:paraId="2924D422" w14:textId="77777777" w:rsidR="00BC391F" w:rsidRPr="00E113B9" w:rsidRDefault="00BC391F" w:rsidP="004E688D">
      <w:pPr>
        <w:spacing w:line="240" w:lineRule="auto"/>
        <w:ind w:left="426" w:hanging="426"/>
        <w:jc w:val="both"/>
        <w:rPr>
          <w:rFonts w:ascii="Times New Roman" w:hAnsi="Times New Roman" w:cs="Times New Roman"/>
          <w:color w:val="000000" w:themeColor="text1"/>
          <w:sz w:val="24"/>
          <w:szCs w:val="24"/>
          <w:lang w:val="sv-SE"/>
        </w:rPr>
      </w:pPr>
      <w:r w:rsidRPr="00E113B9">
        <w:rPr>
          <w:rFonts w:ascii="Times New Roman" w:hAnsi="Times New Roman" w:cs="Times New Roman"/>
          <w:color w:val="000000" w:themeColor="text1"/>
          <w:sz w:val="24"/>
          <w:szCs w:val="24"/>
          <w:lang w:val="sv-SE"/>
        </w:rPr>
        <w:t xml:space="preserve">Mardiasmo. (2019). </w:t>
      </w:r>
      <w:r w:rsidRPr="00E113B9">
        <w:rPr>
          <w:rFonts w:ascii="Times New Roman" w:hAnsi="Times New Roman" w:cs="Times New Roman"/>
          <w:i/>
          <w:iCs/>
          <w:color w:val="000000" w:themeColor="text1"/>
          <w:sz w:val="24"/>
          <w:szCs w:val="24"/>
          <w:lang w:val="sv-SE"/>
        </w:rPr>
        <w:t>Perpajakan</w:t>
      </w:r>
      <w:r w:rsidRPr="00E113B9">
        <w:rPr>
          <w:rFonts w:ascii="Times New Roman" w:hAnsi="Times New Roman" w:cs="Times New Roman"/>
          <w:color w:val="000000" w:themeColor="text1"/>
          <w:sz w:val="24"/>
          <w:szCs w:val="24"/>
          <w:lang w:val="sv-SE"/>
        </w:rPr>
        <w:t xml:space="preserve"> (Edisi revisi 2019). Penerbit Andi.</w:t>
      </w:r>
    </w:p>
    <w:p w14:paraId="555A5814" w14:textId="2B1627C0" w:rsidR="008E52CD" w:rsidRPr="00E113B9" w:rsidRDefault="008E52CD" w:rsidP="004E688D">
      <w:pPr>
        <w:spacing w:line="240" w:lineRule="auto"/>
        <w:ind w:left="426" w:hanging="426"/>
        <w:jc w:val="both"/>
        <w:rPr>
          <w:rFonts w:ascii="Times New Roman" w:hAnsi="Times New Roman" w:cs="Times New Roman"/>
          <w:color w:val="000000" w:themeColor="text1"/>
          <w:sz w:val="24"/>
          <w:szCs w:val="24"/>
          <w:lang w:val="sv-SE"/>
        </w:rPr>
      </w:pPr>
      <w:r w:rsidRPr="00E113B9">
        <w:rPr>
          <w:rFonts w:ascii="Times New Roman" w:hAnsi="Times New Roman" w:cs="Times New Roman"/>
          <w:color w:val="000000" w:themeColor="text1"/>
          <w:sz w:val="24"/>
          <w:szCs w:val="24"/>
          <w:lang w:val="sv-SE"/>
        </w:rPr>
        <w:t xml:space="preserve">Satrio, V., Chairani, R., Tamba, R. S., &amp; Suryani, N. (2022). Studi kepustakaan tingkat pemahaman pemilik rumah kos dalam memenuhi pajak hotel. </w:t>
      </w:r>
      <w:r w:rsidRPr="00E113B9">
        <w:rPr>
          <w:rFonts w:ascii="Times New Roman" w:hAnsi="Times New Roman" w:cs="Times New Roman"/>
          <w:i/>
          <w:iCs/>
          <w:color w:val="000000" w:themeColor="text1"/>
          <w:sz w:val="24"/>
          <w:szCs w:val="24"/>
          <w:lang w:val="sv-SE"/>
        </w:rPr>
        <w:t>Jurnal Pajak Vokasi (JUPASI)</w:t>
      </w:r>
    </w:p>
    <w:p w14:paraId="0B2AAAF8" w14:textId="090EB4CD" w:rsidR="008E52CD" w:rsidRDefault="008E52CD" w:rsidP="004E688D">
      <w:pPr>
        <w:spacing w:line="240" w:lineRule="auto"/>
        <w:ind w:left="426" w:hanging="426"/>
        <w:jc w:val="both"/>
        <w:rPr>
          <w:rFonts w:ascii="Times New Roman" w:hAnsi="Times New Roman" w:cs="Times New Roman"/>
          <w:color w:val="000000" w:themeColor="text1"/>
          <w:sz w:val="24"/>
          <w:szCs w:val="24"/>
          <w:lang w:val="sv-SE"/>
        </w:rPr>
      </w:pPr>
      <w:r w:rsidRPr="00E113B9">
        <w:rPr>
          <w:rFonts w:ascii="Times New Roman" w:hAnsi="Times New Roman" w:cs="Times New Roman"/>
          <w:color w:val="000000" w:themeColor="text1"/>
          <w:sz w:val="24"/>
          <w:szCs w:val="24"/>
          <w:lang w:val="sv-SE"/>
        </w:rPr>
        <w:t xml:space="preserve">Priyambodo, F. A. D. (2021). Pemungutan pajak </w:t>
      </w:r>
      <w:proofErr w:type="gramStart"/>
      <w:r w:rsidRPr="00E113B9">
        <w:rPr>
          <w:rFonts w:ascii="Times New Roman" w:hAnsi="Times New Roman" w:cs="Times New Roman"/>
          <w:color w:val="000000" w:themeColor="text1"/>
          <w:sz w:val="24"/>
          <w:szCs w:val="24"/>
          <w:lang w:val="sv-SE"/>
        </w:rPr>
        <w:t>dari sektor</w:t>
      </w:r>
      <w:proofErr w:type="gramEnd"/>
      <w:r w:rsidRPr="00E113B9">
        <w:rPr>
          <w:rFonts w:ascii="Times New Roman" w:hAnsi="Times New Roman" w:cs="Times New Roman"/>
          <w:color w:val="000000" w:themeColor="text1"/>
          <w:sz w:val="24"/>
          <w:szCs w:val="24"/>
          <w:lang w:val="sv-SE"/>
        </w:rPr>
        <w:t xml:space="preserve"> rumah kos menurut Peraturan Daerah Kota Surabaya Nomor 4 Tahun 2011 tentang pajak daerah. </w:t>
      </w:r>
      <w:r w:rsidRPr="00E113B9">
        <w:rPr>
          <w:rFonts w:ascii="Times New Roman" w:hAnsi="Times New Roman" w:cs="Times New Roman"/>
          <w:i/>
          <w:iCs/>
          <w:color w:val="000000" w:themeColor="text1"/>
          <w:sz w:val="24"/>
          <w:szCs w:val="24"/>
          <w:lang w:val="sv-SE"/>
        </w:rPr>
        <w:t>Jurnal Mitra Manajemen (JMM Online)</w:t>
      </w:r>
      <w:r w:rsidRPr="00E113B9">
        <w:rPr>
          <w:rFonts w:ascii="Times New Roman" w:hAnsi="Times New Roman" w:cs="Times New Roman"/>
          <w:color w:val="000000" w:themeColor="text1"/>
          <w:sz w:val="24"/>
          <w:szCs w:val="24"/>
          <w:lang w:val="sv-SE"/>
        </w:rPr>
        <w:t>, 5(11), 752–770.</w:t>
      </w:r>
    </w:p>
    <w:p w14:paraId="69E221F8" w14:textId="6360B10C" w:rsidR="007265C0" w:rsidRPr="0022532B" w:rsidRDefault="007265C0" w:rsidP="004E688D">
      <w:pPr>
        <w:widowControl w:val="0"/>
        <w:autoSpaceDE w:val="0"/>
        <w:autoSpaceDN w:val="0"/>
        <w:adjustRightInd w:val="0"/>
        <w:spacing w:line="240" w:lineRule="auto"/>
        <w:ind w:left="480" w:hanging="480"/>
        <w:jc w:val="both"/>
        <w:rPr>
          <w:rFonts w:ascii="Times New Roman" w:hAnsi="Times New Roman" w:cs="Times New Roman"/>
          <w:noProof/>
          <w:kern w:val="0"/>
          <w:sz w:val="24"/>
          <w:lang w:val="sv-SE"/>
        </w:rPr>
      </w:pPr>
      <w:r w:rsidRPr="007265C0">
        <w:rPr>
          <w:rFonts w:ascii="Times New Roman" w:hAnsi="Times New Roman" w:cs="Times New Roman"/>
          <w:noProof/>
          <w:kern w:val="0"/>
          <w:sz w:val="24"/>
          <w:lang w:val="sv-SE"/>
        </w:rPr>
        <w:t xml:space="preserve">Yahya, W., Maharani, S., Amanullah, N. A., &amp; Syahriandro, M. H. (2024). </w:t>
      </w:r>
      <w:r w:rsidRPr="007265C0">
        <w:rPr>
          <w:rFonts w:ascii="Times New Roman" w:hAnsi="Times New Roman" w:cs="Times New Roman"/>
          <w:i/>
          <w:iCs/>
          <w:noProof/>
          <w:kern w:val="0"/>
          <w:sz w:val="24"/>
          <w:lang w:val="sv-SE"/>
        </w:rPr>
        <w:t>ANALISIS PEMAHAMAN PENGUSAHA MUSLIM TERHADAP PRINSIP-PRINSIP BISNIS ISLAM MENGGUNAKAN PENDEKATAN FENOMENOLOGI KUALITATIF</w:t>
      </w:r>
      <w:r w:rsidRPr="007265C0">
        <w:rPr>
          <w:rFonts w:ascii="Times New Roman" w:hAnsi="Times New Roman" w:cs="Times New Roman"/>
          <w:noProof/>
          <w:kern w:val="0"/>
          <w:sz w:val="24"/>
          <w:lang w:val="sv-SE"/>
        </w:rPr>
        <w:t xml:space="preserve">. </w:t>
      </w:r>
      <w:r w:rsidRPr="0022532B">
        <w:rPr>
          <w:rFonts w:ascii="Times New Roman" w:hAnsi="Times New Roman" w:cs="Times New Roman"/>
          <w:i/>
          <w:iCs/>
          <w:noProof/>
          <w:kern w:val="0"/>
          <w:sz w:val="24"/>
          <w:lang w:val="sv-SE"/>
        </w:rPr>
        <w:t>6</w:t>
      </w:r>
      <w:r w:rsidRPr="0022532B">
        <w:rPr>
          <w:rFonts w:ascii="Times New Roman" w:hAnsi="Times New Roman" w:cs="Times New Roman"/>
          <w:noProof/>
          <w:kern w:val="0"/>
          <w:sz w:val="24"/>
          <w:lang w:val="sv-SE"/>
        </w:rPr>
        <w:t>(1), 1885–1893.</w:t>
      </w:r>
    </w:p>
    <w:p w14:paraId="0AE549C0" w14:textId="4EA0F3AC" w:rsidR="002C0DF1" w:rsidRPr="0022532B" w:rsidRDefault="002C0DF1" w:rsidP="004E688D">
      <w:pPr>
        <w:widowControl w:val="0"/>
        <w:autoSpaceDE w:val="0"/>
        <w:autoSpaceDN w:val="0"/>
        <w:adjustRightInd w:val="0"/>
        <w:spacing w:line="240" w:lineRule="auto"/>
        <w:ind w:left="480" w:hanging="480"/>
        <w:jc w:val="both"/>
        <w:rPr>
          <w:rFonts w:ascii="Times New Roman" w:hAnsi="Times New Roman" w:cs="Times New Roman"/>
          <w:noProof/>
          <w:kern w:val="0"/>
          <w:sz w:val="24"/>
          <w:lang w:val="sv-SE"/>
        </w:rPr>
      </w:pPr>
      <w:r w:rsidRPr="0022532B">
        <w:rPr>
          <w:rFonts w:ascii="Times New Roman" w:hAnsi="Times New Roman" w:cs="Times New Roman"/>
          <w:noProof/>
          <w:kern w:val="0"/>
          <w:sz w:val="24"/>
          <w:lang w:val="sv-SE"/>
        </w:rPr>
        <w:t xml:space="preserve">Prayanthi, I., Joubert Barens Maramis, David Paul Elia Saerang, Lucky Otto Herman Dotulong, &amp; Djurwati Soepeno. (2022). FENOMENOLOGI: MAKNA PENGELOLAAN KEUANGAN VERSI KELUARGA AKADEMISI AKUNTANSI. </w:t>
      </w:r>
      <w:r w:rsidRPr="0022532B">
        <w:rPr>
          <w:rFonts w:ascii="Times New Roman" w:hAnsi="Times New Roman" w:cs="Times New Roman"/>
          <w:i/>
          <w:iCs/>
          <w:noProof/>
          <w:kern w:val="0"/>
          <w:sz w:val="24"/>
          <w:lang w:val="sv-SE"/>
        </w:rPr>
        <w:t>EMBA</w:t>
      </w:r>
      <w:r w:rsidRPr="0022532B">
        <w:rPr>
          <w:rFonts w:ascii="Times New Roman" w:hAnsi="Times New Roman" w:cs="Times New Roman"/>
          <w:noProof/>
          <w:kern w:val="0"/>
          <w:sz w:val="24"/>
          <w:lang w:val="sv-SE"/>
        </w:rPr>
        <w:t xml:space="preserve">, </w:t>
      </w:r>
      <w:r w:rsidRPr="0022532B">
        <w:rPr>
          <w:rFonts w:ascii="Times New Roman" w:hAnsi="Times New Roman" w:cs="Times New Roman"/>
          <w:i/>
          <w:iCs/>
          <w:noProof/>
          <w:kern w:val="0"/>
          <w:sz w:val="24"/>
          <w:lang w:val="sv-SE"/>
        </w:rPr>
        <w:t>10</w:t>
      </w:r>
      <w:r w:rsidRPr="0022532B">
        <w:rPr>
          <w:rFonts w:ascii="Times New Roman" w:hAnsi="Times New Roman" w:cs="Times New Roman"/>
          <w:noProof/>
          <w:kern w:val="0"/>
          <w:sz w:val="24"/>
          <w:lang w:val="sv-SE"/>
        </w:rPr>
        <w:t>(2), 1050–1059.</w:t>
      </w:r>
    </w:p>
    <w:p w14:paraId="4755AABA" w14:textId="77777777" w:rsidR="008126D3" w:rsidRPr="008126D3" w:rsidRDefault="008126D3" w:rsidP="004E688D">
      <w:pPr>
        <w:widowControl w:val="0"/>
        <w:autoSpaceDE w:val="0"/>
        <w:autoSpaceDN w:val="0"/>
        <w:adjustRightInd w:val="0"/>
        <w:spacing w:line="240" w:lineRule="auto"/>
        <w:ind w:left="480" w:hanging="480"/>
        <w:jc w:val="both"/>
        <w:rPr>
          <w:rFonts w:ascii="Times New Roman" w:hAnsi="Times New Roman" w:cs="Times New Roman"/>
          <w:noProof/>
          <w:kern w:val="0"/>
          <w:sz w:val="24"/>
          <w:lang w:val="sv-SE"/>
        </w:rPr>
      </w:pPr>
      <w:r w:rsidRPr="008126D3">
        <w:rPr>
          <w:rFonts w:ascii="Times New Roman" w:hAnsi="Times New Roman" w:cs="Times New Roman"/>
          <w:noProof/>
          <w:kern w:val="0"/>
          <w:sz w:val="24"/>
          <w:lang w:val="sv-SE"/>
        </w:rPr>
        <w:t xml:space="preserve">Ramadhan, M. D., &amp; Tarmidi, D. (2024). </w:t>
      </w:r>
      <w:r w:rsidRPr="008126D3">
        <w:rPr>
          <w:rFonts w:ascii="Times New Roman" w:hAnsi="Times New Roman" w:cs="Times New Roman"/>
          <w:i/>
          <w:iCs/>
          <w:noProof/>
          <w:kern w:val="0"/>
          <w:sz w:val="24"/>
          <w:lang w:val="sv-SE"/>
        </w:rPr>
        <w:t>Analisis Kepatuhan Pajak : Dampak Pemahaman Pajak , Religiusitas ,</w:t>
      </w:r>
      <w:r w:rsidRPr="008126D3">
        <w:rPr>
          <w:rFonts w:ascii="Times New Roman" w:hAnsi="Times New Roman" w:cs="Times New Roman"/>
          <w:noProof/>
          <w:kern w:val="0"/>
          <w:sz w:val="24"/>
          <w:lang w:val="sv-SE"/>
        </w:rPr>
        <w:t xml:space="preserve">. </w:t>
      </w:r>
      <w:r w:rsidRPr="008126D3">
        <w:rPr>
          <w:rFonts w:ascii="Times New Roman" w:hAnsi="Times New Roman" w:cs="Times New Roman"/>
          <w:i/>
          <w:iCs/>
          <w:noProof/>
          <w:kern w:val="0"/>
          <w:sz w:val="24"/>
          <w:lang w:val="sv-SE"/>
        </w:rPr>
        <w:t>9</w:t>
      </w:r>
      <w:r w:rsidRPr="008126D3">
        <w:rPr>
          <w:rFonts w:ascii="Times New Roman" w:hAnsi="Times New Roman" w:cs="Times New Roman"/>
          <w:noProof/>
          <w:kern w:val="0"/>
          <w:sz w:val="24"/>
          <w:lang w:val="sv-SE"/>
        </w:rPr>
        <w:t>(1), 1–11.</w:t>
      </w:r>
    </w:p>
    <w:p w14:paraId="3C837B8F" w14:textId="77777777" w:rsidR="008126D3" w:rsidRPr="008126D3" w:rsidRDefault="008126D3" w:rsidP="004E688D">
      <w:pPr>
        <w:widowControl w:val="0"/>
        <w:autoSpaceDE w:val="0"/>
        <w:autoSpaceDN w:val="0"/>
        <w:adjustRightInd w:val="0"/>
        <w:spacing w:line="240" w:lineRule="auto"/>
        <w:ind w:left="480" w:hanging="480"/>
        <w:jc w:val="both"/>
        <w:rPr>
          <w:rFonts w:ascii="Times New Roman" w:hAnsi="Times New Roman" w:cs="Times New Roman"/>
          <w:noProof/>
          <w:kern w:val="0"/>
          <w:sz w:val="24"/>
          <w:lang w:val="sv-SE"/>
        </w:rPr>
      </w:pPr>
      <w:r w:rsidRPr="008126D3">
        <w:rPr>
          <w:rFonts w:ascii="Times New Roman" w:hAnsi="Times New Roman" w:cs="Times New Roman"/>
          <w:noProof/>
          <w:kern w:val="0"/>
          <w:sz w:val="24"/>
          <w:lang w:val="sv-SE"/>
        </w:rPr>
        <w:t xml:space="preserve">Rofiana Adawiyah, Yuniar Rahmawati, I. E. (2023). LITERATURE REVIEW : PENGARUH SOSIALISASI PERPAJAKAN , SANKSI PERPAJAKAN ,. </w:t>
      </w:r>
      <w:r w:rsidRPr="008126D3">
        <w:rPr>
          <w:rFonts w:ascii="Times New Roman" w:hAnsi="Times New Roman" w:cs="Times New Roman"/>
          <w:i/>
          <w:iCs/>
          <w:noProof/>
          <w:kern w:val="0"/>
          <w:sz w:val="24"/>
          <w:lang w:val="sv-SE"/>
        </w:rPr>
        <w:lastRenderedPageBreak/>
        <w:t>JURNAL ECONOMINA 2</w:t>
      </w:r>
      <w:r w:rsidRPr="008126D3">
        <w:rPr>
          <w:rFonts w:ascii="Times New Roman" w:hAnsi="Times New Roman" w:cs="Times New Roman"/>
          <w:noProof/>
          <w:kern w:val="0"/>
          <w:sz w:val="24"/>
          <w:lang w:val="sv-SE"/>
        </w:rPr>
        <w:t xml:space="preserve">, </w:t>
      </w:r>
      <w:r w:rsidRPr="008126D3">
        <w:rPr>
          <w:rFonts w:ascii="Times New Roman" w:hAnsi="Times New Roman" w:cs="Times New Roman"/>
          <w:i/>
          <w:iCs/>
          <w:noProof/>
          <w:kern w:val="0"/>
          <w:sz w:val="24"/>
          <w:lang w:val="sv-SE"/>
        </w:rPr>
        <w:t>2</w:t>
      </w:r>
      <w:r w:rsidRPr="008126D3">
        <w:rPr>
          <w:rFonts w:ascii="Times New Roman" w:hAnsi="Times New Roman" w:cs="Times New Roman"/>
          <w:noProof/>
          <w:kern w:val="0"/>
          <w:sz w:val="24"/>
          <w:lang w:val="sv-SE"/>
        </w:rPr>
        <w:t>(September), 2310–2321.</w:t>
      </w:r>
    </w:p>
    <w:p w14:paraId="2DB657DE" w14:textId="065DC0F5" w:rsidR="008126D3" w:rsidRPr="002F38C0" w:rsidRDefault="008126D3" w:rsidP="004E688D">
      <w:pPr>
        <w:widowControl w:val="0"/>
        <w:autoSpaceDE w:val="0"/>
        <w:autoSpaceDN w:val="0"/>
        <w:adjustRightInd w:val="0"/>
        <w:spacing w:line="240" w:lineRule="auto"/>
        <w:ind w:left="480" w:hanging="480"/>
        <w:jc w:val="both"/>
        <w:rPr>
          <w:rFonts w:ascii="Times New Roman" w:hAnsi="Times New Roman" w:cs="Times New Roman"/>
          <w:noProof/>
          <w:sz w:val="24"/>
          <w:lang w:val="sv-SE"/>
        </w:rPr>
      </w:pPr>
      <w:r w:rsidRPr="008126D3">
        <w:rPr>
          <w:rFonts w:ascii="Times New Roman" w:hAnsi="Times New Roman" w:cs="Times New Roman"/>
          <w:noProof/>
          <w:kern w:val="0"/>
          <w:sz w:val="24"/>
          <w:lang w:val="sv-SE"/>
        </w:rPr>
        <w:t xml:space="preserve">Sari, D. P. (2020). PERSEPSI WAJIB PAJAK TERHADAP CITRA PERPAJAKAN INDONESIA SETELAH FENOMENA KASUS KORUPSI PAJAK. </w:t>
      </w:r>
      <w:r w:rsidRPr="002F38C0">
        <w:rPr>
          <w:rFonts w:ascii="Times New Roman" w:hAnsi="Times New Roman" w:cs="Times New Roman"/>
          <w:i/>
          <w:iCs/>
          <w:noProof/>
          <w:kern w:val="0"/>
          <w:sz w:val="24"/>
          <w:lang w:val="sv-SE"/>
        </w:rPr>
        <w:t>Akuntans Bisnis Dan Manajemen (ABM)</w:t>
      </w:r>
      <w:r w:rsidRPr="002F38C0">
        <w:rPr>
          <w:rFonts w:ascii="Times New Roman" w:hAnsi="Times New Roman" w:cs="Times New Roman"/>
          <w:noProof/>
          <w:kern w:val="0"/>
          <w:sz w:val="24"/>
          <w:lang w:val="sv-SE"/>
        </w:rPr>
        <w:t xml:space="preserve">, </w:t>
      </w:r>
      <w:r w:rsidRPr="002F38C0">
        <w:rPr>
          <w:rFonts w:ascii="Times New Roman" w:hAnsi="Times New Roman" w:cs="Times New Roman"/>
          <w:i/>
          <w:iCs/>
          <w:noProof/>
          <w:kern w:val="0"/>
          <w:sz w:val="24"/>
          <w:lang w:val="sv-SE"/>
        </w:rPr>
        <w:t>27</w:t>
      </w:r>
      <w:r w:rsidRPr="002F38C0">
        <w:rPr>
          <w:rFonts w:ascii="Times New Roman" w:hAnsi="Times New Roman" w:cs="Times New Roman"/>
          <w:noProof/>
          <w:kern w:val="0"/>
          <w:sz w:val="24"/>
          <w:lang w:val="sv-SE"/>
        </w:rPr>
        <w:t>(1), 15–28.</w:t>
      </w:r>
    </w:p>
    <w:p w14:paraId="32CD3AE8" w14:textId="33DEF0FE" w:rsidR="00A177F2" w:rsidRPr="00E113B9" w:rsidRDefault="008E52CD" w:rsidP="004E688D">
      <w:pPr>
        <w:spacing w:line="240" w:lineRule="auto"/>
        <w:ind w:left="426" w:hanging="426"/>
        <w:jc w:val="both"/>
        <w:rPr>
          <w:rFonts w:ascii="Times New Roman" w:hAnsi="Times New Roman" w:cs="Times New Roman"/>
          <w:color w:val="000000" w:themeColor="text1"/>
          <w:sz w:val="24"/>
          <w:szCs w:val="24"/>
          <w:lang w:val="sv-SE"/>
        </w:rPr>
      </w:pPr>
      <w:r w:rsidRPr="00E113B9">
        <w:rPr>
          <w:rFonts w:ascii="Times New Roman" w:hAnsi="Times New Roman" w:cs="Times New Roman"/>
          <w:color w:val="000000" w:themeColor="text1"/>
          <w:sz w:val="24"/>
          <w:szCs w:val="24"/>
          <w:lang w:val="sv-SE"/>
        </w:rPr>
        <w:t xml:space="preserve">Rustam, A., Rasulong, I., &amp; Nursyafirah, I. (2021). Perspektif pemilik usaha rumah kos tentang pemahaman pajak hotel terkait peningkatan pendapatan asli daerah Kota Makassar. </w:t>
      </w:r>
      <w:r w:rsidRPr="00E113B9">
        <w:rPr>
          <w:rFonts w:ascii="Times New Roman" w:hAnsi="Times New Roman" w:cs="Times New Roman"/>
          <w:i/>
          <w:iCs/>
          <w:color w:val="000000" w:themeColor="text1"/>
          <w:sz w:val="24"/>
          <w:szCs w:val="24"/>
          <w:lang w:val="sv-SE"/>
        </w:rPr>
        <w:t>Amnesty: Jurnal Riset Perpajakan, 4</w:t>
      </w:r>
      <w:r w:rsidRPr="00E113B9">
        <w:rPr>
          <w:rFonts w:ascii="Times New Roman" w:hAnsi="Times New Roman" w:cs="Times New Roman"/>
          <w:color w:val="000000" w:themeColor="text1"/>
          <w:sz w:val="24"/>
          <w:szCs w:val="24"/>
          <w:lang w:val="sv-SE"/>
        </w:rPr>
        <w:t>(1)</w:t>
      </w:r>
    </w:p>
    <w:p w14:paraId="065992AD" w14:textId="77777777" w:rsidR="00A177F2" w:rsidRPr="00E113B9" w:rsidRDefault="00A177F2" w:rsidP="004E688D">
      <w:pPr>
        <w:widowControl w:val="0"/>
        <w:autoSpaceDE w:val="0"/>
        <w:autoSpaceDN w:val="0"/>
        <w:adjustRightInd w:val="0"/>
        <w:spacing w:after="140" w:line="240" w:lineRule="auto"/>
        <w:ind w:left="426" w:hanging="426"/>
        <w:jc w:val="both"/>
        <w:rPr>
          <w:color w:val="000000" w:themeColor="text1"/>
          <w:sz w:val="24"/>
          <w:szCs w:val="24"/>
        </w:rPr>
      </w:pPr>
      <w:r w:rsidRPr="00E113B9">
        <w:rPr>
          <w:rFonts w:ascii="Times New Roman" w:hAnsi="Times New Roman" w:cs="Times New Roman"/>
          <w:color w:val="000000" w:themeColor="text1"/>
          <w:kern w:val="0"/>
          <w:sz w:val="24"/>
          <w:szCs w:val="24"/>
          <w:lang w:val="sv-SE"/>
        </w:rPr>
        <w:t xml:space="preserve">Yuli Mira, Ningsih Arum Septia, Nurkomala Siti, A. S., &amp; Ridwan, M. (2025). Dasar-Dasar Perpajakan di Indonesia dan Jenis Usaha Kena Pajak. </w:t>
      </w:r>
      <w:r w:rsidRPr="00E113B9">
        <w:rPr>
          <w:rFonts w:ascii="Times New Roman" w:hAnsi="Times New Roman" w:cs="Times New Roman"/>
          <w:color w:val="000000" w:themeColor="text1"/>
          <w:kern w:val="0"/>
          <w:sz w:val="24"/>
          <w:szCs w:val="24"/>
        </w:rPr>
        <w:t xml:space="preserve">In </w:t>
      </w:r>
      <w:r w:rsidRPr="00E113B9">
        <w:rPr>
          <w:rFonts w:ascii="Times New Roman" w:hAnsi="Times New Roman" w:cs="Times New Roman"/>
          <w:i/>
          <w:iCs/>
          <w:color w:val="000000" w:themeColor="text1"/>
          <w:kern w:val="0"/>
          <w:sz w:val="24"/>
          <w:szCs w:val="24"/>
        </w:rPr>
        <w:t>Tafakur Times |</w:t>
      </w:r>
      <w:r w:rsidRPr="00E113B9">
        <w:rPr>
          <w:rFonts w:ascii="Times New Roman" w:hAnsi="Times New Roman" w:cs="Times New Roman"/>
          <w:color w:val="000000" w:themeColor="text1"/>
          <w:kern w:val="0"/>
          <w:sz w:val="24"/>
          <w:szCs w:val="24"/>
        </w:rPr>
        <w:t xml:space="preserve"> (Vol. 109). https://onlinejournal.penacceleration.com/index.php/jsi/index</w:t>
      </w:r>
    </w:p>
    <w:p w14:paraId="10E6B094" w14:textId="77777777" w:rsidR="00A177F2" w:rsidRPr="00E113B9" w:rsidRDefault="00A177F2" w:rsidP="004E688D">
      <w:pPr>
        <w:widowControl w:val="0"/>
        <w:autoSpaceDE w:val="0"/>
        <w:autoSpaceDN w:val="0"/>
        <w:adjustRightInd w:val="0"/>
        <w:spacing w:after="140" w:line="240" w:lineRule="auto"/>
        <w:ind w:left="426" w:hanging="426"/>
        <w:jc w:val="both"/>
        <w:rPr>
          <w:color w:val="000000" w:themeColor="text1"/>
          <w:sz w:val="24"/>
          <w:szCs w:val="24"/>
          <w:lang w:val="sv-SE"/>
        </w:rPr>
      </w:pPr>
      <w:r w:rsidRPr="00E113B9">
        <w:rPr>
          <w:rFonts w:ascii="Times New Roman" w:hAnsi="Times New Roman" w:cs="Times New Roman"/>
          <w:color w:val="000000" w:themeColor="text1"/>
          <w:kern w:val="0"/>
          <w:sz w:val="24"/>
          <w:szCs w:val="24"/>
        </w:rPr>
        <w:t xml:space="preserve">Romoaldus Smayuni Nai. (2024). Pengaruh Pajak Daerah Dan Retribusi Daerah Terhadap Pendapatan Asli Daerah Kabupaten Sikka Tahun 2023. </w:t>
      </w:r>
      <w:r w:rsidRPr="00E113B9">
        <w:rPr>
          <w:rFonts w:ascii="Times New Roman" w:hAnsi="Times New Roman" w:cs="Times New Roman"/>
          <w:i/>
          <w:iCs/>
          <w:color w:val="000000" w:themeColor="text1"/>
          <w:kern w:val="0"/>
          <w:sz w:val="24"/>
          <w:szCs w:val="24"/>
          <w:lang w:val="sv-SE"/>
        </w:rPr>
        <w:t>Jurnal Manajemen Dan Ekonomi Kreatif</w:t>
      </w:r>
      <w:r w:rsidRPr="00E113B9">
        <w:rPr>
          <w:rFonts w:ascii="Times New Roman" w:hAnsi="Times New Roman" w:cs="Times New Roman"/>
          <w:color w:val="000000" w:themeColor="text1"/>
          <w:kern w:val="0"/>
          <w:sz w:val="24"/>
          <w:szCs w:val="24"/>
          <w:lang w:val="sv-SE"/>
        </w:rPr>
        <w:t xml:space="preserve">, </w:t>
      </w:r>
      <w:r w:rsidRPr="00E113B9">
        <w:rPr>
          <w:rFonts w:ascii="Times New Roman" w:hAnsi="Times New Roman" w:cs="Times New Roman"/>
          <w:i/>
          <w:iCs/>
          <w:color w:val="000000" w:themeColor="text1"/>
          <w:kern w:val="0"/>
          <w:sz w:val="24"/>
          <w:szCs w:val="24"/>
          <w:lang w:val="sv-SE"/>
        </w:rPr>
        <w:t>2</w:t>
      </w:r>
      <w:r w:rsidRPr="00E113B9">
        <w:rPr>
          <w:rFonts w:ascii="Times New Roman" w:hAnsi="Times New Roman" w:cs="Times New Roman"/>
          <w:color w:val="000000" w:themeColor="text1"/>
          <w:kern w:val="0"/>
          <w:sz w:val="24"/>
          <w:szCs w:val="24"/>
          <w:lang w:val="sv-SE"/>
        </w:rPr>
        <w:t>(3), 137–170. https://doi.org/https://doi.org/10.59024/jumek.v2i3.387</w:t>
      </w:r>
    </w:p>
    <w:p w14:paraId="48662F49" w14:textId="040FD4B5" w:rsidR="000C203F" w:rsidRPr="00E113B9" w:rsidRDefault="000C203F" w:rsidP="004E688D">
      <w:pPr>
        <w:widowControl w:val="0"/>
        <w:autoSpaceDE w:val="0"/>
        <w:autoSpaceDN w:val="0"/>
        <w:adjustRightInd w:val="0"/>
        <w:spacing w:after="140" w:line="240" w:lineRule="auto"/>
        <w:ind w:left="426" w:hanging="426"/>
        <w:jc w:val="both"/>
        <w:rPr>
          <w:rFonts w:ascii="Times New Roman" w:hAnsi="Times New Roman" w:cs="Times New Roman"/>
          <w:color w:val="000000" w:themeColor="text1"/>
          <w:kern w:val="0"/>
          <w:sz w:val="24"/>
          <w:szCs w:val="24"/>
          <w:lang w:val="sv-SE"/>
        </w:rPr>
      </w:pPr>
      <w:r w:rsidRPr="00E113B9">
        <w:rPr>
          <w:rFonts w:ascii="Times New Roman" w:hAnsi="Times New Roman" w:cs="Times New Roman"/>
          <w:color w:val="000000" w:themeColor="text1"/>
          <w:kern w:val="0"/>
          <w:sz w:val="24"/>
          <w:szCs w:val="24"/>
          <w:lang w:val="sv-SE"/>
        </w:rPr>
        <w:t>Rinny.M, Qodariah, &amp; Sekar.S. (2022).</w:t>
      </w:r>
      <w:r w:rsidRPr="00E113B9">
        <w:rPr>
          <w:color w:val="000000" w:themeColor="text1"/>
          <w:sz w:val="24"/>
          <w:szCs w:val="24"/>
          <w:lang w:val="sv-SE"/>
        </w:rPr>
        <w:t xml:space="preserve"> </w:t>
      </w:r>
      <w:r w:rsidRPr="00E113B9">
        <w:rPr>
          <w:rFonts w:ascii="Times New Roman" w:hAnsi="Times New Roman" w:cs="Times New Roman"/>
          <w:color w:val="000000" w:themeColor="text1"/>
          <w:kern w:val="0"/>
          <w:sz w:val="24"/>
          <w:szCs w:val="24"/>
          <w:lang w:val="sv-SE"/>
        </w:rPr>
        <w:t xml:space="preserve">Pengaruh Pemahaman Wajib Pajak, Pelayanan Petugas Pajak, Kesadaran Wajib Pajak, dan Tingkat Pendidikan terhadap Kepatuhan Wajib Pajak UMKM. </w:t>
      </w:r>
      <w:r w:rsidRPr="00E113B9">
        <w:rPr>
          <w:rFonts w:ascii="Times New Roman" w:hAnsi="Times New Roman" w:cs="Times New Roman"/>
          <w:i/>
          <w:iCs/>
          <w:color w:val="000000" w:themeColor="text1"/>
          <w:kern w:val="0"/>
          <w:sz w:val="24"/>
          <w:szCs w:val="24"/>
          <w:lang w:val="sv-SE"/>
        </w:rPr>
        <w:t>Jurnal Bina Akuntansi</w:t>
      </w:r>
      <w:r w:rsidRPr="00E113B9">
        <w:rPr>
          <w:rFonts w:ascii="Times New Roman" w:hAnsi="Times New Roman" w:cs="Times New Roman"/>
          <w:color w:val="000000" w:themeColor="text1"/>
          <w:kern w:val="0"/>
          <w:sz w:val="24"/>
          <w:szCs w:val="24"/>
          <w:lang w:val="sv-SE"/>
        </w:rPr>
        <w:t xml:space="preserve">, </w:t>
      </w:r>
      <w:r w:rsidRPr="00E113B9">
        <w:rPr>
          <w:rFonts w:ascii="Times New Roman" w:hAnsi="Times New Roman" w:cs="Times New Roman"/>
          <w:i/>
          <w:iCs/>
          <w:color w:val="000000" w:themeColor="text1"/>
          <w:kern w:val="0"/>
          <w:sz w:val="24"/>
          <w:szCs w:val="24"/>
          <w:lang w:val="sv-SE"/>
        </w:rPr>
        <w:t>9</w:t>
      </w:r>
      <w:r w:rsidRPr="00E113B9">
        <w:rPr>
          <w:rFonts w:ascii="Times New Roman" w:hAnsi="Times New Roman" w:cs="Times New Roman"/>
          <w:color w:val="000000" w:themeColor="text1"/>
          <w:kern w:val="0"/>
          <w:sz w:val="24"/>
          <w:szCs w:val="24"/>
          <w:lang w:val="sv-SE"/>
        </w:rPr>
        <w:t>(2), 184–197.</w:t>
      </w:r>
    </w:p>
    <w:p w14:paraId="7CC51FB0" w14:textId="580221C0" w:rsidR="00F35E15" w:rsidRPr="00E113B9" w:rsidRDefault="000C203F" w:rsidP="004E688D">
      <w:pPr>
        <w:widowControl w:val="0"/>
        <w:autoSpaceDE w:val="0"/>
        <w:autoSpaceDN w:val="0"/>
        <w:adjustRightInd w:val="0"/>
        <w:spacing w:after="140" w:line="240" w:lineRule="auto"/>
        <w:ind w:left="426" w:hanging="426"/>
        <w:jc w:val="both"/>
        <w:rPr>
          <w:rFonts w:ascii="Times New Roman" w:hAnsi="Times New Roman" w:cs="Times New Roman"/>
          <w:color w:val="000000" w:themeColor="text1"/>
          <w:kern w:val="0"/>
          <w:sz w:val="24"/>
          <w:szCs w:val="24"/>
        </w:rPr>
      </w:pPr>
      <w:r w:rsidRPr="00E113B9">
        <w:rPr>
          <w:rFonts w:ascii="Times New Roman" w:hAnsi="Times New Roman" w:cs="Times New Roman"/>
          <w:color w:val="000000" w:themeColor="text1"/>
          <w:kern w:val="0"/>
          <w:sz w:val="24"/>
          <w:szCs w:val="24"/>
          <w:lang w:val="sv-SE"/>
        </w:rPr>
        <w:t xml:space="preserve">Cahya Susena, K., Damarsiwi, P. E. D. M., &amp; Putriani, R. (2025). Reformasi Pemungutan Pajak: Tantangan Dan Solusi Untuk Meningkatkan Kepatuhan Wajib Pajak. </w:t>
      </w:r>
      <w:r w:rsidRPr="00E113B9">
        <w:rPr>
          <w:rFonts w:ascii="Times New Roman" w:hAnsi="Times New Roman" w:cs="Times New Roman"/>
          <w:i/>
          <w:iCs/>
          <w:color w:val="000000" w:themeColor="text1"/>
          <w:kern w:val="0"/>
          <w:sz w:val="24"/>
          <w:szCs w:val="24"/>
        </w:rPr>
        <w:t>Journal of Business Management</w:t>
      </w:r>
      <w:r w:rsidRPr="00E113B9">
        <w:rPr>
          <w:rFonts w:ascii="Times New Roman" w:hAnsi="Times New Roman" w:cs="Times New Roman"/>
          <w:color w:val="000000" w:themeColor="text1"/>
          <w:kern w:val="0"/>
          <w:sz w:val="24"/>
          <w:szCs w:val="24"/>
        </w:rPr>
        <w:t xml:space="preserve">, </w:t>
      </w:r>
      <w:r w:rsidRPr="00E113B9">
        <w:rPr>
          <w:rFonts w:ascii="Times New Roman" w:hAnsi="Times New Roman" w:cs="Times New Roman"/>
          <w:i/>
          <w:iCs/>
          <w:color w:val="000000" w:themeColor="text1"/>
          <w:kern w:val="0"/>
          <w:sz w:val="24"/>
          <w:szCs w:val="24"/>
        </w:rPr>
        <w:t>1</w:t>
      </w:r>
      <w:r w:rsidRPr="00E113B9">
        <w:rPr>
          <w:rFonts w:ascii="Times New Roman" w:hAnsi="Times New Roman" w:cs="Times New Roman"/>
          <w:color w:val="000000" w:themeColor="text1"/>
          <w:kern w:val="0"/>
          <w:sz w:val="24"/>
          <w:szCs w:val="24"/>
        </w:rPr>
        <w:t>(2), 75–80. https://doi.org/10.70963/jbusman.v1i2</w:t>
      </w:r>
    </w:p>
    <w:p w14:paraId="29B7D212" w14:textId="49E529E2" w:rsidR="00F35E15" w:rsidRPr="00DC75F1" w:rsidRDefault="00F35E15" w:rsidP="00F35E15">
      <w:pPr>
        <w:spacing w:line="480" w:lineRule="auto"/>
        <w:jc w:val="both"/>
        <w:rPr>
          <w:rFonts w:ascii="Times New Roman" w:hAnsi="Times New Roman" w:cs="Times New Roman"/>
          <w:b/>
          <w:bCs/>
          <w:color w:val="000000" w:themeColor="text1"/>
          <w:sz w:val="24"/>
          <w:szCs w:val="24"/>
        </w:rPr>
      </w:pPr>
    </w:p>
    <w:p w14:paraId="5AFD991C" w14:textId="4CB4F26C" w:rsidR="005B7B5C" w:rsidRPr="005B7B5C" w:rsidRDefault="005B7B5C" w:rsidP="002C0DF1">
      <w:pPr>
        <w:widowControl w:val="0"/>
        <w:autoSpaceDE w:val="0"/>
        <w:autoSpaceDN w:val="0"/>
        <w:adjustRightInd w:val="0"/>
        <w:spacing w:line="480" w:lineRule="auto"/>
        <w:ind w:left="480" w:hanging="480"/>
        <w:rPr>
          <w:rFonts w:ascii="Times New Roman" w:hAnsi="Times New Roman" w:cs="Times New Roman"/>
          <w:noProof/>
          <w:kern w:val="0"/>
          <w:sz w:val="24"/>
        </w:rPr>
      </w:pPr>
      <w:r>
        <w:rPr>
          <w:rFonts w:ascii="Times New Roman" w:hAnsi="Times New Roman" w:cs="Times New Roman"/>
          <w:b/>
          <w:bCs/>
          <w:color w:val="000000" w:themeColor="text1"/>
          <w:sz w:val="24"/>
          <w:szCs w:val="24"/>
        </w:rPr>
        <w:fldChar w:fldCharType="begin" w:fldLock="1"/>
      </w:r>
      <w:r>
        <w:rPr>
          <w:rFonts w:ascii="Times New Roman" w:hAnsi="Times New Roman" w:cs="Times New Roman"/>
          <w:b/>
          <w:bCs/>
          <w:color w:val="000000" w:themeColor="text1"/>
          <w:sz w:val="24"/>
          <w:szCs w:val="24"/>
        </w:rPr>
        <w:instrText xml:space="preserve">ADDIN Mendeley Bibliography CSL_BIBLIOGRAPHY </w:instrText>
      </w:r>
      <w:r>
        <w:rPr>
          <w:rFonts w:ascii="Times New Roman" w:hAnsi="Times New Roman" w:cs="Times New Roman"/>
          <w:b/>
          <w:bCs/>
          <w:color w:val="000000" w:themeColor="text1"/>
          <w:sz w:val="24"/>
          <w:szCs w:val="24"/>
        </w:rPr>
        <w:fldChar w:fldCharType="separate"/>
      </w:r>
    </w:p>
    <w:p w14:paraId="0CBB0BD7" w14:textId="49B6DF36" w:rsidR="0050653E" w:rsidRPr="00DC75F1" w:rsidRDefault="005B7B5C" w:rsidP="00F35E15">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fldChar w:fldCharType="end"/>
      </w:r>
    </w:p>
    <w:p w14:paraId="6FE9AC74" w14:textId="77777777" w:rsidR="0050653E" w:rsidRDefault="0050653E" w:rsidP="00F35E15">
      <w:pPr>
        <w:spacing w:line="480" w:lineRule="auto"/>
        <w:jc w:val="both"/>
        <w:rPr>
          <w:rFonts w:ascii="Times New Roman" w:hAnsi="Times New Roman" w:cs="Times New Roman"/>
          <w:b/>
          <w:bCs/>
          <w:color w:val="000000" w:themeColor="text1"/>
          <w:sz w:val="24"/>
          <w:szCs w:val="24"/>
        </w:rPr>
      </w:pPr>
    </w:p>
    <w:p w14:paraId="2B108C8E" w14:textId="77777777" w:rsidR="006377E7" w:rsidRDefault="006377E7" w:rsidP="00F35E15">
      <w:pPr>
        <w:spacing w:line="480" w:lineRule="auto"/>
        <w:jc w:val="both"/>
        <w:rPr>
          <w:rFonts w:ascii="Times New Roman" w:hAnsi="Times New Roman" w:cs="Times New Roman"/>
          <w:b/>
          <w:bCs/>
          <w:color w:val="000000" w:themeColor="text1"/>
          <w:sz w:val="24"/>
          <w:szCs w:val="24"/>
        </w:rPr>
      </w:pPr>
    </w:p>
    <w:p w14:paraId="7FE05181" w14:textId="77777777" w:rsidR="006377E7" w:rsidRDefault="006377E7" w:rsidP="00F35E15">
      <w:pPr>
        <w:spacing w:line="480" w:lineRule="auto"/>
        <w:jc w:val="both"/>
        <w:rPr>
          <w:rFonts w:ascii="Times New Roman" w:hAnsi="Times New Roman" w:cs="Times New Roman"/>
          <w:b/>
          <w:bCs/>
          <w:color w:val="000000" w:themeColor="text1"/>
          <w:sz w:val="24"/>
          <w:szCs w:val="24"/>
        </w:rPr>
      </w:pPr>
    </w:p>
    <w:p w14:paraId="3205D29F" w14:textId="77777777" w:rsidR="006377E7" w:rsidRDefault="006377E7" w:rsidP="00F35E15">
      <w:pPr>
        <w:spacing w:line="480" w:lineRule="auto"/>
        <w:jc w:val="both"/>
        <w:rPr>
          <w:rFonts w:ascii="Times New Roman" w:hAnsi="Times New Roman" w:cs="Times New Roman"/>
          <w:b/>
          <w:bCs/>
          <w:color w:val="000000" w:themeColor="text1"/>
          <w:sz w:val="24"/>
          <w:szCs w:val="24"/>
        </w:rPr>
      </w:pPr>
    </w:p>
    <w:p w14:paraId="254B73F6" w14:textId="77777777" w:rsidR="006377E7" w:rsidRDefault="006377E7" w:rsidP="00F35E15">
      <w:pPr>
        <w:spacing w:line="480" w:lineRule="auto"/>
        <w:jc w:val="both"/>
        <w:rPr>
          <w:rFonts w:ascii="Times New Roman" w:hAnsi="Times New Roman" w:cs="Times New Roman"/>
          <w:b/>
          <w:bCs/>
          <w:color w:val="000000" w:themeColor="text1"/>
          <w:sz w:val="24"/>
          <w:szCs w:val="24"/>
        </w:rPr>
      </w:pPr>
    </w:p>
    <w:p w14:paraId="1A5D56CD" w14:textId="77777777" w:rsidR="0049347A" w:rsidRDefault="0049347A" w:rsidP="0049347A">
      <w:pPr>
        <w:pStyle w:val="Heading1"/>
        <w:numPr>
          <w:ilvl w:val="0"/>
          <w:numId w:val="0"/>
        </w:numPr>
        <w:jc w:val="left"/>
        <w:rPr>
          <w:sz w:val="32"/>
          <w:szCs w:val="32"/>
        </w:rPr>
        <w:sectPr w:rsidR="0049347A" w:rsidSect="00AA7792">
          <w:type w:val="continuous"/>
          <w:pgSz w:w="11906" w:h="16838" w:code="9"/>
          <w:pgMar w:top="2268" w:right="1701" w:bottom="1701" w:left="2268" w:header="720" w:footer="720" w:gutter="0"/>
          <w:cols w:space="720"/>
          <w:titlePg/>
          <w:docGrid w:linePitch="360"/>
        </w:sectPr>
      </w:pPr>
      <w:bookmarkStart w:id="88" w:name="_Toc221721284"/>
    </w:p>
    <w:p w14:paraId="19F2505F" w14:textId="77777777" w:rsidR="006F00D5" w:rsidRDefault="006F00D5" w:rsidP="006F00D5"/>
    <w:p w14:paraId="5898D55B" w14:textId="77777777" w:rsidR="006F00D5" w:rsidRDefault="006F00D5" w:rsidP="006F00D5"/>
    <w:p w14:paraId="322335FA" w14:textId="77777777" w:rsidR="006F00D5" w:rsidRDefault="006F00D5" w:rsidP="006F00D5"/>
    <w:p w14:paraId="5BAE0B15" w14:textId="77777777" w:rsidR="006F00D5" w:rsidRDefault="006F00D5" w:rsidP="006F00D5"/>
    <w:p w14:paraId="7FA206D9" w14:textId="77777777" w:rsidR="006F00D5" w:rsidRDefault="006F00D5" w:rsidP="006F00D5"/>
    <w:p w14:paraId="091D077D" w14:textId="77777777" w:rsidR="006F00D5" w:rsidRDefault="006F00D5" w:rsidP="006F00D5"/>
    <w:p w14:paraId="68D4926C" w14:textId="77777777" w:rsidR="006F00D5" w:rsidRDefault="006F00D5" w:rsidP="006F00D5"/>
    <w:p w14:paraId="75C16476" w14:textId="77777777" w:rsidR="006F00D5" w:rsidRPr="006F00D5" w:rsidRDefault="006F00D5" w:rsidP="006F00D5"/>
    <w:p w14:paraId="00D66E7F" w14:textId="73A1F969" w:rsidR="0050653E" w:rsidRPr="006F00D5" w:rsidRDefault="0050653E" w:rsidP="006F00D5">
      <w:pPr>
        <w:pStyle w:val="Heading1"/>
        <w:numPr>
          <w:ilvl w:val="0"/>
          <w:numId w:val="0"/>
        </w:numPr>
        <w:rPr>
          <w:sz w:val="36"/>
          <w:szCs w:val="36"/>
        </w:rPr>
      </w:pPr>
      <w:r w:rsidRPr="006F00D5">
        <w:rPr>
          <w:sz w:val="36"/>
          <w:szCs w:val="36"/>
        </w:rPr>
        <w:t>LAMPIRAN</w:t>
      </w:r>
      <w:bookmarkEnd w:id="88"/>
    </w:p>
    <w:p w14:paraId="0BF9051F" w14:textId="77777777" w:rsidR="0050653E" w:rsidRDefault="0050653E" w:rsidP="0050653E">
      <w:pPr>
        <w:spacing w:line="480" w:lineRule="auto"/>
        <w:jc w:val="center"/>
        <w:rPr>
          <w:rFonts w:ascii="Times New Roman" w:hAnsi="Times New Roman" w:cs="Times New Roman"/>
          <w:b/>
          <w:bCs/>
          <w:color w:val="000000" w:themeColor="text1"/>
          <w:sz w:val="24"/>
          <w:szCs w:val="24"/>
        </w:rPr>
      </w:pPr>
    </w:p>
    <w:p w14:paraId="12E9634C" w14:textId="77777777" w:rsidR="00441652" w:rsidRDefault="00441652" w:rsidP="0050653E">
      <w:pPr>
        <w:spacing w:line="480" w:lineRule="auto"/>
        <w:jc w:val="center"/>
        <w:rPr>
          <w:rFonts w:ascii="Times New Roman" w:hAnsi="Times New Roman" w:cs="Times New Roman"/>
          <w:b/>
          <w:bCs/>
          <w:color w:val="000000" w:themeColor="text1"/>
          <w:sz w:val="24"/>
          <w:szCs w:val="24"/>
        </w:rPr>
      </w:pPr>
    </w:p>
    <w:p w14:paraId="02CC2CDA" w14:textId="77777777" w:rsidR="00441652" w:rsidRDefault="00441652" w:rsidP="0050653E">
      <w:pPr>
        <w:spacing w:line="480" w:lineRule="auto"/>
        <w:jc w:val="center"/>
        <w:rPr>
          <w:rFonts w:ascii="Times New Roman" w:hAnsi="Times New Roman" w:cs="Times New Roman"/>
          <w:b/>
          <w:bCs/>
          <w:color w:val="000000" w:themeColor="text1"/>
          <w:sz w:val="24"/>
          <w:szCs w:val="24"/>
        </w:rPr>
      </w:pPr>
    </w:p>
    <w:p w14:paraId="78D3707E" w14:textId="77777777" w:rsidR="00441652" w:rsidRDefault="00441652" w:rsidP="0050653E">
      <w:pPr>
        <w:spacing w:line="480" w:lineRule="auto"/>
        <w:jc w:val="center"/>
        <w:rPr>
          <w:rFonts w:ascii="Times New Roman" w:hAnsi="Times New Roman" w:cs="Times New Roman"/>
          <w:b/>
          <w:bCs/>
          <w:color w:val="000000" w:themeColor="text1"/>
          <w:sz w:val="24"/>
          <w:szCs w:val="24"/>
        </w:rPr>
      </w:pPr>
    </w:p>
    <w:p w14:paraId="38057F66" w14:textId="77777777" w:rsidR="00441652" w:rsidRDefault="00441652" w:rsidP="0050653E">
      <w:pPr>
        <w:spacing w:line="480" w:lineRule="auto"/>
        <w:jc w:val="center"/>
        <w:rPr>
          <w:rFonts w:ascii="Times New Roman" w:hAnsi="Times New Roman" w:cs="Times New Roman"/>
          <w:b/>
          <w:bCs/>
          <w:color w:val="000000" w:themeColor="text1"/>
          <w:sz w:val="24"/>
          <w:szCs w:val="24"/>
        </w:rPr>
      </w:pPr>
    </w:p>
    <w:p w14:paraId="69B2FFF6" w14:textId="77777777" w:rsidR="00441652" w:rsidRDefault="00441652" w:rsidP="0050653E">
      <w:pPr>
        <w:spacing w:line="480" w:lineRule="auto"/>
        <w:jc w:val="center"/>
        <w:rPr>
          <w:rFonts w:ascii="Times New Roman" w:hAnsi="Times New Roman" w:cs="Times New Roman"/>
          <w:b/>
          <w:bCs/>
          <w:color w:val="000000" w:themeColor="text1"/>
          <w:sz w:val="24"/>
          <w:szCs w:val="24"/>
        </w:rPr>
      </w:pPr>
    </w:p>
    <w:p w14:paraId="45AAABEE" w14:textId="77777777" w:rsidR="00441652" w:rsidRDefault="00441652" w:rsidP="0050653E">
      <w:pPr>
        <w:spacing w:line="480" w:lineRule="auto"/>
        <w:jc w:val="center"/>
        <w:rPr>
          <w:rFonts w:ascii="Times New Roman" w:hAnsi="Times New Roman" w:cs="Times New Roman"/>
          <w:b/>
          <w:bCs/>
          <w:color w:val="000000" w:themeColor="text1"/>
          <w:sz w:val="24"/>
          <w:szCs w:val="24"/>
        </w:rPr>
      </w:pPr>
    </w:p>
    <w:p w14:paraId="3A80E33B" w14:textId="77777777" w:rsidR="00441652" w:rsidRDefault="00441652" w:rsidP="0050653E">
      <w:pPr>
        <w:spacing w:line="480" w:lineRule="auto"/>
        <w:jc w:val="center"/>
        <w:rPr>
          <w:rFonts w:ascii="Times New Roman" w:hAnsi="Times New Roman" w:cs="Times New Roman"/>
          <w:b/>
          <w:bCs/>
          <w:color w:val="000000" w:themeColor="text1"/>
          <w:sz w:val="24"/>
          <w:szCs w:val="24"/>
        </w:rPr>
      </w:pPr>
    </w:p>
    <w:p w14:paraId="54AEC842" w14:textId="77777777" w:rsidR="006F00D5" w:rsidRDefault="006F00D5" w:rsidP="0050653E">
      <w:pPr>
        <w:spacing w:line="480" w:lineRule="auto"/>
        <w:jc w:val="center"/>
        <w:rPr>
          <w:rFonts w:ascii="Times New Roman" w:hAnsi="Times New Roman" w:cs="Times New Roman"/>
          <w:b/>
          <w:bCs/>
          <w:color w:val="000000" w:themeColor="text1"/>
          <w:sz w:val="24"/>
          <w:szCs w:val="24"/>
        </w:rPr>
      </w:pPr>
    </w:p>
    <w:p w14:paraId="6B9819A2" w14:textId="77777777" w:rsidR="006F00D5" w:rsidRDefault="006F00D5" w:rsidP="0050653E">
      <w:pPr>
        <w:spacing w:line="480" w:lineRule="auto"/>
        <w:jc w:val="center"/>
        <w:rPr>
          <w:rFonts w:ascii="Times New Roman" w:hAnsi="Times New Roman" w:cs="Times New Roman"/>
          <w:b/>
          <w:bCs/>
          <w:color w:val="000000" w:themeColor="text1"/>
          <w:sz w:val="24"/>
          <w:szCs w:val="24"/>
        </w:rPr>
      </w:pPr>
    </w:p>
    <w:p w14:paraId="6A358BBA" w14:textId="77777777" w:rsidR="006F00D5" w:rsidRDefault="006F00D5" w:rsidP="0050653E">
      <w:pPr>
        <w:spacing w:line="480" w:lineRule="auto"/>
        <w:jc w:val="center"/>
        <w:rPr>
          <w:rFonts w:ascii="Times New Roman" w:hAnsi="Times New Roman" w:cs="Times New Roman"/>
          <w:b/>
          <w:bCs/>
          <w:color w:val="000000" w:themeColor="text1"/>
          <w:sz w:val="24"/>
          <w:szCs w:val="24"/>
        </w:rPr>
      </w:pPr>
    </w:p>
    <w:p w14:paraId="28BE5B03" w14:textId="77777777" w:rsidR="006F00D5" w:rsidRDefault="006F00D5" w:rsidP="0050653E">
      <w:pPr>
        <w:spacing w:line="480" w:lineRule="auto"/>
        <w:jc w:val="center"/>
        <w:rPr>
          <w:rFonts w:ascii="Times New Roman" w:hAnsi="Times New Roman" w:cs="Times New Roman"/>
          <w:b/>
          <w:bCs/>
          <w:color w:val="000000" w:themeColor="text1"/>
          <w:sz w:val="24"/>
          <w:szCs w:val="24"/>
        </w:rPr>
      </w:pPr>
    </w:p>
    <w:p w14:paraId="5DAAEACD" w14:textId="77777777" w:rsidR="0049347A" w:rsidRDefault="0049347A" w:rsidP="00F762B0">
      <w:pPr>
        <w:spacing w:line="480" w:lineRule="auto"/>
        <w:rPr>
          <w:rFonts w:ascii="Times New Roman" w:hAnsi="Times New Roman" w:cs="Times New Roman"/>
          <w:b/>
          <w:bCs/>
          <w:color w:val="000000" w:themeColor="text1"/>
          <w:sz w:val="24"/>
          <w:szCs w:val="24"/>
        </w:rPr>
      </w:pPr>
    </w:p>
    <w:p w14:paraId="09D51A12" w14:textId="77777777" w:rsidR="00F762B0" w:rsidRDefault="00F762B0" w:rsidP="009F600E">
      <w:pPr>
        <w:pStyle w:val="Caption"/>
        <w:rPr>
          <w:rFonts w:ascii="Times New Roman" w:hAnsi="Times New Roman" w:cs="Times New Roman"/>
          <w:b/>
          <w:bCs/>
          <w:i w:val="0"/>
          <w:iCs w:val="0"/>
          <w:color w:val="000000" w:themeColor="text1"/>
          <w:sz w:val="24"/>
          <w:szCs w:val="24"/>
        </w:rPr>
      </w:pPr>
      <w:bookmarkStart w:id="89" w:name="_Toc221721143"/>
    </w:p>
    <w:p w14:paraId="30036E47" w14:textId="273DD304" w:rsidR="003C6BA7" w:rsidRPr="00844F8D" w:rsidRDefault="009F600E" w:rsidP="009F600E">
      <w:pPr>
        <w:pStyle w:val="Caption"/>
        <w:rPr>
          <w:rFonts w:ascii="Times New Roman" w:hAnsi="Times New Roman" w:cs="Times New Roman"/>
          <w:b/>
          <w:bCs/>
          <w:color w:val="000000" w:themeColor="text1"/>
          <w:sz w:val="24"/>
          <w:szCs w:val="24"/>
        </w:rPr>
      </w:pPr>
      <w:r w:rsidRPr="00844F8D">
        <w:rPr>
          <w:rFonts w:ascii="Times New Roman" w:hAnsi="Times New Roman" w:cs="Times New Roman"/>
          <w:b/>
          <w:bCs/>
          <w:i w:val="0"/>
          <w:iCs w:val="0"/>
          <w:color w:val="000000" w:themeColor="text1"/>
          <w:sz w:val="24"/>
          <w:szCs w:val="24"/>
        </w:rPr>
        <w:t xml:space="preserve">Lampiran </w:t>
      </w:r>
      <w:r w:rsidRPr="00844F8D">
        <w:rPr>
          <w:rFonts w:ascii="Times New Roman" w:hAnsi="Times New Roman" w:cs="Times New Roman"/>
          <w:b/>
          <w:bCs/>
          <w:i w:val="0"/>
          <w:iCs w:val="0"/>
          <w:color w:val="000000" w:themeColor="text1"/>
          <w:sz w:val="24"/>
          <w:szCs w:val="24"/>
        </w:rPr>
        <w:fldChar w:fldCharType="begin"/>
      </w:r>
      <w:r w:rsidRPr="00844F8D">
        <w:rPr>
          <w:rFonts w:ascii="Times New Roman" w:hAnsi="Times New Roman" w:cs="Times New Roman"/>
          <w:b/>
          <w:bCs/>
          <w:i w:val="0"/>
          <w:iCs w:val="0"/>
          <w:color w:val="000000" w:themeColor="text1"/>
          <w:sz w:val="24"/>
          <w:szCs w:val="24"/>
        </w:rPr>
        <w:instrText xml:space="preserve"> SEQ Lampiran \* ARABIC </w:instrText>
      </w:r>
      <w:r w:rsidRPr="00844F8D">
        <w:rPr>
          <w:rFonts w:ascii="Times New Roman" w:hAnsi="Times New Roman" w:cs="Times New Roman"/>
          <w:b/>
          <w:bCs/>
          <w:i w:val="0"/>
          <w:iCs w:val="0"/>
          <w:color w:val="000000" w:themeColor="text1"/>
          <w:sz w:val="24"/>
          <w:szCs w:val="24"/>
        </w:rPr>
        <w:fldChar w:fldCharType="separate"/>
      </w:r>
      <w:r w:rsidR="003F0472">
        <w:rPr>
          <w:rFonts w:ascii="Times New Roman" w:hAnsi="Times New Roman" w:cs="Times New Roman"/>
          <w:b/>
          <w:bCs/>
          <w:i w:val="0"/>
          <w:iCs w:val="0"/>
          <w:noProof/>
          <w:color w:val="000000" w:themeColor="text1"/>
          <w:sz w:val="24"/>
          <w:szCs w:val="24"/>
        </w:rPr>
        <w:t>1</w:t>
      </w:r>
      <w:r w:rsidRPr="00844F8D">
        <w:rPr>
          <w:rFonts w:ascii="Times New Roman" w:hAnsi="Times New Roman" w:cs="Times New Roman"/>
          <w:b/>
          <w:bCs/>
          <w:i w:val="0"/>
          <w:iCs w:val="0"/>
          <w:color w:val="000000" w:themeColor="text1"/>
          <w:sz w:val="24"/>
          <w:szCs w:val="24"/>
        </w:rPr>
        <w:fldChar w:fldCharType="end"/>
      </w:r>
      <w:r w:rsidR="00936A11" w:rsidRPr="00844F8D">
        <w:rPr>
          <w:rFonts w:ascii="Times New Roman" w:hAnsi="Times New Roman" w:cs="Times New Roman"/>
          <w:b/>
          <w:bCs/>
          <w:i w:val="0"/>
          <w:iCs w:val="0"/>
          <w:color w:val="000000" w:themeColor="text1"/>
          <w:sz w:val="24"/>
          <w:szCs w:val="24"/>
        </w:rPr>
        <w:t>.</w:t>
      </w:r>
      <w:r w:rsidR="00936A11" w:rsidRPr="00844F8D">
        <w:rPr>
          <w:rFonts w:ascii="Times New Roman" w:hAnsi="Times New Roman" w:cs="Times New Roman"/>
          <w:b/>
          <w:bCs/>
          <w:color w:val="000000" w:themeColor="text1"/>
          <w:sz w:val="24"/>
          <w:szCs w:val="24"/>
        </w:rPr>
        <w:t xml:space="preserve"> Interview Guide</w:t>
      </w:r>
      <w:bookmarkEnd w:id="89"/>
    </w:p>
    <w:p w14:paraId="05EB1185" w14:textId="77777777" w:rsidR="000B1D4F" w:rsidRPr="000B1D4F" w:rsidRDefault="000B1D4F" w:rsidP="000B1D4F"/>
    <w:p w14:paraId="3F6593B9" w14:textId="049FD21B" w:rsidR="003C6BA7" w:rsidRPr="00131EA0" w:rsidRDefault="003C6BA7" w:rsidP="00131EA0">
      <w:pPr>
        <w:spacing w:line="360" w:lineRule="auto"/>
        <w:ind w:firstLine="709"/>
        <w:jc w:val="both"/>
        <w:rPr>
          <w:rFonts w:ascii="Times New Roman" w:hAnsi="Times New Roman" w:cs="Times New Roman"/>
          <w:color w:val="000000" w:themeColor="text1"/>
          <w:sz w:val="24"/>
          <w:szCs w:val="24"/>
        </w:rPr>
      </w:pPr>
      <w:r w:rsidRPr="003C6BA7">
        <w:rPr>
          <w:rFonts w:ascii="Times New Roman" w:hAnsi="Times New Roman" w:cs="Times New Roman"/>
          <w:color w:val="000000" w:themeColor="text1"/>
          <w:sz w:val="24"/>
          <w:szCs w:val="24"/>
        </w:rPr>
        <w:t>Pedoman ini dibuat untuk menjadi acuan selama proses wawancara</w:t>
      </w:r>
      <w:r w:rsidR="00131EA0">
        <w:rPr>
          <w:rFonts w:ascii="Times New Roman" w:hAnsi="Times New Roman" w:cs="Times New Roman"/>
          <w:color w:val="000000" w:themeColor="text1"/>
          <w:sz w:val="24"/>
          <w:szCs w:val="24"/>
        </w:rPr>
        <w:t xml:space="preserve"> </w:t>
      </w:r>
      <w:r w:rsidRPr="00131EA0">
        <w:rPr>
          <w:rFonts w:ascii="Times New Roman" w:hAnsi="Times New Roman" w:cs="Times New Roman"/>
          <w:color w:val="000000" w:themeColor="text1"/>
          <w:sz w:val="24"/>
          <w:szCs w:val="24"/>
        </w:rPr>
        <w:t>dengan harapan informasi yang dibutuhkan dapat tergali sesuai dengan</w:t>
      </w:r>
      <w:r w:rsidR="00564F30" w:rsidRPr="00131EA0">
        <w:rPr>
          <w:rFonts w:ascii="Times New Roman" w:hAnsi="Times New Roman" w:cs="Times New Roman"/>
          <w:color w:val="000000" w:themeColor="text1"/>
          <w:sz w:val="24"/>
          <w:szCs w:val="24"/>
        </w:rPr>
        <w:t xml:space="preserve"> </w:t>
      </w:r>
      <w:r w:rsidRPr="00131EA0">
        <w:rPr>
          <w:rFonts w:ascii="Times New Roman" w:hAnsi="Times New Roman" w:cs="Times New Roman"/>
          <w:color w:val="000000" w:themeColor="text1"/>
          <w:sz w:val="24"/>
          <w:szCs w:val="24"/>
        </w:rPr>
        <w:t>materi</w:t>
      </w:r>
      <w:r w:rsidR="00131EA0" w:rsidRPr="00131EA0">
        <w:rPr>
          <w:rFonts w:ascii="Times New Roman" w:hAnsi="Times New Roman" w:cs="Times New Roman"/>
          <w:color w:val="000000" w:themeColor="text1"/>
          <w:sz w:val="24"/>
          <w:szCs w:val="24"/>
        </w:rPr>
        <w:t xml:space="preserve"> </w:t>
      </w:r>
      <w:r w:rsidRPr="00131EA0">
        <w:rPr>
          <w:rFonts w:ascii="Times New Roman" w:hAnsi="Times New Roman" w:cs="Times New Roman"/>
          <w:color w:val="000000" w:themeColor="text1"/>
          <w:sz w:val="24"/>
          <w:szCs w:val="24"/>
        </w:rPr>
        <w:t xml:space="preserve">penelitian untuk para informan diantaranya akan dituliskan di bawah ini.  </w:t>
      </w:r>
    </w:p>
    <w:p w14:paraId="7E1A75EA" w14:textId="30E40B0E" w:rsidR="00187DCD" w:rsidRPr="00F668D7" w:rsidRDefault="00187DCD" w:rsidP="00F668D7">
      <w:pPr>
        <w:pStyle w:val="ListParagraph"/>
        <w:numPr>
          <w:ilvl w:val="6"/>
          <w:numId w:val="16"/>
        </w:numPr>
        <w:spacing w:line="360" w:lineRule="auto"/>
        <w:ind w:left="284" w:hanging="282"/>
        <w:jc w:val="both"/>
        <w:rPr>
          <w:rFonts w:ascii="Times New Roman" w:hAnsi="Times New Roman" w:cs="Times New Roman"/>
          <w:color w:val="000000" w:themeColor="text1"/>
          <w:sz w:val="24"/>
          <w:szCs w:val="24"/>
          <w:lang w:val="sv-SE"/>
        </w:rPr>
      </w:pPr>
      <w:r w:rsidRPr="00F668D7">
        <w:rPr>
          <w:rFonts w:ascii="Times New Roman" w:hAnsi="Times New Roman" w:cs="Times New Roman"/>
          <w:color w:val="000000" w:themeColor="text1"/>
          <w:sz w:val="24"/>
          <w:szCs w:val="24"/>
          <w:lang w:val="sv-SE"/>
        </w:rPr>
        <w:t>Bisakah Bapak/Ibu menceritakan bagaimana usaha rumah kos ini dimulai dan berkembang hingga saat ini? Termasuk jumlah kamar, kapasitas hunian, dan rata-rata tingkat hunian per bulannya.</w:t>
      </w:r>
    </w:p>
    <w:p w14:paraId="582A7BE1" w14:textId="7F1464C2" w:rsidR="00187DCD" w:rsidRPr="00F668D7" w:rsidRDefault="00187DCD" w:rsidP="00F668D7">
      <w:pPr>
        <w:pStyle w:val="ListParagraph"/>
        <w:numPr>
          <w:ilvl w:val="6"/>
          <w:numId w:val="16"/>
        </w:numPr>
        <w:spacing w:line="360" w:lineRule="auto"/>
        <w:ind w:left="284" w:hanging="282"/>
        <w:jc w:val="both"/>
        <w:rPr>
          <w:rFonts w:ascii="Times New Roman" w:hAnsi="Times New Roman" w:cs="Times New Roman"/>
          <w:color w:val="000000" w:themeColor="text1"/>
          <w:sz w:val="24"/>
          <w:szCs w:val="24"/>
          <w:lang w:val="sv-SE"/>
        </w:rPr>
      </w:pPr>
      <w:r w:rsidRPr="00F668D7">
        <w:rPr>
          <w:rFonts w:ascii="Times New Roman" w:hAnsi="Times New Roman" w:cs="Times New Roman"/>
          <w:color w:val="000000" w:themeColor="text1"/>
          <w:sz w:val="24"/>
          <w:szCs w:val="24"/>
          <w:lang w:val="sv-SE"/>
        </w:rPr>
        <w:t>Selain Pajak Bumi dan Bangunan (PBB), kewajiban perpajakan apa lagi yang Bapak/Ibu pahami harus dipenuhi sebagai pengusaha rumah kos?</w:t>
      </w:r>
    </w:p>
    <w:p w14:paraId="70DF59E7" w14:textId="564986F9" w:rsidR="00187DCD" w:rsidRPr="00F668D7" w:rsidRDefault="00187DCD" w:rsidP="00204B10">
      <w:pPr>
        <w:pStyle w:val="ListParagraph"/>
        <w:numPr>
          <w:ilvl w:val="0"/>
          <w:numId w:val="113"/>
        </w:numPr>
        <w:spacing w:line="360" w:lineRule="auto"/>
        <w:jc w:val="both"/>
        <w:rPr>
          <w:rFonts w:ascii="Times New Roman" w:hAnsi="Times New Roman" w:cs="Times New Roman"/>
          <w:color w:val="000000" w:themeColor="text1"/>
          <w:sz w:val="24"/>
          <w:szCs w:val="24"/>
          <w:lang w:val="sv-SE"/>
        </w:rPr>
      </w:pPr>
      <w:r w:rsidRPr="00F668D7">
        <w:rPr>
          <w:rFonts w:ascii="Times New Roman" w:hAnsi="Times New Roman" w:cs="Times New Roman"/>
          <w:color w:val="000000" w:themeColor="text1"/>
          <w:sz w:val="24"/>
          <w:szCs w:val="24"/>
          <w:lang w:val="sv-SE"/>
        </w:rPr>
        <w:t>Apakah Bapak/Ibu mengetahui Peraturan Daerah Kota Samarinda Nomor 9 Tahun 2019 yang mengatur bahwa rumah kos dengan lebih dari 10 kamar termasuk objek Pajak Hotel? Bagaimana pemahaman Bapak/Ibu tentang ketentuan ini?</w:t>
      </w:r>
    </w:p>
    <w:p w14:paraId="1CBB60D2" w14:textId="2368D277" w:rsidR="00F668D7" w:rsidRPr="00F668D7" w:rsidRDefault="00F668D7" w:rsidP="00204B10">
      <w:pPr>
        <w:pStyle w:val="ListParagraph"/>
        <w:numPr>
          <w:ilvl w:val="0"/>
          <w:numId w:val="113"/>
        </w:numPr>
        <w:ind w:left="284" w:hanging="282"/>
        <w:rPr>
          <w:sz w:val="24"/>
          <w:szCs w:val="24"/>
          <w:lang w:val="sv-SE"/>
        </w:rPr>
      </w:pPr>
      <w:r w:rsidRPr="00F668D7">
        <w:rPr>
          <w:rFonts w:ascii="Times New Roman" w:hAnsi="Times New Roman" w:cs="Times New Roman"/>
          <w:sz w:val="24"/>
          <w:szCs w:val="24"/>
          <w:lang w:val="sv-SE"/>
        </w:rPr>
        <w:t>Menurut Bapak/Ibu, bagaimana mekanisme pemungutan pajak rumah kos yang ideal?</w:t>
      </w:r>
    </w:p>
    <w:p w14:paraId="4388D3BA" w14:textId="795946CC" w:rsidR="00187DCD" w:rsidRPr="00F668D7" w:rsidRDefault="00187DCD" w:rsidP="00204B10">
      <w:pPr>
        <w:pStyle w:val="ListParagraph"/>
        <w:numPr>
          <w:ilvl w:val="0"/>
          <w:numId w:val="113"/>
        </w:numPr>
        <w:spacing w:line="360" w:lineRule="auto"/>
        <w:ind w:left="284" w:hanging="282"/>
        <w:jc w:val="both"/>
        <w:rPr>
          <w:rFonts w:ascii="Times New Roman" w:hAnsi="Times New Roman" w:cs="Times New Roman"/>
          <w:color w:val="000000" w:themeColor="text1"/>
          <w:sz w:val="24"/>
          <w:szCs w:val="24"/>
          <w:lang w:val="sv-SE"/>
        </w:rPr>
      </w:pPr>
      <w:r w:rsidRPr="00F668D7">
        <w:rPr>
          <w:rFonts w:ascii="Times New Roman" w:hAnsi="Times New Roman" w:cs="Times New Roman"/>
          <w:color w:val="000000" w:themeColor="text1"/>
          <w:sz w:val="24"/>
          <w:szCs w:val="24"/>
          <w:lang w:val="sv-SE"/>
        </w:rPr>
        <w:t>Jika aturan pajak rumah kos benar-benar diterapkan, apa perasaan dan penilaian Bapak/Ibu? Apakah dilihat sebagai kewajiban warga negara yang wajar, beban usaha, atau bentuk ketidakadilan?</w:t>
      </w:r>
    </w:p>
    <w:p w14:paraId="732F541E" w14:textId="2AEE7011" w:rsidR="00187DCD" w:rsidRPr="00F668D7" w:rsidRDefault="00187DCD" w:rsidP="00204B10">
      <w:pPr>
        <w:pStyle w:val="ListParagraph"/>
        <w:numPr>
          <w:ilvl w:val="0"/>
          <w:numId w:val="113"/>
        </w:numPr>
        <w:spacing w:line="360" w:lineRule="auto"/>
        <w:ind w:left="284" w:hanging="282"/>
        <w:jc w:val="both"/>
        <w:rPr>
          <w:rFonts w:ascii="Times New Roman" w:hAnsi="Times New Roman" w:cs="Times New Roman"/>
          <w:color w:val="000000" w:themeColor="text1"/>
          <w:sz w:val="24"/>
          <w:szCs w:val="24"/>
          <w:lang w:val="sv-SE"/>
        </w:rPr>
      </w:pPr>
      <w:r w:rsidRPr="00F668D7">
        <w:rPr>
          <w:rFonts w:ascii="Times New Roman" w:hAnsi="Times New Roman" w:cs="Times New Roman"/>
          <w:color w:val="000000" w:themeColor="text1"/>
          <w:sz w:val="24"/>
          <w:szCs w:val="24"/>
          <w:lang w:val="sv-SE"/>
        </w:rPr>
        <w:t>Bagaimana pandangan lingkungan sekitar seperti keluarga, sesama pemilik kos, atau bahkan penghuni terhadap kemungkinan dikenakannya pajak ini? Apakah ada tekanan sosial untuk patuh atau justru sebaliknya?</w:t>
      </w:r>
    </w:p>
    <w:p w14:paraId="79BB0306" w14:textId="43AEBBAC" w:rsidR="00187DCD" w:rsidRPr="00F668D7" w:rsidRDefault="00187DCD" w:rsidP="00204B10">
      <w:pPr>
        <w:pStyle w:val="ListParagraph"/>
        <w:numPr>
          <w:ilvl w:val="0"/>
          <w:numId w:val="113"/>
        </w:numPr>
        <w:spacing w:line="360" w:lineRule="auto"/>
        <w:ind w:left="284" w:hanging="282"/>
        <w:jc w:val="both"/>
        <w:rPr>
          <w:rFonts w:ascii="Times New Roman" w:hAnsi="Times New Roman" w:cs="Times New Roman"/>
          <w:color w:val="000000" w:themeColor="text1"/>
          <w:sz w:val="24"/>
          <w:szCs w:val="24"/>
          <w:lang w:val="sv-SE"/>
        </w:rPr>
      </w:pPr>
      <w:r w:rsidRPr="00F668D7">
        <w:rPr>
          <w:rFonts w:ascii="Times New Roman" w:hAnsi="Times New Roman" w:cs="Times New Roman"/>
          <w:color w:val="000000" w:themeColor="text1"/>
          <w:sz w:val="24"/>
          <w:szCs w:val="24"/>
          <w:lang w:val="sv-SE"/>
        </w:rPr>
        <w:t>Jika diwajibkan membayar pajak, sejauh mana Bapak/Ibu merasa mampu memenuhi aspek administratifnya (seperti penghitungan, penyetoran, dan pelaporan)?</w:t>
      </w:r>
    </w:p>
    <w:p w14:paraId="166FEE66" w14:textId="66425763" w:rsidR="00187DCD" w:rsidRPr="00F668D7" w:rsidRDefault="00187DCD" w:rsidP="00204B10">
      <w:pPr>
        <w:pStyle w:val="ListParagraph"/>
        <w:numPr>
          <w:ilvl w:val="0"/>
          <w:numId w:val="113"/>
        </w:numPr>
        <w:spacing w:line="360" w:lineRule="auto"/>
        <w:ind w:left="284" w:hanging="282"/>
        <w:jc w:val="both"/>
        <w:rPr>
          <w:rFonts w:ascii="Times New Roman" w:hAnsi="Times New Roman" w:cs="Times New Roman"/>
          <w:color w:val="000000" w:themeColor="text1"/>
          <w:sz w:val="24"/>
          <w:szCs w:val="24"/>
          <w:lang w:val="sv-SE"/>
        </w:rPr>
      </w:pPr>
      <w:r w:rsidRPr="00F668D7">
        <w:rPr>
          <w:rFonts w:ascii="Times New Roman" w:hAnsi="Times New Roman" w:cs="Times New Roman"/>
          <w:color w:val="000000" w:themeColor="text1"/>
          <w:sz w:val="24"/>
          <w:szCs w:val="24"/>
          <w:lang w:val="sv-SE"/>
        </w:rPr>
        <w:t xml:space="preserve">Dari sisi keuangan, bagaimana dampak kewajiban pajak ini terhadap kelangsungan usaha </w:t>
      </w:r>
      <w:proofErr w:type="gramStart"/>
      <w:r w:rsidRPr="00F668D7">
        <w:rPr>
          <w:rFonts w:ascii="Times New Roman" w:hAnsi="Times New Roman" w:cs="Times New Roman"/>
          <w:color w:val="000000" w:themeColor="text1"/>
          <w:sz w:val="24"/>
          <w:szCs w:val="24"/>
          <w:lang w:val="sv-SE"/>
        </w:rPr>
        <w:t>dan strategi</w:t>
      </w:r>
      <w:proofErr w:type="gramEnd"/>
      <w:r w:rsidRPr="00F668D7">
        <w:rPr>
          <w:rFonts w:ascii="Times New Roman" w:hAnsi="Times New Roman" w:cs="Times New Roman"/>
          <w:color w:val="000000" w:themeColor="text1"/>
          <w:sz w:val="24"/>
          <w:szCs w:val="24"/>
          <w:lang w:val="sv-SE"/>
        </w:rPr>
        <w:t xml:space="preserve"> Bapak/Ibu dalam mengantisipasinya?</w:t>
      </w:r>
    </w:p>
    <w:p w14:paraId="5F198436" w14:textId="5EF4F4F2" w:rsidR="00187DCD" w:rsidRPr="00F668D7" w:rsidRDefault="00187DCD" w:rsidP="00204B10">
      <w:pPr>
        <w:pStyle w:val="ListParagraph"/>
        <w:numPr>
          <w:ilvl w:val="0"/>
          <w:numId w:val="113"/>
        </w:numPr>
        <w:spacing w:line="360" w:lineRule="auto"/>
        <w:ind w:left="284" w:hanging="282"/>
        <w:jc w:val="both"/>
        <w:rPr>
          <w:rFonts w:ascii="Times New Roman" w:hAnsi="Times New Roman" w:cs="Times New Roman"/>
          <w:color w:val="000000" w:themeColor="text1"/>
          <w:sz w:val="24"/>
          <w:szCs w:val="24"/>
          <w:lang w:val="sv-SE"/>
        </w:rPr>
      </w:pPr>
      <w:r w:rsidRPr="00F668D7">
        <w:rPr>
          <w:rFonts w:ascii="Times New Roman" w:hAnsi="Times New Roman" w:cs="Times New Roman"/>
          <w:color w:val="000000" w:themeColor="text1"/>
          <w:sz w:val="24"/>
          <w:szCs w:val="24"/>
          <w:lang w:val="sv-SE"/>
        </w:rPr>
        <w:t>Selama ini, bagaimana efektivitas sosialisasi dari pemerintah daerah mengenai kewajiban perpajakan rumah kos? Metode seperti apa yang paling sesuai menurut pengalaman Bapak/Ibu?</w:t>
      </w:r>
    </w:p>
    <w:p w14:paraId="70F1FE8E" w14:textId="75F742DB" w:rsidR="00187DCD" w:rsidRPr="00F668D7" w:rsidRDefault="00187DCD" w:rsidP="00204B10">
      <w:pPr>
        <w:pStyle w:val="ListParagraph"/>
        <w:numPr>
          <w:ilvl w:val="0"/>
          <w:numId w:val="113"/>
        </w:numPr>
        <w:spacing w:line="360" w:lineRule="auto"/>
        <w:ind w:left="284" w:hanging="282"/>
        <w:jc w:val="both"/>
        <w:rPr>
          <w:rFonts w:ascii="Times New Roman" w:hAnsi="Times New Roman" w:cs="Times New Roman"/>
          <w:color w:val="000000" w:themeColor="text1"/>
          <w:sz w:val="24"/>
          <w:szCs w:val="24"/>
          <w:lang w:val="sv-SE"/>
        </w:rPr>
      </w:pPr>
      <w:r w:rsidRPr="00F668D7">
        <w:rPr>
          <w:rFonts w:ascii="Times New Roman" w:hAnsi="Times New Roman" w:cs="Times New Roman"/>
          <w:color w:val="000000" w:themeColor="text1"/>
          <w:sz w:val="24"/>
          <w:szCs w:val="24"/>
          <w:lang w:val="sv-SE"/>
        </w:rPr>
        <w:lastRenderedPageBreak/>
        <w:t>Apa saja yang perlu dilakukan pemerintah menurut Bapak/Ibu untuk meningkatkan pemahaman dan kepatuhan pajak di kalangan pengusaha rumah kos?</w:t>
      </w:r>
    </w:p>
    <w:p w14:paraId="0EBF7FDB" w14:textId="391BF775" w:rsidR="00187DCD" w:rsidRPr="00F668D7" w:rsidRDefault="00187DCD" w:rsidP="00204B10">
      <w:pPr>
        <w:pStyle w:val="ListParagraph"/>
        <w:numPr>
          <w:ilvl w:val="0"/>
          <w:numId w:val="113"/>
        </w:numPr>
        <w:spacing w:line="360" w:lineRule="auto"/>
        <w:ind w:left="284" w:hanging="282"/>
        <w:jc w:val="both"/>
        <w:rPr>
          <w:rFonts w:ascii="Times New Roman" w:hAnsi="Times New Roman" w:cs="Times New Roman"/>
          <w:color w:val="000000" w:themeColor="text1"/>
          <w:sz w:val="24"/>
          <w:szCs w:val="24"/>
          <w:lang w:val="sv-SE"/>
        </w:rPr>
      </w:pPr>
      <w:r w:rsidRPr="00F668D7">
        <w:rPr>
          <w:rFonts w:ascii="Times New Roman" w:hAnsi="Times New Roman" w:cs="Times New Roman"/>
          <w:color w:val="000000" w:themeColor="text1"/>
          <w:sz w:val="24"/>
          <w:szCs w:val="24"/>
          <w:lang w:val="sv-SE"/>
        </w:rPr>
        <w:t>Jika Bapak/Ibu diberikan kesempatan memberikan masukan, seperti apa model kebijakan pemungutan pajak rumah kos yang ideal, baik dari segi tarif, mekanisme, maupun fasilitas yang diberikan?</w:t>
      </w:r>
    </w:p>
    <w:p w14:paraId="09F42333" w14:textId="663F2A56" w:rsidR="003C6BA7" w:rsidRPr="007C7BCF" w:rsidRDefault="00187DCD" w:rsidP="00204B10">
      <w:pPr>
        <w:pStyle w:val="ListParagraph"/>
        <w:numPr>
          <w:ilvl w:val="0"/>
          <w:numId w:val="113"/>
        </w:numPr>
        <w:spacing w:line="360" w:lineRule="auto"/>
        <w:ind w:left="284" w:hanging="282"/>
        <w:jc w:val="both"/>
        <w:rPr>
          <w:rFonts w:ascii="Times New Roman" w:hAnsi="Times New Roman" w:cs="Times New Roman"/>
          <w:b/>
          <w:bCs/>
          <w:color w:val="000000" w:themeColor="text1"/>
          <w:sz w:val="24"/>
          <w:szCs w:val="24"/>
          <w:lang w:val="sv-SE"/>
        </w:rPr>
      </w:pPr>
      <w:r w:rsidRPr="00F668D7">
        <w:rPr>
          <w:rFonts w:ascii="Times New Roman" w:hAnsi="Times New Roman" w:cs="Times New Roman"/>
          <w:color w:val="000000" w:themeColor="text1"/>
          <w:sz w:val="24"/>
          <w:szCs w:val="24"/>
          <w:lang w:val="sv-SE"/>
        </w:rPr>
        <w:t>Dari semua yang kita bicarakan, adakah hal lain yang ingin Bapak/Ibu sampaikan terkait pajak rumah kos, kebijakan pemerintah, atau harapan Bapak/Ibu sebagai pelaku usaha?</w:t>
      </w:r>
    </w:p>
    <w:p w14:paraId="13A2B005" w14:textId="77777777" w:rsidR="007C7BCF" w:rsidRDefault="007C7BCF" w:rsidP="007C7BCF">
      <w:pPr>
        <w:spacing w:line="360" w:lineRule="auto"/>
        <w:jc w:val="both"/>
        <w:rPr>
          <w:rFonts w:ascii="Times New Roman" w:hAnsi="Times New Roman" w:cs="Times New Roman"/>
          <w:b/>
          <w:bCs/>
          <w:color w:val="000000" w:themeColor="text1"/>
          <w:sz w:val="24"/>
          <w:szCs w:val="24"/>
          <w:lang w:val="sv-SE"/>
        </w:rPr>
      </w:pPr>
    </w:p>
    <w:p w14:paraId="3B399933" w14:textId="604C44A0" w:rsidR="00844F8D" w:rsidRPr="00EE29DE" w:rsidRDefault="00844F8D" w:rsidP="00844F8D">
      <w:pPr>
        <w:pStyle w:val="Caption"/>
        <w:rPr>
          <w:rFonts w:ascii="Times New Roman" w:hAnsi="Times New Roman" w:cs="Times New Roman"/>
          <w:b/>
          <w:bCs/>
          <w:i w:val="0"/>
          <w:iCs w:val="0"/>
          <w:color w:val="000000" w:themeColor="text1"/>
          <w:sz w:val="24"/>
          <w:szCs w:val="24"/>
        </w:rPr>
      </w:pPr>
      <w:bookmarkStart w:id="90" w:name="_Toc221721144"/>
      <w:r w:rsidRPr="00EE29DE">
        <w:rPr>
          <w:rFonts w:ascii="Times New Roman" w:hAnsi="Times New Roman" w:cs="Times New Roman"/>
          <w:b/>
          <w:bCs/>
          <w:i w:val="0"/>
          <w:iCs w:val="0"/>
          <w:color w:val="000000" w:themeColor="text1"/>
          <w:sz w:val="24"/>
          <w:szCs w:val="24"/>
        </w:rPr>
        <w:t xml:space="preserve">Lampiran </w:t>
      </w:r>
      <w:r w:rsidRPr="00EE29DE">
        <w:rPr>
          <w:rFonts w:ascii="Times New Roman" w:hAnsi="Times New Roman" w:cs="Times New Roman"/>
          <w:b/>
          <w:bCs/>
          <w:i w:val="0"/>
          <w:iCs w:val="0"/>
          <w:color w:val="000000" w:themeColor="text1"/>
          <w:sz w:val="24"/>
          <w:szCs w:val="24"/>
        </w:rPr>
        <w:fldChar w:fldCharType="begin"/>
      </w:r>
      <w:r w:rsidRPr="00EE29DE">
        <w:rPr>
          <w:rFonts w:ascii="Times New Roman" w:hAnsi="Times New Roman" w:cs="Times New Roman"/>
          <w:b/>
          <w:bCs/>
          <w:i w:val="0"/>
          <w:iCs w:val="0"/>
          <w:color w:val="000000" w:themeColor="text1"/>
          <w:sz w:val="24"/>
          <w:szCs w:val="24"/>
        </w:rPr>
        <w:instrText xml:space="preserve"> SEQ Lampiran \* ARABIC </w:instrText>
      </w:r>
      <w:r w:rsidRPr="00EE29DE">
        <w:rPr>
          <w:rFonts w:ascii="Times New Roman" w:hAnsi="Times New Roman" w:cs="Times New Roman"/>
          <w:b/>
          <w:bCs/>
          <w:i w:val="0"/>
          <w:iCs w:val="0"/>
          <w:color w:val="000000" w:themeColor="text1"/>
          <w:sz w:val="24"/>
          <w:szCs w:val="24"/>
        </w:rPr>
        <w:fldChar w:fldCharType="separate"/>
      </w:r>
      <w:r w:rsidR="003F0472">
        <w:rPr>
          <w:rFonts w:ascii="Times New Roman" w:hAnsi="Times New Roman" w:cs="Times New Roman"/>
          <w:b/>
          <w:bCs/>
          <w:i w:val="0"/>
          <w:iCs w:val="0"/>
          <w:noProof/>
          <w:color w:val="000000" w:themeColor="text1"/>
          <w:sz w:val="24"/>
          <w:szCs w:val="24"/>
        </w:rPr>
        <w:t>2</w:t>
      </w:r>
      <w:r w:rsidRPr="00EE29DE">
        <w:rPr>
          <w:rFonts w:ascii="Times New Roman" w:hAnsi="Times New Roman" w:cs="Times New Roman"/>
          <w:b/>
          <w:bCs/>
          <w:i w:val="0"/>
          <w:iCs w:val="0"/>
          <w:color w:val="000000" w:themeColor="text1"/>
          <w:sz w:val="24"/>
          <w:szCs w:val="24"/>
        </w:rPr>
        <w:fldChar w:fldCharType="end"/>
      </w:r>
      <w:r w:rsidRPr="00EE29DE">
        <w:rPr>
          <w:rFonts w:ascii="Times New Roman" w:hAnsi="Times New Roman" w:cs="Times New Roman"/>
          <w:b/>
          <w:bCs/>
          <w:i w:val="0"/>
          <w:iCs w:val="0"/>
          <w:color w:val="000000" w:themeColor="text1"/>
          <w:sz w:val="24"/>
          <w:szCs w:val="24"/>
        </w:rPr>
        <w:t>. Transkrip Wawancara (Informan 1)</w:t>
      </w:r>
      <w:bookmarkEnd w:id="90"/>
    </w:p>
    <w:tbl>
      <w:tblPr>
        <w:tblStyle w:val="TableGrid"/>
        <w:tblW w:w="0" w:type="auto"/>
        <w:tblLook w:val="04A0" w:firstRow="1" w:lastRow="0" w:firstColumn="1" w:lastColumn="0" w:noHBand="0" w:noVBand="1"/>
      </w:tblPr>
      <w:tblGrid>
        <w:gridCol w:w="1929"/>
        <w:gridCol w:w="283"/>
        <w:gridCol w:w="3879"/>
      </w:tblGrid>
      <w:tr w:rsidR="002F0B97" w14:paraId="67D74D67" w14:textId="5E22181E" w:rsidTr="0006562E">
        <w:tc>
          <w:tcPr>
            <w:tcW w:w="0" w:type="auto"/>
          </w:tcPr>
          <w:p w14:paraId="73FDBA0C" w14:textId="0BDBAD20" w:rsidR="002F0B97" w:rsidRDefault="002F0B97" w:rsidP="002F0B97">
            <w:pPr>
              <w:rPr>
                <w:rFonts w:ascii="Times New Roman" w:hAnsi="Times New Roman" w:cs="Times New Roman"/>
                <w:color w:val="000000" w:themeColor="text1"/>
                <w:sz w:val="24"/>
                <w:szCs w:val="24"/>
                <w:lang w:val="sv-SE"/>
              </w:rPr>
            </w:pPr>
            <w:r w:rsidRPr="002F0B97">
              <w:rPr>
                <w:rFonts w:ascii="Times New Roman" w:hAnsi="Times New Roman" w:cs="Times New Roman"/>
                <w:color w:val="000000" w:themeColor="text1"/>
                <w:sz w:val="24"/>
                <w:szCs w:val="24"/>
              </w:rPr>
              <w:t>No. Wawancara</w:t>
            </w:r>
          </w:p>
        </w:tc>
        <w:tc>
          <w:tcPr>
            <w:tcW w:w="0" w:type="auto"/>
          </w:tcPr>
          <w:p w14:paraId="331DDB8F" w14:textId="1AD37F85" w:rsidR="002F0B97" w:rsidRDefault="002F0B97" w:rsidP="002F0B97">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5D041A40" w14:textId="4821931A" w:rsidR="002F0B97" w:rsidRDefault="005B7A41" w:rsidP="005B7A41">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w:t>
            </w:r>
          </w:p>
        </w:tc>
      </w:tr>
      <w:tr w:rsidR="002F0B97" w14:paraId="78DC9D4F" w14:textId="6D122605" w:rsidTr="0006562E">
        <w:tblPrEx>
          <w:tblLook w:val="0000" w:firstRow="0" w:lastRow="0" w:firstColumn="0" w:lastColumn="0" w:noHBand="0" w:noVBand="0"/>
        </w:tblPrEx>
        <w:trPr>
          <w:trHeight w:val="70"/>
        </w:trPr>
        <w:tc>
          <w:tcPr>
            <w:tcW w:w="0" w:type="auto"/>
          </w:tcPr>
          <w:p w14:paraId="46C7C4FB" w14:textId="711EDBA4" w:rsidR="002F0B97" w:rsidRDefault="002F0B97" w:rsidP="002F0B97">
            <w:pPr>
              <w:rPr>
                <w:rFonts w:ascii="Times New Roman" w:hAnsi="Times New Roman" w:cs="Times New Roman"/>
                <w:color w:val="000000" w:themeColor="text1"/>
                <w:sz w:val="24"/>
                <w:szCs w:val="24"/>
                <w:lang w:val="sv-SE"/>
              </w:rPr>
            </w:pPr>
            <w:r w:rsidRPr="002F0B97">
              <w:rPr>
                <w:rFonts w:ascii="Times New Roman" w:hAnsi="Times New Roman" w:cs="Times New Roman"/>
                <w:color w:val="000000" w:themeColor="text1"/>
                <w:sz w:val="24"/>
                <w:szCs w:val="24"/>
                <w:lang w:val="sv-SE"/>
              </w:rPr>
              <w:t>Informan</w:t>
            </w:r>
            <w:r>
              <w:rPr>
                <w:rFonts w:ascii="Times New Roman" w:hAnsi="Times New Roman" w:cs="Times New Roman"/>
                <w:color w:val="000000" w:themeColor="text1"/>
                <w:sz w:val="24"/>
                <w:szCs w:val="24"/>
                <w:lang w:val="sv-SE"/>
              </w:rPr>
              <w:t xml:space="preserve"> </w:t>
            </w:r>
            <w:r w:rsidRPr="002F0B97">
              <w:rPr>
                <w:rFonts w:ascii="Times New Roman" w:hAnsi="Times New Roman" w:cs="Times New Roman"/>
                <w:color w:val="000000" w:themeColor="text1"/>
                <w:sz w:val="24"/>
                <w:szCs w:val="24"/>
                <w:lang w:val="sv-SE"/>
              </w:rPr>
              <w:t>(Inisial)</w:t>
            </w:r>
          </w:p>
        </w:tc>
        <w:tc>
          <w:tcPr>
            <w:tcW w:w="0" w:type="auto"/>
          </w:tcPr>
          <w:p w14:paraId="4F39C924" w14:textId="3ECFD713" w:rsidR="002F0B97" w:rsidRDefault="002F0B97" w:rsidP="002F0B97">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6C498EC4" w14:textId="44662CA0" w:rsidR="002F0B97" w:rsidRDefault="005B7A41" w:rsidP="005B7A41">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Informan 1 (BA)</w:t>
            </w:r>
          </w:p>
        </w:tc>
      </w:tr>
      <w:tr w:rsidR="005B7A41" w14:paraId="47A4FB89" w14:textId="77777777" w:rsidTr="0006562E">
        <w:tblPrEx>
          <w:tblLook w:val="0000" w:firstRow="0" w:lastRow="0" w:firstColumn="0" w:lastColumn="0" w:noHBand="0" w:noVBand="0"/>
        </w:tblPrEx>
        <w:trPr>
          <w:trHeight w:val="70"/>
        </w:trPr>
        <w:tc>
          <w:tcPr>
            <w:tcW w:w="0" w:type="auto"/>
          </w:tcPr>
          <w:p w14:paraId="1F8924F8" w14:textId="20F975EE" w:rsidR="005B7A41" w:rsidRPr="002F0B97" w:rsidRDefault="005B7A41" w:rsidP="002F0B97">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lang w:val="sv-SE"/>
              </w:rPr>
              <w:t>Jenis Kelamin</w:t>
            </w:r>
          </w:p>
        </w:tc>
        <w:tc>
          <w:tcPr>
            <w:tcW w:w="0" w:type="auto"/>
          </w:tcPr>
          <w:p w14:paraId="6B5BEE1F" w14:textId="6C628803" w:rsidR="005B7A41" w:rsidRDefault="00422210" w:rsidP="002F0B97">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40CB05A9" w14:textId="3EC14776" w:rsidR="005B7A41" w:rsidRDefault="000D2D76" w:rsidP="005B7A41">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Pria</w:t>
            </w:r>
          </w:p>
        </w:tc>
      </w:tr>
      <w:tr w:rsidR="002F0B97" w14:paraId="5ABF9FC4" w14:textId="1D43A113" w:rsidTr="0006562E">
        <w:tblPrEx>
          <w:tblLook w:val="0000" w:firstRow="0" w:lastRow="0" w:firstColumn="0" w:lastColumn="0" w:noHBand="0" w:noVBand="0"/>
        </w:tblPrEx>
        <w:trPr>
          <w:trHeight w:val="225"/>
        </w:trPr>
        <w:tc>
          <w:tcPr>
            <w:tcW w:w="0" w:type="auto"/>
          </w:tcPr>
          <w:p w14:paraId="642E2EA0" w14:textId="7CDF1174" w:rsidR="002F0B97" w:rsidRDefault="005B7A41" w:rsidP="002F0B97">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rPr>
              <w:t>Peneliti</w:t>
            </w:r>
          </w:p>
        </w:tc>
        <w:tc>
          <w:tcPr>
            <w:tcW w:w="0" w:type="auto"/>
          </w:tcPr>
          <w:p w14:paraId="12278E52" w14:textId="3E081D0A" w:rsidR="002F0B97" w:rsidRDefault="002F0B97" w:rsidP="002F0B97">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46871A9D" w14:textId="61708EF4" w:rsidR="002F0B97" w:rsidRDefault="005B7A41" w:rsidP="005B7A41">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 xml:space="preserve">Mikha Galo </w:t>
            </w:r>
            <w:proofErr w:type="gramStart"/>
            <w:r>
              <w:rPr>
                <w:rFonts w:ascii="Times New Roman" w:hAnsi="Times New Roman" w:cs="Times New Roman"/>
                <w:color w:val="000000" w:themeColor="text1"/>
                <w:sz w:val="24"/>
                <w:szCs w:val="24"/>
                <w:lang w:val="sv-SE"/>
              </w:rPr>
              <w:t>Patibong(</w:t>
            </w:r>
            <w:proofErr w:type="gramEnd"/>
            <w:r>
              <w:rPr>
                <w:rFonts w:ascii="Times New Roman" w:hAnsi="Times New Roman" w:cs="Times New Roman"/>
                <w:color w:val="000000" w:themeColor="text1"/>
                <w:sz w:val="24"/>
                <w:szCs w:val="24"/>
                <w:lang w:val="sv-SE"/>
              </w:rPr>
              <w:t>MGP)</w:t>
            </w:r>
          </w:p>
        </w:tc>
      </w:tr>
      <w:tr w:rsidR="002F0B97" w14:paraId="4A08106E" w14:textId="15F15DF5" w:rsidTr="0006562E">
        <w:tblPrEx>
          <w:tblLook w:val="0000" w:firstRow="0" w:lastRow="0" w:firstColumn="0" w:lastColumn="0" w:noHBand="0" w:noVBand="0"/>
        </w:tblPrEx>
        <w:trPr>
          <w:trHeight w:val="240"/>
        </w:trPr>
        <w:tc>
          <w:tcPr>
            <w:tcW w:w="0" w:type="auto"/>
          </w:tcPr>
          <w:p w14:paraId="1B6698FE" w14:textId="05F1327F" w:rsidR="002F0B97" w:rsidRDefault="005B7A41" w:rsidP="002F0B97">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rPr>
              <w:t>Tipe Wawancara</w:t>
            </w:r>
          </w:p>
        </w:tc>
        <w:tc>
          <w:tcPr>
            <w:tcW w:w="0" w:type="auto"/>
          </w:tcPr>
          <w:p w14:paraId="5FA44745" w14:textId="584EEB76" w:rsidR="002F0B97" w:rsidRDefault="002F0B97" w:rsidP="002F0B97">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67AE484F" w14:textId="2B56F6C0" w:rsidR="002F0B97" w:rsidRDefault="005B7A41" w:rsidP="005B7A41">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Terstruktur</w:t>
            </w:r>
          </w:p>
        </w:tc>
      </w:tr>
      <w:tr w:rsidR="002F0B97" w14:paraId="12899E51" w14:textId="62F78BE6" w:rsidTr="0006562E">
        <w:tblPrEx>
          <w:tblLook w:val="0000" w:firstRow="0" w:lastRow="0" w:firstColumn="0" w:lastColumn="0" w:noHBand="0" w:noVBand="0"/>
        </w:tblPrEx>
        <w:trPr>
          <w:trHeight w:val="195"/>
        </w:trPr>
        <w:tc>
          <w:tcPr>
            <w:tcW w:w="0" w:type="auto"/>
          </w:tcPr>
          <w:p w14:paraId="53202072" w14:textId="549AA0E1" w:rsidR="002F0B97" w:rsidRDefault="005B7A41" w:rsidP="002F0B97">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rPr>
              <w:t>Hari/ Tanggal</w:t>
            </w:r>
          </w:p>
        </w:tc>
        <w:tc>
          <w:tcPr>
            <w:tcW w:w="0" w:type="auto"/>
          </w:tcPr>
          <w:p w14:paraId="297C999D" w14:textId="66ABFE1C" w:rsidR="002F0B97" w:rsidRDefault="002F0B97" w:rsidP="002F0B97">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4DBED0FE" w14:textId="3F5368B0" w:rsidR="002F0B97" w:rsidRDefault="0006562E" w:rsidP="005B7A41">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Jumat/ 5 Desember 2025</w:t>
            </w:r>
          </w:p>
        </w:tc>
      </w:tr>
      <w:tr w:rsidR="002F0B97" w14:paraId="6045C8A0" w14:textId="4BFB71CC" w:rsidTr="0006562E">
        <w:tblPrEx>
          <w:tblLook w:val="0000" w:firstRow="0" w:lastRow="0" w:firstColumn="0" w:lastColumn="0" w:noHBand="0" w:noVBand="0"/>
        </w:tblPrEx>
        <w:trPr>
          <w:trHeight w:val="270"/>
        </w:trPr>
        <w:tc>
          <w:tcPr>
            <w:tcW w:w="0" w:type="auto"/>
          </w:tcPr>
          <w:p w14:paraId="2E6127EF" w14:textId="0CB99F35" w:rsidR="002F0B97" w:rsidRDefault="005B7A41" w:rsidP="002F0B97">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rPr>
              <w:t>Waktu</w:t>
            </w:r>
          </w:p>
        </w:tc>
        <w:tc>
          <w:tcPr>
            <w:tcW w:w="0" w:type="auto"/>
          </w:tcPr>
          <w:p w14:paraId="182B3AE4" w14:textId="6F4055C1" w:rsidR="002F0B97" w:rsidRDefault="002F0B97" w:rsidP="002F0B97">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08496B51" w14:textId="751EE644" w:rsidR="002F0B97" w:rsidRDefault="0006562E" w:rsidP="005B7A41">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13:06</w:t>
            </w:r>
          </w:p>
        </w:tc>
      </w:tr>
      <w:tr w:rsidR="002F0B97" w:rsidRPr="008F570C" w14:paraId="1BB6B4B7" w14:textId="4D82B6B2" w:rsidTr="0006562E">
        <w:tblPrEx>
          <w:tblLook w:val="0000" w:firstRow="0" w:lastRow="0" w:firstColumn="0" w:lastColumn="0" w:noHBand="0" w:noVBand="0"/>
        </w:tblPrEx>
        <w:trPr>
          <w:trHeight w:val="270"/>
        </w:trPr>
        <w:tc>
          <w:tcPr>
            <w:tcW w:w="0" w:type="auto"/>
          </w:tcPr>
          <w:p w14:paraId="4361D860" w14:textId="5C46F43C" w:rsidR="002F0B97" w:rsidRDefault="005B7A41" w:rsidP="002F0B97">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rPr>
              <w:t>Lokasi</w:t>
            </w:r>
          </w:p>
        </w:tc>
        <w:tc>
          <w:tcPr>
            <w:tcW w:w="0" w:type="auto"/>
          </w:tcPr>
          <w:p w14:paraId="708C6D84" w14:textId="1226C84C" w:rsidR="002F0B97" w:rsidRDefault="002F0B97" w:rsidP="002F0B97">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2AA79897" w14:textId="20420277" w:rsidR="002F0B97" w:rsidRDefault="0006562E" w:rsidP="005B7A41">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Tempat Kos (Jalan Alam Segar 3)</w:t>
            </w:r>
          </w:p>
        </w:tc>
      </w:tr>
      <w:tr w:rsidR="002F0B97" w14:paraId="24C2BB2D" w14:textId="6796C088" w:rsidTr="0006562E">
        <w:tblPrEx>
          <w:tblLook w:val="0000" w:firstRow="0" w:lastRow="0" w:firstColumn="0" w:lastColumn="0" w:noHBand="0" w:noVBand="0"/>
        </w:tblPrEx>
        <w:trPr>
          <w:trHeight w:val="246"/>
        </w:trPr>
        <w:tc>
          <w:tcPr>
            <w:tcW w:w="0" w:type="auto"/>
          </w:tcPr>
          <w:p w14:paraId="633C8B8E" w14:textId="0DF49BAD" w:rsidR="002F0B97" w:rsidRDefault="005B7A41" w:rsidP="002F0B97">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rPr>
              <w:t>Kode</w:t>
            </w:r>
          </w:p>
        </w:tc>
        <w:tc>
          <w:tcPr>
            <w:tcW w:w="0" w:type="auto"/>
          </w:tcPr>
          <w:p w14:paraId="4DF9BB9D" w14:textId="74DED6C2" w:rsidR="002F0B97" w:rsidRDefault="002F0B97" w:rsidP="002F0B97">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1D65086F" w14:textId="77C27CD5" w:rsidR="002F0B97" w:rsidRDefault="0006562E" w:rsidP="005B7A41">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A</w:t>
            </w:r>
          </w:p>
        </w:tc>
      </w:tr>
    </w:tbl>
    <w:p w14:paraId="45DB2049" w14:textId="77777777" w:rsidR="0006562E" w:rsidRDefault="0006562E" w:rsidP="002F0B97">
      <w:pPr>
        <w:rPr>
          <w:rFonts w:ascii="Times New Roman" w:hAnsi="Times New Roman" w:cs="Times New Roman"/>
          <w:color w:val="000000" w:themeColor="text1"/>
          <w:sz w:val="24"/>
          <w:szCs w:val="24"/>
          <w:lang w:val="sv-SE"/>
        </w:rPr>
      </w:pPr>
    </w:p>
    <w:tbl>
      <w:tblPr>
        <w:tblW w:w="8068"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
        <w:gridCol w:w="1228"/>
        <w:gridCol w:w="283"/>
        <w:gridCol w:w="6047"/>
      </w:tblGrid>
      <w:tr w:rsidR="0006562E" w14:paraId="49469BB4" w14:textId="6539E31E" w:rsidTr="00422210">
        <w:trPr>
          <w:trHeight w:val="345"/>
        </w:trPr>
        <w:tc>
          <w:tcPr>
            <w:tcW w:w="510" w:type="dxa"/>
          </w:tcPr>
          <w:p w14:paraId="79EE6286" w14:textId="4CB04D80" w:rsidR="0006562E" w:rsidRPr="003C2C7B" w:rsidRDefault="0006562E" w:rsidP="0006562E">
            <w:pPr>
              <w:spacing w:line="240" w:lineRule="auto"/>
              <w:jc w:val="center"/>
              <w:rPr>
                <w:rFonts w:ascii="Times New Roman" w:hAnsi="Times New Roman" w:cs="Times New Roman"/>
                <w:b/>
                <w:bCs/>
                <w:color w:val="000000" w:themeColor="text1"/>
                <w:sz w:val="24"/>
                <w:szCs w:val="24"/>
                <w:lang w:val="sv-SE"/>
              </w:rPr>
            </w:pPr>
            <w:r w:rsidRPr="003C2C7B">
              <w:rPr>
                <w:rFonts w:ascii="Times New Roman" w:hAnsi="Times New Roman" w:cs="Times New Roman"/>
                <w:b/>
                <w:bCs/>
                <w:color w:val="000000" w:themeColor="text1"/>
                <w:sz w:val="24"/>
                <w:szCs w:val="24"/>
                <w:lang w:val="sv-SE"/>
              </w:rPr>
              <w:t>No</w:t>
            </w:r>
          </w:p>
        </w:tc>
        <w:tc>
          <w:tcPr>
            <w:tcW w:w="1228" w:type="dxa"/>
          </w:tcPr>
          <w:p w14:paraId="6AAFB01C" w14:textId="09E1D21F" w:rsidR="0006562E" w:rsidRPr="003C2C7B" w:rsidRDefault="0006562E" w:rsidP="0006562E">
            <w:pPr>
              <w:spacing w:line="240" w:lineRule="auto"/>
              <w:jc w:val="center"/>
              <w:rPr>
                <w:rFonts w:ascii="Times New Roman" w:hAnsi="Times New Roman" w:cs="Times New Roman"/>
                <w:b/>
                <w:bCs/>
                <w:color w:val="000000" w:themeColor="text1"/>
                <w:sz w:val="24"/>
                <w:szCs w:val="24"/>
                <w:lang w:val="sv-SE"/>
              </w:rPr>
            </w:pPr>
            <w:r w:rsidRPr="003C2C7B">
              <w:rPr>
                <w:rFonts w:ascii="Times New Roman" w:hAnsi="Times New Roman" w:cs="Times New Roman"/>
                <w:b/>
                <w:bCs/>
                <w:color w:val="000000" w:themeColor="text1"/>
                <w:sz w:val="24"/>
                <w:szCs w:val="24"/>
                <w:lang w:val="sv-SE"/>
              </w:rPr>
              <w:t>Inisial</w:t>
            </w:r>
          </w:p>
        </w:tc>
        <w:tc>
          <w:tcPr>
            <w:tcW w:w="283" w:type="dxa"/>
          </w:tcPr>
          <w:p w14:paraId="7DD58871" w14:textId="77777777" w:rsidR="0006562E" w:rsidRPr="003C2C7B" w:rsidRDefault="0006562E" w:rsidP="0006562E">
            <w:pPr>
              <w:spacing w:line="240" w:lineRule="auto"/>
              <w:jc w:val="center"/>
              <w:rPr>
                <w:rFonts w:ascii="Times New Roman" w:hAnsi="Times New Roman" w:cs="Times New Roman"/>
                <w:b/>
                <w:bCs/>
                <w:color w:val="000000" w:themeColor="text1"/>
                <w:sz w:val="24"/>
                <w:szCs w:val="24"/>
                <w:lang w:val="sv-SE"/>
              </w:rPr>
            </w:pPr>
          </w:p>
        </w:tc>
        <w:tc>
          <w:tcPr>
            <w:tcW w:w="6047" w:type="dxa"/>
          </w:tcPr>
          <w:p w14:paraId="78CAE204" w14:textId="37843B85" w:rsidR="0006562E" w:rsidRPr="003C2C7B" w:rsidRDefault="0006562E" w:rsidP="0006562E">
            <w:pPr>
              <w:spacing w:line="240" w:lineRule="auto"/>
              <w:jc w:val="center"/>
              <w:rPr>
                <w:rFonts w:ascii="Times New Roman" w:hAnsi="Times New Roman" w:cs="Times New Roman"/>
                <w:b/>
                <w:bCs/>
                <w:color w:val="000000" w:themeColor="text1"/>
                <w:sz w:val="24"/>
                <w:szCs w:val="24"/>
                <w:lang w:val="sv-SE"/>
              </w:rPr>
            </w:pPr>
            <w:r w:rsidRPr="003C2C7B">
              <w:rPr>
                <w:rFonts w:ascii="Times New Roman" w:hAnsi="Times New Roman" w:cs="Times New Roman"/>
                <w:b/>
                <w:bCs/>
                <w:color w:val="000000" w:themeColor="text1"/>
                <w:sz w:val="24"/>
                <w:szCs w:val="24"/>
              </w:rPr>
              <w:t>Transkrip</w:t>
            </w:r>
          </w:p>
        </w:tc>
      </w:tr>
      <w:tr w:rsidR="0006562E" w:rsidRPr="008F570C" w14:paraId="239A3D7A" w14:textId="77777777" w:rsidTr="004F1C71">
        <w:trPr>
          <w:trHeight w:val="1180"/>
        </w:trPr>
        <w:tc>
          <w:tcPr>
            <w:tcW w:w="510" w:type="dxa"/>
            <w:vAlign w:val="center"/>
          </w:tcPr>
          <w:p w14:paraId="72DD8A31" w14:textId="5B3F1F18" w:rsidR="0006562E" w:rsidRDefault="0006562E" w:rsidP="00422210">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w:t>
            </w:r>
          </w:p>
        </w:tc>
        <w:tc>
          <w:tcPr>
            <w:tcW w:w="1228" w:type="dxa"/>
            <w:vAlign w:val="center"/>
          </w:tcPr>
          <w:p w14:paraId="380B816C" w14:textId="6ACC7CDE" w:rsidR="0006562E" w:rsidRDefault="0006562E" w:rsidP="00422210">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2C70DD62" w14:textId="6F353A73" w:rsidR="0006562E" w:rsidRDefault="0006562E" w:rsidP="00422210">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00E9C795" w14:textId="7F718D48" w:rsidR="0006562E" w:rsidRPr="00422210" w:rsidRDefault="0006562E" w:rsidP="004F1C71">
            <w:pPr>
              <w:tabs>
                <w:tab w:val="left" w:pos="3645"/>
              </w:tabs>
              <w:spacing w:line="240" w:lineRule="auto"/>
              <w:jc w:val="both"/>
              <w:rPr>
                <w:rFonts w:ascii="Times New Roman" w:hAnsi="Times New Roman" w:cs="Times New Roman"/>
                <w:bCs/>
                <w:sz w:val="24"/>
                <w:szCs w:val="24"/>
                <w:lang w:val="sv-SE"/>
              </w:rPr>
            </w:pPr>
            <w:r w:rsidRPr="00746869">
              <w:rPr>
                <w:rFonts w:ascii="Times New Roman" w:hAnsi="Times New Roman" w:cs="Times New Roman"/>
                <w:bCs/>
                <w:sz w:val="24"/>
                <w:szCs w:val="24"/>
                <w:lang w:val="sv-SE"/>
              </w:rPr>
              <w:t xml:space="preserve">Bisa </w:t>
            </w:r>
            <w:r>
              <w:rPr>
                <w:rFonts w:ascii="Times New Roman" w:hAnsi="Times New Roman" w:cs="Times New Roman"/>
                <w:bCs/>
                <w:sz w:val="24"/>
                <w:szCs w:val="24"/>
                <w:lang w:val="sv-SE"/>
              </w:rPr>
              <w:t xml:space="preserve">om </w:t>
            </w:r>
            <w:r w:rsidRPr="00746869">
              <w:rPr>
                <w:rFonts w:ascii="Times New Roman" w:hAnsi="Times New Roman" w:cs="Times New Roman"/>
                <w:bCs/>
                <w:sz w:val="24"/>
                <w:szCs w:val="24"/>
                <w:lang w:val="sv-SE"/>
              </w:rPr>
              <w:t>ceritakan bagaimana usaha rumah kos ini dimulai dan berkembang hingga saat ini? Termasuk jumlah kamar, kapasitas hunian, dan rata-rata tingkat hunian per bulannya</w:t>
            </w:r>
            <w:r w:rsidRPr="003141D0">
              <w:rPr>
                <w:rFonts w:ascii="Times New Roman" w:hAnsi="Times New Roman" w:cs="Times New Roman"/>
                <w:bCs/>
                <w:sz w:val="24"/>
                <w:szCs w:val="24"/>
                <w:lang w:val="sv-SE"/>
              </w:rPr>
              <w:t>.</w:t>
            </w:r>
          </w:p>
        </w:tc>
      </w:tr>
      <w:tr w:rsidR="00422210" w:rsidRPr="00825D2F" w14:paraId="12212B19" w14:textId="77777777" w:rsidTr="004F1C71">
        <w:trPr>
          <w:trHeight w:val="850"/>
        </w:trPr>
        <w:tc>
          <w:tcPr>
            <w:tcW w:w="510" w:type="dxa"/>
            <w:vAlign w:val="center"/>
          </w:tcPr>
          <w:p w14:paraId="31206841" w14:textId="7215132A" w:rsidR="00422210" w:rsidRDefault="00422210" w:rsidP="00422210">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2</w:t>
            </w:r>
          </w:p>
        </w:tc>
        <w:tc>
          <w:tcPr>
            <w:tcW w:w="1228" w:type="dxa"/>
            <w:vAlign w:val="center"/>
          </w:tcPr>
          <w:p w14:paraId="434C6047" w14:textId="1E50E5DC" w:rsidR="00422210" w:rsidRDefault="00422210" w:rsidP="00422210">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BA</w:t>
            </w:r>
          </w:p>
        </w:tc>
        <w:tc>
          <w:tcPr>
            <w:tcW w:w="283" w:type="dxa"/>
            <w:vAlign w:val="center"/>
          </w:tcPr>
          <w:p w14:paraId="64165563" w14:textId="1D376638" w:rsidR="00422210" w:rsidRDefault="00422210" w:rsidP="00422210">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47D6AFC0" w14:textId="60440AB2" w:rsidR="00422210" w:rsidRPr="00422210" w:rsidRDefault="00422210" w:rsidP="004F1C71">
            <w:pPr>
              <w:spacing w:line="240" w:lineRule="auto"/>
              <w:jc w:val="both"/>
              <w:rPr>
                <w:rFonts w:ascii="Times New Roman" w:hAnsi="Times New Roman" w:cs="Times New Roman"/>
                <w:sz w:val="24"/>
                <w:szCs w:val="24"/>
                <w:lang w:val="sv-SE"/>
              </w:rPr>
            </w:pPr>
            <w:r w:rsidRPr="00422210">
              <w:rPr>
                <w:rFonts w:ascii="Times New Roman" w:hAnsi="Times New Roman" w:cs="Times New Roman"/>
                <w:sz w:val="24"/>
                <w:szCs w:val="24"/>
                <w:lang w:val="sv-SE"/>
              </w:rPr>
              <w:t>Awalnya rumah ini dibangun bukan khusus untuk kos. Waktu itu ada saran keluarga sepupu untuk membuat bangunan dua lantai supaya bisa disewakan. Dari situ akhirnya diputuskan dijadikan rumah kos.</w:t>
            </w:r>
            <w:r>
              <w:rPr>
                <w:rFonts w:ascii="Times New Roman" w:hAnsi="Times New Roman" w:cs="Times New Roman"/>
                <w:sz w:val="24"/>
                <w:szCs w:val="24"/>
                <w:lang w:val="sv-SE"/>
              </w:rPr>
              <w:t xml:space="preserve"> </w:t>
            </w:r>
            <w:r w:rsidRPr="00422210">
              <w:rPr>
                <w:rFonts w:ascii="Times New Roman" w:hAnsi="Times New Roman" w:cs="Times New Roman"/>
                <w:sz w:val="24"/>
                <w:szCs w:val="24"/>
                <w:lang w:val="sv-SE"/>
              </w:rPr>
              <w:t>Tujuannya untuk menambah penghasilan sehari-hari.</w:t>
            </w:r>
            <w:r>
              <w:rPr>
                <w:rFonts w:ascii="Times New Roman" w:hAnsi="Times New Roman" w:cs="Times New Roman"/>
                <w:sz w:val="24"/>
                <w:szCs w:val="24"/>
                <w:lang w:val="sv-SE"/>
              </w:rPr>
              <w:t xml:space="preserve"> </w:t>
            </w:r>
            <w:r w:rsidRPr="00422210">
              <w:rPr>
                <w:rFonts w:ascii="Times New Roman" w:hAnsi="Times New Roman" w:cs="Times New Roman"/>
                <w:sz w:val="24"/>
                <w:szCs w:val="24"/>
                <w:lang w:val="sv-SE"/>
              </w:rPr>
              <w:t>Awalnya tarif kamar sekitar Rp600.000 per bulan. Sekitar 4 tahun kemudian naik menjadi Rp650.000 untuk menyesuaikan biaya listrik, air, dan kebutuhan lainnya, termasuk PBB dan Jumlah kamar ada 12. Tingkat hunian tidak menentu, kadang terisi 9 kamar, kadang 8, bahkan bisa kosong beberapa kamar selama satu sampai dua bulan. Kalau penghuni keluar, kadang lama terisinya lagi.</w:t>
            </w:r>
          </w:p>
        </w:tc>
      </w:tr>
      <w:tr w:rsidR="00422210" w:rsidRPr="008F570C" w14:paraId="6E20BB08" w14:textId="77777777" w:rsidTr="004F1C71">
        <w:trPr>
          <w:trHeight w:val="1180"/>
        </w:trPr>
        <w:tc>
          <w:tcPr>
            <w:tcW w:w="510" w:type="dxa"/>
            <w:vAlign w:val="center"/>
          </w:tcPr>
          <w:p w14:paraId="78EE8C27" w14:textId="2D8D3502" w:rsidR="00422210" w:rsidRDefault="00422210" w:rsidP="00422210">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lastRenderedPageBreak/>
              <w:t>3</w:t>
            </w:r>
          </w:p>
        </w:tc>
        <w:tc>
          <w:tcPr>
            <w:tcW w:w="1228" w:type="dxa"/>
            <w:vAlign w:val="center"/>
          </w:tcPr>
          <w:p w14:paraId="728399B1" w14:textId="10E8CBC3" w:rsidR="00422210" w:rsidRDefault="00422210" w:rsidP="00422210">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3DAC204D" w14:textId="715939AC" w:rsidR="00422210" w:rsidRDefault="00422210" w:rsidP="00422210">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0F5FED56" w14:textId="3F40CEA9" w:rsidR="00422210" w:rsidRPr="00746869" w:rsidRDefault="00422210" w:rsidP="004F1C71">
            <w:pPr>
              <w:tabs>
                <w:tab w:val="left" w:pos="3645"/>
              </w:tabs>
              <w:spacing w:line="240" w:lineRule="auto"/>
              <w:jc w:val="both"/>
              <w:rPr>
                <w:rFonts w:ascii="Times New Roman" w:hAnsi="Times New Roman" w:cs="Times New Roman"/>
                <w:bCs/>
                <w:sz w:val="24"/>
                <w:szCs w:val="24"/>
                <w:lang w:val="sv-SE"/>
              </w:rPr>
            </w:pPr>
            <w:r w:rsidRPr="00422210">
              <w:rPr>
                <w:rFonts w:ascii="Times New Roman" w:hAnsi="Times New Roman" w:cs="Times New Roman"/>
                <w:bCs/>
                <w:sz w:val="24"/>
                <w:szCs w:val="24"/>
                <w:lang w:val="sv-SE"/>
              </w:rPr>
              <w:t>Selain Pajak Bumi dan Bangunan (PBB), kewajiban perpajakan apa lagi yang om pahami dan harus dipenuhi sebagai pengusaha rumah kos?</w:t>
            </w:r>
          </w:p>
        </w:tc>
      </w:tr>
      <w:tr w:rsidR="00422210" w:rsidRPr="008F570C" w14:paraId="279DF6E2" w14:textId="77777777" w:rsidTr="004F1C71">
        <w:trPr>
          <w:trHeight w:val="993"/>
        </w:trPr>
        <w:tc>
          <w:tcPr>
            <w:tcW w:w="510" w:type="dxa"/>
            <w:vAlign w:val="center"/>
          </w:tcPr>
          <w:p w14:paraId="15280578" w14:textId="1538D093" w:rsidR="00422210" w:rsidRDefault="004F1C71" w:rsidP="004F1C71">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4</w:t>
            </w:r>
          </w:p>
        </w:tc>
        <w:tc>
          <w:tcPr>
            <w:tcW w:w="1228" w:type="dxa"/>
            <w:vAlign w:val="center"/>
          </w:tcPr>
          <w:p w14:paraId="3B667E32" w14:textId="22AD82EC" w:rsidR="00422210" w:rsidRDefault="00422210" w:rsidP="00422210">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BA</w:t>
            </w:r>
          </w:p>
        </w:tc>
        <w:tc>
          <w:tcPr>
            <w:tcW w:w="283" w:type="dxa"/>
            <w:vAlign w:val="center"/>
          </w:tcPr>
          <w:p w14:paraId="66042771" w14:textId="7DE8534F" w:rsidR="00422210" w:rsidRDefault="00422210" w:rsidP="00422210">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486A0DBD" w14:textId="7670196D" w:rsidR="00422210" w:rsidRPr="00746869" w:rsidRDefault="004F1C71" w:rsidP="004F1C71">
            <w:pPr>
              <w:tabs>
                <w:tab w:val="left" w:pos="3645"/>
              </w:tabs>
              <w:spacing w:line="240" w:lineRule="auto"/>
              <w:jc w:val="both"/>
              <w:rPr>
                <w:rFonts w:ascii="Times New Roman" w:hAnsi="Times New Roman" w:cs="Times New Roman"/>
                <w:bCs/>
                <w:sz w:val="24"/>
                <w:szCs w:val="24"/>
                <w:lang w:val="sv-SE"/>
              </w:rPr>
            </w:pPr>
            <w:r w:rsidRPr="00577C48">
              <w:rPr>
                <w:rFonts w:ascii="Times New Roman" w:hAnsi="Times New Roman" w:cs="Times New Roman"/>
                <w:sz w:val="24"/>
                <w:szCs w:val="24"/>
                <w:lang w:val="sv-SE"/>
              </w:rPr>
              <w:t xml:space="preserve">Yang pasti PBB. Dulu pernah juga ada pajak rumah kos selama sekitar </w:t>
            </w:r>
            <w:proofErr w:type="gramStart"/>
            <w:r w:rsidRPr="00577C48">
              <w:rPr>
                <w:rFonts w:ascii="Times New Roman" w:hAnsi="Times New Roman" w:cs="Times New Roman"/>
                <w:sz w:val="24"/>
                <w:szCs w:val="24"/>
                <w:lang w:val="sv-SE"/>
              </w:rPr>
              <w:t>2-3</w:t>
            </w:r>
            <w:proofErr w:type="gramEnd"/>
            <w:r w:rsidRPr="00577C48">
              <w:rPr>
                <w:rFonts w:ascii="Times New Roman" w:hAnsi="Times New Roman" w:cs="Times New Roman"/>
                <w:sz w:val="24"/>
                <w:szCs w:val="24"/>
                <w:lang w:val="sv-SE"/>
              </w:rPr>
              <w:t xml:space="preserve"> tahun lalu di informasikan. Tapi dua tahun terakhir ini tidak ada lagi pemungutan pajak kos. Pernah mau bayar, tapi tidak ada pemberitahuan lagi dari pendapatan daerah.</w:t>
            </w:r>
          </w:p>
        </w:tc>
      </w:tr>
      <w:tr w:rsidR="00422210" w14:paraId="181B6A63" w14:textId="77777777" w:rsidTr="004F1C71">
        <w:trPr>
          <w:trHeight w:val="1180"/>
        </w:trPr>
        <w:tc>
          <w:tcPr>
            <w:tcW w:w="510" w:type="dxa"/>
            <w:vAlign w:val="center"/>
          </w:tcPr>
          <w:p w14:paraId="1F9DF351" w14:textId="3FA666AD" w:rsidR="00422210" w:rsidRDefault="004F1C71" w:rsidP="004F1C71">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5</w:t>
            </w:r>
          </w:p>
        </w:tc>
        <w:tc>
          <w:tcPr>
            <w:tcW w:w="1228" w:type="dxa"/>
            <w:vAlign w:val="center"/>
          </w:tcPr>
          <w:p w14:paraId="098C301D" w14:textId="3E005FDF" w:rsidR="00422210" w:rsidRDefault="00422210" w:rsidP="00422210">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621E7929" w14:textId="54D0ED31" w:rsidR="00422210" w:rsidRDefault="00422210" w:rsidP="00422210">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461B15AD" w14:textId="4227874D" w:rsidR="00422210" w:rsidRPr="00746869" w:rsidRDefault="004F1C71" w:rsidP="004F1C71">
            <w:pPr>
              <w:tabs>
                <w:tab w:val="left" w:pos="3645"/>
              </w:tabs>
              <w:spacing w:line="240" w:lineRule="auto"/>
              <w:jc w:val="both"/>
              <w:rPr>
                <w:rFonts w:ascii="Times New Roman" w:hAnsi="Times New Roman" w:cs="Times New Roman"/>
                <w:bCs/>
                <w:sz w:val="24"/>
                <w:szCs w:val="24"/>
                <w:lang w:val="sv-SE"/>
              </w:rPr>
            </w:pPr>
            <w:r w:rsidRPr="004F1C71">
              <w:rPr>
                <w:rFonts w:ascii="Times New Roman" w:hAnsi="Times New Roman" w:cs="Times New Roman"/>
                <w:bCs/>
                <w:sz w:val="24"/>
                <w:szCs w:val="24"/>
                <w:lang w:val="sv-SE"/>
              </w:rPr>
              <w:t>Apakah om mengetahui Peraturan Daerah Kota Samarinda Nomor 9 Tahun 2019 yang mengatur bahwa rumah kos dengan lebih dari 10 kamar termasuk objek Pajak Hotel? Bagaimana pemahaman om tentang ketentuan ini?</w:t>
            </w:r>
          </w:p>
        </w:tc>
      </w:tr>
      <w:tr w:rsidR="00422210" w14:paraId="3F14A8B3" w14:textId="77777777" w:rsidTr="004F1C71">
        <w:trPr>
          <w:trHeight w:val="720"/>
        </w:trPr>
        <w:tc>
          <w:tcPr>
            <w:tcW w:w="510" w:type="dxa"/>
            <w:vAlign w:val="center"/>
          </w:tcPr>
          <w:p w14:paraId="6E60451D" w14:textId="09F7B53A" w:rsidR="00422210" w:rsidRDefault="004F1C71" w:rsidP="004F1C71">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6</w:t>
            </w:r>
          </w:p>
        </w:tc>
        <w:tc>
          <w:tcPr>
            <w:tcW w:w="1228" w:type="dxa"/>
            <w:vAlign w:val="center"/>
          </w:tcPr>
          <w:p w14:paraId="7E485847" w14:textId="45C8781D" w:rsidR="00422210" w:rsidRDefault="00422210" w:rsidP="00422210">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BA</w:t>
            </w:r>
          </w:p>
        </w:tc>
        <w:tc>
          <w:tcPr>
            <w:tcW w:w="283" w:type="dxa"/>
            <w:vAlign w:val="center"/>
          </w:tcPr>
          <w:p w14:paraId="386F879E" w14:textId="6E28556D" w:rsidR="00422210" w:rsidRDefault="00422210" w:rsidP="00422210">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29B27A90" w14:textId="2A6C4276" w:rsidR="00422210" w:rsidRPr="00746869" w:rsidRDefault="004F1C71" w:rsidP="004F1C71">
            <w:pPr>
              <w:tabs>
                <w:tab w:val="left" w:pos="3645"/>
              </w:tabs>
              <w:spacing w:line="240" w:lineRule="auto"/>
              <w:jc w:val="both"/>
              <w:rPr>
                <w:rFonts w:ascii="Times New Roman" w:hAnsi="Times New Roman" w:cs="Times New Roman"/>
                <w:bCs/>
                <w:sz w:val="24"/>
                <w:szCs w:val="24"/>
                <w:lang w:val="sv-SE"/>
              </w:rPr>
            </w:pPr>
            <w:r w:rsidRPr="004F1C71">
              <w:rPr>
                <w:rFonts w:ascii="Times New Roman" w:hAnsi="Times New Roman" w:cs="Times New Roman"/>
                <w:bCs/>
                <w:sz w:val="24"/>
                <w:szCs w:val="24"/>
                <w:lang w:val="sv-SE"/>
              </w:rPr>
              <w:t>Memang dulu sempat di informasikan pajak kos itu, tapi saya juga ndk mau bayar. Katanya nanti kalau ada kebijakan baru atau yang lain, baru diberitahu lagi. Jadi sekarang belum ada bayar pajak itu.</w:t>
            </w:r>
          </w:p>
        </w:tc>
      </w:tr>
      <w:tr w:rsidR="00422210" w:rsidRPr="008F570C" w14:paraId="2F1B3D20" w14:textId="77777777" w:rsidTr="004F1C71">
        <w:trPr>
          <w:trHeight w:val="569"/>
        </w:trPr>
        <w:tc>
          <w:tcPr>
            <w:tcW w:w="510" w:type="dxa"/>
            <w:vAlign w:val="center"/>
          </w:tcPr>
          <w:p w14:paraId="7D2B8F56" w14:textId="7EF01548" w:rsidR="00422210" w:rsidRDefault="004F1C71" w:rsidP="004F1C71">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7</w:t>
            </w:r>
          </w:p>
        </w:tc>
        <w:tc>
          <w:tcPr>
            <w:tcW w:w="1228" w:type="dxa"/>
            <w:vAlign w:val="center"/>
          </w:tcPr>
          <w:p w14:paraId="0B26D579" w14:textId="44A0D5CA" w:rsidR="00422210" w:rsidRDefault="00422210" w:rsidP="00422210">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6BD846EA" w14:textId="1C6234A1" w:rsidR="00422210" w:rsidRDefault="00422210" w:rsidP="00422210">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6325758B" w14:textId="7251D22B" w:rsidR="00422210" w:rsidRPr="00746869" w:rsidRDefault="004F1C71" w:rsidP="004F1C71">
            <w:pPr>
              <w:tabs>
                <w:tab w:val="left" w:pos="3645"/>
              </w:tabs>
              <w:spacing w:line="240" w:lineRule="auto"/>
              <w:jc w:val="both"/>
              <w:rPr>
                <w:rFonts w:ascii="Times New Roman" w:hAnsi="Times New Roman" w:cs="Times New Roman"/>
                <w:bCs/>
                <w:sz w:val="24"/>
                <w:szCs w:val="24"/>
                <w:lang w:val="sv-SE"/>
              </w:rPr>
            </w:pPr>
            <w:r w:rsidRPr="004F1C71">
              <w:rPr>
                <w:rFonts w:ascii="Times New Roman" w:hAnsi="Times New Roman" w:cs="Times New Roman"/>
                <w:bCs/>
                <w:sz w:val="24"/>
                <w:szCs w:val="24"/>
                <w:lang w:val="sv-SE"/>
              </w:rPr>
              <w:t>Menurut om, bagaimana mekanisme pemungutan pajak rumah kos yang ideal?</w:t>
            </w:r>
          </w:p>
        </w:tc>
      </w:tr>
      <w:tr w:rsidR="00422210" w:rsidRPr="008F570C" w14:paraId="3C8E6363" w14:textId="77777777" w:rsidTr="004F1C71">
        <w:trPr>
          <w:trHeight w:val="707"/>
        </w:trPr>
        <w:tc>
          <w:tcPr>
            <w:tcW w:w="510" w:type="dxa"/>
            <w:vAlign w:val="center"/>
          </w:tcPr>
          <w:p w14:paraId="7C3E0667" w14:textId="5B6D7998" w:rsidR="00422210" w:rsidRDefault="004F1C71" w:rsidP="004F1C71">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8</w:t>
            </w:r>
          </w:p>
        </w:tc>
        <w:tc>
          <w:tcPr>
            <w:tcW w:w="1228" w:type="dxa"/>
            <w:vAlign w:val="center"/>
          </w:tcPr>
          <w:p w14:paraId="7288A436" w14:textId="69946B61" w:rsidR="00422210" w:rsidRDefault="00422210" w:rsidP="00422210">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BA</w:t>
            </w:r>
          </w:p>
        </w:tc>
        <w:tc>
          <w:tcPr>
            <w:tcW w:w="283" w:type="dxa"/>
            <w:vAlign w:val="center"/>
          </w:tcPr>
          <w:p w14:paraId="7F10A320" w14:textId="7E89CC0B" w:rsidR="00422210" w:rsidRDefault="00422210" w:rsidP="00422210">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3C4EF80A" w14:textId="231C2E92" w:rsidR="00422210" w:rsidRPr="00746869" w:rsidRDefault="004F1C71" w:rsidP="004F1C71">
            <w:pPr>
              <w:tabs>
                <w:tab w:val="left" w:pos="3645"/>
              </w:tabs>
              <w:spacing w:line="240" w:lineRule="auto"/>
              <w:jc w:val="both"/>
              <w:rPr>
                <w:rFonts w:ascii="Times New Roman" w:hAnsi="Times New Roman" w:cs="Times New Roman"/>
                <w:bCs/>
                <w:sz w:val="24"/>
                <w:szCs w:val="24"/>
                <w:lang w:val="sv-SE"/>
              </w:rPr>
            </w:pPr>
            <w:r w:rsidRPr="00577C48">
              <w:rPr>
                <w:rFonts w:ascii="Times New Roman" w:hAnsi="Times New Roman" w:cs="Times New Roman"/>
                <w:sz w:val="24"/>
                <w:szCs w:val="24"/>
                <w:lang w:val="sv-SE"/>
              </w:rPr>
              <w:t>Idealnya kita yang datang dan bayar ke kantor pajak, bukan petugas datang nagih ke sini. Ada kantornya sendiri untuk pembayaran pajak, baru kita yang kesana.</w:t>
            </w:r>
          </w:p>
        </w:tc>
      </w:tr>
      <w:tr w:rsidR="004F1C71" w:rsidRPr="008F570C" w14:paraId="0F4FC2D2" w14:textId="77777777" w:rsidTr="004F1C71">
        <w:trPr>
          <w:trHeight w:val="707"/>
        </w:trPr>
        <w:tc>
          <w:tcPr>
            <w:tcW w:w="510" w:type="dxa"/>
            <w:vAlign w:val="center"/>
          </w:tcPr>
          <w:p w14:paraId="738E68C4" w14:textId="45098E0F" w:rsidR="004F1C71" w:rsidRDefault="004F1C71" w:rsidP="004F1C71">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9</w:t>
            </w:r>
          </w:p>
        </w:tc>
        <w:tc>
          <w:tcPr>
            <w:tcW w:w="1228" w:type="dxa"/>
            <w:vAlign w:val="center"/>
          </w:tcPr>
          <w:p w14:paraId="3956248F" w14:textId="713EDB23" w:rsidR="004F1C71" w:rsidRDefault="004F1C71" w:rsidP="00422210">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38C55771" w14:textId="0AD48064" w:rsidR="004F1C71" w:rsidRDefault="004F1C71" w:rsidP="00422210">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05B86D8F" w14:textId="22AECF88" w:rsidR="004F1C71" w:rsidRPr="00577C48" w:rsidRDefault="004F1C71" w:rsidP="004F1C71">
            <w:pPr>
              <w:tabs>
                <w:tab w:val="left" w:pos="3645"/>
              </w:tabs>
              <w:spacing w:line="240" w:lineRule="auto"/>
              <w:jc w:val="both"/>
              <w:rPr>
                <w:rFonts w:ascii="Times New Roman" w:hAnsi="Times New Roman" w:cs="Times New Roman"/>
                <w:sz w:val="24"/>
                <w:szCs w:val="24"/>
                <w:lang w:val="sv-SE"/>
              </w:rPr>
            </w:pPr>
            <w:r w:rsidRPr="004F1C71">
              <w:rPr>
                <w:rFonts w:ascii="Times New Roman" w:hAnsi="Times New Roman" w:cs="Times New Roman"/>
                <w:sz w:val="24"/>
                <w:szCs w:val="24"/>
                <w:lang w:val="sv-SE"/>
              </w:rPr>
              <w:t>Jika aturan pajak rumah kos benar-benar diterapkan, apa perasaan dan penilaian om Apakah dilihat sebagai kewajiban warga negara yang wajar, beban usaha, atau bentuk ketidakadilan?</w:t>
            </w:r>
          </w:p>
        </w:tc>
      </w:tr>
      <w:tr w:rsidR="004F1C71" w:rsidRPr="008F570C" w14:paraId="1AF7C56D" w14:textId="77777777" w:rsidTr="004F1C71">
        <w:trPr>
          <w:trHeight w:val="707"/>
        </w:trPr>
        <w:tc>
          <w:tcPr>
            <w:tcW w:w="510" w:type="dxa"/>
            <w:vAlign w:val="center"/>
          </w:tcPr>
          <w:p w14:paraId="2A5955BC" w14:textId="63A02488" w:rsidR="004F1C71" w:rsidRDefault="004F1C71" w:rsidP="004F1C71">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10</w:t>
            </w:r>
          </w:p>
        </w:tc>
        <w:tc>
          <w:tcPr>
            <w:tcW w:w="1228" w:type="dxa"/>
            <w:vAlign w:val="center"/>
          </w:tcPr>
          <w:p w14:paraId="403ADAA0" w14:textId="5DAB9B14" w:rsidR="004F1C71" w:rsidRDefault="004F1C71" w:rsidP="00422210">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BA</w:t>
            </w:r>
          </w:p>
        </w:tc>
        <w:tc>
          <w:tcPr>
            <w:tcW w:w="283" w:type="dxa"/>
            <w:vAlign w:val="center"/>
          </w:tcPr>
          <w:p w14:paraId="2CE1F0FC" w14:textId="154E295D" w:rsidR="004F1C71" w:rsidRDefault="004F1C71" w:rsidP="00422210">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72E6CA9C" w14:textId="0F732228" w:rsidR="004F1C71" w:rsidRPr="00577C48" w:rsidRDefault="004F1C71" w:rsidP="004F1C71">
            <w:pPr>
              <w:tabs>
                <w:tab w:val="left" w:pos="3645"/>
              </w:tabs>
              <w:spacing w:line="240" w:lineRule="auto"/>
              <w:jc w:val="both"/>
              <w:rPr>
                <w:rFonts w:ascii="Times New Roman" w:hAnsi="Times New Roman" w:cs="Times New Roman"/>
                <w:sz w:val="24"/>
                <w:szCs w:val="24"/>
                <w:lang w:val="sv-SE"/>
              </w:rPr>
            </w:pPr>
            <w:r w:rsidRPr="004F1C71">
              <w:rPr>
                <w:rFonts w:ascii="Times New Roman" w:hAnsi="Times New Roman" w:cs="Times New Roman"/>
                <w:sz w:val="24"/>
                <w:szCs w:val="24"/>
                <w:lang w:val="sv-SE"/>
              </w:rPr>
              <w:t>Sebenarnya itu memberatkan ya jadinya membebankan, karena penghasilan kos tidak menentu. Kadang penuh, kadang kosong. Kita juga sudah bayar PBB. Jadi menurut saya pajak kos itu kurang bagus.</w:t>
            </w:r>
          </w:p>
        </w:tc>
      </w:tr>
      <w:tr w:rsidR="004F1C71" w14:paraId="37FE69E2" w14:textId="77777777" w:rsidTr="004F1C71">
        <w:trPr>
          <w:trHeight w:val="707"/>
        </w:trPr>
        <w:tc>
          <w:tcPr>
            <w:tcW w:w="510" w:type="dxa"/>
            <w:vAlign w:val="center"/>
          </w:tcPr>
          <w:p w14:paraId="404D9891" w14:textId="39373C23" w:rsidR="004F1C71" w:rsidRDefault="004F1C71" w:rsidP="004F1C71">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11</w:t>
            </w:r>
          </w:p>
        </w:tc>
        <w:tc>
          <w:tcPr>
            <w:tcW w:w="1228" w:type="dxa"/>
            <w:vAlign w:val="center"/>
          </w:tcPr>
          <w:p w14:paraId="7BE2D846" w14:textId="3995DE41" w:rsidR="004F1C71" w:rsidRDefault="004F1C71" w:rsidP="00422210">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48900152" w14:textId="72958EA1" w:rsidR="004F1C71" w:rsidRDefault="004F1C71" w:rsidP="00422210">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578F856C" w14:textId="21046BCE" w:rsidR="004F1C71" w:rsidRPr="00577C48" w:rsidRDefault="004F1C71" w:rsidP="004F1C71">
            <w:pPr>
              <w:tabs>
                <w:tab w:val="left" w:pos="3645"/>
              </w:tabs>
              <w:spacing w:line="240" w:lineRule="auto"/>
              <w:jc w:val="both"/>
              <w:rPr>
                <w:rFonts w:ascii="Times New Roman" w:hAnsi="Times New Roman" w:cs="Times New Roman"/>
                <w:sz w:val="24"/>
                <w:szCs w:val="24"/>
                <w:lang w:val="sv-SE"/>
              </w:rPr>
            </w:pPr>
            <w:r w:rsidRPr="004F1C71">
              <w:rPr>
                <w:rFonts w:ascii="Times New Roman" w:hAnsi="Times New Roman" w:cs="Times New Roman"/>
                <w:sz w:val="24"/>
                <w:szCs w:val="24"/>
                <w:lang w:val="sv-SE"/>
              </w:rPr>
              <w:t>Bagaimana pandangan lingkungan sekitar seperti keluarga, sesama pemilik kos, atau bahkan penghuni terhadap kemungkinan dikenakannya pajak ini? Apakah ada tekanan sosial untuk patuh atau justru sebaliknya?</w:t>
            </w:r>
          </w:p>
        </w:tc>
      </w:tr>
      <w:tr w:rsidR="004F1C71" w:rsidRPr="008F570C" w14:paraId="4E47CF01" w14:textId="77777777" w:rsidTr="004F1C71">
        <w:trPr>
          <w:trHeight w:val="707"/>
        </w:trPr>
        <w:tc>
          <w:tcPr>
            <w:tcW w:w="510" w:type="dxa"/>
            <w:vAlign w:val="center"/>
          </w:tcPr>
          <w:p w14:paraId="362E7201" w14:textId="199E19DD" w:rsidR="004F1C71" w:rsidRDefault="004F1C71" w:rsidP="004F1C71">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12</w:t>
            </w:r>
          </w:p>
        </w:tc>
        <w:tc>
          <w:tcPr>
            <w:tcW w:w="1228" w:type="dxa"/>
            <w:vAlign w:val="center"/>
          </w:tcPr>
          <w:p w14:paraId="2ED8646F" w14:textId="49CFE281" w:rsidR="004F1C71" w:rsidRDefault="004F1C71" w:rsidP="00422210">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BA</w:t>
            </w:r>
          </w:p>
        </w:tc>
        <w:tc>
          <w:tcPr>
            <w:tcW w:w="283" w:type="dxa"/>
            <w:vAlign w:val="center"/>
          </w:tcPr>
          <w:p w14:paraId="3E91C885" w14:textId="6E8D9904" w:rsidR="004F1C71" w:rsidRDefault="004F1C71" w:rsidP="00422210">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79C67A1E" w14:textId="7F17C4C7" w:rsidR="004F1C71" w:rsidRPr="00577C48" w:rsidRDefault="004F1C71" w:rsidP="004F1C71">
            <w:pPr>
              <w:tabs>
                <w:tab w:val="left" w:pos="3645"/>
              </w:tabs>
              <w:spacing w:line="240" w:lineRule="auto"/>
              <w:jc w:val="both"/>
              <w:rPr>
                <w:rFonts w:ascii="Times New Roman" w:hAnsi="Times New Roman" w:cs="Times New Roman"/>
                <w:sz w:val="24"/>
                <w:szCs w:val="24"/>
                <w:lang w:val="sv-SE"/>
              </w:rPr>
            </w:pPr>
            <w:r w:rsidRPr="004F1C71">
              <w:rPr>
                <w:rFonts w:ascii="Times New Roman" w:hAnsi="Times New Roman" w:cs="Times New Roman"/>
                <w:sz w:val="24"/>
                <w:szCs w:val="24"/>
                <w:lang w:val="sv-SE"/>
              </w:rPr>
              <w:t>dari keluarga mereka bilang membebankan apalagi dari istri saya, sebenarnya pajak kos itu membebankan pas di informasikan pajak kos itu, dan saya juga ndk mau bayar karena di lingkungan sini juga pajak ini beban, saya juga ndk bayar</w:t>
            </w:r>
          </w:p>
        </w:tc>
      </w:tr>
      <w:tr w:rsidR="004F1C71" w:rsidRPr="008F570C" w14:paraId="514766DB" w14:textId="77777777" w:rsidTr="004F1C71">
        <w:trPr>
          <w:trHeight w:val="707"/>
        </w:trPr>
        <w:tc>
          <w:tcPr>
            <w:tcW w:w="510" w:type="dxa"/>
            <w:vAlign w:val="center"/>
          </w:tcPr>
          <w:p w14:paraId="68852810" w14:textId="43B3A0CA" w:rsidR="004F1C71" w:rsidRDefault="004F1C71" w:rsidP="004F1C71">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13</w:t>
            </w:r>
          </w:p>
        </w:tc>
        <w:tc>
          <w:tcPr>
            <w:tcW w:w="1228" w:type="dxa"/>
            <w:vAlign w:val="center"/>
          </w:tcPr>
          <w:p w14:paraId="575ED25D" w14:textId="7C572229" w:rsidR="004F1C71" w:rsidRDefault="004F1C71" w:rsidP="00422210">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6BB930D8" w14:textId="49342943" w:rsidR="004F1C71" w:rsidRDefault="004F1C71" w:rsidP="00422210">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3A93C05C" w14:textId="49494F31" w:rsidR="004F1C71" w:rsidRPr="00577C48" w:rsidRDefault="004F1C71" w:rsidP="004F1C71">
            <w:pPr>
              <w:tabs>
                <w:tab w:val="left" w:pos="3645"/>
              </w:tabs>
              <w:spacing w:line="240" w:lineRule="auto"/>
              <w:jc w:val="both"/>
              <w:rPr>
                <w:rFonts w:ascii="Times New Roman" w:hAnsi="Times New Roman" w:cs="Times New Roman"/>
                <w:sz w:val="24"/>
                <w:szCs w:val="24"/>
                <w:lang w:val="sv-SE"/>
              </w:rPr>
            </w:pPr>
            <w:r w:rsidRPr="004F1C71">
              <w:rPr>
                <w:rFonts w:ascii="Times New Roman" w:hAnsi="Times New Roman" w:cs="Times New Roman"/>
                <w:sz w:val="24"/>
                <w:szCs w:val="24"/>
                <w:lang w:val="sv-SE"/>
              </w:rPr>
              <w:t>Jika diwajibkan membayar pajak, sejauh mana om merasa mampu memenuhi aspek administratifnya (seperti penghitungan, penyetoran, dan pelaporan)?</w:t>
            </w:r>
          </w:p>
        </w:tc>
      </w:tr>
      <w:tr w:rsidR="004F1C71" w:rsidRPr="008F570C" w14:paraId="1B40EB4A" w14:textId="77777777" w:rsidTr="004F1C71">
        <w:trPr>
          <w:trHeight w:val="707"/>
        </w:trPr>
        <w:tc>
          <w:tcPr>
            <w:tcW w:w="510" w:type="dxa"/>
            <w:vAlign w:val="center"/>
          </w:tcPr>
          <w:p w14:paraId="170E998B" w14:textId="04B90870" w:rsidR="004F1C71" w:rsidRDefault="004F1C71" w:rsidP="004F1C71">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lastRenderedPageBreak/>
              <w:t>14</w:t>
            </w:r>
          </w:p>
        </w:tc>
        <w:tc>
          <w:tcPr>
            <w:tcW w:w="1228" w:type="dxa"/>
            <w:vAlign w:val="center"/>
          </w:tcPr>
          <w:p w14:paraId="26253134" w14:textId="1C9641EE" w:rsidR="004F1C71" w:rsidRDefault="004F1C71" w:rsidP="00422210">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BA</w:t>
            </w:r>
          </w:p>
        </w:tc>
        <w:tc>
          <w:tcPr>
            <w:tcW w:w="283" w:type="dxa"/>
            <w:vAlign w:val="center"/>
          </w:tcPr>
          <w:p w14:paraId="7BDD6B35" w14:textId="711FBE16" w:rsidR="004F1C71" w:rsidRDefault="004F1C71" w:rsidP="00422210">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7866CFDB" w14:textId="21F8C3A7" w:rsidR="004F1C71" w:rsidRPr="00577C48" w:rsidRDefault="004F1C71" w:rsidP="004F1C71">
            <w:pPr>
              <w:tabs>
                <w:tab w:val="left" w:pos="3645"/>
              </w:tabs>
              <w:spacing w:line="240" w:lineRule="auto"/>
              <w:jc w:val="both"/>
              <w:rPr>
                <w:rFonts w:ascii="Times New Roman" w:hAnsi="Times New Roman" w:cs="Times New Roman"/>
                <w:sz w:val="24"/>
                <w:szCs w:val="24"/>
                <w:lang w:val="sv-SE"/>
              </w:rPr>
            </w:pPr>
            <w:r w:rsidRPr="004F1C71">
              <w:rPr>
                <w:rFonts w:ascii="Times New Roman" w:hAnsi="Times New Roman" w:cs="Times New Roman"/>
                <w:sz w:val="24"/>
                <w:szCs w:val="24"/>
                <w:lang w:val="sv-SE"/>
              </w:rPr>
              <w:t>sebenarnya kalau memang itu aturan dari pemerintah, ya mau ndk mau kita ikuti saja dari admistrasinya dan lain lain. Kita tidak bisa menolak. Selama diberi arahan, kita bayar sesuai kemampuan tapi harus adil sesuai dengan orang kosnya jadi kalau diatas 10 kamar jangan patokannya begitu tapi sesuai sama penghuni kosnya.</w:t>
            </w:r>
          </w:p>
        </w:tc>
      </w:tr>
      <w:tr w:rsidR="004F1C71" w:rsidRPr="008F570C" w14:paraId="181F7737" w14:textId="77777777" w:rsidTr="004F1C71">
        <w:trPr>
          <w:trHeight w:val="707"/>
        </w:trPr>
        <w:tc>
          <w:tcPr>
            <w:tcW w:w="510" w:type="dxa"/>
            <w:vAlign w:val="center"/>
          </w:tcPr>
          <w:p w14:paraId="76668CB5" w14:textId="1A8C1186" w:rsidR="004F1C71" w:rsidRDefault="004F1C71" w:rsidP="004F1C71">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15</w:t>
            </w:r>
          </w:p>
        </w:tc>
        <w:tc>
          <w:tcPr>
            <w:tcW w:w="1228" w:type="dxa"/>
            <w:vAlign w:val="center"/>
          </w:tcPr>
          <w:p w14:paraId="5730FDAE" w14:textId="4C12B1CE" w:rsidR="004F1C71" w:rsidRDefault="004F1C71" w:rsidP="00422210">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0D80E03E" w14:textId="69CC4E85" w:rsidR="004F1C71" w:rsidRDefault="004F1C71" w:rsidP="00422210">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242770CF" w14:textId="7EAC7B9E" w:rsidR="004F1C71" w:rsidRPr="00577C48" w:rsidRDefault="004F1C71" w:rsidP="004F1C71">
            <w:pPr>
              <w:tabs>
                <w:tab w:val="left" w:pos="3645"/>
              </w:tabs>
              <w:spacing w:line="240" w:lineRule="auto"/>
              <w:jc w:val="both"/>
              <w:rPr>
                <w:rFonts w:ascii="Times New Roman" w:hAnsi="Times New Roman" w:cs="Times New Roman"/>
                <w:sz w:val="24"/>
                <w:szCs w:val="24"/>
                <w:lang w:val="sv-SE"/>
              </w:rPr>
            </w:pPr>
            <w:r w:rsidRPr="004F1C71">
              <w:rPr>
                <w:rFonts w:ascii="Times New Roman" w:hAnsi="Times New Roman" w:cs="Times New Roman"/>
                <w:sz w:val="24"/>
                <w:szCs w:val="24"/>
                <w:lang w:val="sv-SE"/>
              </w:rPr>
              <w:t xml:space="preserve">Dari sisi keuangan, jika om bayar, bagaimana dampak kewajiban pajak ini terhadap kelangsungan usaha </w:t>
            </w:r>
            <w:proofErr w:type="gramStart"/>
            <w:r w:rsidRPr="004F1C71">
              <w:rPr>
                <w:rFonts w:ascii="Times New Roman" w:hAnsi="Times New Roman" w:cs="Times New Roman"/>
                <w:sz w:val="24"/>
                <w:szCs w:val="24"/>
                <w:lang w:val="sv-SE"/>
              </w:rPr>
              <w:t>dan strategi</w:t>
            </w:r>
            <w:proofErr w:type="gramEnd"/>
            <w:r w:rsidRPr="004F1C71">
              <w:rPr>
                <w:rFonts w:ascii="Times New Roman" w:hAnsi="Times New Roman" w:cs="Times New Roman"/>
                <w:sz w:val="24"/>
                <w:szCs w:val="24"/>
                <w:lang w:val="sv-SE"/>
              </w:rPr>
              <w:t xml:space="preserve"> om dalam mengantisipasinya?</w:t>
            </w:r>
          </w:p>
        </w:tc>
      </w:tr>
      <w:tr w:rsidR="004F1C71" w14:paraId="413D63A9" w14:textId="77777777" w:rsidTr="004F1C71">
        <w:trPr>
          <w:trHeight w:val="707"/>
        </w:trPr>
        <w:tc>
          <w:tcPr>
            <w:tcW w:w="510" w:type="dxa"/>
            <w:vAlign w:val="center"/>
          </w:tcPr>
          <w:p w14:paraId="3363B405" w14:textId="775C223A" w:rsidR="004F1C71" w:rsidRDefault="004F1C71" w:rsidP="004F1C71">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16</w:t>
            </w:r>
          </w:p>
        </w:tc>
        <w:tc>
          <w:tcPr>
            <w:tcW w:w="1228" w:type="dxa"/>
            <w:vAlign w:val="center"/>
          </w:tcPr>
          <w:p w14:paraId="12FDE768" w14:textId="0C879CF9" w:rsidR="004F1C71" w:rsidRDefault="004F1C71" w:rsidP="00422210">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BA</w:t>
            </w:r>
          </w:p>
        </w:tc>
        <w:tc>
          <w:tcPr>
            <w:tcW w:w="283" w:type="dxa"/>
            <w:vAlign w:val="center"/>
          </w:tcPr>
          <w:p w14:paraId="31A32E1D" w14:textId="5DED4052" w:rsidR="004F1C71" w:rsidRDefault="004F1C71" w:rsidP="00422210">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5C2CE440" w14:textId="4852FA23" w:rsidR="004F1C71" w:rsidRPr="00577C48" w:rsidRDefault="004F1C71" w:rsidP="004F1C71">
            <w:pPr>
              <w:tabs>
                <w:tab w:val="left" w:pos="3645"/>
              </w:tabs>
              <w:spacing w:line="240" w:lineRule="auto"/>
              <w:jc w:val="both"/>
              <w:rPr>
                <w:rFonts w:ascii="Times New Roman" w:hAnsi="Times New Roman" w:cs="Times New Roman"/>
                <w:sz w:val="24"/>
                <w:szCs w:val="24"/>
                <w:lang w:val="sv-SE"/>
              </w:rPr>
            </w:pPr>
            <w:r w:rsidRPr="004F1C71">
              <w:rPr>
                <w:rFonts w:ascii="Times New Roman" w:hAnsi="Times New Roman" w:cs="Times New Roman"/>
                <w:sz w:val="24"/>
                <w:szCs w:val="24"/>
                <w:lang w:val="sv-SE"/>
              </w:rPr>
              <w:t xml:space="preserve">kalau memang saya bayar ya, ya saya sesuaikan dengan biaya kehidupan dan Kita jalani saja apa adanya. Tidak ada strategi khusus. Tapi sesuai dengan penghuni kamar kosnya, kalau sedikit juga penghuninya baru bayarnya penuh juga, kitanya yang capek, harus bayar listrik, air dan pbb ya </w:t>
            </w:r>
            <w:proofErr w:type="gramStart"/>
            <w:r w:rsidRPr="004F1C71">
              <w:rPr>
                <w:rFonts w:ascii="Times New Roman" w:hAnsi="Times New Roman" w:cs="Times New Roman"/>
                <w:sz w:val="24"/>
                <w:szCs w:val="24"/>
                <w:lang w:val="sv-SE"/>
              </w:rPr>
              <w:t>sesuaikan,  Kalau</w:t>
            </w:r>
            <w:proofErr w:type="gramEnd"/>
            <w:r w:rsidRPr="004F1C71">
              <w:rPr>
                <w:rFonts w:ascii="Times New Roman" w:hAnsi="Times New Roman" w:cs="Times New Roman"/>
                <w:sz w:val="24"/>
                <w:szCs w:val="24"/>
                <w:lang w:val="sv-SE"/>
              </w:rPr>
              <w:t xml:space="preserve"> kamar penuh, bayar sesuai aturannya. Kalau kosong jangan penuh bayarnya</w:t>
            </w:r>
          </w:p>
        </w:tc>
      </w:tr>
      <w:tr w:rsidR="004F1C71" w14:paraId="76FAAB4E" w14:textId="77777777" w:rsidTr="004F1C71">
        <w:trPr>
          <w:trHeight w:val="707"/>
        </w:trPr>
        <w:tc>
          <w:tcPr>
            <w:tcW w:w="510" w:type="dxa"/>
            <w:vAlign w:val="center"/>
          </w:tcPr>
          <w:p w14:paraId="5FB4DB04" w14:textId="42A9E575" w:rsidR="004F1C71" w:rsidRDefault="004F1C71" w:rsidP="004F1C71">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17</w:t>
            </w:r>
          </w:p>
        </w:tc>
        <w:tc>
          <w:tcPr>
            <w:tcW w:w="1228" w:type="dxa"/>
            <w:vAlign w:val="center"/>
          </w:tcPr>
          <w:p w14:paraId="384306CA" w14:textId="4E660D8F" w:rsidR="004F1C71" w:rsidRDefault="004F1C71" w:rsidP="00422210">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7E684128" w14:textId="71C97B3A" w:rsidR="004F1C71" w:rsidRDefault="004F1C71" w:rsidP="00422210">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00988A34" w14:textId="14BF226D" w:rsidR="004F1C71" w:rsidRPr="00577C48" w:rsidRDefault="004F1C71" w:rsidP="004F1C71">
            <w:pPr>
              <w:tabs>
                <w:tab w:val="left" w:pos="3645"/>
              </w:tabs>
              <w:spacing w:line="240" w:lineRule="auto"/>
              <w:jc w:val="both"/>
              <w:rPr>
                <w:rFonts w:ascii="Times New Roman" w:hAnsi="Times New Roman" w:cs="Times New Roman"/>
                <w:sz w:val="24"/>
                <w:szCs w:val="24"/>
                <w:lang w:val="sv-SE"/>
              </w:rPr>
            </w:pPr>
            <w:r w:rsidRPr="004F1C71">
              <w:rPr>
                <w:rFonts w:ascii="Times New Roman" w:hAnsi="Times New Roman" w:cs="Times New Roman"/>
                <w:sz w:val="24"/>
                <w:szCs w:val="24"/>
                <w:lang w:val="sv-SE"/>
              </w:rPr>
              <w:t>Selama ini, bagaimana efektivitas sosialisasi dari pemerintah daerah mengenai kewajiban perpajakan rumah kos? Metode seperti apa yang paling sesuai menurut pengalaman om?</w:t>
            </w:r>
          </w:p>
        </w:tc>
      </w:tr>
      <w:tr w:rsidR="004F1C71" w:rsidRPr="008F570C" w14:paraId="4FA9ED83" w14:textId="77777777" w:rsidTr="004F1C71">
        <w:trPr>
          <w:trHeight w:val="707"/>
        </w:trPr>
        <w:tc>
          <w:tcPr>
            <w:tcW w:w="510" w:type="dxa"/>
            <w:vAlign w:val="center"/>
          </w:tcPr>
          <w:p w14:paraId="3545DBAC" w14:textId="1D8E857D" w:rsidR="004F1C71" w:rsidRDefault="004F1C71" w:rsidP="004F1C71">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18</w:t>
            </w:r>
          </w:p>
        </w:tc>
        <w:tc>
          <w:tcPr>
            <w:tcW w:w="1228" w:type="dxa"/>
            <w:vAlign w:val="center"/>
          </w:tcPr>
          <w:p w14:paraId="540916AC" w14:textId="28BF1614" w:rsidR="004F1C71" w:rsidRDefault="004F1C71" w:rsidP="00422210">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BA</w:t>
            </w:r>
          </w:p>
        </w:tc>
        <w:tc>
          <w:tcPr>
            <w:tcW w:w="283" w:type="dxa"/>
            <w:vAlign w:val="center"/>
          </w:tcPr>
          <w:p w14:paraId="7BB79F5E" w14:textId="5989606C" w:rsidR="004F1C71" w:rsidRDefault="004F1C71" w:rsidP="00422210">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4E69E603" w14:textId="4712CC9B" w:rsidR="004F1C71" w:rsidRPr="00577C48" w:rsidRDefault="004F1C71" w:rsidP="004F1C71">
            <w:pPr>
              <w:tabs>
                <w:tab w:val="left" w:pos="3645"/>
              </w:tabs>
              <w:spacing w:line="240" w:lineRule="auto"/>
              <w:jc w:val="both"/>
              <w:rPr>
                <w:rFonts w:ascii="Times New Roman" w:hAnsi="Times New Roman" w:cs="Times New Roman"/>
                <w:sz w:val="24"/>
                <w:szCs w:val="24"/>
                <w:lang w:val="sv-SE"/>
              </w:rPr>
            </w:pPr>
            <w:r w:rsidRPr="004F1C71">
              <w:rPr>
                <w:rFonts w:ascii="Times New Roman" w:hAnsi="Times New Roman" w:cs="Times New Roman"/>
                <w:sz w:val="24"/>
                <w:szCs w:val="24"/>
                <w:lang w:val="sv-SE"/>
              </w:rPr>
              <w:t>sosialisasi yang saya alami petugas datang survei. Tapi menurut saya tidak merata, saya liat petugas ini hanya sekedar datang tapi tidak melihat semua kos kosan. Ada kos yang dipajak, ada yang tidak. Harusnya kalau memang dipajak, semuanya merata. Jadi harus adil. Itu mengapa saya malas membayar, karena tidak adil dan tidak merata. Jadi menurut saya bagus petugas datang survei, tapi memang harus survei bukan Cuma sekedar datang memberi tau peraturan lalu pergi, tapi memang survei, tanya tetangganya terkait kos di sekitar, agar tau dan adil, memang capek tapi itu supaya adil</w:t>
            </w:r>
          </w:p>
        </w:tc>
      </w:tr>
      <w:tr w:rsidR="00C20908" w:rsidRPr="008F570C" w14:paraId="133AE722" w14:textId="77777777" w:rsidTr="004F1C71">
        <w:trPr>
          <w:trHeight w:val="707"/>
        </w:trPr>
        <w:tc>
          <w:tcPr>
            <w:tcW w:w="510" w:type="dxa"/>
            <w:vAlign w:val="center"/>
          </w:tcPr>
          <w:p w14:paraId="358ECBBF" w14:textId="3730782B" w:rsidR="00C20908" w:rsidRDefault="00613931" w:rsidP="004F1C71">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19</w:t>
            </w:r>
          </w:p>
        </w:tc>
        <w:tc>
          <w:tcPr>
            <w:tcW w:w="1228" w:type="dxa"/>
            <w:vAlign w:val="center"/>
          </w:tcPr>
          <w:p w14:paraId="422B2D49" w14:textId="7165ADF6" w:rsidR="00C20908" w:rsidRDefault="00C20908" w:rsidP="00422210">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0D752DA1" w14:textId="20CDDF5C" w:rsidR="00C20908" w:rsidRDefault="00C20908" w:rsidP="00422210">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63642060" w14:textId="263AF2AF" w:rsidR="00C20908" w:rsidRPr="004F1C71" w:rsidRDefault="00C20908" w:rsidP="004F1C71">
            <w:pPr>
              <w:tabs>
                <w:tab w:val="left" w:pos="3645"/>
              </w:tabs>
              <w:spacing w:line="240" w:lineRule="auto"/>
              <w:jc w:val="both"/>
              <w:rPr>
                <w:rFonts w:ascii="Times New Roman" w:hAnsi="Times New Roman" w:cs="Times New Roman"/>
                <w:sz w:val="24"/>
                <w:szCs w:val="24"/>
                <w:lang w:val="sv-SE"/>
              </w:rPr>
            </w:pPr>
            <w:r w:rsidRPr="00577C48">
              <w:rPr>
                <w:rFonts w:ascii="Times New Roman" w:hAnsi="Times New Roman" w:cs="Times New Roman"/>
                <w:sz w:val="24"/>
                <w:szCs w:val="24"/>
                <w:lang w:val="sv-SE"/>
              </w:rPr>
              <w:t>Apa saja yang perlu dilakukan pemerintah menurut om untuk meningkatkan pemahaman dan kepatuhan pajak di kalangan pengusaha rumah kos?</w:t>
            </w:r>
          </w:p>
        </w:tc>
      </w:tr>
      <w:tr w:rsidR="00C20908" w:rsidRPr="008F570C" w14:paraId="4E9F76DA" w14:textId="77777777" w:rsidTr="004F1C71">
        <w:trPr>
          <w:trHeight w:val="707"/>
        </w:trPr>
        <w:tc>
          <w:tcPr>
            <w:tcW w:w="510" w:type="dxa"/>
            <w:vAlign w:val="center"/>
          </w:tcPr>
          <w:p w14:paraId="2FD90292" w14:textId="70C41BBF" w:rsidR="00C20908" w:rsidRDefault="00613931" w:rsidP="004F1C71">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20</w:t>
            </w:r>
          </w:p>
        </w:tc>
        <w:tc>
          <w:tcPr>
            <w:tcW w:w="1228" w:type="dxa"/>
            <w:vAlign w:val="center"/>
          </w:tcPr>
          <w:p w14:paraId="33445B54" w14:textId="0DEF8422" w:rsidR="00C20908" w:rsidRDefault="00C20908" w:rsidP="00422210">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BA</w:t>
            </w:r>
          </w:p>
        </w:tc>
        <w:tc>
          <w:tcPr>
            <w:tcW w:w="283" w:type="dxa"/>
            <w:vAlign w:val="center"/>
          </w:tcPr>
          <w:p w14:paraId="60707982" w14:textId="14FE9E52" w:rsidR="00C20908" w:rsidRDefault="00C20908" w:rsidP="00422210">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55F261D1" w14:textId="6879781A" w:rsidR="00C20908" w:rsidRPr="004F1C71" w:rsidRDefault="00C20908" w:rsidP="004F1C71">
            <w:pPr>
              <w:tabs>
                <w:tab w:val="left" w:pos="3645"/>
              </w:tabs>
              <w:spacing w:line="240" w:lineRule="auto"/>
              <w:jc w:val="both"/>
              <w:rPr>
                <w:rFonts w:ascii="Times New Roman" w:hAnsi="Times New Roman" w:cs="Times New Roman"/>
                <w:sz w:val="24"/>
                <w:szCs w:val="24"/>
                <w:lang w:val="sv-SE"/>
              </w:rPr>
            </w:pPr>
            <w:r w:rsidRPr="00C20908">
              <w:rPr>
                <w:rFonts w:ascii="Times New Roman" w:hAnsi="Times New Roman" w:cs="Times New Roman"/>
                <w:sz w:val="24"/>
                <w:szCs w:val="24"/>
                <w:lang w:val="sv-SE"/>
              </w:rPr>
              <w:t>Sebenarnya menurut saya pajak kos tidak perlu lagi, cukup PBB saja. Tapi kalau memang ada aturan, harus diterapkan merata ke semua. Dan menurut pengalaman saya, datang survei sudah pas tapi harus merata</w:t>
            </w:r>
          </w:p>
        </w:tc>
      </w:tr>
      <w:tr w:rsidR="00C20908" w:rsidRPr="008F570C" w14:paraId="44FF05C2" w14:textId="77777777" w:rsidTr="004F1C71">
        <w:trPr>
          <w:trHeight w:val="707"/>
        </w:trPr>
        <w:tc>
          <w:tcPr>
            <w:tcW w:w="510" w:type="dxa"/>
            <w:vAlign w:val="center"/>
          </w:tcPr>
          <w:p w14:paraId="5C3104DE" w14:textId="1E262435" w:rsidR="00C20908" w:rsidRDefault="00613931" w:rsidP="004F1C71">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21</w:t>
            </w:r>
          </w:p>
        </w:tc>
        <w:tc>
          <w:tcPr>
            <w:tcW w:w="1228" w:type="dxa"/>
            <w:vAlign w:val="center"/>
          </w:tcPr>
          <w:p w14:paraId="5F94A06C" w14:textId="76986051" w:rsidR="00C20908" w:rsidRDefault="00C20908" w:rsidP="00422210">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63DB3F07" w14:textId="56313CEA" w:rsidR="00C20908" w:rsidRDefault="00613931" w:rsidP="00422210">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6D0DC9AE" w14:textId="0A6DF17A" w:rsidR="00C20908" w:rsidRPr="004F1C71" w:rsidRDefault="00C20908" w:rsidP="004F1C71">
            <w:pPr>
              <w:tabs>
                <w:tab w:val="left" w:pos="3645"/>
              </w:tabs>
              <w:spacing w:line="240" w:lineRule="auto"/>
              <w:jc w:val="both"/>
              <w:rPr>
                <w:rFonts w:ascii="Times New Roman" w:hAnsi="Times New Roman" w:cs="Times New Roman"/>
                <w:sz w:val="24"/>
                <w:szCs w:val="24"/>
                <w:lang w:val="sv-SE"/>
              </w:rPr>
            </w:pPr>
            <w:r w:rsidRPr="00C20908">
              <w:rPr>
                <w:rFonts w:ascii="Times New Roman" w:hAnsi="Times New Roman" w:cs="Times New Roman"/>
                <w:sz w:val="24"/>
                <w:szCs w:val="24"/>
                <w:lang w:val="sv-SE"/>
              </w:rPr>
              <w:t>Jika om diberikan kesempatan memberikan masukan, seperti apa model kebijakan pemungutan pajak rumah kos yang ideal</w:t>
            </w:r>
            <w:r>
              <w:rPr>
                <w:rFonts w:ascii="Times New Roman" w:hAnsi="Times New Roman" w:cs="Times New Roman"/>
                <w:sz w:val="24"/>
                <w:szCs w:val="24"/>
                <w:lang w:val="sv-SE"/>
              </w:rPr>
              <w:t xml:space="preserve">, </w:t>
            </w:r>
            <w:r w:rsidRPr="00C20908">
              <w:rPr>
                <w:rFonts w:ascii="Times New Roman" w:hAnsi="Times New Roman" w:cs="Times New Roman"/>
                <w:sz w:val="24"/>
                <w:szCs w:val="24"/>
                <w:lang w:val="sv-SE"/>
              </w:rPr>
              <w:t>baik dari segi tarif, mekanisme, maupun fasilitas yang diberikan?</w:t>
            </w:r>
          </w:p>
        </w:tc>
      </w:tr>
      <w:tr w:rsidR="00C20908" w:rsidRPr="008F570C" w14:paraId="1B2A19A8" w14:textId="77777777" w:rsidTr="004F1C71">
        <w:trPr>
          <w:trHeight w:val="707"/>
        </w:trPr>
        <w:tc>
          <w:tcPr>
            <w:tcW w:w="510" w:type="dxa"/>
            <w:vAlign w:val="center"/>
          </w:tcPr>
          <w:p w14:paraId="374A022C" w14:textId="35806D56" w:rsidR="00C20908" w:rsidRDefault="00613931" w:rsidP="004F1C71">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22</w:t>
            </w:r>
          </w:p>
        </w:tc>
        <w:tc>
          <w:tcPr>
            <w:tcW w:w="1228" w:type="dxa"/>
            <w:vAlign w:val="center"/>
          </w:tcPr>
          <w:p w14:paraId="2D4229F4" w14:textId="68052B60" w:rsidR="00C20908" w:rsidRDefault="00C20908" w:rsidP="00422210">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BA</w:t>
            </w:r>
          </w:p>
        </w:tc>
        <w:tc>
          <w:tcPr>
            <w:tcW w:w="283" w:type="dxa"/>
            <w:vAlign w:val="center"/>
          </w:tcPr>
          <w:p w14:paraId="5E50328E" w14:textId="39FACA67" w:rsidR="00C20908" w:rsidRDefault="00613931" w:rsidP="00422210">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45B06546" w14:textId="693DA831" w:rsidR="00C20908" w:rsidRPr="004F1C71" w:rsidRDefault="00C20908" w:rsidP="004F1C71">
            <w:pPr>
              <w:tabs>
                <w:tab w:val="left" w:pos="3645"/>
              </w:tabs>
              <w:spacing w:line="240" w:lineRule="auto"/>
              <w:jc w:val="both"/>
              <w:rPr>
                <w:rFonts w:ascii="Times New Roman" w:hAnsi="Times New Roman" w:cs="Times New Roman"/>
                <w:sz w:val="24"/>
                <w:szCs w:val="24"/>
                <w:lang w:val="sv-SE"/>
              </w:rPr>
            </w:pPr>
            <w:r w:rsidRPr="00C20908">
              <w:rPr>
                <w:rFonts w:ascii="Times New Roman" w:hAnsi="Times New Roman" w:cs="Times New Roman"/>
                <w:sz w:val="24"/>
                <w:szCs w:val="24"/>
                <w:lang w:val="sv-SE"/>
              </w:rPr>
              <w:t xml:space="preserve">Kalau bisa dibebaskan. Kalau tidak, tarifnya diturunkan. Atau di sesuaikan tarif pajaknya sama jumlah penghuni yang ada. Sisitem survei nya juga di perdalam jangan Cuma datang </w:t>
            </w:r>
            <w:r w:rsidRPr="00C20908">
              <w:rPr>
                <w:rFonts w:ascii="Times New Roman" w:hAnsi="Times New Roman" w:cs="Times New Roman"/>
                <w:sz w:val="24"/>
                <w:szCs w:val="24"/>
                <w:lang w:val="sv-SE"/>
              </w:rPr>
              <w:lastRenderedPageBreak/>
              <w:t>memeberi informasi dan selesai tapi bertanya kepada pemilik kos lain cari informasi yang ingin di datangi kos nya lalu datangi kosnya.</w:t>
            </w:r>
          </w:p>
        </w:tc>
      </w:tr>
      <w:tr w:rsidR="00C20908" w:rsidRPr="008F570C" w14:paraId="468FF546" w14:textId="77777777" w:rsidTr="004F1C71">
        <w:trPr>
          <w:trHeight w:val="707"/>
        </w:trPr>
        <w:tc>
          <w:tcPr>
            <w:tcW w:w="510" w:type="dxa"/>
            <w:vAlign w:val="center"/>
          </w:tcPr>
          <w:p w14:paraId="697360A9" w14:textId="6805F4FC" w:rsidR="00C20908" w:rsidRDefault="00613931" w:rsidP="004F1C71">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lastRenderedPageBreak/>
              <w:t>23</w:t>
            </w:r>
          </w:p>
        </w:tc>
        <w:tc>
          <w:tcPr>
            <w:tcW w:w="1228" w:type="dxa"/>
            <w:vAlign w:val="center"/>
          </w:tcPr>
          <w:p w14:paraId="0A501002" w14:textId="628C32DE" w:rsidR="00C20908" w:rsidRDefault="00C20908" w:rsidP="00422210">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3C82E3AF" w14:textId="6533B2BF" w:rsidR="00C20908" w:rsidRDefault="00613931" w:rsidP="00422210">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04658AF1" w14:textId="4507F55E" w:rsidR="00C20908" w:rsidRPr="00C20908" w:rsidRDefault="00C20908" w:rsidP="004F1C71">
            <w:pPr>
              <w:tabs>
                <w:tab w:val="left" w:pos="3645"/>
              </w:tabs>
              <w:spacing w:line="240" w:lineRule="auto"/>
              <w:jc w:val="both"/>
              <w:rPr>
                <w:rFonts w:ascii="Times New Roman" w:hAnsi="Times New Roman" w:cs="Times New Roman"/>
                <w:sz w:val="24"/>
                <w:szCs w:val="24"/>
                <w:lang w:val="sv-SE"/>
              </w:rPr>
            </w:pPr>
            <w:r w:rsidRPr="00C20908">
              <w:rPr>
                <w:rFonts w:ascii="Times New Roman" w:hAnsi="Times New Roman" w:cs="Times New Roman"/>
                <w:sz w:val="24"/>
                <w:szCs w:val="24"/>
                <w:lang w:val="sv-SE"/>
              </w:rPr>
              <w:t>Dari semua yang kita bicarakan, adakah hal lain yang ingin om sampaikan terkait pajak rumah kos, kebijakan pemerintah, atau harapan om sebagai pelaku usaha?</w:t>
            </w:r>
          </w:p>
        </w:tc>
      </w:tr>
      <w:tr w:rsidR="00C20908" w:rsidRPr="008F570C" w14:paraId="14031D6F" w14:textId="77777777" w:rsidTr="004F1C71">
        <w:trPr>
          <w:trHeight w:val="707"/>
        </w:trPr>
        <w:tc>
          <w:tcPr>
            <w:tcW w:w="510" w:type="dxa"/>
            <w:vAlign w:val="center"/>
          </w:tcPr>
          <w:p w14:paraId="58D6EDAD" w14:textId="1F609056" w:rsidR="00C20908" w:rsidRDefault="00613931" w:rsidP="004F1C71">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24</w:t>
            </w:r>
          </w:p>
        </w:tc>
        <w:tc>
          <w:tcPr>
            <w:tcW w:w="1228" w:type="dxa"/>
            <w:vAlign w:val="center"/>
          </w:tcPr>
          <w:p w14:paraId="4868F890" w14:textId="05E0EC17" w:rsidR="00C20908" w:rsidRDefault="00C20908" w:rsidP="00422210">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BA</w:t>
            </w:r>
          </w:p>
        </w:tc>
        <w:tc>
          <w:tcPr>
            <w:tcW w:w="283" w:type="dxa"/>
            <w:vAlign w:val="center"/>
          </w:tcPr>
          <w:p w14:paraId="7E1489AB" w14:textId="0B5D47B8" w:rsidR="00C20908" w:rsidRDefault="00613931" w:rsidP="00422210">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74F271C2" w14:textId="383CED77" w:rsidR="00C20908" w:rsidRPr="00C20908" w:rsidRDefault="00C20908" w:rsidP="004F1C71">
            <w:pPr>
              <w:tabs>
                <w:tab w:val="left" w:pos="3645"/>
              </w:tabs>
              <w:spacing w:line="240" w:lineRule="auto"/>
              <w:jc w:val="both"/>
              <w:rPr>
                <w:rFonts w:ascii="Times New Roman" w:hAnsi="Times New Roman" w:cs="Times New Roman"/>
                <w:sz w:val="24"/>
                <w:szCs w:val="24"/>
                <w:lang w:val="sv-SE"/>
              </w:rPr>
            </w:pPr>
            <w:r w:rsidRPr="00577C48">
              <w:rPr>
                <w:rFonts w:ascii="Times New Roman" w:hAnsi="Times New Roman" w:cs="Times New Roman"/>
                <w:sz w:val="24"/>
                <w:szCs w:val="24"/>
                <w:lang w:val="sv-SE"/>
              </w:rPr>
              <w:t>pend</w:t>
            </w:r>
            <w:r>
              <w:rPr>
                <w:rFonts w:ascii="Times New Roman" w:hAnsi="Times New Roman" w:cs="Times New Roman"/>
                <w:sz w:val="24"/>
                <w:szCs w:val="24"/>
                <w:lang w:val="sv-SE"/>
              </w:rPr>
              <w:t>a</w:t>
            </w:r>
            <w:r w:rsidRPr="00577C48">
              <w:rPr>
                <w:rFonts w:ascii="Times New Roman" w:hAnsi="Times New Roman" w:cs="Times New Roman"/>
                <w:sz w:val="24"/>
                <w:szCs w:val="24"/>
                <w:lang w:val="sv-SE"/>
              </w:rPr>
              <w:t xml:space="preserve">taan atau survey nya yang betul dan setara sama sesuaikan aja pajak nya, jangan 12 tapi penghuninya yang isi </w:t>
            </w:r>
            <w:r>
              <w:rPr>
                <w:rFonts w:ascii="Times New Roman" w:hAnsi="Times New Roman" w:cs="Times New Roman"/>
                <w:sz w:val="24"/>
                <w:szCs w:val="24"/>
                <w:lang w:val="sv-SE"/>
              </w:rPr>
              <w:t>c</w:t>
            </w:r>
            <w:r w:rsidRPr="00577C48">
              <w:rPr>
                <w:rFonts w:ascii="Times New Roman" w:hAnsi="Times New Roman" w:cs="Times New Roman"/>
                <w:sz w:val="24"/>
                <w:szCs w:val="24"/>
                <w:lang w:val="sv-SE"/>
              </w:rPr>
              <w:t>uma 9 orang jadinya makin membebankan</w:t>
            </w:r>
          </w:p>
        </w:tc>
      </w:tr>
    </w:tbl>
    <w:p w14:paraId="28A18EB8" w14:textId="77777777" w:rsidR="00C20908" w:rsidRDefault="00C20908" w:rsidP="00C20908">
      <w:pPr>
        <w:spacing w:line="360" w:lineRule="auto"/>
        <w:jc w:val="both"/>
        <w:rPr>
          <w:rFonts w:ascii="Times New Roman" w:hAnsi="Times New Roman" w:cs="Times New Roman"/>
          <w:b/>
          <w:bCs/>
          <w:color w:val="000000" w:themeColor="text1"/>
          <w:sz w:val="24"/>
          <w:szCs w:val="24"/>
          <w:lang w:val="sv-SE"/>
        </w:rPr>
      </w:pPr>
    </w:p>
    <w:p w14:paraId="58ECF75E" w14:textId="7C1E1EB9" w:rsidR="00C20908" w:rsidRPr="00EE29DE" w:rsidRDefault="00EE29DE" w:rsidP="00EE29DE">
      <w:pPr>
        <w:pStyle w:val="Caption"/>
        <w:rPr>
          <w:rFonts w:ascii="Times New Roman" w:hAnsi="Times New Roman" w:cs="Times New Roman"/>
          <w:b/>
          <w:bCs/>
          <w:i w:val="0"/>
          <w:iCs w:val="0"/>
          <w:color w:val="000000" w:themeColor="text1"/>
          <w:sz w:val="36"/>
          <w:szCs w:val="36"/>
          <w:lang w:val="sv-SE"/>
        </w:rPr>
      </w:pPr>
      <w:bookmarkStart w:id="91" w:name="_Toc221721145"/>
      <w:r w:rsidRPr="00EE29DE">
        <w:rPr>
          <w:rFonts w:ascii="Times New Roman" w:hAnsi="Times New Roman" w:cs="Times New Roman"/>
          <w:b/>
          <w:bCs/>
          <w:i w:val="0"/>
          <w:iCs w:val="0"/>
          <w:color w:val="000000" w:themeColor="text1"/>
          <w:sz w:val="24"/>
          <w:szCs w:val="24"/>
        </w:rPr>
        <w:t xml:space="preserve">Lampiran </w:t>
      </w:r>
      <w:r w:rsidRPr="00EE29DE">
        <w:rPr>
          <w:rFonts w:ascii="Times New Roman" w:hAnsi="Times New Roman" w:cs="Times New Roman"/>
          <w:b/>
          <w:bCs/>
          <w:i w:val="0"/>
          <w:iCs w:val="0"/>
          <w:color w:val="000000" w:themeColor="text1"/>
          <w:sz w:val="24"/>
          <w:szCs w:val="24"/>
        </w:rPr>
        <w:fldChar w:fldCharType="begin"/>
      </w:r>
      <w:r w:rsidRPr="00EE29DE">
        <w:rPr>
          <w:rFonts w:ascii="Times New Roman" w:hAnsi="Times New Roman" w:cs="Times New Roman"/>
          <w:b/>
          <w:bCs/>
          <w:i w:val="0"/>
          <w:iCs w:val="0"/>
          <w:color w:val="000000" w:themeColor="text1"/>
          <w:sz w:val="24"/>
          <w:szCs w:val="24"/>
        </w:rPr>
        <w:instrText xml:space="preserve"> SEQ Lampiran \* ARABIC </w:instrText>
      </w:r>
      <w:r w:rsidRPr="00EE29DE">
        <w:rPr>
          <w:rFonts w:ascii="Times New Roman" w:hAnsi="Times New Roman" w:cs="Times New Roman"/>
          <w:b/>
          <w:bCs/>
          <w:i w:val="0"/>
          <w:iCs w:val="0"/>
          <w:color w:val="000000" w:themeColor="text1"/>
          <w:sz w:val="24"/>
          <w:szCs w:val="24"/>
        </w:rPr>
        <w:fldChar w:fldCharType="separate"/>
      </w:r>
      <w:r w:rsidR="003F0472">
        <w:rPr>
          <w:rFonts w:ascii="Times New Roman" w:hAnsi="Times New Roman" w:cs="Times New Roman"/>
          <w:b/>
          <w:bCs/>
          <w:i w:val="0"/>
          <w:iCs w:val="0"/>
          <w:noProof/>
          <w:color w:val="000000" w:themeColor="text1"/>
          <w:sz w:val="24"/>
          <w:szCs w:val="24"/>
        </w:rPr>
        <w:t>3</w:t>
      </w:r>
      <w:r w:rsidRPr="00EE29DE">
        <w:rPr>
          <w:rFonts w:ascii="Times New Roman" w:hAnsi="Times New Roman" w:cs="Times New Roman"/>
          <w:b/>
          <w:bCs/>
          <w:i w:val="0"/>
          <w:iCs w:val="0"/>
          <w:color w:val="000000" w:themeColor="text1"/>
          <w:sz w:val="24"/>
          <w:szCs w:val="24"/>
        </w:rPr>
        <w:fldChar w:fldCharType="end"/>
      </w:r>
      <w:r w:rsidRPr="00EE29DE">
        <w:rPr>
          <w:rFonts w:ascii="Times New Roman" w:hAnsi="Times New Roman" w:cs="Times New Roman"/>
          <w:b/>
          <w:bCs/>
          <w:i w:val="0"/>
          <w:iCs w:val="0"/>
          <w:color w:val="000000" w:themeColor="text1"/>
          <w:sz w:val="24"/>
          <w:szCs w:val="24"/>
        </w:rPr>
        <w:t>. Transkrip Wawancara (Informan 2)</w:t>
      </w:r>
      <w:bookmarkEnd w:id="91"/>
    </w:p>
    <w:tbl>
      <w:tblPr>
        <w:tblStyle w:val="TableGrid"/>
        <w:tblW w:w="0" w:type="auto"/>
        <w:tblLook w:val="04A0" w:firstRow="1" w:lastRow="0" w:firstColumn="1" w:lastColumn="0" w:noHBand="0" w:noVBand="1"/>
      </w:tblPr>
      <w:tblGrid>
        <w:gridCol w:w="1929"/>
        <w:gridCol w:w="283"/>
        <w:gridCol w:w="3879"/>
      </w:tblGrid>
      <w:tr w:rsidR="003C2C7B" w14:paraId="3E1629F2" w14:textId="77777777" w:rsidTr="00141072">
        <w:tc>
          <w:tcPr>
            <w:tcW w:w="0" w:type="auto"/>
          </w:tcPr>
          <w:p w14:paraId="15DF993D" w14:textId="77777777" w:rsidR="003C2C7B" w:rsidRDefault="003C2C7B" w:rsidP="00141072">
            <w:pPr>
              <w:rPr>
                <w:rFonts w:ascii="Times New Roman" w:hAnsi="Times New Roman" w:cs="Times New Roman"/>
                <w:color w:val="000000" w:themeColor="text1"/>
                <w:sz w:val="24"/>
                <w:szCs w:val="24"/>
                <w:lang w:val="sv-SE"/>
              </w:rPr>
            </w:pPr>
            <w:r w:rsidRPr="002F0B97">
              <w:rPr>
                <w:rFonts w:ascii="Times New Roman" w:hAnsi="Times New Roman" w:cs="Times New Roman"/>
                <w:color w:val="000000" w:themeColor="text1"/>
                <w:sz w:val="24"/>
                <w:szCs w:val="24"/>
              </w:rPr>
              <w:t>No. Wawancara</w:t>
            </w:r>
          </w:p>
        </w:tc>
        <w:tc>
          <w:tcPr>
            <w:tcW w:w="0" w:type="auto"/>
          </w:tcPr>
          <w:p w14:paraId="3E0687FC"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1B9BABAF" w14:textId="77777777" w:rsidR="003C2C7B" w:rsidRDefault="003C2C7B" w:rsidP="00141072">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w:t>
            </w:r>
          </w:p>
        </w:tc>
      </w:tr>
      <w:tr w:rsidR="003C2C7B" w14:paraId="43FD0C9E" w14:textId="77777777" w:rsidTr="00141072">
        <w:tblPrEx>
          <w:tblLook w:val="0000" w:firstRow="0" w:lastRow="0" w:firstColumn="0" w:lastColumn="0" w:noHBand="0" w:noVBand="0"/>
        </w:tblPrEx>
        <w:trPr>
          <w:trHeight w:val="70"/>
        </w:trPr>
        <w:tc>
          <w:tcPr>
            <w:tcW w:w="0" w:type="auto"/>
          </w:tcPr>
          <w:p w14:paraId="73540CCA" w14:textId="77777777" w:rsidR="003C2C7B" w:rsidRDefault="003C2C7B" w:rsidP="00141072">
            <w:pPr>
              <w:rPr>
                <w:rFonts w:ascii="Times New Roman" w:hAnsi="Times New Roman" w:cs="Times New Roman"/>
                <w:color w:val="000000" w:themeColor="text1"/>
                <w:sz w:val="24"/>
                <w:szCs w:val="24"/>
                <w:lang w:val="sv-SE"/>
              </w:rPr>
            </w:pPr>
            <w:r w:rsidRPr="002F0B97">
              <w:rPr>
                <w:rFonts w:ascii="Times New Roman" w:hAnsi="Times New Roman" w:cs="Times New Roman"/>
                <w:color w:val="000000" w:themeColor="text1"/>
                <w:sz w:val="24"/>
                <w:szCs w:val="24"/>
                <w:lang w:val="sv-SE"/>
              </w:rPr>
              <w:t>Informan</w:t>
            </w:r>
            <w:r>
              <w:rPr>
                <w:rFonts w:ascii="Times New Roman" w:hAnsi="Times New Roman" w:cs="Times New Roman"/>
                <w:color w:val="000000" w:themeColor="text1"/>
                <w:sz w:val="24"/>
                <w:szCs w:val="24"/>
                <w:lang w:val="sv-SE"/>
              </w:rPr>
              <w:t xml:space="preserve"> </w:t>
            </w:r>
            <w:r w:rsidRPr="002F0B97">
              <w:rPr>
                <w:rFonts w:ascii="Times New Roman" w:hAnsi="Times New Roman" w:cs="Times New Roman"/>
                <w:color w:val="000000" w:themeColor="text1"/>
                <w:sz w:val="24"/>
                <w:szCs w:val="24"/>
                <w:lang w:val="sv-SE"/>
              </w:rPr>
              <w:t>(Inisial)</w:t>
            </w:r>
          </w:p>
        </w:tc>
        <w:tc>
          <w:tcPr>
            <w:tcW w:w="0" w:type="auto"/>
          </w:tcPr>
          <w:p w14:paraId="7A7BA674"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74ADA0C1" w14:textId="5AD71956" w:rsidR="003C2C7B" w:rsidRDefault="003C2C7B" w:rsidP="00141072">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Informan 2 (IB)</w:t>
            </w:r>
          </w:p>
        </w:tc>
      </w:tr>
      <w:tr w:rsidR="003C2C7B" w14:paraId="5A4FA181" w14:textId="77777777" w:rsidTr="00141072">
        <w:tblPrEx>
          <w:tblLook w:val="0000" w:firstRow="0" w:lastRow="0" w:firstColumn="0" w:lastColumn="0" w:noHBand="0" w:noVBand="0"/>
        </w:tblPrEx>
        <w:trPr>
          <w:trHeight w:val="70"/>
        </w:trPr>
        <w:tc>
          <w:tcPr>
            <w:tcW w:w="0" w:type="auto"/>
          </w:tcPr>
          <w:p w14:paraId="5DD9D0A7" w14:textId="77777777" w:rsidR="003C2C7B" w:rsidRPr="002F0B97" w:rsidRDefault="003C2C7B" w:rsidP="00141072">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lang w:val="sv-SE"/>
              </w:rPr>
              <w:t>Jenis Kelamin</w:t>
            </w:r>
          </w:p>
        </w:tc>
        <w:tc>
          <w:tcPr>
            <w:tcW w:w="0" w:type="auto"/>
          </w:tcPr>
          <w:p w14:paraId="08268CE9"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49F86BE2" w14:textId="4C54C501" w:rsidR="003C2C7B" w:rsidRDefault="003C2C7B" w:rsidP="00141072">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Perempuan</w:t>
            </w:r>
          </w:p>
        </w:tc>
      </w:tr>
      <w:tr w:rsidR="003C2C7B" w14:paraId="76401F7A" w14:textId="77777777" w:rsidTr="00141072">
        <w:tblPrEx>
          <w:tblLook w:val="0000" w:firstRow="0" w:lastRow="0" w:firstColumn="0" w:lastColumn="0" w:noHBand="0" w:noVBand="0"/>
        </w:tblPrEx>
        <w:trPr>
          <w:trHeight w:val="225"/>
        </w:trPr>
        <w:tc>
          <w:tcPr>
            <w:tcW w:w="0" w:type="auto"/>
          </w:tcPr>
          <w:p w14:paraId="3BF3BAFD" w14:textId="77777777" w:rsidR="003C2C7B" w:rsidRDefault="003C2C7B" w:rsidP="00141072">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rPr>
              <w:t>Peneliti</w:t>
            </w:r>
          </w:p>
        </w:tc>
        <w:tc>
          <w:tcPr>
            <w:tcW w:w="0" w:type="auto"/>
          </w:tcPr>
          <w:p w14:paraId="10594FAF"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4D52A2E6" w14:textId="77777777" w:rsidR="003C2C7B" w:rsidRDefault="003C2C7B" w:rsidP="00141072">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 xml:space="preserve">Mikha Galo </w:t>
            </w:r>
            <w:proofErr w:type="gramStart"/>
            <w:r>
              <w:rPr>
                <w:rFonts w:ascii="Times New Roman" w:hAnsi="Times New Roman" w:cs="Times New Roman"/>
                <w:color w:val="000000" w:themeColor="text1"/>
                <w:sz w:val="24"/>
                <w:szCs w:val="24"/>
                <w:lang w:val="sv-SE"/>
              </w:rPr>
              <w:t>Patibong(</w:t>
            </w:r>
            <w:proofErr w:type="gramEnd"/>
            <w:r>
              <w:rPr>
                <w:rFonts w:ascii="Times New Roman" w:hAnsi="Times New Roman" w:cs="Times New Roman"/>
                <w:color w:val="000000" w:themeColor="text1"/>
                <w:sz w:val="24"/>
                <w:szCs w:val="24"/>
                <w:lang w:val="sv-SE"/>
              </w:rPr>
              <w:t>MGP)</w:t>
            </w:r>
          </w:p>
        </w:tc>
      </w:tr>
      <w:tr w:rsidR="003C2C7B" w14:paraId="63AE0560" w14:textId="77777777" w:rsidTr="00141072">
        <w:tblPrEx>
          <w:tblLook w:val="0000" w:firstRow="0" w:lastRow="0" w:firstColumn="0" w:lastColumn="0" w:noHBand="0" w:noVBand="0"/>
        </w:tblPrEx>
        <w:trPr>
          <w:trHeight w:val="240"/>
        </w:trPr>
        <w:tc>
          <w:tcPr>
            <w:tcW w:w="0" w:type="auto"/>
          </w:tcPr>
          <w:p w14:paraId="150487EE" w14:textId="77777777" w:rsidR="003C2C7B" w:rsidRDefault="003C2C7B" w:rsidP="00141072">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rPr>
              <w:t>Tipe Wawancara</w:t>
            </w:r>
          </w:p>
        </w:tc>
        <w:tc>
          <w:tcPr>
            <w:tcW w:w="0" w:type="auto"/>
          </w:tcPr>
          <w:p w14:paraId="69DF6BA2"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3B310C34" w14:textId="77777777" w:rsidR="003C2C7B" w:rsidRDefault="003C2C7B" w:rsidP="00141072">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Terstruktur</w:t>
            </w:r>
          </w:p>
        </w:tc>
      </w:tr>
      <w:tr w:rsidR="003C2C7B" w14:paraId="1B824D65" w14:textId="77777777" w:rsidTr="00141072">
        <w:tblPrEx>
          <w:tblLook w:val="0000" w:firstRow="0" w:lastRow="0" w:firstColumn="0" w:lastColumn="0" w:noHBand="0" w:noVBand="0"/>
        </w:tblPrEx>
        <w:trPr>
          <w:trHeight w:val="195"/>
        </w:trPr>
        <w:tc>
          <w:tcPr>
            <w:tcW w:w="0" w:type="auto"/>
          </w:tcPr>
          <w:p w14:paraId="26110F97" w14:textId="77777777" w:rsidR="003C2C7B" w:rsidRDefault="003C2C7B" w:rsidP="00141072">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rPr>
              <w:t>Hari/ Tanggal</w:t>
            </w:r>
          </w:p>
        </w:tc>
        <w:tc>
          <w:tcPr>
            <w:tcW w:w="0" w:type="auto"/>
          </w:tcPr>
          <w:p w14:paraId="778FD3EB"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63C1C3D2" w14:textId="5C7A888F" w:rsidR="003C2C7B" w:rsidRDefault="003C2C7B" w:rsidP="00141072">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Senin/ 8 Desember 2025</w:t>
            </w:r>
          </w:p>
        </w:tc>
      </w:tr>
      <w:tr w:rsidR="003C2C7B" w14:paraId="48DE381B" w14:textId="77777777" w:rsidTr="00141072">
        <w:tblPrEx>
          <w:tblLook w:val="0000" w:firstRow="0" w:lastRow="0" w:firstColumn="0" w:lastColumn="0" w:noHBand="0" w:noVBand="0"/>
        </w:tblPrEx>
        <w:trPr>
          <w:trHeight w:val="270"/>
        </w:trPr>
        <w:tc>
          <w:tcPr>
            <w:tcW w:w="0" w:type="auto"/>
          </w:tcPr>
          <w:p w14:paraId="70DFEA10" w14:textId="77777777" w:rsidR="003C2C7B" w:rsidRDefault="003C2C7B" w:rsidP="00141072">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rPr>
              <w:t>Waktu</w:t>
            </w:r>
          </w:p>
        </w:tc>
        <w:tc>
          <w:tcPr>
            <w:tcW w:w="0" w:type="auto"/>
          </w:tcPr>
          <w:p w14:paraId="592367DD"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3E547375" w14:textId="286DB451" w:rsidR="003C2C7B" w:rsidRPr="003C2C7B" w:rsidRDefault="003C2C7B" w:rsidP="00141072">
            <w:pPr>
              <w:rPr>
                <w:rFonts w:ascii="Times New Roman" w:hAnsi="Times New Roman" w:cs="Times New Roman"/>
                <w:color w:val="000000" w:themeColor="text1"/>
                <w:sz w:val="24"/>
                <w:szCs w:val="24"/>
                <w:lang w:val="sv-SE"/>
              </w:rPr>
            </w:pPr>
            <w:r w:rsidRPr="003C2C7B">
              <w:rPr>
                <w:rFonts w:ascii="Times New Roman" w:hAnsi="Times New Roman" w:cs="Times New Roman"/>
                <w:sz w:val="24"/>
                <w:szCs w:val="24"/>
                <w:lang w:val="sv-SE"/>
              </w:rPr>
              <w:t>14:3</w:t>
            </w:r>
            <w:r>
              <w:rPr>
                <w:rFonts w:ascii="Times New Roman" w:hAnsi="Times New Roman" w:cs="Times New Roman"/>
                <w:sz w:val="24"/>
                <w:szCs w:val="24"/>
                <w:lang w:val="sv-SE"/>
              </w:rPr>
              <w:t>7</w:t>
            </w:r>
          </w:p>
        </w:tc>
      </w:tr>
      <w:tr w:rsidR="003C2C7B" w14:paraId="311C334F" w14:textId="77777777" w:rsidTr="00141072">
        <w:tblPrEx>
          <w:tblLook w:val="0000" w:firstRow="0" w:lastRow="0" w:firstColumn="0" w:lastColumn="0" w:noHBand="0" w:noVBand="0"/>
        </w:tblPrEx>
        <w:trPr>
          <w:trHeight w:val="270"/>
        </w:trPr>
        <w:tc>
          <w:tcPr>
            <w:tcW w:w="0" w:type="auto"/>
          </w:tcPr>
          <w:p w14:paraId="101B2D2B" w14:textId="77777777" w:rsidR="003C2C7B" w:rsidRDefault="003C2C7B" w:rsidP="00141072">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rPr>
              <w:t>Lokasi</w:t>
            </w:r>
          </w:p>
        </w:tc>
        <w:tc>
          <w:tcPr>
            <w:tcW w:w="0" w:type="auto"/>
          </w:tcPr>
          <w:p w14:paraId="7DA0776D"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10128244" w14:textId="7A33E76A" w:rsidR="003C2C7B" w:rsidRDefault="003C2C7B" w:rsidP="00141072">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Tempat Rumah (Jalan Perjungan 4)</w:t>
            </w:r>
          </w:p>
        </w:tc>
      </w:tr>
      <w:tr w:rsidR="003C2C7B" w14:paraId="025AB250" w14:textId="77777777" w:rsidTr="003C2C7B">
        <w:tblPrEx>
          <w:tblLook w:val="0000" w:firstRow="0" w:lastRow="0" w:firstColumn="0" w:lastColumn="0" w:noHBand="0" w:noVBand="0"/>
        </w:tblPrEx>
        <w:trPr>
          <w:trHeight w:val="307"/>
        </w:trPr>
        <w:tc>
          <w:tcPr>
            <w:tcW w:w="0" w:type="auto"/>
          </w:tcPr>
          <w:p w14:paraId="21E937EA" w14:textId="77777777" w:rsidR="003C2C7B" w:rsidRDefault="003C2C7B" w:rsidP="00141072">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rPr>
              <w:t>Kode</w:t>
            </w:r>
          </w:p>
        </w:tc>
        <w:tc>
          <w:tcPr>
            <w:tcW w:w="0" w:type="auto"/>
          </w:tcPr>
          <w:p w14:paraId="0B12DA29"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6D481BAD" w14:textId="1B05662A" w:rsidR="003C2C7B" w:rsidRDefault="003C2C7B" w:rsidP="00141072">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B</w:t>
            </w:r>
          </w:p>
        </w:tc>
      </w:tr>
    </w:tbl>
    <w:p w14:paraId="29B6D0F8" w14:textId="032CBB23" w:rsidR="002F0B97" w:rsidRPr="002F0B97" w:rsidRDefault="002F0B97" w:rsidP="002F0B97">
      <w:pPr>
        <w:rPr>
          <w:rFonts w:ascii="Times New Roman" w:hAnsi="Times New Roman" w:cs="Times New Roman"/>
          <w:color w:val="000000" w:themeColor="text1"/>
          <w:sz w:val="24"/>
          <w:szCs w:val="24"/>
          <w:lang w:val="sv-SE"/>
        </w:rPr>
      </w:pPr>
    </w:p>
    <w:p w14:paraId="5911DD6C" w14:textId="77777777" w:rsidR="003C2C7B" w:rsidRDefault="003C2C7B" w:rsidP="003C2C7B">
      <w:pPr>
        <w:rPr>
          <w:rFonts w:ascii="Times New Roman" w:hAnsi="Times New Roman" w:cs="Times New Roman"/>
          <w:color w:val="000000" w:themeColor="text1"/>
          <w:sz w:val="24"/>
          <w:szCs w:val="24"/>
          <w:lang w:val="sv-SE"/>
        </w:rPr>
      </w:pPr>
    </w:p>
    <w:tbl>
      <w:tblPr>
        <w:tblW w:w="8068"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
        <w:gridCol w:w="1228"/>
        <w:gridCol w:w="283"/>
        <w:gridCol w:w="6047"/>
      </w:tblGrid>
      <w:tr w:rsidR="003C2C7B" w14:paraId="5E3BA431" w14:textId="77777777" w:rsidTr="00141072">
        <w:trPr>
          <w:trHeight w:val="345"/>
        </w:trPr>
        <w:tc>
          <w:tcPr>
            <w:tcW w:w="510" w:type="dxa"/>
          </w:tcPr>
          <w:p w14:paraId="1D6856F2" w14:textId="77777777" w:rsidR="003C2C7B" w:rsidRPr="003C2C7B" w:rsidRDefault="003C2C7B" w:rsidP="00141072">
            <w:pPr>
              <w:spacing w:line="240" w:lineRule="auto"/>
              <w:jc w:val="center"/>
              <w:rPr>
                <w:rFonts w:ascii="Times New Roman" w:hAnsi="Times New Roman" w:cs="Times New Roman"/>
                <w:b/>
                <w:bCs/>
                <w:color w:val="000000" w:themeColor="text1"/>
                <w:sz w:val="24"/>
                <w:szCs w:val="24"/>
                <w:lang w:val="sv-SE"/>
              </w:rPr>
            </w:pPr>
            <w:bookmarkStart w:id="92" w:name="_Hlk221148319"/>
            <w:r w:rsidRPr="003C2C7B">
              <w:rPr>
                <w:rFonts w:ascii="Times New Roman" w:hAnsi="Times New Roman" w:cs="Times New Roman"/>
                <w:b/>
                <w:bCs/>
                <w:color w:val="000000" w:themeColor="text1"/>
                <w:sz w:val="24"/>
                <w:szCs w:val="24"/>
                <w:lang w:val="sv-SE"/>
              </w:rPr>
              <w:t>No</w:t>
            </w:r>
          </w:p>
        </w:tc>
        <w:tc>
          <w:tcPr>
            <w:tcW w:w="1228" w:type="dxa"/>
          </w:tcPr>
          <w:p w14:paraId="46DC4C2B" w14:textId="77777777" w:rsidR="003C2C7B" w:rsidRPr="003C2C7B" w:rsidRDefault="003C2C7B" w:rsidP="00141072">
            <w:pPr>
              <w:spacing w:line="240" w:lineRule="auto"/>
              <w:jc w:val="center"/>
              <w:rPr>
                <w:rFonts w:ascii="Times New Roman" w:hAnsi="Times New Roman" w:cs="Times New Roman"/>
                <w:b/>
                <w:bCs/>
                <w:color w:val="000000" w:themeColor="text1"/>
                <w:sz w:val="24"/>
                <w:szCs w:val="24"/>
                <w:lang w:val="sv-SE"/>
              </w:rPr>
            </w:pPr>
            <w:r w:rsidRPr="003C2C7B">
              <w:rPr>
                <w:rFonts w:ascii="Times New Roman" w:hAnsi="Times New Roman" w:cs="Times New Roman"/>
                <w:b/>
                <w:bCs/>
                <w:color w:val="000000" w:themeColor="text1"/>
                <w:sz w:val="24"/>
                <w:szCs w:val="24"/>
                <w:lang w:val="sv-SE"/>
              </w:rPr>
              <w:t>Inisial</w:t>
            </w:r>
          </w:p>
        </w:tc>
        <w:tc>
          <w:tcPr>
            <w:tcW w:w="283" w:type="dxa"/>
          </w:tcPr>
          <w:p w14:paraId="0C62E7B0" w14:textId="77777777" w:rsidR="003C2C7B" w:rsidRPr="003C2C7B" w:rsidRDefault="003C2C7B" w:rsidP="00141072">
            <w:pPr>
              <w:spacing w:line="240" w:lineRule="auto"/>
              <w:jc w:val="center"/>
              <w:rPr>
                <w:rFonts w:ascii="Times New Roman" w:hAnsi="Times New Roman" w:cs="Times New Roman"/>
                <w:b/>
                <w:bCs/>
                <w:color w:val="000000" w:themeColor="text1"/>
                <w:sz w:val="24"/>
                <w:szCs w:val="24"/>
                <w:lang w:val="sv-SE"/>
              </w:rPr>
            </w:pPr>
          </w:p>
        </w:tc>
        <w:tc>
          <w:tcPr>
            <w:tcW w:w="6047" w:type="dxa"/>
          </w:tcPr>
          <w:p w14:paraId="495F0B27" w14:textId="77777777" w:rsidR="003C2C7B" w:rsidRPr="003C2C7B" w:rsidRDefault="003C2C7B" w:rsidP="00141072">
            <w:pPr>
              <w:spacing w:line="240" w:lineRule="auto"/>
              <w:jc w:val="center"/>
              <w:rPr>
                <w:rFonts w:ascii="Times New Roman" w:hAnsi="Times New Roman" w:cs="Times New Roman"/>
                <w:b/>
                <w:bCs/>
                <w:color w:val="000000" w:themeColor="text1"/>
                <w:sz w:val="24"/>
                <w:szCs w:val="24"/>
                <w:lang w:val="sv-SE"/>
              </w:rPr>
            </w:pPr>
            <w:r w:rsidRPr="003C2C7B">
              <w:rPr>
                <w:rFonts w:ascii="Times New Roman" w:hAnsi="Times New Roman" w:cs="Times New Roman"/>
                <w:b/>
                <w:bCs/>
                <w:color w:val="000000" w:themeColor="text1"/>
                <w:sz w:val="24"/>
                <w:szCs w:val="24"/>
              </w:rPr>
              <w:t>Transkrip</w:t>
            </w:r>
          </w:p>
        </w:tc>
      </w:tr>
      <w:tr w:rsidR="003C2C7B" w:rsidRPr="008F570C" w14:paraId="65A99ADA" w14:textId="77777777" w:rsidTr="00141072">
        <w:trPr>
          <w:trHeight w:val="1180"/>
        </w:trPr>
        <w:tc>
          <w:tcPr>
            <w:tcW w:w="510" w:type="dxa"/>
            <w:vAlign w:val="center"/>
          </w:tcPr>
          <w:p w14:paraId="3116E184"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w:t>
            </w:r>
          </w:p>
        </w:tc>
        <w:tc>
          <w:tcPr>
            <w:tcW w:w="1228" w:type="dxa"/>
            <w:vAlign w:val="center"/>
          </w:tcPr>
          <w:p w14:paraId="55D64624"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184DADF8"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7717C33B" w14:textId="7DA5EB9E" w:rsidR="003C2C7B" w:rsidRPr="00422210" w:rsidRDefault="005919CD" w:rsidP="00141072">
            <w:pPr>
              <w:tabs>
                <w:tab w:val="left" w:pos="3645"/>
              </w:tabs>
              <w:spacing w:line="240" w:lineRule="auto"/>
              <w:jc w:val="both"/>
              <w:rPr>
                <w:rFonts w:ascii="Times New Roman" w:hAnsi="Times New Roman" w:cs="Times New Roman"/>
                <w:bCs/>
                <w:sz w:val="24"/>
                <w:szCs w:val="24"/>
                <w:lang w:val="sv-SE"/>
              </w:rPr>
            </w:pPr>
            <w:r w:rsidRPr="005919CD">
              <w:rPr>
                <w:rFonts w:ascii="Times New Roman" w:hAnsi="Times New Roman" w:cs="Times New Roman"/>
                <w:bCs/>
                <w:sz w:val="24"/>
                <w:szCs w:val="24"/>
                <w:lang w:val="sv-SE"/>
              </w:rPr>
              <w:t xml:space="preserve">Bisa tante ceritakan bagaimana usaha rumah kos ini dimulai dan berkembang hingga saat ini? Termasuk jumlah kamar, kapasitas hunian, dan rata-rata tingkat hunian per </w:t>
            </w:r>
            <w:proofErr w:type="gramStart"/>
            <w:r w:rsidRPr="005919CD">
              <w:rPr>
                <w:rFonts w:ascii="Times New Roman" w:hAnsi="Times New Roman" w:cs="Times New Roman"/>
                <w:bCs/>
                <w:sz w:val="24"/>
                <w:szCs w:val="24"/>
                <w:lang w:val="sv-SE"/>
              </w:rPr>
              <w:t>bulannya.</w:t>
            </w:r>
            <w:r w:rsidR="003C2C7B" w:rsidRPr="003141D0">
              <w:rPr>
                <w:rFonts w:ascii="Times New Roman" w:hAnsi="Times New Roman" w:cs="Times New Roman"/>
                <w:bCs/>
                <w:sz w:val="24"/>
                <w:szCs w:val="24"/>
                <w:lang w:val="sv-SE"/>
              </w:rPr>
              <w:t>.</w:t>
            </w:r>
            <w:proofErr w:type="gramEnd"/>
          </w:p>
        </w:tc>
      </w:tr>
      <w:tr w:rsidR="003C2C7B" w:rsidRPr="008F570C" w14:paraId="0AA82DFB" w14:textId="77777777" w:rsidTr="00141072">
        <w:trPr>
          <w:trHeight w:val="850"/>
        </w:trPr>
        <w:tc>
          <w:tcPr>
            <w:tcW w:w="510" w:type="dxa"/>
            <w:vAlign w:val="center"/>
          </w:tcPr>
          <w:p w14:paraId="36A6971B"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2</w:t>
            </w:r>
          </w:p>
        </w:tc>
        <w:tc>
          <w:tcPr>
            <w:tcW w:w="1228" w:type="dxa"/>
            <w:vAlign w:val="center"/>
          </w:tcPr>
          <w:p w14:paraId="2FFFAE97" w14:textId="219F759F" w:rsidR="003C2C7B" w:rsidRDefault="005919CD"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IB</w:t>
            </w:r>
          </w:p>
        </w:tc>
        <w:tc>
          <w:tcPr>
            <w:tcW w:w="283" w:type="dxa"/>
            <w:vAlign w:val="center"/>
          </w:tcPr>
          <w:p w14:paraId="7ED9B124"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006DAD90" w14:textId="3BBD6376" w:rsidR="003C2C7B" w:rsidRPr="00422210" w:rsidRDefault="005919CD" w:rsidP="00141072">
            <w:pPr>
              <w:spacing w:line="240" w:lineRule="auto"/>
              <w:jc w:val="both"/>
              <w:rPr>
                <w:rFonts w:ascii="Times New Roman" w:hAnsi="Times New Roman" w:cs="Times New Roman"/>
                <w:sz w:val="24"/>
                <w:szCs w:val="24"/>
                <w:lang w:val="sv-SE"/>
              </w:rPr>
            </w:pPr>
            <w:r w:rsidRPr="005919CD">
              <w:rPr>
                <w:rFonts w:ascii="Times New Roman" w:hAnsi="Times New Roman" w:cs="Times New Roman"/>
                <w:sz w:val="24"/>
                <w:szCs w:val="24"/>
                <w:lang w:val="sv-SE"/>
              </w:rPr>
              <w:t xml:space="preserve">Usaha rumah kos ini kami rencanakan sejak suami saya masih aktif bekerja di salah satu perusahaan di Muara Badak. Sebelum masa pensiun, kami ingin memiliki usaha yang bisa menjadi sumber penghasilan tetap. Puji Tuhan, rumah kos ini sudah selesai dibangun sebelum suami saya pensiun. Saat ini kami sudah pensiun dan rumah kos ini menjadi sumber pemasukan utama untuk kebutuhan hidup sehari-hari. Jumlah kamar yang tersedia sebanyak 22 kamar. Sama selama ini tingkat hunian cukup stabil. Rata-rata kamar yang terisi sekitar 19 sampai 21 kamar setiap bulan. Jika ada kamar kosong, biasanya hanya sebentar karena penghuni keluar langsung digantikan penghuni baru. Pengecualian terjadi pada masa pandemi Covid-19, saat itu sempat ada sekitar 7 kamar yang </w:t>
            </w:r>
            <w:proofErr w:type="gramStart"/>
            <w:r w:rsidRPr="005919CD">
              <w:rPr>
                <w:rFonts w:ascii="Times New Roman" w:hAnsi="Times New Roman" w:cs="Times New Roman"/>
                <w:sz w:val="24"/>
                <w:szCs w:val="24"/>
                <w:lang w:val="sv-SE"/>
              </w:rPr>
              <w:t>kosong.</w:t>
            </w:r>
            <w:r w:rsidR="003C2C7B" w:rsidRPr="00422210">
              <w:rPr>
                <w:rFonts w:ascii="Times New Roman" w:hAnsi="Times New Roman" w:cs="Times New Roman"/>
                <w:sz w:val="24"/>
                <w:szCs w:val="24"/>
                <w:lang w:val="sv-SE"/>
              </w:rPr>
              <w:t>.</w:t>
            </w:r>
            <w:proofErr w:type="gramEnd"/>
          </w:p>
        </w:tc>
      </w:tr>
      <w:tr w:rsidR="003C2C7B" w:rsidRPr="008F570C" w14:paraId="6C5C5D81" w14:textId="77777777" w:rsidTr="00141072">
        <w:trPr>
          <w:trHeight w:val="1180"/>
        </w:trPr>
        <w:tc>
          <w:tcPr>
            <w:tcW w:w="510" w:type="dxa"/>
            <w:vAlign w:val="center"/>
          </w:tcPr>
          <w:p w14:paraId="70F8A04B"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lastRenderedPageBreak/>
              <w:t>3</w:t>
            </w:r>
          </w:p>
        </w:tc>
        <w:tc>
          <w:tcPr>
            <w:tcW w:w="1228" w:type="dxa"/>
            <w:vAlign w:val="center"/>
          </w:tcPr>
          <w:p w14:paraId="0D2A45BD"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29C20F7F"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14D93895" w14:textId="19971441" w:rsidR="003C2C7B" w:rsidRPr="00746869" w:rsidRDefault="005919CD" w:rsidP="00141072">
            <w:pPr>
              <w:tabs>
                <w:tab w:val="left" w:pos="3645"/>
              </w:tabs>
              <w:spacing w:line="240" w:lineRule="auto"/>
              <w:jc w:val="both"/>
              <w:rPr>
                <w:rFonts w:ascii="Times New Roman" w:hAnsi="Times New Roman" w:cs="Times New Roman"/>
                <w:bCs/>
                <w:sz w:val="24"/>
                <w:szCs w:val="24"/>
                <w:lang w:val="sv-SE"/>
              </w:rPr>
            </w:pPr>
            <w:r w:rsidRPr="005919CD">
              <w:rPr>
                <w:rFonts w:ascii="Times New Roman" w:hAnsi="Times New Roman" w:cs="Times New Roman"/>
                <w:bCs/>
                <w:sz w:val="24"/>
                <w:szCs w:val="24"/>
                <w:lang w:val="sv-SE"/>
              </w:rPr>
              <w:t>Selain Pajak Bumi dan Bangunan (PBB), kewajiban perpajakan apa lagi yang tante pahami dan harus dipenuhi sebagai pengusaha rumah kos?</w:t>
            </w:r>
          </w:p>
        </w:tc>
      </w:tr>
      <w:tr w:rsidR="003C2C7B" w:rsidRPr="008F570C" w14:paraId="76D99A86" w14:textId="77777777" w:rsidTr="00141072">
        <w:trPr>
          <w:trHeight w:val="993"/>
        </w:trPr>
        <w:tc>
          <w:tcPr>
            <w:tcW w:w="510" w:type="dxa"/>
            <w:vAlign w:val="center"/>
          </w:tcPr>
          <w:p w14:paraId="2E7C129A"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4</w:t>
            </w:r>
          </w:p>
        </w:tc>
        <w:tc>
          <w:tcPr>
            <w:tcW w:w="1228" w:type="dxa"/>
            <w:vAlign w:val="center"/>
          </w:tcPr>
          <w:p w14:paraId="68E277C8" w14:textId="6F16A2DB" w:rsidR="003C2C7B" w:rsidRDefault="005919CD"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IB</w:t>
            </w:r>
          </w:p>
        </w:tc>
        <w:tc>
          <w:tcPr>
            <w:tcW w:w="283" w:type="dxa"/>
            <w:vAlign w:val="center"/>
          </w:tcPr>
          <w:p w14:paraId="531A2BB1"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2E0AFEB1" w14:textId="1AD9A999" w:rsidR="003C2C7B" w:rsidRPr="00746869" w:rsidRDefault="005919CD" w:rsidP="00141072">
            <w:pPr>
              <w:tabs>
                <w:tab w:val="left" w:pos="3645"/>
              </w:tabs>
              <w:spacing w:line="240" w:lineRule="auto"/>
              <w:jc w:val="both"/>
              <w:rPr>
                <w:rFonts w:ascii="Times New Roman" w:hAnsi="Times New Roman" w:cs="Times New Roman"/>
                <w:bCs/>
                <w:sz w:val="24"/>
                <w:szCs w:val="24"/>
                <w:lang w:val="sv-SE"/>
              </w:rPr>
            </w:pPr>
            <w:r w:rsidRPr="005919CD">
              <w:rPr>
                <w:rFonts w:ascii="Times New Roman" w:hAnsi="Times New Roman" w:cs="Times New Roman"/>
                <w:sz w:val="24"/>
                <w:szCs w:val="24"/>
                <w:lang w:val="sv-SE"/>
              </w:rPr>
              <w:t>Selama ini yang kami ketahui dan bayarkan setiap tahun hanya Pajak Bumi dan Bangunan. Untuk pajak rumah kos sendiri, kami belum pernah mendapatkan informasi atau pemberitahuan secara langsung.</w:t>
            </w:r>
          </w:p>
        </w:tc>
      </w:tr>
      <w:tr w:rsidR="003C2C7B" w14:paraId="78B70209" w14:textId="77777777" w:rsidTr="00141072">
        <w:trPr>
          <w:trHeight w:val="1180"/>
        </w:trPr>
        <w:tc>
          <w:tcPr>
            <w:tcW w:w="510" w:type="dxa"/>
            <w:vAlign w:val="center"/>
          </w:tcPr>
          <w:p w14:paraId="1509F8CC"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5</w:t>
            </w:r>
          </w:p>
        </w:tc>
        <w:tc>
          <w:tcPr>
            <w:tcW w:w="1228" w:type="dxa"/>
            <w:vAlign w:val="center"/>
          </w:tcPr>
          <w:p w14:paraId="3A9A762A"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52B3EABF"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5B4171C9" w14:textId="3F562D80" w:rsidR="003C2C7B" w:rsidRPr="00746869" w:rsidRDefault="005919CD" w:rsidP="00141072">
            <w:pPr>
              <w:tabs>
                <w:tab w:val="left" w:pos="3645"/>
              </w:tabs>
              <w:spacing w:line="240" w:lineRule="auto"/>
              <w:jc w:val="both"/>
              <w:rPr>
                <w:rFonts w:ascii="Times New Roman" w:hAnsi="Times New Roman" w:cs="Times New Roman"/>
                <w:bCs/>
                <w:sz w:val="24"/>
                <w:szCs w:val="24"/>
                <w:lang w:val="sv-SE"/>
              </w:rPr>
            </w:pPr>
            <w:r w:rsidRPr="005919CD">
              <w:rPr>
                <w:rFonts w:ascii="Times New Roman" w:hAnsi="Times New Roman" w:cs="Times New Roman"/>
                <w:bCs/>
                <w:sz w:val="24"/>
                <w:szCs w:val="24"/>
                <w:lang w:val="sv-SE"/>
              </w:rPr>
              <w:t>Apakah tante mengetahui Peraturan Daerah Kota Samarinda Nomor 9 Tahun 2019 yang mengatur bahwa rumah kos dengan lebih dari 10 kamar termasuk objek Pajak Hotel? Bagaimana pemahaman tante tentang ketentuan ini?</w:t>
            </w:r>
          </w:p>
        </w:tc>
      </w:tr>
      <w:tr w:rsidR="003C2C7B" w:rsidRPr="008F570C" w14:paraId="7594AD64" w14:textId="77777777" w:rsidTr="00141072">
        <w:trPr>
          <w:trHeight w:val="720"/>
        </w:trPr>
        <w:tc>
          <w:tcPr>
            <w:tcW w:w="510" w:type="dxa"/>
            <w:vAlign w:val="center"/>
          </w:tcPr>
          <w:p w14:paraId="1FD60131"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6</w:t>
            </w:r>
          </w:p>
        </w:tc>
        <w:tc>
          <w:tcPr>
            <w:tcW w:w="1228" w:type="dxa"/>
            <w:vAlign w:val="center"/>
          </w:tcPr>
          <w:p w14:paraId="6FF87A42" w14:textId="3639ED0C" w:rsidR="003C2C7B" w:rsidRDefault="005919CD"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IB</w:t>
            </w:r>
          </w:p>
        </w:tc>
        <w:tc>
          <w:tcPr>
            <w:tcW w:w="283" w:type="dxa"/>
            <w:vAlign w:val="center"/>
          </w:tcPr>
          <w:p w14:paraId="2A771E6E"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36D71D88" w14:textId="6C235460" w:rsidR="003C2C7B" w:rsidRPr="00746869" w:rsidRDefault="005919CD" w:rsidP="00141072">
            <w:pPr>
              <w:tabs>
                <w:tab w:val="left" w:pos="3645"/>
              </w:tabs>
              <w:spacing w:line="240" w:lineRule="auto"/>
              <w:jc w:val="both"/>
              <w:rPr>
                <w:rFonts w:ascii="Times New Roman" w:hAnsi="Times New Roman" w:cs="Times New Roman"/>
                <w:bCs/>
                <w:sz w:val="24"/>
                <w:szCs w:val="24"/>
                <w:lang w:val="sv-SE"/>
              </w:rPr>
            </w:pPr>
            <w:r w:rsidRPr="005919CD">
              <w:rPr>
                <w:rFonts w:ascii="Times New Roman" w:hAnsi="Times New Roman" w:cs="Times New Roman"/>
                <w:bCs/>
                <w:sz w:val="24"/>
                <w:szCs w:val="24"/>
                <w:lang w:val="sv-SE"/>
              </w:rPr>
              <w:t>Sejujurnya, sampai sekarang kami belum pernah mendapatkan informasi mengenai peraturan tersebut. Tidak pernah ada sosialisasi atau pemberitahuan langsung dari pemerintah kepada kami terkait aturan pajak rumah kos.</w:t>
            </w:r>
          </w:p>
        </w:tc>
      </w:tr>
      <w:tr w:rsidR="003C2C7B" w:rsidRPr="008F570C" w14:paraId="1B7C8112" w14:textId="77777777" w:rsidTr="00141072">
        <w:trPr>
          <w:trHeight w:val="569"/>
        </w:trPr>
        <w:tc>
          <w:tcPr>
            <w:tcW w:w="510" w:type="dxa"/>
            <w:vAlign w:val="center"/>
          </w:tcPr>
          <w:p w14:paraId="63CCBE00"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7</w:t>
            </w:r>
          </w:p>
        </w:tc>
        <w:tc>
          <w:tcPr>
            <w:tcW w:w="1228" w:type="dxa"/>
            <w:vAlign w:val="center"/>
          </w:tcPr>
          <w:p w14:paraId="40A1FCC3"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216A9ADC"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11C3B17B" w14:textId="14D9D572" w:rsidR="003C2C7B" w:rsidRPr="00746869" w:rsidRDefault="005919CD" w:rsidP="00141072">
            <w:pPr>
              <w:tabs>
                <w:tab w:val="left" w:pos="3645"/>
              </w:tabs>
              <w:spacing w:line="240" w:lineRule="auto"/>
              <w:jc w:val="both"/>
              <w:rPr>
                <w:rFonts w:ascii="Times New Roman" w:hAnsi="Times New Roman" w:cs="Times New Roman"/>
                <w:bCs/>
                <w:sz w:val="24"/>
                <w:szCs w:val="24"/>
                <w:lang w:val="sv-SE"/>
              </w:rPr>
            </w:pPr>
            <w:r w:rsidRPr="005919CD">
              <w:rPr>
                <w:rFonts w:ascii="Times New Roman" w:hAnsi="Times New Roman" w:cs="Times New Roman"/>
                <w:bCs/>
                <w:sz w:val="24"/>
                <w:szCs w:val="24"/>
                <w:lang w:val="sv-SE"/>
              </w:rPr>
              <w:t>Menurut tante, bagaimana mekanisme pemungutan pajak rumah kos yang ideal?</w:t>
            </w:r>
          </w:p>
        </w:tc>
      </w:tr>
      <w:tr w:rsidR="003C2C7B" w14:paraId="3F8A5079" w14:textId="77777777" w:rsidTr="00141072">
        <w:trPr>
          <w:trHeight w:val="707"/>
        </w:trPr>
        <w:tc>
          <w:tcPr>
            <w:tcW w:w="510" w:type="dxa"/>
            <w:vAlign w:val="center"/>
          </w:tcPr>
          <w:p w14:paraId="12704AA9"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8</w:t>
            </w:r>
          </w:p>
        </w:tc>
        <w:tc>
          <w:tcPr>
            <w:tcW w:w="1228" w:type="dxa"/>
            <w:vAlign w:val="center"/>
          </w:tcPr>
          <w:p w14:paraId="78ECF4EE" w14:textId="17219AEF" w:rsidR="003C2C7B" w:rsidRDefault="005919CD"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IB</w:t>
            </w:r>
          </w:p>
        </w:tc>
        <w:tc>
          <w:tcPr>
            <w:tcW w:w="283" w:type="dxa"/>
            <w:vAlign w:val="center"/>
          </w:tcPr>
          <w:p w14:paraId="357D4FDD"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236D9F70" w14:textId="32E28B4C" w:rsidR="003C2C7B" w:rsidRPr="00746869" w:rsidRDefault="005919CD" w:rsidP="00141072">
            <w:pPr>
              <w:tabs>
                <w:tab w:val="left" w:pos="3645"/>
              </w:tabs>
              <w:spacing w:line="240" w:lineRule="auto"/>
              <w:jc w:val="both"/>
              <w:rPr>
                <w:rFonts w:ascii="Times New Roman" w:hAnsi="Times New Roman" w:cs="Times New Roman"/>
                <w:bCs/>
                <w:sz w:val="24"/>
                <w:szCs w:val="24"/>
                <w:lang w:val="sv-SE"/>
              </w:rPr>
            </w:pPr>
            <w:r w:rsidRPr="005919CD">
              <w:rPr>
                <w:rFonts w:ascii="Times New Roman" w:hAnsi="Times New Roman" w:cs="Times New Roman"/>
                <w:sz w:val="24"/>
                <w:szCs w:val="24"/>
                <w:lang w:val="sv-SE"/>
              </w:rPr>
              <w:t>Menurut saya, kewajiban pajak memang menjadi tanggung jawab pemilik usaha. Namun, seharusnya pemerintah terlebih dahulu memberikan penjelasan yang jelas mengenai aturan dan mekanisme pemungutannya. Selama ini kami belum pernah mendapatkan penjelasan tersebut.</w:t>
            </w:r>
          </w:p>
        </w:tc>
      </w:tr>
      <w:tr w:rsidR="003C2C7B" w:rsidRPr="008F570C" w14:paraId="238DA647" w14:textId="77777777" w:rsidTr="00141072">
        <w:trPr>
          <w:trHeight w:val="707"/>
        </w:trPr>
        <w:tc>
          <w:tcPr>
            <w:tcW w:w="510" w:type="dxa"/>
            <w:vAlign w:val="center"/>
          </w:tcPr>
          <w:p w14:paraId="383E020E"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9</w:t>
            </w:r>
          </w:p>
        </w:tc>
        <w:tc>
          <w:tcPr>
            <w:tcW w:w="1228" w:type="dxa"/>
            <w:vAlign w:val="center"/>
          </w:tcPr>
          <w:p w14:paraId="3DE1B398"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16B3A643"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04FE1C3B" w14:textId="7B1966A1" w:rsidR="003C2C7B" w:rsidRPr="00577C48" w:rsidRDefault="005919CD" w:rsidP="00141072">
            <w:pPr>
              <w:tabs>
                <w:tab w:val="left" w:pos="3645"/>
              </w:tabs>
              <w:spacing w:line="240" w:lineRule="auto"/>
              <w:jc w:val="both"/>
              <w:rPr>
                <w:rFonts w:ascii="Times New Roman" w:hAnsi="Times New Roman" w:cs="Times New Roman"/>
                <w:sz w:val="24"/>
                <w:szCs w:val="24"/>
                <w:lang w:val="sv-SE"/>
              </w:rPr>
            </w:pPr>
            <w:r w:rsidRPr="005919CD">
              <w:rPr>
                <w:rFonts w:ascii="Times New Roman" w:hAnsi="Times New Roman" w:cs="Times New Roman"/>
                <w:sz w:val="24"/>
                <w:szCs w:val="24"/>
                <w:lang w:val="sv-SE"/>
              </w:rPr>
              <w:t>Jika aturan pajak rumah kos benar-benar diterapkan, apa perasaan dan penilaian tante Apakah dilihat sebagai kewajiban warga negara yang wajar, beban usaha, atau bentuk ketidakadilan?</w:t>
            </w:r>
          </w:p>
        </w:tc>
      </w:tr>
      <w:tr w:rsidR="003C2C7B" w:rsidRPr="008F570C" w14:paraId="0C91617C" w14:textId="77777777" w:rsidTr="00141072">
        <w:trPr>
          <w:trHeight w:val="707"/>
        </w:trPr>
        <w:tc>
          <w:tcPr>
            <w:tcW w:w="510" w:type="dxa"/>
            <w:vAlign w:val="center"/>
          </w:tcPr>
          <w:p w14:paraId="0C30B708"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10</w:t>
            </w:r>
          </w:p>
        </w:tc>
        <w:tc>
          <w:tcPr>
            <w:tcW w:w="1228" w:type="dxa"/>
            <w:vAlign w:val="center"/>
          </w:tcPr>
          <w:p w14:paraId="43EA5B17" w14:textId="7CEDF03A" w:rsidR="003C2C7B" w:rsidRDefault="005919CD"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IB</w:t>
            </w:r>
          </w:p>
        </w:tc>
        <w:tc>
          <w:tcPr>
            <w:tcW w:w="283" w:type="dxa"/>
            <w:vAlign w:val="center"/>
          </w:tcPr>
          <w:p w14:paraId="10B54924"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15C39E02" w14:textId="23BF14E5" w:rsidR="003C2C7B" w:rsidRPr="00577C48" w:rsidRDefault="005919CD" w:rsidP="00141072">
            <w:pPr>
              <w:tabs>
                <w:tab w:val="left" w:pos="3645"/>
              </w:tabs>
              <w:spacing w:line="240" w:lineRule="auto"/>
              <w:jc w:val="both"/>
              <w:rPr>
                <w:rFonts w:ascii="Times New Roman" w:hAnsi="Times New Roman" w:cs="Times New Roman"/>
                <w:sz w:val="24"/>
                <w:szCs w:val="24"/>
                <w:lang w:val="sv-SE"/>
              </w:rPr>
            </w:pPr>
            <w:r w:rsidRPr="005919CD">
              <w:rPr>
                <w:rFonts w:ascii="Times New Roman" w:hAnsi="Times New Roman" w:cs="Times New Roman"/>
                <w:sz w:val="24"/>
                <w:szCs w:val="24"/>
                <w:lang w:val="sv-SE"/>
              </w:rPr>
              <w:t>Kalau memang itu sudah menjadi peraturan pemerintah, mau tidak mau harus diikuti. Kami tidak bisa menolak dan tidak papa itu wajar. Namun, perlu dipertimbangkan juga bahwa kami sudah membayar PBB setiap tahun.</w:t>
            </w:r>
          </w:p>
        </w:tc>
      </w:tr>
      <w:tr w:rsidR="003C2C7B" w14:paraId="21334C0B" w14:textId="77777777" w:rsidTr="00141072">
        <w:trPr>
          <w:trHeight w:val="707"/>
        </w:trPr>
        <w:tc>
          <w:tcPr>
            <w:tcW w:w="510" w:type="dxa"/>
            <w:vAlign w:val="center"/>
          </w:tcPr>
          <w:p w14:paraId="405592B6"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11</w:t>
            </w:r>
          </w:p>
        </w:tc>
        <w:tc>
          <w:tcPr>
            <w:tcW w:w="1228" w:type="dxa"/>
            <w:vAlign w:val="center"/>
          </w:tcPr>
          <w:p w14:paraId="2DEA2097"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09F11DD8"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0212AAE9" w14:textId="69FC702F" w:rsidR="003C2C7B" w:rsidRPr="00577C48" w:rsidRDefault="005919CD" w:rsidP="00141072">
            <w:pPr>
              <w:tabs>
                <w:tab w:val="left" w:pos="3645"/>
              </w:tabs>
              <w:spacing w:line="240" w:lineRule="auto"/>
              <w:jc w:val="both"/>
              <w:rPr>
                <w:rFonts w:ascii="Times New Roman" w:hAnsi="Times New Roman" w:cs="Times New Roman"/>
                <w:sz w:val="24"/>
                <w:szCs w:val="24"/>
                <w:lang w:val="sv-SE"/>
              </w:rPr>
            </w:pPr>
            <w:r w:rsidRPr="005919CD">
              <w:rPr>
                <w:rFonts w:ascii="Times New Roman" w:hAnsi="Times New Roman" w:cs="Times New Roman"/>
                <w:sz w:val="24"/>
                <w:szCs w:val="24"/>
                <w:lang w:val="sv-SE"/>
              </w:rPr>
              <w:t>Bagaimana pandangan lingkungan sekitar seperti keluarga, sesama pemilik kos, atau bahkan penghuni terhadap kemungkinan dikenakannya pajak ini? Apakah ada tekanan sosial untuk patuh atau justru sebaliknya?</w:t>
            </w:r>
          </w:p>
        </w:tc>
      </w:tr>
      <w:tr w:rsidR="003C2C7B" w:rsidRPr="008F570C" w14:paraId="320AD907" w14:textId="77777777" w:rsidTr="00141072">
        <w:trPr>
          <w:trHeight w:val="707"/>
        </w:trPr>
        <w:tc>
          <w:tcPr>
            <w:tcW w:w="510" w:type="dxa"/>
            <w:vAlign w:val="center"/>
          </w:tcPr>
          <w:p w14:paraId="47F8F998"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12</w:t>
            </w:r>
          </w:p>
        </w:tc>
        <w:tc>
          <w:tcPr>
            <w:tcW w:w="1228" w:type="dxa"/>
            <w:vAlign w:val="center"/>
          </w:tcPr>
          <w:p w14:paraId="358C2485" w14:textId="6CEA4DC6" w:rsidR="003C2C7B" w:rsidRDefault="005919CD"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IB</w:t>
            </w:r>
          </w:p>
        </w:tc>
        <w:tc>
          <w:tcPr>
            <w:tcW w:w="283" w:type="dxa"/>
            <w:vAlign w:val="center"/>
          </w:tcPr>
          <w:p w14:paraId="5C61D629"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3061C68D" w14:textId="6152F0E7" w:rsidR="003C2C7B" w:rsidRPr="00577C48" w:rsidRDefault="005919CD" w:rsidP="00141072">
            <w:pPr>
              <w:tabs>
                <w:tab w:val="left" w:pos="3645"/>
              </w:tabs>
              <w:spacing w:line="240" w:lineRule="auto"/>
              <w:jc w:val="both"/>
              <w:rPr>
                <w:rFonts w:ascii="Times New Roman" w:hAnsi="Times New Roman" w:cs="Times New Roman"/>
                <w:sz w:val="24"/>
                <w:szCs w:val="24"/>
                <w:lang w:val="sv-SE"/>
              </w:rPr>
            </w:pPr>
            <w:r w:rsidRPr="005919CD">
              <w:rPr>
                <w:rFonts w:ascii="Times New Roman" w:hAnsi="Times New Roman" w:cs="Times New Roman"/>
                <w:sz w:val="24"/>
                <w:szCs w:val="24"/>
                <w:lang w:val="sv-SE"/>
              </w:rPr>
              <w:t>Dari saya sendiri tidak tau peraturan ini, dan sosialisasi di daerah ini juga ndk ada, jadi lingkungan sekitar juga tidak tau terkait peraturan ini, jadi saya juga tidak tau pandangan di lingkumgan ini</w:t>
            </w:r>
          </w:p>
        </w:tc>
      </w:tr>
      <w:tr w:rsidR="003C2C7B" w:rsidRPr="008F570C" w14:paraId="28018AEA" w14:textId="77777777" w:rsidTr="00141072">
        <w:trPr>
          <w:trHeight w:val="707"/>
        </w:trPr>
        <w:tc>
          <w:tcPr>
            <w:tcW w:w="510" w:type="dxa"/>
            <w:vAlign w:val="center"/>
          </w:tcPr>
          <w:p w14:paraId="6534B828"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13</w:t>
            </w:r>
          </w:p>
        </w:tc>
        <w:tc>
          <w:tcPr>
            <w:tcW w:w="1228" w:type="dxa"/>
            <w:vAlign w:val="center"/>
          </w:tcPr>
          <w:p w14:paraId="3289D5D6"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6CDD3D85"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7E8DFBCB" w14:textId="498E429A" w:rsidR="003C2C7B" w:rsidRPr="00577C48" w:rsidRDefault="00613931" w:rsidP="00141072">
            <w:pPr>
              <w:tabs>
                <w:tab w:val="left" w:pos="3645"/>
              </w:tabs>
              <w:spacing w:line="240" w:lineRule="auto"/>
              <w:jc w:val="both"/>
              <w:rPr>
                <w:rFonts w:ascii="Times New Roman" w:hAnsi="Times New Roman" w:cs="Times New Roman"/>
                <w:sz w:val="24"/>
                <w:szCs w:val="24"/>
                <w:lang w:val="sv-SE"/>
              </w:rPr>
            </w:pPr>
            <w:r w:rsidRPr="00613931">
              <w:rPr>
                <w:rFonts w:ascii="Times New Roman" w:hAnsi="Times New Roman" w:cs="Times New Roman"/>
                <w:sz w:val="24"/>
                <w:szCs w:val="24"/>
                <w:lang w:val="sv-SE"/>
              </w:rPr>
              <w:t>Jika diwajibkan membayar pajak, sejauh mana tante merasa mampu memenuhi aspek administratifnya (seperti penghitungan, penyetoran, dan pelaporan)?</w:t>
            </w:r>
          </w:p>
        </w:tc>
      </w:tr>
      <w:tr w:rsidR="003C2C7B" w:rsidRPr="008F570C" w14:paraId="19F1C55D" w14:textId="77777777" w:rsidTr="00141072">
        <w:trPr>
          <w:trHeight w:val="707"/>
        </w:trPr>
        <w:tc>
          <w:tcPr>
            <w:tcW w:w="510" w:type="dxa"/>
            <w:vAlign w:val="center"/>
          </w:tcPr>
          <w:p w14:paraId="5E3B09B3"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lastRenderedPageBreak/>
              <w:t>14</w:t>
            </w:r>
          </w:p>
        </w:tc>
        <w:tc>
          <w:tcPr>
            <w:tcW w:w="1228" w:type="dxa"/>
            <w:vAlign w:val="center"/>
          </w:tcPr>
          <w:p w14:paraId="19EFF7F0" w14:textId="6C806239" w:rsidR="003C2C7B" w:rsidRDefault="005919CD"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IB</w:t>
            </w:r>
          </w:p>
        </w:tc>
        <w:tc>
          <w:tcPr>
            <w:tcW w:w="283" w:type="dxa"/>
            <w:vAlign w:val="center"/>
          </w:tcPr>
          <w:p w14:paraId="260778D9"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07B3DB53" w14:textId="5E727755" w:rsidR="003C2C7B" w:rsidRPr="00577C48" w:rsidRDefault="00613931" w:rsidP="00141072">
            <w:pPr>
              <w:tabs>
                <w:tab w:val="left" w:pos="3645"/>
              </w:tabs>
              <w:spacing w:line="240" w:lineRule="auto"/>
              <w:jc w:val="both"/>
              <w:rPr>
                <w:rFonts w:ascii="Times New Roman" w:hAnsi="Times New Roman" w:cs="Times New Roman"/>
                <w:sz w:val="24"/>
                <w:szCs w:val="24"/>
                <w:lang w:val="sv-SE"/>
              </w:rPr>
            </w:pPr>
            <w:r w:rsidRPr="00613931">
              <w:rPr>
                <w:rFonts w:ascii="Times New Roman" w:hAnsi="Times New Roman" w:cs="Times New Roman"/>
                <w:sz w:val="24"/>
                <w:szCs w:val="24"/>
                <w:lang w:val="sv-SE"/>
              </w:rPr>
              <w:t>Saya rasa akan lebih baik jika kami datang langsung ke kantor pajak untuk mendapatkan penjelasan. Dengan begitu, besaran pajak dan tata cara pembayarannya bisa lebih jelas, dari adimin dan lain lainnya, terutama jika ada pajak selain PBB.</w:t>
            </w:r>
          </w:p>
        </w:tc>
      </w:tr>
      <w:tr w:rsidR="003C2C7B" w:rsidRPr="008F570C" w14:paraId="4DDE508E" w14:textId="77777777" w:rsidTr="00141072">
        <w:trPr>
          <w:trHeight w:val="707"/>
        </w:trPr>
        <w:tc>
          <w:tcPr>
            <w:tcW w:w="510" w:type="dxa"/>
            <w:vAlign w:val="center"/>
          </w:tcPr>
          <w:p w14:paraId="6B2D3BD4"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15</w:t>
            </w:r>
          </w:p>
        </w:tc>
        <w:tc>
          <w:tcPr>
            <w:tcW w:w="1228" w:type="dxa"/>
            <w:vAlign w:val="center"/>
          </w:tcPr>
          <w:p w14:paraId="415D12F3"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2AACD383"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433B1D42" w14:textId="5ED05D6A" w:rsidR="003C2C7B" w:rsidRPr="00577C48" w:rsidRDefault="00613931" w:rsidP="00141072">
            <w:pPr>
              <w:tabs>
                <w:tab w:val="left" w:pos="3645"/>
              </w:tabs>
              <w:spacing w:line="240" w:lineRule="auto"/>
              <w:jc w:val="both"/>
              <w:rPr>
                <w:rFonts w:ascii="Times New Roman" w:hAnsi="Times New Roman" w:cs="Times New Roman"/>
                <w:sz w:val="24"/>
                <w:szCs w:val="24"/>
                <w:lang w:val="sv-SE"/>
              </w:rPr>
            </w:pPr>
            <w:r w:rsidRPr="00613931">
              <w:rPr>
                <w:rFonts w:ascii="Times New Roman" w:hAnsi="Times New Roman" w:cs="Times New Roman"/>
                <w:sz w:val="24"/>
                <w:szCs w:val="24"/>
                <w:lang w:val="sv-SE"/>
              </w:rPr>
              <w:t xml:space="preserve">Dari sisi keuangan, jika tante bayar, bagaimana dampak kewajiban pajak ini terhadap kelangsungan usaha </w:t>
            </w:r>
            <w:proofErr w:type="gramStart"/>
            <w:r w:rsidRPr="00613931">
              <w:rPr>
                <w:rFonts w:ascii="Times New Roman" w:hAnsi="Times New Roman" w:cs="Times New Roman"/>
                <w:sz w:val="24"/>
                <w:szCs w:val="24"/>
                <w:lang w:val="sv-SE"/>
              </w:rPr>
              <w:t>dan strategi</w:t>
            </w:r>
            <w:proofErr w:type="gramEnd"/>
            <w:r w:rsidRPr="00613931">
              <w:rPr>
                <w:rFonts w:ascii="Times New Roman" w:hAnsi="Times New Roman" w:cs="Times New Roman"/>
                <w:sz w:val="24"/>
                <w:szCs w:val="24"/>
                <w:lang w:val="sv-SE"/>
              </w:rPr>
              <w:t xml:space="preserve"> om dalam mengantisipasinya?</w:t>
            </w:r>
          </w:p>
        </w:tc>
      </w:tr>
      <w:tr w:rsidR="003C2C7B" w:rsidRPr="008F570C" w14:paraId="2726BA13" w14:textId="77777777" w:rsidTr="00141072">
        <w:trPr>
          <w:trHeight w:val="707"/>
        </w:trPr>
        <w:tc>
          <w:tcPr>
            <w:tcW w:w="510" w:type="dxa"/>
            <w:vAlign w:val="center"/>
          </w:tcPr>
          <w:p w14:paraId="64C540C9"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16</w:t>
            </w:r>
          </w:p>
        </w:tc>
        <w:tc>
          <w:tcPr>
            <w:tcW w:w="1228" w:type="dxa"/>
            <w:vAlign w:val="center"/>
          </w:tcPr>
          <w:p w14:paraId="7E5339C1" w14:textId="37B219D7" w:rsidR="003C2C7B" w:rsidRDefault="005919CD"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IB</w:t>
            </w:r>
          </w:p>
        </w:tc>
        <w:tc>
          <w:tcPr>
            <w:tcW w:w="283" w:type="dxa"/>
            <w:vAlign w:val="center"/>
          </w:tcPr>
          <w:p w14:paraId="59DBA00A"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59979472" w14:textId="03FC1E12" w:rsidR="003C2C7B" w:rsidRPr="00577C48" w:rsidRDefault="00613931" w:rsidP="00141072">
            <w:pPr>
              <w:tabs>
                <w:tab w:val="left" w:pos="3645"/>
              </w:tabs>
              <w:spacing w:line="240" w:lineRule="auto"/>
              <w:jc w:val="both"/>
              <w:rPr>
                <w:rFonts w:ascii="Times New Roman" w:hAnsi="Times New Roman" w:cs="Times New Roman"/>
                <w:sz w:val="24"/>
                <w:szCs w:val="24"/>
                <w:lang w:val="sv-SE"/>
              </w:rPr>
            </w:pPr>
            <w:r w:rsidRPr="00613931">
              <w:rPr>
                <w:rFonts w:ascii="Times New Roman" w:hAnsi="Times New Roman" w:cs="Times New Roman"/>
                <w:sz w:val="24"/>
                <w:szCs w:val="24"/>
                <w:lang w:val="sv-SE"/>
              </w:rPr>
              <w:t>Kami tidak memiliki strategi khusus untuk mengantisipasi dampaknya. Jika pajak tersebut diwajibkan, maka harus diterima dan dijalankan sesuai peraturan pemerintah.</w:t>
            </w:r>
          </w:p>
        </w:tc>
      </w:tr>
      <w:tr w:rsidR="003C2C7B" w14:paraId="1B5B6CAB" w14:textId="77777777" w:rsidTr="00141072">
        <w:trPr>
          <w:trHeight w:val="707"/>
        </w:trPr>
        <w:tc>
          <w:tcPr>
            <w:tcW w:w="510" w:type="dxa"/>
            <w:vAlign w:val="center"/>
          </w:tcPr>
          <w:p w14:paraId="13BD2A85"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17</w:t>
            </w:r>
          </w:p>
        </w:tc>
        <w:tc>
          <w:tcPr>
            <w:tcW w:w="1228" w:type="dxa"/>
            <w:vAlign w:val="center"/>
          </w:tcPr>
          <w:p w14:paraId="5B14EBF5"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4CAD0652"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24D85C58" w14:textId="6856CA45" w:rsidR="003C2C7B" w:rsidRPr="00577C48" w:rsidRDefault="00613931" w:rsidP="00141072">
            <w:pPr>
              <w:tabs>
                <w:tab w:val="left" w:pos="3645"/>
              </w:tabs>
              <w:spacing w:line="240" w:lineRule="auto"/>
              <w:jc w:val="both"/>
              <w:rPr>
                <w:rFonts w:ascii="Times New Roman" w:hAnsi="Times New Roman" w:cs="Times New Roman"/>
                <w:sz w:val="24"/>
                <w:szCs w:val="24"/>
                <w:lang w:val="sv-SE"/>
              </w:rPr>
            </w:pPr>
            <w:r w:rsidRPr="00613931">
              <w:rPr>
                <w:rFonts w:ascii="Times New Roman" w:hAnsi="Times New Roman" w:cs="Times New Roman"/>
                <w:sz w:val="24"/>
                <w:szCs w:val="24"/>
                <w:lang w:val="sv-SE"/>
              </w:rPr>
              <w:t>Selama ini, bagaimana efektivitas sosialisasi dari pemerintah daerah mengenai kewajiban perpajakan rumah kos? Metode seperti apa yang paling sesuai menurut pengalaman tante?</w:t>
            </w:r>
          </w:p>
        </w:tc>
      </w:tr>
      <w:tr w:rsidR="003C2C7B" w:rsidRPr="008F570C" w14:paraId="7C82270D" w14:textId="77777777" w:rsidTr="00141072">
        <w:trPr>
          <w:trHeight w:val="707"/>
        </w:trPr>
        <w:tc>
          <w:tcPr>
            <w:tcW w:w="510" w:type="dxa"/>
            <w:vAlign w:val="center"/>
          </w:tcPr>
          <w:p w14:paraId="1D64A7A7"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18</w:t>
            </w:r>
          </w:p>
        </w:tc>
        <w:tc>
          <w:tcPr>
            <w:tcW w:w="1228" w:type="dxa"/>
            <w:vAlign w:val="center"/>
          </w:tcPr>
          <w:p w14:paraId="398068BE" w14:textId="3287EAA4" w:rsidR="003C2C7B" w:rsidRDefault="005919CD"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IB</w:t>
            </w:r>
          </w:p>
        </w:tc>
        <w:tc>
          <w:tcPr>
            <w:tcW w:w="283" w:type="dxa"/>
            <w:vAlign w:val="center"/>
          </w:tcPr>
          <w:p w14:paraId="0E3F07E9"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231F22AE" w14:textId="1BF08188" w:rsidR="003C2C7B" w:rsidRPr="00577C48" w:rsidRDefault="00613931" w:rsidP="00141072">
            <w:pPr>
              <w:tabs>
                <w:tab w:val="left" w:pos="3645"/>
              </w:tabs>
              <w:spacing w:line="240" w:lineRule="auto"/>
              <w:jc w:val="both"/>
              <w:rPr>
                <w:rFonts w:ascii="Times New Roman" w:hAnsi="Times New Roman" w:cs="Times New Roman"/>
                <w:sz w:val="24"/>
                <w:szCs w:val="24"/>
                <w:lang w:val="sv-SE"/>
              </w:rPr>
            </w:pPr>
            <w:r w:rsidRPr="00577C48">
              <w:rPr>
                <w:rFonts w:ascii="Times New Roman" w:hAnsi="Times New Roman" w:cs="Times New Roman"/>
                <w:sz w:val="24"/>
                <w:szCs w:val="24"/>
                <w:lang w:val="sv-SE"/>
              </w:rPr>
              <w:t>Selama ini kami belum pernah mendapatkan sosialisasi langsung dari pemerintah mengenai pajak rumah kos. Jadi kami belum bisa menilai efektivitasnya karena memang belum pernah ada.</w:t>
            </w:r>
          </w:p>
        </w:tc>
      </w:tr>
      <w:tr w:rsidR="003C2C7B" w:rsidRPr="008F570C" w14:paraId="26B5FF32" w14:textId="77777777" w:rsidTr="00141072">
        <w:trPr>
          <w:trHeight w:val="707"/>
        </w:trPr>
        <w:tc>
          <w:tcPr>
            <w:tcW w:w="510" w:type="dxa"/>
            <w:vAlign w:val="center"/>
          </w:tcPr>
          <w:p w14:paraId="2821269E" w14:textId="1D8E0A5F" w:rsidR="003C2C7B" w:rsidRDefault="0061393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19</w:t>
            </w:r>
          </w:p>
        </w:tc>
        <w:tc>
          <w:tcPr>
            <w:tcW w:w="1228" w:type="dxa"/>
            <w:vAlign w:val="center"/>
          </w:tcPr>
          <w:p w14:paraId="1AD34FD8"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37AAE025"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3165BAA4" w14:textId="3BE1E6CF" w:rsidR="003C2C7B" w:rsidRPr="004F1C71" w:rsidRDefault="00613931" w:rsidP="00141072">
            <w:pPr>
              <w:tabs>
                <w:tab w:val="left" w:pos="3645"/>
              </w:tabs>
              <w:spacing w:line="240" w:lineRule="auto"/>
              <w:jc w:val="both"/>
              <w:rPr>
                <w:rFonts w:ascii="Times New Roman" w:hAnsi="Times New Roman" w:cs="Times New Roman"/>
                <w:sz w:val="24"/>
                <w:szCs w:val="24"/>
                <w:lang w:val="sv-SE"/>
              </w:rPr>
            </w:pPr>
            <w:r w:rsidRPr="00577C48">
              <w:rPr>
                <w:rFonts w:ascii="Times New Roman" w:hAnsi="Times New Roman" w:cs="Times New Roman"/>
                <w:sz w:val="24"/>
                <w:szCs w:val="24"/>
                <w:lang w:val="sv-SE"/>
              </w:rPr>
              <w:t xml:space="preserve">Apa saja yang perlu dilakukan pemerintah menurut </w:t>
            </w:r>
            <w:r>
              <w:rPr>
                <w:rFonts w:ascii="Times New Roman" w:hAnsi="Times New Roman" w:cs="Times New Roman"/>
                <w:sz w:val="24"/>
                <w:szCs w:val="24"/>
                <w:lang w:val="sv-SE"/>
              </w:rPr>
              <w:t>tante</w:t>
            </w:r>
            <w:r w:rsidRPr="00577C48">
              <w:rPr>
                <w:rFonts w:ascii="Times New Roman" w:hAnsi="Times New Roman" w:cs="Times New Roman"/>
                <w:sz w:val="24"/>
                <w:szCs w:val="24"/>
                <w:lang w:val="sv-SE"/>
              </w:rPr>
              <w:t xml:space="preserve"> untuk meningkatkan pemahaman dan kepatuhan pajak di kalangan pengusaha rumah kos?</w:t>
            </w:r>
          </w:p>
        </w:tc>
      </w:tr>
      <w:tr w:rsidR="003C2C7B" w:rsidRPr="008F570C" w14:paraId="47F61637" w14:textId="77777777" w:rsidTr="00141072">
        <w:trPr>
          <w:trHeight w:val="707"/>
        </w:trPr>
        <w:tc>
          <w:tcPr>
            <w:tcW w:w="510" w:type="dxa"/>
            <w:vAlign w:val="center"/>
          </w:tcPr>
          <w:p w14:paraId="2F0BDDEF" w14:textId="0E670467" w:rsidR="003C2C7B" w:rsidRDefault="0061393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20</w:t>
            </w:r>
          </w:p>
        </w:tc>
        <w:tc>
          <w:tcPr>
            <w:tcW w:w="1228" w:type="dxa"/>
            <w:vAlign w:val="center"/>
          </w:tcPr>
          <w:p w14:paraId="754DD936" w14:textId="1A7F2ACB" w:rsidR="003C2C7B" w:rsidRDefault="005919CD"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IB</w:t>
            </w:r>
          </w:p>
        </w:tc>
        <w:tc>
          <w:tcPr>
            <w:tcW w:w="283" w:type="dxa"/>
            <w:vAlign w:val="center"/>
          </w:tcPr>
          <w:p w14:paraId="4692E015"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0BAB5C06" w14:textId="4F965226" w:rsidR="003C2C7B" w:rsidRPr="004F1C71" w:rsidRDefault="00613931" w:rsidP="00141072">
            <w:pPr>
              <w:tabs>
                <w:tab w:val="left" w:pos="3645"/>
              </w:tabs>
              <w:spacing w:line="240" w:lineRule="auto"/>
              <w:jc w:val="both"/>
              <w:rPr>
                <w:rFonts w:ascii="Times New Roman" w:hAnsi="Times New Roman" w:cs="Times New Roman"/>
                <w:sz w:val="24"/>
                <w:szCs w:val="24"/>
                <w:lang w:val="sv-SE"/>
              </w:rPr>
            </w:pPr>
            <w:r w:rsidRPr="00577C48">
              <w:rPr>
                <w:rFonts w:ascii="Times New Roman" w:hAnsi="Times New Roman" w:cs="Times New Roman"/>
                <w:sz w:val="24"/>
                <w:szCs w:val="24"/>
                <w:lang w:val="sv-SE"/>
              </w:rPr>
              <w:t>Menurut saya, sosialisasi sebaiknya dilakukan secara bersama-sama, misalnya melalui pertemuan di tingkat RT. Dengan begitu, semua pemilik kos bisa mendapatkan informasi yang sama dan jelas.</w:t>
            </w:r>
          </w:p>
        </w:tc>
      </w:tr>
      <w:tr w:rsidR="003C2C7B" w:rsidRPr="008F570C" w14:paraId="28BE53DC" w14:textId="77777777" w:rsidTr="00141072">
        <w:trPr>
          <w:trHeight w:val="707"/>
        </w:trPr>
        <w:tc>
          <w:tcPr>
            <w:tcW w:w="510" w:type="dxa"/>
            <w:vAlign w:val="center"/>
          </w:tcPr>
          <w:p w14:paraId="46BF131F" w14:textId="7C380A9E" w:rsidR="003C2C7B" w:rsidRDefault="0061393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21</w:t>
            </w:r>
          </w:p>
        </w:tc>
        <w:tc>
          <w:tcPr>
            <w:tcW w:w="1228" w:type="dxa"/>
            <w:vAlign w:val="center"/>
          </w:tcPr>
          <w:p w14:paraId="2B4D6F9E"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54BFD4B1" w14:textId="402FE341" w:rsidR="003C2C7B" w:rsidRDefault="0061393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5E4F7167" w14:textId="252FC66E" w:rsidR="003C2C7B" w:rsidRPr="004F1C71" w:rsidRDefault="00613931" w:rsidP="00141072">
            <w:pPr>
              <w:tabs>
                <w:tab w:val="left" w:pos="3645"/>
              </w:tabs>
              <w:spacing w:line="240" w:lineRule="auto"/>
              <w:jc w:val="both"/>
              <w:rPr>
                <w:rFonts w:ascii="Times New Roman" w:hAnsi="Times New Roman" w:cs="Times New Roman"/>
                <w:sz w:val="24"/>
                <w:szCs w:val="24"/>
                <w:lang w:val="sv-SE"/>
              </w:rPr>
            </w:pPr>
            <w:r w:rsidRPr="00577C48">
              <w:rPr>
                <w:rFonts w:ascii="Times New Roman" w:hAnsi="Times New Roman" w:cs="Times New Roman"/>
                <w:sz w:val="24"/>
                <w:szCs w:val="24"/>
                <w:lang w:val="sv-SE"/>
              </w:rPr>
              <w:t>Jika tante diberikan kesempatan memberikan masukan, seperti apa model kebijakan pemungutan pajak rumah kos yang ideal, baik dari segi tarif, mekanisme, maupun fasilitas yang diberikan?</w:t>
            </w:r>
          </w:p>
        </w:tc>
      </w:tr>
      <w:tr w:rsidR="003C2C7B" w:rsidRPr="008F570C" w14:paraId="32FDEB1A" w14:textId="77777777" w:rsidTr="00141072">
        <w:trPr>
          <w:trHeight w:val="707"/>
        </w:trPr>
        <w:tc>
          <w:tcPr>
            <w:tcW w:w="510" w:type="dxa"/>
            <w:vAlign w:val="center"/>
          </w:tcPr>
          <w:p w14:paraId="28A3F7CA" w14:textId="43B7F906" w:rsidR="003C2C7B" w:rsidRDefault="0061393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22</w:t>
            </w:r>
          </w:p>
        </w:tc>
        <w:tc>
          <w:tcPr>
            <w:tcW w:w="1228" w:type="dxa"/>
            <w:vAlign w:val="center"/>
          </w:tcPr>
          <w:p w14:paraId="3565C432" w14:textId="1D93627E" w:rsidR="003C2C7B" w:rsidRDefault="005919CD"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IB</w:t>
            </w:r>
          </w:p>
        </w:tc>
        <w:tc>
          <w:tcPr>
            <w:tcW w:w="283" w:type="dxa"/>
            <w:vAlign w:val="center"/>
          </w:tcPr>
          <w:p w14:paraId="1C247467" w14:textId="082DFA27" w:rsidR="003C2C7B" w:rsidRDefault="0061393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3D925CC6" w14:textId="1EBBE293" w:rsidR="003C2C7B" w:rsidRPr="004F1C71" w:rsidRDefault="00613931" w:rsidP="00141072">
            <w:pPr>
              <w:tabs>
                <w:tab w:val="left" w:pos="3645"/>
              </w:tabs>
              <w:spacing w:line="240" w:lineRule="auto"/>
              <w:jc w:val="both"/>
              <w:rPr>
                <w:rFonts w:ascii="Times New Roman" w:hAnsi="Times New Roman" w:cs="Times New Roman"/>
                <w:sz w:val="24"/>
                <w:szCs w:val="24"/>
                <w:lang w:val="sv-SE"/>
              </w:rPr>
            </w:pPr>
            <w:r w:rsidRPr="00613931">
              <w:rPr>
                <w:rFonts w:ascii="Times New Roman" w:hAnsi="Times New Roman" w:cs="Times New Roman"/>
                <w:sz w:val="24"/>
                <w:szCs w:val="24"/>
                <w:lang w:val="sv-SE"/>
              </w:rPr>
              <w:t>Kalau memang pajak rumah kos diterapkan, sebaiknya tarifnya tidak terlalu besar agar tidak memberatkan pemilik usaha. Selain itu, sosialisasi secara terbuka dan bersama-sama akan lebih baik supaya tidak terjadi kesalahpahaman.</w:t>
            </w:r>
          </w:p>
        </w:tc>
      </w:tr>
      <w:tr w:rsidR="003C2C7B" w:rsidRPr="008F570C" w14:paraId="3D5A31B6" w14:textId="77777777" w:rsidTr="00141072">
        <w:trPr>
          <w:trHeight w:val="707"/>
        </w:trPr>
        <w:tc>
          <w:tcPr>
            <w:tcW w:w="510" w:type="dxa"/>
            <w:vAlign w:val="center"/>
          </w:tcPr>
          <w:p w14:paraId="52310FBF" w14:textId="3EF930CF" w:rsidR="003C2C7B" w:rsidRDefault="0061393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23</w:t>
            </w:r>
          </w:p>
        </w:tc>
        <w:tc>
          <w:tcPr>
            <w:tcW w:w="1228" w:type="dxa"/>
            <w:vAlign w:val="center"/>
          </w:tcPr>
          <w:p w14:paraId="3F360148" w14:textId="77777777" w:rsidR="003C2C7B" w:rsidRDefault="003C2C7B"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15DBFA68" w14:textId="66E24CDC" w:rsidR="003C2C7B" w:rsidRDefault="0061393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332213B1" w14:textId="6CA4A28C" w:rsidR="003C2C7B" w:rsidRPr="00C20908" w:rsidRDefault="00613931" w:rsidP="00141072">
            <w:pPr>
              <w:tabs>
                <w:tab w:val="left" w:pos="3645"/>
              </w:tabs>
              <w:spacing w:line="240" w:lineRule="auto"/>
              <w:jc w:val="both"/>
              <w:rPr>
                <w:rFonts w:ascii="Times New Roman" w:hAnsi="Times New Roman" w:cs="Times New Roman"/>
                <w:sz w:val="24"/>
                <w:szCs w:val="24"/>
                <w:lang w:val="sv-SE"/>
              </w:rPr>
            </w:pPr>
            <w:r w:rsidRPr="00613931">
              <w:rPr>
                <w:rFonts w:ascii="Times New Roman" w:hAnsi="Times New Roman" w:cs="Times New Roman"/>
                <w:sz w:val="24"/>
                <w:szCs w:val="24"/>
                <w:lang w:val="sv-SE"/>
              </w:rPr>
              <w:t>Dari semua yang kita bicarakan, adakah hal lain yang ingin tante sampaikan terkait pajak rumah kos, kebijakan pemerintah, atau harapan tante sebagai pelaku usaha?</w:t>
            </w:r>
          </w:p>
        </w:tc>
      </w:tr>
      <w:tr w:rsidR="003C2C7B" w:rsidRPr="008F570C" w14:paraId="12678218" w14:textId="77777777" w:rsidTr="00141072">
        <w:trPr>
          <w:trHeight w:val="707"/>
        </w:trPr>
        <w:tc>
          <w:tcPr>
            <w:tcW w:w="510" w:type="dxa"/>
            <w:vAlign w:val="center"/>
          </w:tcPr>
          <w:p w14:paraId="4831E6BD" w14:textId="6BFBFC49" w:rsidR="003C2C7B" w:rsidRDefault="0061393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24</w:t>
            </w:r>
          </w:p>
        </w:tc>
        <w:tc>
          <w:tcPr>
            <w:tcW w:w="1228" w:type="dxa"/>
            <w:vAlign w:val="center"/>
          </w:tcPr>
          <w:p w14:paraId="3D6DAF69" w14:textId="6861EED4" w:rsidR="003C2C7B" w:rsidRDefault="005919CD"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IB</w:t>
            </w:r>
          </w:p>
        </w:tc>
        <w:tc>
          <w:tcPr>
            <w:tcW w:w="283" w:type="dxa"/>
            <w:vAlign w:val="center"/>
          </w:tcPr>
          <w:p w14:paraId="33EF2550" w14:textId="12AB7196" w:rsidR="003C2C7B" w:rsidRDefault="0061393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7877438D" w14:textId="3D99FD8B" w:rsidR="003C2C7B" w:rsidRPr="00C20908" w:rsidRDefault="00613931" w:rsidP="00141072">
            <w:pPr>
              <w:tabs>
                <w:tab w:val="left" w:pos="3645"/>
              </w:tabs>
              <w:spacing w:line="240" w:lineRule="auto"/>
              <w:jc w:val="both"/>
              <w:rPr>
                <w:rFonts w:ascii="Times New Roman" w:hAnsi="Times New Roman" w:cs="Times New Roman"/>
                <w:sz w:val="24"/>
                <w:szCs w:val="24"/>
                <w:lang w:val="sv-SE"/>
              </w:rPr>
            </w:pPr>
            <w:r w:rsidRPr="00613931">
              <w:rPr>
                <w:rFonts w:ascii="Times New Roman" w:hAnsi="Times New Roman" w:cs="Times New Roman"/>
                <w:sz w:val="24"/>
                <w:szCs w:val="24"/>
                <w:lang w:val="sv-SE"/>
              </w:rPr>
              <w:t>Kalau memang mau di terapkan, sosalisasinya dilakukan dengan baik, supaya pelaku usaha kos juga menerima atau tau dengan baik, dan bisa ikuti peraturan yang ada, dan pajaknya juga jangan besar</w:t>
            </w:r>
          </w:p>
        </w:tc>
      </w:tr>
      <w:bookmarkEnd w:id="92"/>
    </w:tbl>
    <w:p w14:paraId="5D1807A9" w14:textId="069CA543" w:rsidR="007C7BCF" w:rsidRDefault="007C7BCF" w:rsidP="007C7BCF">
      <w:pPr>
        <w:spacing w:line="360" w:lineRule="auto"/>
        <w:jc w:val="both"/>
        <w:rPr>
          <w:rFonts w:ascii="Times New Roman" w:hAnsi="Times New Roman" w:cs="Times New Roman"/>
          <w:b/>
          <w:bCs/>
          <w:color w:val="000000" w:themeColor="text1"/>
          <w:sz w:val="24"/>
          <w:szCs w:val="24"/>
          <w:lang w:val="sv-SE"/>
        </w:rPr>
      </w:pPr>
    </w:p>
    <w:p w14:paraId="343BFB0A" w14:textId="37B37337" w:rsidR="00613931" w:rsidRPr="006D713A" w:rsidRDefault="006D713A" w:rsidP="006D713A">
      <w:pPr>
        <w:pStyle w:val="Caption"/>
        <w:rPr>
          <w:rFonts w:ascii="Times New Roman" w:hAnsi="Times New Roman" w:cs="Times New Roman"/>
          <w:b/>
          <w:bCs/>
          <w:i w:val="0"/>
          <w:iCs w:val="0"/>
          <w:color w:val="000000" w:themeColor="text1"/>
          <w:sz w:val="36"/>
          <w:szCs w:val="36"/>
          <w:lang w:val="sv-SE"/>
        </w:rPr>
      </w:pPr>
      <w:bookmarkStart w:id="93" w:name="_Toc221721146"/>
      <w:r w:rsidRPr="006D713A">
        <w:rPr>
          <w:rFonts w:ascii="Times New Roman" w:hAnsi="Times New Roman" w:cs="Times New Roman"/>
          <w:b/>
          <w:bCs/>
          <w:i w:val="0"/>
          <w:iCs w:val="0"/>
          <w:color w:val="000000" w:themeColor="text1"/>
          <w:sz w:val="24"/>
          <w:szCs w:val="24"/>
        </w:rPr>
        <w:lastRenderedPageBreak/>
        <w:t xml:space="preserve">Lampiran </w:t>
      </w:r>
      <w:r w:rsidRPr="006D713A">
        <w:rPr>
          <w:rFonts w:ascii="Times New Roman" w:hAnsi="Times New Roman" w:cs="Times New Roman"/>
          <w:b/>
          <w:bCs/>
          <w:i w:val="0"/>
          <w:iCs w:val="0"/>
          <w:color w:val="000000" w:themeColor="text1"/>
          <w:sz w:val="24"/>
          <w:szCs w:val="24"/>
        </w:rPr>
        <w:fldChar w:fldCharType="begin"/>
      </w:r>
      <w:r w:rsidRPr="006D713A">
        <w:rPr>
          <w:rFonts w:ascii="Times New Roman" w:hAnsi="Times New Roman" w:cs="Times New Roman"/>
          <w:b/>
          <w:bCs/>
          <w:i w:val="0"/>
          <w:iCs w:val="0"/>
          <w:color w:val="000000" w:themeColor="text1"/>
          <w:sz w:val="24"/>
          <w:szCs w:val="24"/>
        </w:rPr>
        <w:instrText xml:space="preserve"> SEQ Lampiran \* ARABIC </w:instrText>
      </w:r>
      <w:r w:rsidRPr="006D713A">
        <w:rPr>
          <w:rFonts w:ascii="Times New Roman" w:hAnsi="Times New Roman" w:cs="Times New Roman"/>
          <w:b/>
          <w:bCs/>
          <w:i w:val="0"/>
          <w:iCs w:val="0"/>
          <w:color w:val="000000" w:themeColor="text1"/>
          <w:sz w:val="24"/>
          <w:szCs w:val="24"/>
        </w:rPr>
        <w:fldChar w:fldCharType="separate"/>
      </w:r>
      <w:r w:rsidR="003F0472">
        <w:rPr>
          <w:rFonts w:ascii="Times New Roman" w:hAnsi="Times New Roman" w:cs="Times New Roman"/>
          <w:b/>
          <w:bCs/>
          <w:i w:val="0"/>
          <w:iCs w:val="0"/>
          <w:noProof/>
          <w:color w:val="000000" w:themeColor="text1"/>
          <w:sz w:val="24"/>
          <w:szCs w:val="24"/>
        </w:rPr>
        <w:t>4</w:t>
      </w:r>
      <w:r w:rsidRPr="006D713A">
        <w:rPr>
          <w:rFonts w:ascii="Times New Roman" w:hAnsi="Times New Roman" w:cs="Times New Roman"/>
          <w:b/>
          <w:bCs/>
          <w:i w:val="0"/>
          <w:iCs w:val="0"/>
          <w:color w:val="000000" w:themeColor="text1"/>
          <w:sz w:val="24"/>
          <w:szCs w:val="24"/>
        </w:rPr>
        <w:fldChar w:fldCharType="end"/>
      </w:r>
      <w:r w:rsidRPr="006D713A">
        <w:rPr>
          <w:rFonts w:ascii="Times New Roman" w:hAnsi="Times New Roman" w:cs="Times New Roman"/>
          <w:b/>
          <w:bCs/>
          <w:i w:val="0"/>
          <w:iCs w:val="0"/>
          <w:color w:val="000000" w:themeColor="text1"/>
          <w:sz w:val="24"/>
          <w:szCs w:val="24"/>
        </w:rPr>
        <w:t>. Transkrip Wawancara (Informan 3)</w:t>
      </w:r>
      <w:bookmarkEnd w:id="93"/>
    </w:p>
    <w:tbl>
      <w:tblPr>
        <w:tblStyle w:val="TableGrid"/>
        <w:tblW w:w="0" w:type="auto"/>
        <w:tblLook w:val="04A0" w:firstRow="1" w:lastRow="0" w:firstColumn="1" w:lastColumn="0" w:noHBand="0" w:noVBand="1"/>
      </w:tblPr>
      <w:tblGrid>
        <w:gridCol w:w="1929"/>
        <w:gridCol w:w="283"/>
        <w:gridCol w:w="3879"/>
      </w:tblGrid>
      <w:tr w:rsidR="00613931" w14:paraId="2E7B5F54" w14:textId="77777777" w:rsidTr="00141072">
        <w:tc>
          <w:tcPr>
            <w:tcW w:w="0" w:type="auto"/>
          </w:tcPr>
          <w:p w14:paraId="7C1A773C" w14:textId="77777777" w:rsidR="00613931" w:rsidRDefault="00613931" w:rsidP="00141072">
            <w:pPr>
              <w:rPr>
                <w:rFonts w:ascii="Times New Roman" w:hAnsi="Times New Roman" w:cs="Times New Roman"/>
                <w:color w:val="000000" w:themeColor="text1"/>
                <w:sz w:val="24"/>
                <w:szCs w:val="24"/>
                <w:lang w:val="sv-SE"/>
              </w:rPr>
            </w:pPr>
            <w:r w:rsidRPr="002F0B97">
              <w:rPr>
                <w:rFonts w:ascii="Times New Roman" w:hAnsi="Times New Roman" w:cs="Times New Roman"/>
                <w:color w:val="000000" w:themeColor="text1"/>
                <w:sz w:val="24"/>
                <w:szCs w:val="24"/>
              </w:rPr>
              <w:t>No. Wawancara</w:t>
            </w:r>
          </w:p>
        </w:tc>
        <w:tc>
          <w:tcPr>
            <w:tcW w:w="0" w:type="auto"/>
          </w:tcPr>
          <w:p w14:paraId="1E5D3960" w14:textId="77777777" w:rsidR="00613931" w:rsidRDefault="0061393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796EE606" w14:textId="4F3D1EC0" w:rsidR="00613931" w:rsidRDefault="002B6DB6" w:rsidP="00141072">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3</w:t>
            </w:r>
          </w:p>
        </w:tc>
      </w:tr>
      <w:tr w:rsidR="00613931" w14:paraId="6C3DFA6C" w14:textId="77777777" w:rsidTr="00141072">
        <w:tblPrEx>
          <w:tblLook w:val="0000" w:firstRow="0" w:lastRow="0" w:firstColumn="0" w:lastColumn="0" w:noHBand="0" w:noVBand="0"/>
        </w:tblPrEx>
        <w:trPr>
          <w:trHeight w:val="70"/>
        </w:trPr>
        <w:tc>
          <w:tcPr>
            <w:tcW w:w="0" w:type="auto"/>
          </w:tcPr>
          <w:p w14:paraId="4E04E9C3" w14:textId="77777777" w:rsidR="00613931" w:rsidRDefault="00613931" w:rsidP="00141072">
            <w:pPr>
              <w:rPr>
                <w:rFonts w:ascii="Times New Roman" w:hAnsi="Times New Roman" w:cs="Times New Roman"/>
                <w:color w:val="000000" w:themeColor="text1"/>
                <w:sz w:val="24"/>
                <w:szCs w:val="24"/>
                <w:lang w:val="sv-SE"/>
              </w:rPr>
            </w:pPr>
            <w:r w:rsidRPr="002F0B97">
              <w:rPr>
                <w:rFonts w:ascii="Times New Roman" w:hAnsi="Times New Roman" w:cs="Times New Roman"/>
                <w:color w:val="000000" w:themeColor="text1"/>
                <w:sz w:val="24"/>
                <w:szCs w:val="24"/>
                <w:lang w:val="sv-SE"/>
              </w:rPr>
              <w:t>Informan</w:t>
            </w:r>
            <w:r>
              <w:rPr>
                <w:rFonts w:ascii="Times New Roman" w:hAnsi="Times New Roman" w:cs="Times New Roman"/>
                <w:color w:val="000000" w:themeColor="text1"/>
                <w:sz w:val="24"/>
                <w:szCs w:val="24"/>
                <w:lang w:val="sv-SE"/>
              </w:rPr>
              <w:t xml:space="preserve"> </w:t>
            </w:r>
            <w:r w:rsidRPr="002F0B97">
              <w:rPr>
                <w:rFonts w:ascii="Times New Roman" w:hAnsi="Times New Roman" w:cs="Times New Roman"/>
                <w:color w:val="000000" w:themeColor="text1"/>
                <w:sz w:val="24"/>
                <w:szCs w:val="24"/>
                <w:lang w:val="sv-SE"/>
              </w:rPr>
              <w:t>(Inisial)</w:t>
            </w:r>
          </w:p>
        </w:tc>
        <w:tc>
          <w:tcPr>
            <w:tcW w:w="0" w:type="auto"/>
          </w:tcPr>
          <w:p w14:paraId="2D88CC49" w14:textId="77777777" w:rsidR="00613931" w:rsidRDefault="0061393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7411DC51" w14:textId="0F59673B" w:rsidR="00613931" w:rsidRDefault="00613931" w:rsidP="00141072">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 xml:space="preserve">Informan </w:t>
            </w:r>
            <w:r w:rsidR="002B6DB6">
              <w:rPr>
                <w:rFonts w:ascii="Times New Roman" w:hAnsi="Times New Roman" w:cs="Times New Roman"/>
                <w:color w:val="000000" w:themeColor="text1"/>
                <w:sz w:val="24"/>
                <w:szCs w:val="24"/>
                <w:lang w:val="sv-SE"/>
              </w:rPr>
              <w:t>3</w:t>
            </w:r>
            <w:r>
              <w:rPr>
                <w:rFonts w:ascii="Times New Roman" w:hAnsi="Times New Roman" w:cs="Times New Roman"/>
                <w:color w:val="000000" w:themeColor="text1"/>
                <w:sz w:val="24"/>
                <w:szCs w:val="24"/>
                <w:lang w:val="sv-SE"/>
              </w:rPr>
              <w:t xml:space="preserve"> (I</w:t>
            </w:r>
            <w:r w:rsidR="002B6DB6">
              <w:rPr>
                <w:rFonts w:ascii="Times New Roman" w:hAnsi="Times New Roman" w:cs="Times New Roman"/>
                <w:color w:val="000000" w:themeColor="text1"/>
                <w:sz w:val="24"/>
                <w:szCs w:val="24"/>
                <w:lang w:val="sv-SE"/>
              </w:rPr>
              <w:t>K</w:t>
            </w:r>
            <w:r>
              <w:rPr>
                <w:rFonts w:ascii="Times New Roman" w:hAnsi="Times New Roman" w:cs="Times New Roman"/>
                <w:color w:val="000000" w:themeColor="text1"/>
                <w:sz w:val="24"/>
                <w:szCs w:val="24"/>
                <w:lang w:val="sv-SE"/>
              </w:rPr>
              <w:t>)</w:t>
            </w:r>
          </w:p>
        </w:tc>
      </w:tr>
      <w:tr w:rsidR="00613931" w14:paraId="6E612C9A" w14:textId="77777777" w:rsidTr="00141072">
        <w:tblPrEx>
          <w:tblLook w:val="0000" w:firstRow="0" w:lastRow="0" w:firstColumn="0" w:lastColumn="0" w:noHBand="0" w:noVBand="0"/>
        </w:tblPrEx>
        <w:trPr>
          <w:trHeight w:val="70"/>
        </w:trPr>
        <w:tc>
          <w:tcPr>
            <w:tcW w:w="0" w:type="auto"/>
          </w:tcPr>
          <w:p w14:paraId="20BCE9C3" w14:textId="77777777" w:rsidR="00613931" w:rsidRPr="002F0B97" w:rsidRDefault="00613931" w:rsidP="00141072">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lang w:val="sv-SE"/>
              </w:rPr>
              <w:t>Jenis Kelamin</w:t>
            </w:r>
          </w:p>
        </w:tc>
        <w:tc>
          <w:tcPr>
            <w:tcW w:w="0" w:type="auto"/>
          </w:tcPr>
          <w:p w14:paraId="0A60A04E" w14:textId="77777777" w:rsidR="00613931" w:rsidRDefault="0061393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37F2883C" w14:textId="77777777" w:rsidR="00613931" w:rsidRDefault="00613931" w:rsidP="00141072">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Perempuan</w:t>
            </w:r>
          </w:p>
        </w:tc>
      </w:tr>
      <w:tr w:rsidR="00613931" w14:paraId="589E280C" w14:textId="77777777" w:rsidTr="00141072">
        <w:tblPrEx>
          <w:tblLook w:val="0000" w:firstRow="0" w:lastRow="0" w:firstColumn="0" w:lastColumn="0" w:noHBand="0" w:noVBand="0"/>
        </w:tblPrEx>
        <w:trPr>
          <w:trHeight w:val="225"/>
        </w:trPr>
        <w:tc>
          <w:tcPr>
            <w:tcW w:w="0" w:type="auto"/>
          </w:tcPr>
          <w:p w14:paraId="20F902BD" w14:textId="77777777" w:rsidR="00613931" w:rsidRDefault="00613931" w:rsidP="00141072">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rPr>
              <w:t>Peneliti</w:t>
            </w:r>
          </w:p>
        </w:tc>
        <w:tc>
          <w:tcPr>
            <w:tcW w:w="0" w:type="auto"/>
          </w:tcPr>
          <w:p w14:paraId="0BEACAA1" w14:textId="77777777" w:rsidR="00613931" w:rsidRDefault="0061393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496C3E48" w14:textId="77777777" w:rsidR="00613931" w:rsidRDefault="00613931" w:rsidP="00141072">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 xml:space="preserve">Mikha Galo </w:t>
            </w:r>
            <w:proofErr w:type="gramStart"/>
            <w:r>
              <w:rPr>
                <w:rFonts w:ascii="Times New Roman" w:hAnsi="Times New Roman" w:cs="Times New Roman"/>
                <w:color w:val="000000" w:themeColor="text1"/>
                <w:sz w:val="24"/>
                <w:szCs w:val="24"/>
                <w:lang w:val="sv-SE"/>
              </w:rPr>
              <w:t>Patibong(</w:t>
            </w:r>
            <w:proofErr w:type="gramEnd"/>
            <w:r>
              <w:rPr>
                <w:rFonts w:ascii="Times New Roman" w:hAnsi="Times New Roman" w:cs="Times New Roman"/>
                <w:color w:val="000000" w:themeColor="text1"/>
                <w:sz w:val="24"/>
                <w:szCs w:val="24"/>
                <w:lang w:val="sv-SE"/>
              </w:rPr>
              <w:t>MGP)</w:t>
            </w:r>
          </w:p>
        </w:tc>
      </w:tr>
      <w:tr w:rsidR="00613931" w14:paraId="1764514A" w14:textId="77777777" w:rsidTr="00141072">
        <w:tblPrEx>
          <w:tblLook w:val="0000" w:firstRow="0" w:lastRow="0" w:firstColumn="0" w:lastColumn="0" w:noHBand="0" w:noVBand="0"/>
        </w:tblPrEx>
        <w:trPr>
          <w:trHeight w:val="240"/>
        </w:trPr>
        <w:tc>
          <w:tcPr>
            <w:tcW w:w="0" w:type="auto"/>
          </w:tcPr>
          <w:p w14:paraId="467330AC" w14:textId="77777777" w:rsidR="00613931" w:rsidRDefault="00613931" w:rsidP="00141072">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rPr>
              <w:t>Tipe Wawancara</w:t>
            </w:r>
          </w:p>
        </w:tc>
        <w:tc>
          <w:tcPr>
            <w:tcW w:w="0" w:type="auto"/>
          </w:tcPr>
          <w:p w14:paraId="4C1F07EE" w14:textId="77777777" w:rsidR="00613931" w:rsidRDefault="0061393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5D80204F" w14:textId="77777777" w:rsidR="00613931" w:rsidRDefault="00613931" w:rsidP="00141072">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Terstruktur</w:t>
            </w:r>
          </w:p>
        </w:tc>
      </w:tr>
      <w:tr w:rsidR="00613931" w14:paraId="1E2CDEED" w14:textId="77777777" w:rsidTr="00141072">
        <w:tblPrEx>
          <w:tblLook w:val="0000" w:firstRow="0" w:lastRow="0" w:firstColumn="0" w:lastColumn="0" w:noHBand="0" w:noVBand="0"/>
        </w:tblPrEx>
        <w:trPr>
          <w:trHeight w:val="195"/>
        </w:trPr>
        <w:tc>
          <w:tcPr>
            <w:tcW w:w="0" w:type="auto"/>
          </w:tcPr>
          <w:p w14:paraId="7E8F4E82" w14:textId="77777777" w:rsidR="00613931" w:rsidRDefault="00613931" w:rsidP="00141072">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rPr>
              <w:t>Hari/ Tanggal</w:t>
            </w:r>
          </w:p>
        </w:tc>
        <w:tc>
          <w:tcPr>
            <w:tcW w:w="0" w:type="auto"/>
          </w:tcPr>
          <w:p w14:paraId="5AC3CE21" w14:textId="77777777" w:rsidR="00613931" w:rsidRDefault="0061393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24C7C066" w14:textId="00E89B2B" w:rsidR="00613931" w:rsidRPr="002B6DB6" w:rsidRDefault="002D5075" w:rsidP="00141072">
            <w:pPr>
              <w:rPr>
                <w:rFonts w:ascii="Times New Roman" w:hAnsi="Times New Roman" w:cs="Times New Roman"/>
                <w:color w:val="000000" w:themeColor="text1"/>
                <w:sz w:val="24"/>
                <w:szCs w:val="24"/>
                <w:lang w:val="sv-SE"/>
              </w:rPr>
            </w:pPr>
            <w:r>
              <w:rPr>
                <w:rFonts w:ascii="Times New Roman" w:hAnsi="Times New Roman" w:cs="Times New Roman"/>
                <w:sz w:val="24"/>
                <w:szCs w:val="24"/>
                <w:lang w:val="sv-SE"/>
              </w:rPr>
              <w:t xml:space="preserve">Jumat/ </w:t>
            </w:r>
            <w:r w:rsidR="002B6DB6" w:rsidRPr="002B6DB6">
              <w:rPr>
                <w:rFonts w:ascii="Times New Roman" w:hAnsi="Times New Roman" w:cs="Times New Roman"/>
                <w:sz w:val="24"/>
                <w:szCs w:val="24"/>
                <w:lang w:val="sv-SE"/>
              </w:rPr>
              <w:t>19 Desember 2025</w:t>
            </w:r>
          </w:p>
        </w:tc>
      </w:tr>
      <w:tr w:rsidR="00613931" w14:paraId="3A171819" w14:textId="77777777" w:rsidTr="00141072">
        <w:tblPrEx>
          <w:tblLook w:val="0000" w:firstRow="0" w:lastRow="0" w:firstColumn="0" w:lastColumn="0" w:noHBand="0" w:noVBand="0"/>
        </w:tblPrEx>
        <w:trPr>
          <w:trHeight w:val="270"/>
        </w:trPr>
        <w:tc>
          <w:tcPr>
            <w:tcW w:w="0" w:type="auto"/>
          </w:tcPr>
          <w:p w14:paraId="3A70E3B8" w14:textId="77777777" w:rsidR="00613931" w:rsidRDefault="00613931" w:rsidP="00141072">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rPr>
              <w:t>Waktu</w:t>
            </w:r>
          </w:p>
        </w:tc>
        <w:tc>
          <w:tcPr>
            <w:tcW w:w="0" w:type="auto"/>
          </w:tcPr>
          <w:p w14:paraId="17DCD779" w14:textId="77777777" w:rsidR="00613931" w:rsidRDefault="0061393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0E42F754" w14:textId="3EE9EFA2" w:rsidR="00613931" w:rsidRPr="002D5075" w:rsidRDefault="002D5075" w:rsidP="00141072">
            <w:pPr>
              <w:rPr>
                <w:rFonts w:ascii="Times New Roman" w:hAnsi="Times New Roman" w:cs="Times New Roman"/>
                <w:color w:val="000000" w:themeColor="text1"/>
                <w:sz w:val="24"/>
                <w:szCs w:val="24"/>
                <w:lang w:val="sv-SE"/>
              </w:rPr>
            </w:pPr>
            <w:r w:rsidRPr="002D5075">
              <w:rPr>
                <w:rFonts w:ascii="Times New Roman" w:hAnsi="Times New Roman" w:cs="Times New Roman"/>
                <w:sz w:val="24"/>
                <w:szCs w:val="24"/>
                <w:lang w:val="sv-SE"/>
              </w:rPr>
              <w:t>16:42</w:t>
            </w:r>
          </w:p>
        </w:tc>
      </w:tr>
      <w:tr w:rsidR="00613931" w14:paraId="59181B3C" w14:textId="77777777" w:rsidTr="00141072">
        <w:tblPrEx>
          <w:tblLook w:val="0000" w:firstRow="0" w:lastRow="0" w:firstColumn="0" w:lastColumn="0" w:noHBand="0" w:noVBand="0"/>
        </w:tblPrEx>
        <w:trPr>
          <w:trHeight w:val="270"/>
        </w:trPr>
        <w:tc>
          <w:tcPr>
            <w:tcW w:w="0" w:type="auto"/>
          </w:tcPr>
          <w:p w14:paraId="230454F8" w14:textId="77777777" w:rsidR="00613931" w:rsidRDefault="00613931" w:rsidP="00141072">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rPr>
              <w:t>Lokasi</w:t>
            </w:r>
          </w:p>
        </w:tc>
        <w:tc>
          <w:tcPr>
            <w:tcW w:w="0" w:type="auto"/>
          </w:tcPr>
          <w:p w14:paraId="783C786B" w14:textId="77777777" w:rsidR="00613931" w:rsidRDefault="0061393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42E4A844" w14:textId="67C9F390" w:rsidR="00613931" w:rsidRDefault="00613931" w:rsidP="00141072">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 xml:space="preserve">Tempat Rumah (Jalan </w:t>
            </w:r>
            <w:r w:rsidR="002D5075">
              <w:rPr>
                <w:rFonts w:ascii="Times New Roman" w:hAnsi="Times New Roman" w:cs="Times New Roman"/>
                <w:color w:val="000000" w:themeColor="text1"/>
                <w:sz w:val="24"/>
                <w:szCs w:val="24"/>
                <w:lang w:val="sv-SE"/>
              </w:rPr>
              <w:t>Kastury)</w:t>
            </w:r>
          </w:p>
        </w:tc>
      </w:tr>
      <w:tr w:rsidR="00613931" w14:paraId="2C32F5FC" w14:textId="77777777" w:rsidTr="00141072">
        <w:tblPrEx>
          <w:tblLook w:val="0000" w:firstRow="0" w:lastRow="0" w:firstColumn="0" w:lastColumn="0" w:noHBand="0" w:noVBand="0"/>
        </w:tblPrEx>
        <w:trPr>
          <w:trHeight w:val="307"/>
        </w:trPr>
        <w:tc>
          <w:tcPr>
            <w:tcW w:w="0" w:type="auto"/>
          </w:tcPr>
          <w:p w14:paraId="0CD9A12B" w14:textId="77777777" w:rsidR="00613931" w:rsidRDefault="00613931" w:rsidP="00141072">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rPr>
              <w:t>Kode</w:t>
            </w:r>
          </w:p>
        </w:tc>
        <w:tc>
          <w:tcPr>
            <w:tcW w:w="0" w:type="auto"/>
          </w:tcPr>
          <w:p w14:paraId="1408B655" w14:textId="77777777" w:rsidR="00613931" w:rsidRDefault="0061393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2D4787D6" w14:textId="12F357F7" w:rsidR="00613931" w:rsidRDefault="002B6DB6" w:rsidP="00141072">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C</w:t>
            </w:r>
          </w:p>
        </w:tc>
      </w:tr>
    </w:tbl>
    <w:p w14:paraId="4EBFA78B" w14:textId="77777777" w:rsidR="00613931" w:rsidRDefault="00613931" w:rsidP="007C7BCF">
      <w:pPr>
        <w:spacing w:line="360" w:lineRule="auto"/>
        <w:jc w:val="both"/>
        <w:rPr>
          <w:rFonts w:ascii="Times New Roman" w:hAnsi="Times New Roman" w:cs="Times New Roman"/>
          <w:b/>
          <w:bCs/>
          <w:color w:val="000000" w:themeColor="text1"/>
          <w:sz w:val="24"/>
          <w:szCs w:val="24"/>
          <w:lang w:val="sv-SE"/>
        </w:rPr>
      </w:pPr>
    </w:p>
    <w:tbl>
      <w:tblPr>
        <w:tblW w:w="8068"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
        <w:gridCol w:w="1228"/>
        <w:gridCol w:w="283"/>
        <w:gridCol w:w="6047"/>
      </w:tblGrid>
      <w:tr w:rsidR="002119E1" w14:paraId="75C3E618" w14:textId="77777777" w:rsidTr="00141072">
        <w:trPr>
          <w:trHeight w:val="345"/>
        </w:trPr>
        <w:tc>
          <w:tcPr>
            <w:tcW w:w="510" w:type="dxa"/>
          </w:tcPr>
          <w:p w14:paraId="3945C83D" w14:textId="77777777" w:rsidR="002119E1" w:rsidRPr="003C2C7B" w:rsidRDefault="002119E1" w:rsidP="00141072">
            <w:pPr>
              <w:spacing w:line="240" w:lineRule="auto"/>
              <w:jc w:val="center"/>
              <w:rPr>
                <w:rFonts w:ascii="Times New Roman" w:hAnsi="Times New Roman" w:cs="Times New Roman"/>
                <w:b/>
                <w:bCs/>
                <w:color w:val="000000" w:themeColor="text1"/>
                <w:sz w:val="24"/>
                <w:szCs w:val="24"/>
                <w:lang w:val="sv-SE"/>
              </w:rPr>
            </w:pPr>
            <w:r w:rsidRPr="003C2C7B">
              <w:rPr>
                <w:rFonts w:ascii="Times New Roman" w:hAnsi="Times New Roman" w:cs="Times New Roman"/>
                <w:b/>
                <w:bCs/>
                <w:color w:val="000000" w:themeColor="text1"/>
                <w:sz w:val="24"/>
                <w:szCs w:val="24"/>
                <w:lang w:val="sv-SE"/>
              </w:rPr>
              <w:t>No</w:t>
            </w:r>
          </w:p>
        </w:tc>
        <w:tc>
          <w:tcPr>
            <w:tcW w:w="1228" w:type="dxa"/>
          </w:tcPr>
          <w:p w14:paraId="451F92F8" w14:textId="77777777" w:rsidR="002119E1" w:rsidRPr="003C2C7B" w:rsidRDefault="002119E1" w:rsidP="00141072">
            <w:pPr>
              <w:spacing w:line="240" w:lineRule="auto"/>
              <w:jc w:val="center"/>
              <w:rPr>
                <w:rFonts w:ascii="Times New Roman" w:hAnsi="Times New Roman" w:cs="Times New Roman"/>
                <w:b/>
                <w:bCs/>
                <w:color w:val="000000" w:themeColor="text1"/>
                <w:sz w:val="24"/>
                <w:szCs w:val="24"/>
                <w:lang w:val="sv-SE"/>
              </w:rPr>
            </w:pPr>
            <w:r w:rsidRPr="003C2C7B">
              <w:rPr>
                <w:rFonts w:ascii="Times New Roman" w:hAnsi="Times New Roman" w:cs="Times New Roman"/>
                <w:b/>
                <w:bCs/>
                <w:color w:val="000000" w:themeColor="text1"/>
                <w:sz w:val="24"/>
                <w:szCs w:val="24"/>
                <w:lang w:val="sv-SE"/>
              </w:rPr>
              <w:t>Inisial</w:t>
            </w:r>
          </w:p>
        </w:tc>
        <w:tc>
          <w:tcPr>
            <w:tcW w:w="283" w:type="dxa"/>
          </w:tcPr>
          <w:p w14:paraId="67560085" w14:textId="77777777" w:rsidR="002119E1" w:rsidRPr="003C2C7B" w:rsidRDefault="002119E1" w:rsidP="00141072">
            <w:pPr>
              <w:spacing w:line="240" w:lineRule="auto"/>
              <w:jc w:val="center"/>
              <w:rPr>
                <w:rFonts w:ascii="Times New Roman" w:hAnsi="Times New Roman" w:cs="Times New Roman"/>
                <w:b/>
                <w:bCs/>
                <w:color w:val="000000" w:themeColor="text1"/>
                <w:sz w:val="24"/>
                <w:szCs w:val="24"/>
                <w:lang w:val="sv-SE"/>
              </w:rPr>
            </w:pPr>
          </w:p>
        </w:tc>
        <w:tc>
          <w:tcPr>
            <w:tcW w:w="6047" w:type="dxa"/>
          </w:tcPr>
          <w:p w14:paraId="695ED2A5" w14:textId="77777777" w:rsidR="002119E1" w:rsidRPr="003C2C7B" w:rsidRDefault="002119E1" w:rsidP="00141072">
            <w:pPr>
              <w:spacing w:line="240" w:lineRule="auto"/>
              <w:jc w:val="center"/>
              <w:rPr>
                <w:rFonts w:ascii="Times New Roman" w:hAnsi="Times New Roman" w:cs="Times New Roman"/>
                <w:b/>
                <w:bCs/>
                <w:color w:val="000000" w:themeColor="text1"/>
                <w:sz w:val="24"/>
                <w:szCs w:val="24"/>
                <w:lang w:val="sv-SE"/>
              </w:rPr>
            </w:pPr>
            <w:r w:rsidRPr="003C2C7B">
              <w:rPr>
                <w:rFonts w:ascii="Times New Roman" w:hAnsi="Times New Roman" w:cs="Times New Roman"/>
                <w:b/>
                <w:bCs/>
                <w:color w:val="000000" w:themeColor="text1"/>
                <w:sz w:val="24"/>
                <w:szCs w:val="24"/>
              </w:rPr>
              <w:t>Transkrip</w:t>
            </w:r>
          </w:p>
        </w:tc>
      </w:tr>
      <w:tr w:rsidR="002119E1" w:rsidRPr="008F570C" w14:paraId="1668E3DF" w14:textId="77777777" w:rsidTr="00141072">
        <w:trPr>
          <w:trHeight w:val="1180"/>
        </w:trPr>
        <w:tc>
          <w:tcPr>
            <w:tcW w:w="510" w:type="dxa"/>
            <w:vAlign w:val="center"/>
          </w:tcPr>
          <w:p w14:paraId="775F24F8"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w:t>
            </w:r>
          </w:p>
        </w:tc>
        <w:tc>
          <w:tcPr>
            <w:tcW w:w="1228" w:type="dxa"/>
            <w:vAlign w:val="center"/>
          </w:tcPr>
          <w:p w14:paraId="181A40D9"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423676F6"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3E7E82B3" w14:textId="381E9F76" w:rsidR="002119E1" w:rsidRPr="00422210" w:rsidRDefault="002119E1" w:rsidP="00141072">
            <w:pPr>
              <w:tabs>
                <w:tab w:val="left" w:pos="3645"/>
              </w:tabs>
              <w:spacing w:line="240" w:lineRule="auto"/>
              <w:jc w:val="both"/>
              <w:rPr>
                <w:rFonts w:ascii="Times New Roman" w:hAnsi="Times New Roman" w:cs="Times New Roman"/>
                <w:bCs/>
                <w:sz w:val="24"/>
                <w:szCs w:val="24"/>
                <w:lang w:val="sv-SE"/>
              </w:rPr>
            </w:pPr>
            <w:r w:rsidRPr="002119E1">
              <w:rPr>
                <w:rFonts w:ascii="Times New Roman" w:hAnsi="Times New Roman" w:cs="Times New Roman"/>
                <w:bCs/>
                <w:sz w:val="24"/>
                <w:szCs w:val="24"/>
                <w:lang w:val="sv-SE"/>
              </w:rPr>
              <w:t>Bisakah Ibu menceritakan bagaimana usaha rumah kos ini dimulai dan berkembang hingga saat ini? Termasuk jumlah kamar, kapasitas hunian, dan rata-rata tingkat hunian per bulannya.</w:t>
            </w:r>
          </w:p>
        </w:tc>
      </w:tr>
      <w:tr w:rsidR="002119E1" w14:paraId="1EEE4446" w14:textId="77777777" w:rsidTr="00141072">
        <w:trPr>
          <w:trHeight w:val="850"/>
        </w:trPr>
        <w:tc>
          <w:tcPr>
            <w:tcW w:w="510" w:type="dxa"/>
            <w:vAlign w:val="center"/>
          </w:tcPr>
          <w:p w14:paraId="50FAA97E"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2</w:t>
            </w:r>
          </w:p>
        </w:tc>
        <w:tc>
          <w:tcPr>
            <w:tcW w:w="1228" w:type="dxa"/>
            <w:vAlign w:val="center"/>
          </w:tcPr>
          <w:p w14:paraId="3B452B8D" w14:textId="57C2D441"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IK</w:t>
            </w:r>
          </w:p>
        </w:tc>
        <w:tc>
          <w:tcPr>
            <w:tcW w:w="283" w:type="dxa"/>
            <w:vAlign w:val="center"/>
          </w:tcPr>
          <w:p w14:paraId="67A4A5D3"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327A752E" w14:textId="75EC4F8F" w:rsidR="002119E1" w:rsidRPr="00422210" w:rsidRDefault="002119E1" w:rsidP="00141072">
            <w:pPr>
              <w:spacing w:line="240" w:lineRule="auto"/>
              <w:jc w:val="both"/>
              <w:rPr>
                <w:rFonts w:ascii="Times New Roman" w:hAnsi="Times New Roman" w:cs="Times New Roman"/>
                <w:sz w:val="24"/>
                <w:szCs w:val="24"/>
                <w:lang w:val="sv-SE"/>
              </w:rPr>
            </w:pPr>
            <w:r w:rsidRPr="002119E1">
              <w:rPr>
                <w:rFonts w:ascii="Times New Roman" w:hAnsi="Times New Roman" w:cs="Times New Roman"/>
                <w:sz w:val="24"/>
                <w:szCs w:val="24"/>
                <w:lang w:val="sv-SE"/>
              </w:rPr>
              <w:t>Usaha kos-kosan ini berdiri di atas tanah milik orang tua saya. Awalnya di lokasi ini merupakan rumah tinggal, lalu ada sisa lahan di samping rumah yang kemudian kami manfaatkan untuk membangun kos-kosan. Di wilayah ini memang pasarnya banyak kos-kosan dan guest house, sehingga sejak lama kami sudah merencanakan membangun usaha kos. Akhirnya pada tahun 2011 berdirilah Kos Yusmar. Untuk jumlah kamar reguler ada 12 kamar dan kamar VIP ada 2 kamar, jadi total keseluruhan 14 kamar. Penghuninya kalau masa perkuliahan biasanya penuh. Namun saat banyak mahasiswa wisuda atau libur semester, biasanya ada beberapa yang keluar. Rata-rata kamar yang terisi sekitar 11 sampai 13 kamar.</w:t>
            </w:r>
          </w:p>
        </w:tc>
      </w:tr>
      <w:tr w:rsidR="002119E1" w:rsidRPr="008F570C" w14:paraId="4698CDA5" w14:textId="77777777" w:rsidTr="00141072">
        <w:trPr>
          <w:trHeight w:val="1180"/>
        </w:trPr>
        <w:tc>
          <w:tcPr>
            <w:tcW w:w="510" w:type="dxa"/>
            <w:vAlign w:val="center"/>
          </w:tcPr>
          <w:p w14:paraId="35BDEDBF"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3</w:t>
            </w:r>
          </w:p>
        </w:tc>
        <w:tc>
          <w:tcPr>
            <w:tcW w:w="1228" w:type="dxa"/>
            <w:vAlign w:val="center"/>
          </w:tcPr>
          <w:p w14:paraId="52569AB1"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5F795E20"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4E1CEC0F" w14:textId="0DE5838F" w:rsidR="002119E1" w:rsidRPr="00746869" w:rsidRDefault="002119E1" w:rsidP="00141072">
            <w:pPr>
              <w:tabs>
                <w:tab w:val="left" w:pos="3645"/>
              </w:tabs>
              <w:spacing w:line="240" w:lineRule="auto"/>
              <w:jc w:val="both"/>
              <w:rPr>
                <w:rFonts w:ascii="Times New Roman" w:hAnsi="Times New Roman" w:cs="Times New Roman"/>
                <w:bCs/>
                <w:sz w:val="24"/>
                <w:szCs w:val="24"/>
                <w:lang w:val="sv-SE"/>
              </w:rPr>
            </w:pPr>
            <w:r w:rsidRPr="002119E1">
              <w:rPr>
                <w:rFonts w:ascii="Times New Roman" w:hAnsi="Times New Roman" w:cs="Times New Roman"/>
                <w:bCs/>
                <w:sz w:val="24"/>
                <w:szCs w:val="24"/>
                <w:lang w:val="sv-SE"/>
              </w:rPr>
              <w:t>Selain Pajak Bumi dan Bangunan (PBB), kewajiban perpajakan apa lagi yang Ibu pahami harus dipenuhi sebagai pengusaha rumah kos?</w:t>
            </w:r>
          </w:p>
        </w:tc>
      </w:tr>
      <w:tr w:rsidR="002119E1" w14:paraId="4D4F83F2" w14:textId="77777777" w:rsidTr="00141072">
        <w:trPr>
          <w:trHeight w:val="993"/>
        </w:trPr>
        <w:tc>
          <w:tcPr>
            <w:tcW w:w="510" w:type="dxa"/>
            <w:vAlign w:val="center"/>
          </w:tcPr>
          <w:p w14:paraId="6F1616BE"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4</w:t>
            </w:r>
          </w:p>
        </w:tc>
        <w:tc>
          <w:tcPr>
            <w:tcW w:w="1228" w:type="dxa"/>
            <w:vAlign w:val="center"/>
          </w:tcPr>
          <w:p w14:paraId="3D737521" w14:textId="3A80DD0D"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IK</w:t>
            </w:r>
          </w:p>
        </w:tc>
        <w:tc>
          <w:tcPr>
            <w:tcW w:w="283" w:type="dxa"/>
            <w:vAlign w:val="center"/>
          </w:tcPr>
          <w:p w14:paraId="11614171"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5B184658" w14:textId="128047BA" w:rsidR="002119E1" w:rsidRPr="00746869" w:rsidRDefault="002119E1" w:rsidP="00141072">
            <w:pPr>
              <w:tabs>
                <w:tab w:val="left" w:pos="3645"/>
              </w:tabs>
              <w:spacing w:line="240" w:lineRule="auto"/>
              <w:jc w:val="both"/>
              <w:rPr>
                <w:rFonts w:ascii="Times New Roman" w:hAnsi="Times New Roman" w:cs="Times New Roman"/>
                <w:bCs/>
                <w:sz w:val="24"/>
                <w:szCs w:val="24"/>
                <w:lang w:val="sv-SE"/>
              </w:rPr>
            </w:pPr>
            <w:r w:rsidRPr="002119E1">
              <w:rPr>
                <w:rFonts w:ascii="Times New Roman" w:hAnsi="Times New Roman" w:cs="Times New Roman"/>
                <w:sz w:val="24"/>
                <w:szCs w:val="24"/>
                <w:lang w:val="sv-SE"/>
              </w:rPr>
              <w:t>PBB pasti kami bayar setiap tahun. Selain itu, kami juga melengkapi izin usaha. Dulu ada izin seperti SIUP, sekarang sudah tergabung dengan IMB dan perizinan usaha hunian kos. Jadi dari sisi perizinan dan pajak bangunan kami lengkap.</w:t>
            </w:r>
          </w:p>
        </w:tc>
      </w:tr>
      <w:tr w:rsidR="002119E1" w14:paraId="089B8453" w14:textId="77777777" w:rsidTr="00141072">
        <w:trPr>
          <w:trHeight w:val="1180"/>
        </w:trPr>
        <w:tc>
          <w:tcPr>
            <w:tcW w:w="510" w:type="dxa"/>
            <w:vAlign w:val="center"/>
          </w:tcPr>
          <w:p w14:paraId="7E85BCEB"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5</w:t>
            </w:r>
          </w:p>
        </w:tc>
        <w:tc>
          <w:tcPr>
            <w:tcW w:w="1228" w:type="dxa"/>
            <w:vAlign w:val="center"/>
          </w:tcPr>
          <w:p w14:paraId="6BAD73B0"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783C0B90"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3294916B" w14:textId="4B303FA1" w:rsidR="002119E1" w:rsidRPr="00746869" w:rsidRDefault="002119E1" w:rsidP="00141072">
            <w:pPr>
              <w:tabs>
                <w:tab w:val="left" w:pos="3645"/>
              </w:tabs>
              <w:spacing w:line="240" w:lineRule="auto"/>
              <w:jc w:val="both"/>
              <w:rPr>
                <w:rFonts w:ascii="Times New Roman" w:hAnsi="Times New Roman" w:cs="Times New Roman"/>
                <w:bCs/>
                <w:sz w:val="24"/>
                <w:szCs w:val="24"/>
                <w:lang w:val="sv-SE"/>
              </w:rPr>
            </w:pPr>
            <w:r w:rsidRPr="002119E1">
              <w:rPr>
                <w:rFonts w:ascii="Times New Roman" w:hAnsi="Times New Roman" w:cs="Times New Roman"/>
                <w:bCs/>
                <w:sz w:val="24"/>
                <w:szCs w:val="24"/>
                <w:lang w:val="sv-SE"/>
              </w:rPr>
              <w:t>Apakah Ibu mengetahui Peraturan Daerah Kota Samarinda Nomor 9 Tahun 2019 yang mengatur bahwa rumah kos dengan lebih dari 10 kamar termasuk objek Pajak Hotel? Bagaimana pemahaman Ibu tentang ketentuan ini?</w:t>
            </w:r>
          </w:p>
        </w:tc>
      </w:tr>
      <w:tr w:rsidR="002119E1" w:rsidRPr="008F570C" w14:paraId="79E5EEB7" w14:textId="77777777" w:rsidTr="00141072">
        <w:trPr>
          <w:trHeight w:val="720"/>
        </w:trPr>
        <w:tc>
          <w:tcPr>
            <w:tcW w:w="510" w:type="dxa"/>
            <w:vAlign w:val="center"/>
          </w:tcPr>
          <w:p w14:paraId="51301E72"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lastRenderedPageBreak/>
              <w:t>6</w:t>
            </w:r>
          </w:p>
        </w:tc>
        <w:tc>
          <w:tcPr>
            <w:tcW w:w="1228" w:type="dxa"/>
            <w:vAlign w:val="center"/>
          </w:tcPr>
          <w:p w14:paraId="3E0CE164" w14:textId="14F36014"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IK</w:t>
            </w:r>
          </w:p>
        </w:tc>
        <w:tc>
          <w:tcPr>
            <w:tcW w:w="283" w:type="dxa"/>
            <w:vAlign w:val="center"/>
          </w:tcPr>
          <w:p w14:paraId="0F2F9B56"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3066FC33" w14:textId="19620D0C" w:rsidR="002119E1" w:rsidRPr="00746869" w:rsidRDefault="002119E1" w:rsidP="00141072">
            <w:pPr>
              <w:tabs>
                <w:tab w:val="left" w:pos="3645"/>
              </w:tabs>
              <w:spacing w:line="240" w:lineRule="auto"/>
              <w:jc w:val="both"/>
              <w:rPr>
                <w:rFonts w:ascii="Times New Roman" w:hAnsi="Times New Roman" w:cs="Times New Roman"/>
                <w:bCs/>
                <w:sz w:val="24"/>
                <w:szCs w:val="24"/>
                <w:lang w:val="sv-SE"/>
              </w:rPr>
            </w:pPr>
            <w:r w:rsidRPr="002119E1">
              <w:rPr>
                <w:rFonts w:ascii="Times New Roman" w:hAnsi="Times New Roman" w:cs="Times New Roman"/>
                <w:bCs/>
                <w:sz w:val="24"/>
                <w:szCs w:val="24"/>
                <w:lang w:val="sv-SE"/>
              </w:rPr>
              <w:t>Saya mengetahui peraturan tersebut karena saya bekerja di lingkungan pemerintahan kota, bahkan di Bapenda. Oleh karena itu, sejak awal kami membangun kos, semua perizinan kami lengkapi sesuai aturan yang berlaku.</w:t>
            </w:r>
          </w:p>
        </w:tc>
      </w:tr>
      <w:tr w:rsidR="002119E1" w:rsidRPr="008F570C" w14:paraId="38BA75C1" w14:textId="77777777" w:rsidTr="00141072">
        <w:trPr>
          <w:trHeight w:val="569"/>
        </w:trPr>
        <w:tc>
          <w:tcPr>
            <w:tcW w:w="510" w:type="dxa"/>
            <w:vAlign w:val="center"/>
          </w:tcPr>
          <w:p w14:paraId="0503D98C"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7</w:t>
            </w:r>
          </w:p>
        </w:tc>
        <w:tc>
          <w:tcPr>
            <w:tcW w:w="1228" w:type="dxa"/>
            <w:vAlign w:val="center"/>
          </w:tcPr>
          <w:p w14:paraId="7FBD7518"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2242247D"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5E7E922B" w14:textId="2738AA5C" w:rsidR="002119E1" w:rsidRPr="00746869" w:rsidRDefault="002119E1" w:rsidP="00141072">
            <w:pPr>
              <w:tabs>
                <w:tab w:val="left" w:pos="3645"/>
              </w:tabs>
              <w:spacing w:line="240" w:lineRule="auto"/>
              <w:jc w:val="both"/>
              <w:rPr>
                <w:rFonts w:ascii="Times New Roman" w:hAnsi="Times New Roman" w:cs="Times New Roman"/>
                <w:bCs/>
                <w:sz w:val="24"/>
                <w:szCs w:val="24"/>
                <w:lang w:val="sv-SE"/>
              </w:rPr>
            </w:pPr>
            <w:r w:rsidRPr="002119E1">
              <w:rPr>
                <w:rFonts w:ascii="Times New Roman" w:hAnsi="Times New Roman" w:cs="Times New Roman"/>
                <w:bCs/>
                <w:sz w:val="24"/>
                <w:szCs w:val="24"/>
                <w:lang w:val="sv-SE"/>
              </w:rPr>
              <w:t>Menurut Ibu, bagaimana mekanisme pemungutan pajak rumah kos yang ideal?</w:t>
            </w:r>
          </w:p>
        </w:tc>
      </w:tr>
      <w:tr w:rsidR="002119E1" w:rsidRPr="008F570C" w14:paraId="28FE5FED" w14:textId="77777777" w:rsidTr="00141072">
        <w:trPr>
          <w:trHeight w:val="707"/>
        </w:trPr>
        <w:tc>
          <w:tcPr>
            <w:tcW w:w="510" w:type="dxa"/>
            <w:vAlign w:val="center"/>
          </w:tcPr>
          <w:p w14:paraId="644449CC"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8</w:t>
            </w:r>
          </w:p>
        </w:tc>
        <w:tc>
          <w:tcPr>
            <w:tcW w:w="1228" w:type="dxa"/>
            <w:vAlign w:val="center"/>
          </w:tcPr>
          <w:p w14:paraId="2AD00B66" w14:textId="04426014"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IK</w:t>
            </w:r>
          </w:p>
        </w:tc>
        <w:tc>
          <w:tcPr>
            <w:tcW w:w="283" w:type="dxa"/>
            <w:vAlign w:val="center"/>
          </w:tcPr>
          <w:p w14:paraId="0A521E4D"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0B612613" w14:textId="6FFD2C7A" w:rsidR="002119E1" w:rsidRPr="00746869" w:rsidRDefault="002119E1" w:rsidP="00141072">
            <w:pPr>
              <w:tabs>
                <w:tab w:val="left" w:pos="3645"/>
              </w:tabs>
              <w:spacing w:line="240" w:lineRule="auto"/>
              <w:jc w:val="both"/>
              <w:rPr>
                <w:rFonts w:ascii="Times New Roman" w:hAnsi="Times New Roman" w:cs="Times New Roman"/>
                <w:bCs/>
                <w:sz w:val="24"/>
                <w:szCs w:val="24"/>
                <w:lang w:val="sv-SE"/>
              </w:rPr>
            </w:pPr>
            <w:r w:rsidRPr="002119E1">
              <w:rPr>
                <w:rFonts w:ascii="Times New Roman" w:hAnsi="Times New Roman" w:cs="Times New Roman"/>
                <w:sz w:val="24"/>
                <w:szCs w:val="24"/>
                <w:lang w:val="sv-SE"/>
              </w:rPr>
              <w:t>Karena saya juga bekerja di pemerintahan, saya memahami bahwa mekanisme idealnya dihitung berdasarkan luas tanah, bangunan, dan jenis usaha. Pemerintah memiliki perhitungan sendiri di Bapenda untuk usaha hunian seperti kos, hotel, dan lainnya. Namun bagi masyarakat, sering kali pemahaman hanya sebatas bangunan dan luas tanah saja.</w:t>
            </w:r>
          </w:p>
        </w:tc>
      </w:tr>
      <w:tr w:rsidR="002119E1" w:rsidRPr="008F570C" w14:paraId="17B24AE3" w14:textId="77777777" w:rsidTr="00141072">
        <w:trPr>
          <w:trHeight w:val="707"/>
        </w:trPr>
        <w:tc>
          <w:tcPr>
            <w:tcW w:w="510" w:type="dxa"/>
            <w:vAlign w:val="center"/>
          </w:tcPr>
          <w:p w14:paraId="41B2C357"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9</w:t>
            </w:r>
          </w:p>
        </w:tc>
        <w:tc>
          <w:tcPr>
            <w:tcW w:w="1228" w:type="dxa"/>
            <w:vAlign w:val="center"/>
          </w:tcPr>
          <w:p w14:paraId="01FCBBF2"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57C2F680"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6D776032" w14:textId="5DDD6B3A" w:rsidR="002119E1" w:rsidRPr="00577C48" w:rsidRDefault="002119E1" w:rsidP="00141072">
            <w:pPr>
              <w:tabs>
                <w:tab w:val="left" w:pos="3645"/>
              </w:tabs>
              <w:spacing w:line="240" w:lineRule="auto"/>
              <w:jc w:val="both"/>
              <w:rPr>
                <w:rFonts w:ascii="Times New Roman" w:hAnsi="Times New Roman" w:cs="Times New Roman"/>
                <w:sz w:val="24"/>
                <w:szCs w:val="24"/>
                <w:lang w:val="sv-SE"/>
              </w:rPr>
            </w:pPr>
            <w:r w:rsidRPr="002119E1">
              <w:rPr>
                <w:rFonts w:ascii="Times New Roman" w:hAnsi="Times New Roman" w:cs="Times New Roman"/>
                <w:sz w:val="24"/>
                <w:szCs w:val="24"/>
                <w:lang w:val="sv-SE"/>
              </w:rPr>
              <w:t>Jika aturan pajak rumah kos benar-benar diterapkan, apa perasaan dan penilaian Ibu? Apakah dilihat sebagai kewajiban warga negara yang wajar, beban usaha, atau bentuk ketidakadilan?</w:t>
            </w:r>
          </w:p>
        </w:tc>
      </w:tr>
      <w:tr w:rsidR="002119E1" w:rsidRPr="008F570C" w14:paraId="4B733DB9" w14:textId="77777777" w:rsidTr="00141072">
        <w:trPr>
          <w:trHeight w:val="707"/>
        </w:trPr>
        <w:tc>
          <w:tcPr>
            <w:tcW w:w="510" w:type="dxa"/>
            <w:vAlign w:val="center"/>
          </w:tcPr>
          <w:p w14:paraId="2DEFAF85"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10</w:t>
            </w:r>
          </w:p>
        </w:tc>
        <w:tc>
          <w:tcPr>
            <w:tcW w:w="1228" w:type="dxa"/>
            <w:vAlign w:val="center"/>
          </w:tcPr>
          <w:p w14:paraId="5F2D5EFA" w14:textId="3FCFF778"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IK</w:t>
            </w:r>
          </w:p>
        </w:tc>
        <w:tc>
          <w:tcPr>
            <w:tcW w:w="283" w:type="dxa"/>
            <w:vAlign w:val="center"/>
          </w:tcPr>
          <w:p w14:paraId="6AA1789B"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4F9CBFB4" w14:textId="5B4714A3" w:rsidR="002119E1" w:rsidRPr="00577C48" w:rsidRDefault="002119E1" w:rsidP="00141072">
            <w:pPr>
              <w:tabs>
                <w:tab w:val="left" w:pos="3645"/>
              </w:tabs>
              <w:spacing w:line="240" w:lineRule="auto"/>
              <w:jc w:val="both"/>
              <w:rPr>
                <w:rFonts w:ascii="Times New Roman" w:hAnsi="Times New Roman" w:cs="Times New Roman"/>
                <w:sz w:val="24"/>
                <w:szCs w:val="24"/>
                <w:lang w:val="sv-SE"/>
              </w:rPr>
            </w:pPr>
            <w:r w:rsidRPr="002119E1">
              <w:rPr>
                <w:rFonts w:ascii="Times New Roman" w:hAnsi="Times New Roman" w:cs="Times New Roman"/>
                <w:sz w:val="24"/>
                <w:szCs w:val="24"/>
                <w:lang w:val="sv-SE"/>
              </w:rPr>
              <w:t>Menurut saya itu sifatnya fifty-fifty. Kalau kondisi kos penuh dan berjalan lancar, membayar pajak tidak menjadi masalah. Namun kalau kos sedang sepi dan tidak penuh, itu yang menjadi beban karena sumber pembayaran pajak kan dari pendapatan kos itu sendiri.</w:t>
            </w:r>
          </w:p>
        </w:tc>
      </w:tr>
      <w:tr w:rsidR="002119E1" w14:paraId="71E4A044" w14:textId="77777777" w:rsidTr="00141072">
        <w:trPr>
          <w:trHeight w:val="707"/>
        </w:trPr>
        <w:tc>
          <w:tcPr>
            <w:tcW w:w="510" w:type="dxa"/>
            <w:vAlign w:val="center"/>
          </w:tcPr>
          <w:p w14:paraId="1F13BA2D"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11</w:t>
            </w:r>
          </w:p>
        </w:tc>
        <w:tc>
          <w:tcPr>
            <w:tcW w:w="1228" w:type="dxa"/>
            <w:vAlign w:val="center"/>
          </w:tcPr>
          <w:p w14:paraId="52DA0D43"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123BB708"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17E972C5" w14:textId="3964BC44" w:rsidR="002119E1" w:rsidRPr="00577C48" w:rsidRDefault="002119E1" w:rsidP="00141072">
            <w:pPr>
              <w:tabs>
                <w:tab w:val="left" w:pos="3645"/>
              </w:tabs>
              <w:spacing w:line="240" w:lineRule="auto"/>
              <w:jc w:val="both"/>
              <w:rPr>
                <w:rFonts w:ascii="Times New Roman" w:hAnsi="Times New Roman" w:cs="Times New Roman"/>
                <w:sz w:val="24"/>
                <w:szCs w:val="24"/>
                <w:lang w:val="sv-SE"/>
              </w:rPr>
            </w:pPr>
            <w:r w:rsidRPr="002119E1">
              <w:rPr>
                <w:rFonts w:ascii="Times New Roman" w:hAnsi="Times New Roman" w:cs="Times New Roman"/>
                <w:sz w:val="24"/>
                <w:szCs w:val="24"/>
                <w:lang w:val="sv-SE"/>
              </w:rPr>
              <w:t>Bagaimana pandangan lingkungan sekitar seperti keluarga, sesama pemilik kos, atau bahkan penghuni terhadap kemungkinan dikenakannya pajak ini? Apakah ada tekanan sosial untuk patuh atau justru sebaliknya?</w:t>
            </w:r>
          </w:p>
        </w:tc>
      </w:tr>
      <w:tr w:rsidR="002119E1" w:rsidRPr="008F570C" w14:paraId="4D0AE89D" w14:textId="77777777" w:rsidTr="00141072">
        <w:trPr>
          <w:trHeight w:val="707"/>
        </w:trPr>
        <w:tc>
          <w:tcPr>
            <w:tcW w:w="510" w:type="dxa"/>
            <w:vAlign w:val="center"/>
          </w:tcPr>
          <w:p w14:paraId="6AE55373"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12</w:t>
            </w:r>
          </w:p>
        </w:tc>
        <w:tc>
          <w:tcPr>
            <w:tcW w:w="1228" w:type="dxa"/>
            <w:vAlign w:val="center"/>
          </w:tcPr>
          <w:p w14:paraId="7ABF61A1" w14:textId="73E96299"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IK</w:t>
            </w:r>
          </w:p>
        </w:tc>
        <w:tc>
          <w:tcPr>
            <w:tcW w:w="283" w:type="dxa"/>
            <w:vAlign w:val="center"/>
          </w:tcPr>
          <w:p w14:paraId="1B114B43"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018100DE" w14:textId="1EE8F4BE" w:rsidR="002119E1" w:rsidRPr="00577C48" w:rsidRDefault="002119E1" w:rsidP="00141072">
            <w:pPr>
              <w:tabs>
                <w:tab w:val="left" w:pos="3645"/>
              </w:tabs>
              <w:spacing w:line="240" w:lineRule="auto"/>
              <w:jc w:val="both"/>
              <w:rPr>
                <w:rFonts w:ascii="Times New Roman" w:hAnsi="Times New Roman" w:cs="Times New Roman"/>
                <w:sz w:val="24"/>
                <w:szCs w:val="24"/>
                <w:lang w:val="sv-SE"/>
              </w:rPr>
            </w:pPr>
            <w:r w:rsidRPr="002119E1">
              <w:rPr>
                <w:rFonts w:ascii="Times New Roman" w:hAnsi="Times New Roman" w:cs="Times New Roman"/>
                <w:sz w:val="24"/>
                <w:szCs w:val="24"/>
                <w:lang w:val="sv-SE"/>
              </w:rPr>
              <w:t>Dari obrolan dengan pemilik kos lain, banyak yang merasa keberatan. Mereka sudah membayar PBB yang nilainya cukup besar, sehingga merasa pajak kos menjadi tambahan beban dan dinilai kurang adil, apalagi lokasi kos kosannya banjir, tidak ada gerakan dari pemerintah untuk memperbaiki.</w:t>
            </w:r>
          </w:p>
        </w:tc>
      </w:tr>
      <w:tr w:rsidR="002119E1" w:rsidRPr="008F570C" w14:paraId="72670B7B" w14:textId="77777777" w:rsidTr="00141072">
        <w:trPr>
          <w:trHeight w:val="707"/>
        </w:trPr>
        <w:tc>
          <w:tcPr>
            <w:tcW w:w="510" w:type="dxa"/>
            <w:vAlign w:val="center"/>
          </w:tcPr>
          <w:p w14:paraId="368AB012"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13</w:t>
            </w:r>
          </w:p>
        </w:tc>
        <w:tc>
          <w:tcPr>
            <w:tcW w:w="1228" w:type="dxa"/>
            <w:vAlign w:val="center"/>
          </w:tcPr>
          <w:p w14:paraId="01916A1A"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42A00677"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1024E4B7" w14:textId="5EEDF9A3" w:rsidR="002119E1" w:rsidRPr="00577C48" w:rsidRDefault="002119E1" w:rsidP="00141072">
            <w:pPr>
              <w:tabs>
                <w:tab w:val="left" w:pos="3645"/>
              </w:tabs>
              <w:spacing w:line="240" w:lineRule="auto"/>
              <w:jc w:val="both"/>
              <w:rPr>
                <w:rFonts w:ascii="Times New Roman" w:hAnsi="Times New Roman" w:cs="Times New Roman"/>
                <w:sz w:val="24"/>
                <w:szCs w:val="24"/>
                <w:lang w:val="sv-SE"/>
              </w:rPr>
            </w:pPr>
            <w:r w:rsidRPr="002119E1">
              <w:rPr>
                <w:rFonts w:ascii="Times New Roman" w:hAnsi="Times New Roman" w:cs="Times New Roman"/>
                <w:sz w:val="24"/>
                <w:szCs w:val="24"/>
                <w:lang w:val="sv-SE"/>
              </w:rPr>
              <w:t>Jika diwajibkan membayar pajak, sejauh mana Ibu merasa mampu memenuhi aspek administratifnya (seperti penghitungan, penyetoran, dan pelaporan)?</w:t>
            </w:r>
          </w:p>
        </w:tc>
      </w:tr>
      <w:tr w:rsidR="002119E1" w14:paraId="230E3556" w14:textId="77777777" w:rsidTr="00141072">
        <w:trPr>
          <w:trHeight w:val="707"/>
        </w:trPr>
        <w:tc>
          <w:tcPr>
            <w:tcW w:w="510" w:type="dxa"/>
            <w:vAlign w:val="center"/>
          </w:tcPr>
          <w:p w14:paraId="76306710"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14</w:t>
            </w:r>
          </w:p>
        </w:tc>
        <w:tc>
          <w:tcPr>
            <w:tcW w:w="1228" w:type="dxa"/>
            <w:vAlign w:val="center"/>
          </w:tcPr>
          <w:p w14:paraId="39EEDAE8" w14:textId="3823B12E"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IK</w:t>
            </w:r>
          </w:p>
        </w:tc>
        <w:tc>
          <w:tcPr>
            <w:tcW w:w="283" w:type="dxa"/>
            <w:vAlign w:val="center"/>
          </w:tcPr>
          <w:p w14:paraId="1B50C722"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04F41675" w14:textId="0D794872" w:rsidR="002119E1" w:rsidRPr="00577C48" w:rsidRDefault="002119E1" w:rsidP="00141072">
            <w:pPr>
              <w:tabs>
                <w:tab w:val="left" w:pos="3645"/>
              </w:tabs>
              <w:spacing w:line="240" w:lineRule="auto"/>
              <w:jc w:val="both"/>
              <w:rPr>
                <w:rFonts w:ascii="Times New Roman" w:hAnsi="Times New Roman" w:cs="Times New Roman"/>
                <w:sz w:val="24"/>
                <w:szCs w:val="24"/>
                <w:lang w:val="sv-SE"/>
              </w:rPr>
            </w:pPr>
            <w:r w:rsidRPr="002119E1">
              <w:rPr>
                <w:rFonts w:ascii="Times New Roman" w:hAnsi="Times New Roman" w:cs="Times New Roman"/>
                <w:sz w:val="24"/>
                <w:szCs w:val="24"/>
                <w:lang w:val="sv-SE"/>
              </w:rPr>
              <w:t>Kami sebenarnya taat pajak. Selama ini pajak bangunan kami selalu bayar. Jika memang sudah menjadi Perda, mau tidak mau kami akan bayar. Namun kembali lagi, kemampuan membayar sangat tergantung pada kondisi hunian kos, apakah penuh atau sepi. Dari itu kami bisa</w:t>
            </w:r>
          </w:p>
        </w:tc>
      </w:tr>
      <w:tr w:rsidR="002119E1" w:rsidRPr="008F570C" w14:paraId="4D382C11" w14:textId="77777777" w:rsidTr="00141072">
        <w:trPr>
          <w:trHeight w:val="707"/>
        </w:trPr>
        <w:tc>
          <w:tcPr>
            <w:tcW w:w="510" w:type="dxa"/>
            <w:vAlign w:val="center"/>
          </w:tcPr>
          <w:p w14:paraId="7320EBDF"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15</w:t>
            </w:r>
          </w:p>
        </w:tc>
        <w:tc>
          <w:tcPr>
            <w:tcW w:w="1228" w:type="dxa"/>
            <w:vAlign w:val="center"/>
          </w:tcPr>
          <w:p w14:paraId="5105BCBA"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64260901"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2234589C" w14:textId="2C79B03A" w:rsidR="002119E1" w:rsidRPr="00577C48" w:rsidRDefault="002119E1" w:rsidP="00141072">
            <w:pPr>
              <w:tabs>
                <w:tab w:val="left" w:pos="3645"/>
              </w:tabs>
              <w:spacing w:line="240" w:lineRule="auto"/>
              <w:jc w:val="both"/>
              <w:rPr>
                <w:rFonts w:ascii="Times New Roman" w:hAnsi="Times New Roman" w:cs="Times New Roman"/>
                <w:sz w:val="24"/>
                <w:szCs w:val="24"/>
                <w:lang w:val="sv-SE"/>
              </w:rPr>
            </w:pPr>
            <w:r w:rsidRPr="002119E1">
              <w:rPr>
                <w:rFonts w:ascii="Times New Roman" w:hAnsi="Times New Roman" w:cs="Times New Roman"/>
                <w:sz w:val="24"/>
                <w:szCs w:val="24"/>
                <w:lang w:val="sv-SE"/>
              </w:rPr>
              <w:t xml:space="preserve">Dari sisi keuangan, bagaimana dampak kewajiban pajak ini terhadap kelangsungan usaha </w:t>
            </w:r>
            <w:proofErr w:type="gramStart"/>
            <w:r w:rsidRPr="002119E1">
              <w:rPr>
                <w:rFonts w:ascii="Times New Roman" w:hAnsi="Times New Roman" w:cs="Times New Roman"/>
                <w:sz w:val="24"/>
                <w:szCs w:val="24"/>
                <w:lang w:val="sv-SE"/>
              </w:rPr>
              <w:t>dan strategi</w:t>
            </w:r>
            <w:proofErr w:type="gramEnd"/>
            <w:r w:rsidRPr="002119E1">
              <w:rPr>
                <w:rFonts w:ascii="Times New Roman" w:hAnsi="Times New Roman" w:cs="Times New Roman"/>
                <w:sz w:val="24"/>
                <w:szCs w:val="24"/>
                <w:lang w:val="sv-SE"/>
              </w:rPr>
              <w:t xml:space="preserve"> Ibu dalam mengantisipasinya?</w:t>
            </w:r>
          </w:p>
        </w:tc>
      </w:tr>
      <w:tr w:rsidR="002119E1" w:rsidRPr="008F570C" w14:paraId="5370DC38" w14:textId="77777777" w:rsidTr="00141072">
        <w:trPr>
          <w:trHeight w:val="707"/>
        </w:trPr>
        <w:tc>
          <w:tcPr>
            <w:tcW w:w="510" w:type="dxa"/>
            <w:vAlign w:val="center"/>
          </w:tcPr>
          <w:p w14:paraId="7EFF6861"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lastRenderedPageBreak/>
              <w:t>16</w:t>
            </w:r>
          </w:p>
        </w:tc>
        <w:tc>
          <w:tcPr>
            <w:tcW w:w="1228" w:type="dxa"/>
            <w:vAlign w:val="center"/>
          </w:tcPr>
          <w:p w14:paraId="27545A22" w14:textId="5CA50CD9"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IK</w:t>
            </w:r>
          </w:p>
        </w:tc>
        <w:tc>
          <w:tcPr>
            <w:tcW w:w="283" w:type="dxa"/>
            <w:vAlign w:val="center"/>
          </w:tcPr>
          <w:p w14:paraId="6A129ECB"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6762C6C8" w14:textId="76004995" w:rsidR="002119E1" w:rsidRPr="00577C48" w:rsidRDefault="002119E1" w:rsidP="00141072">
            <w:pPr>
              <w:tabs>
                <w:tab w:val="left" w:pos="3645"/>
              </w:tabs>
              <w:spacing w:line="240" w:lineRule="auto"/>
              <w:jc w:val="both"/>
              <w:rPr>
                <w:rFonts w:ascii="Times New Roman" w:hAnsi="Times New Roman" w:cs="Times New Roman"/>
                <w:sz w:val="24"/>
                <w:szCs w:val="24"/>
                <w:lang w:val="sv-SE"/>
              </w:rPr>
            </w:pPr>
            <w:r w:rsidRPr="002119E1">
              <w:rPr>
                <w:rFonts w:ascii="Times New Roman" w:hAnsi="Times New Roman" w:cs="Times New Roman"/>
                <w:sz w:val="24"/>
                <w:szCs w:val="24"/>
                <w:lang w:val="sv-SE"/>
              </w:rPr>
              <w:t>Dampaknya cukup terasa. Di sini sering terjadi banjir, sehingga penghuni merasa tidak nyaman dan memilih keluar. Kalau penghuni berkurang, otomatis pemasukan menurun. Untuk mengantisipasi, kami mengurangi pengeluaran seperti listrik, air, dan lebih ketat dalam pengelolaan operasional.</w:t>
            </w:r>
          </w:p>
        </w:tc>
      </w:tr>
      <w:tr w:rsidR="002119E1" w14:paraId="233A220A" w14:textId="77777777" w:rsidTr="00141072">
        <w:trPr>
          <w:trHeight w:val="707"/>
        </w:trPr>
        <w:tc>
          <w:tcPr>
            <w:tcW w:w="510" w:type="dxa"/>
            <w:vAlign w:val="center"/>
          </w:tcPr>
          <w:p w14:paraId="2BBD29F6"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17</w:t>
            </w:r>
          </w:p>
        </w:tc>
        <w:tc>
          <w:tcPr>
            <w:tcW w:w="1228" w:type="dxa"/>
            <w:vAlign w:val="center"/>
          </w:tcPr>
          <w:p w14:paraId="12FF7F23"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6EBD211A"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68ABD5E8" w14:textId="2CE3BBEC" w:rsidR="002119E1" w:rsidRPr="00577C48" w:rsidRDefault="002119E1" w:rsidP="00141072">
            <w:pPr>
              <w:tabs>
                <w:tab w:val="left" w:pos="3645"/>
              </w:tabs>
              <w:spacing w:line="240" w:lineRule="auto"/>
              <w:jc w:val="both"/>
              <w:rPr>
                <w:rFonts w:ascii="Times New Roman" w:hAnsi="Times New Roman" w:cs="Times New Roman"/>
                <w:sz w:val="24"/>
                <w:szCs w:val="24"/>
                <w:lang w:val="sv-SE"/>
              </w:rPr>
            </w:pPr>
            <w:r w:rsidRPr="002119E1">
              <w:rPr>
                <w:rFonts w:ascii="Times New Roman" w:hAnsi="Times New Roman" w:cs="Times New Roman"/>
                <w:sz w:val="24"/>
                <w:szCs w:val="24"/>
                <w:lang w:val="sv-SE"/>
              </w:rPr>
              <w:t>Selama ini, bagaimana efektivitas sosialisasi dari pemerintah daerah mengenai kewajiban perpajakan rumah kos? Metode seperti apa yang paling sesuai menurut pengalaman Ibu?</w:t>
            </w:r>
          </w:p>
        </w:tc>
      </w:tr>
      <w:tr w:rsidR="002119E1" w:rsidRPr="008F570C" w14:paraId="21A572D9" w14:textId="77777777" w:rsidTr="00141072">
        <w:trPr>
          <w:trHeight w:val="707"/>
        </w:trPr>
        <w:tc>
          <w:tcPr>
            <w:tcW w:w="510" w:type="dxa"/>
            <w:vAlign w:val="center"/>
          </w:tcPr>
          <w:p w14:paraId="08389DAC"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18</w:t>
            </w:r>
          </w:p>
        </w:tc>
        <w:tc>
          <w:tcPr>
            <w:tcW w:w="1228" w:type="dxa"/>
            <w:vAlign w:val="center"/>
          </w:tcPr>
          <w:p w14:paraId="7F058042" w14:textId="469FD543"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IK</w:t>
            </w:r>
          </w:p>
        </w:tc>
        <w:tc>
          <w:tcPr>
            <w:tcW w:w="283" w:type="dxa"/>
            <w:vAlign w:val="center"/>
          </w:tcPr>
          <w:p w14:paraId="11166DB3"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247B1A1C" w14:textId="73B216D7" w:rsidR="002119E1" w:rsidRPr="00577C48" w:rsidRDefault="002119E1" w:rsidP="00141072">
            <w:pPr>
              <w:tabs>
                <w:tab w:val="left" w:pos="3645"/>
              </w:tabs>
              <w:spacing w:line="240" w:lineRule="auto"/>
              <w:jc w:val="both"/>
              <w:rPr>
                <w:rFonts w:ascii="Times New Roman" w:hAnsi="Times New Roman" w:cs="Times New Roman"/>
                <w:sz w:val="24"/>
                <w:szCs w:val="24"/>
                <w:lang w:val="sv-SE"/>
              </w:rPr>
            </w:pPr>
            <w:r w:rsidRPr="002119E1">
              <w:rPr>
                <w:rFonts w:ascii="Times New Roman" w:hAnsi="Times New Roman" w:cs="Times New Roman"/>
                <w:sz w:val="24"/>
                <w:szCs w:val="24"/>
                <w:lang w:val="sv-SE"/>
              </w:rPr>
              <w:t>Sejauh ini baru sebatas survei dari pihak Bapenda. Belum ada penetapan resmi besaran pajak yang harus dibayar. Sosialisasi masih terbatas, sehingga banyak pemilik kos yang belum benar-benar memahami kewajiban pajak tersebut.</w:t>
            </w:r>
          </w:p>
        </w:tc>
      </w:tr>
      <w:tr w:rsidR="002119E1" w:rsidRPr="008F570C" w14:paraId="51A0E0B9" w14:textId="77777777" w:rsidTr="00141072">
        <w:trPr>
          <w:trHeight w:val="707"/>
        </w:trPr>
        <w:tc>
          <w:tcPr>
            <w:tcW w:w="510" w:type="dxa"/>
            <w:vAlign w:val="center"/>
          </w:tcPr>
          <w:p w14:paraId="6333BE08"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19</w:t>
            </w:r>
          </w:p>
        </w:tc>
        <w:tc>
          <w:tcPr>
            <w:tcW w:w="1228" w:type="dxa"/>
            <w:vAlign w:val="center"/>
          </w:tcPr>
          <w:p w14:paraId="530E1285"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5DE95B72"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5C660A2A" w14:textId="579CA524" w:rsidR="002119E1" w:rsidRPr="004F1C71" w:rsidRDefault="000D2D76" w:rsidP="00141072">
            <w:pPr>
              <w:tabs>
                <w:tab w:val="left" w:pos="3645"/>
              </w:tabs>
              <w:spacing w:line="240" w:lineRule="auto"/>
              <w:jc w:val="both"/>
              <w:rPr>
                <w:rFonts w:ascii="Times New Roman" w:hAnsi="Times New Roman" w:cs="Times New Roman"/>
                <w:sz w:val="24"/>
                <w:szCs w:val="24"/>
                <w:lang w:val="sv-SE"/>
              </w:rPr>
            </w:pPr>
            <w:r w:rsidRPr="000D2D76">
              <w:rPr>
                <w:rFonts w:ascii="Times New Roman" w:hAnsi="Times New Roman" w:cs="Times New Roman"/>
                <w:sz w:val="24"/>
                <w:szCs w:val="24"/>
                <w:lang w:val="sv-SE"/>
              </w:rPr>
              <w:t>Apa saja yang perlu dilakukan pemerintah menurut Ibu untuk meningkatkan pemahaman dan kepatuhan pajak di kalangan pengusaha rumah kos?</w:t>
            </w:r>
          </w:p>
        </w:tc>
      </w:tr>
      <w:tr w:rsidR="002119E1" w:rsidRPr="008F570C" w14:paraId="660BC4E4" w14:textId="77777777" w:rsidTr="00141072">
        <w:trPr>
          <w:trHeight w:val="707"/>
        </w:trPr>
        <w:tc>
          <w:tcPr>
            <w:tcW w:w="510" w:type="dxa"/>
            <w:vAlign w:val="center"/>
          </w:tcPr>
          <w:p w14:paraId="23D9EF87"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20</w:t>
            </w:r>
          </w:p>
        </w:tc>
        <w:tc>
          <w:tcPr>
            <w:tcW w:w="1228" w:type="dxa"/>
            <w:vAlign w:val="center"/>
          </w:tcPr>
          <w:p w14:paraId="7AC6CB1B" w14:textId="374963E4"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IK</w:t>
            </w:r>
          </w:p>
        </w:tc>
        <w:tc>
          <w:tcPr>
            <w:tcW w:w="283" w:type="dxa"/>
            <w:vAlign w:val="center"/>
          </w:tcPr>
          <w:p w14:paraId="376ACC6F"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1731A175" w14:textId="1703254B" w:rsidR="002119E1" w:rsidRPr="004F1C71" w:rsidRDefault="000D2D76" w:rsidP="00141072">
            <w:pPr>
              <w:tabs>
                <w:tab w:val="left" w:pos="3645"/>
              </w:tabs>
              <w:spacing w:line="240" w:lineRule="auto"/>
              <w:jc w:val="both"/>
              <w:rPr>
                <w:rFonts w:ascii="Times New Roman" w:hAnsi="Times New Roman" w:cs="Times New Roman"/>
                <w:sz w:val="24"/>
                <w:szCs w:val="24"/>
                <w:lang w:val="sv-SE"/>
              </w:rPr>
            </w:pPr>
            <w:r w:rsidRPr="000D2D76">
              <w:rPr>
                <w:rFonts w:ascii="Times New Roman" w:hAnsi="Times New Roman" w:cs="Times New Roman"/>
                <w:sz w:val="24"/>
                <w:szCs w:val="24"/>
                <w:lang w:val="sv-SE"/>
              </w:rPr>
              <w:t>Menurut saya, rumah kos seperti kami yang mayoritas penghuninya mahasiswa seharusnya tidak disamakan dengan hotel atau guest house. Target pasar kami berbeda. Mahasiswa bahkan masih sering menawar harga. Jadi kalau digolongkan sebagai perhotelan, menurut saya kurang tepat. Jadi harus diadakan sosialiasi dari ke rt-rt yang di lingkungannya banyak kos kosan</w:t>
            </w:r>
          </w:p>
        </w:tc>
      </w:tr>
      <w:tr w:rsidR="002119E1" w:rsidRPr="008F570C" w14:paraId="5F2C1780" w14:textId="77777777" w:rsidTr="00141072">
        <w:trPr>
          <w:trHeight w:val="707"/>
        </w:trPr>
        <w:tc>
          <w:tcPr>
            <w:tcW w:w="510" w:type="dxa"/>
            <w:vAlign w:val="center"/>
          </w:tcPr>
          <w:p w14:paraId="6C8D524A"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21</w:t>
            </w:r>
          </w:p>
        </w:tc>
        <w:tc>
          <w:tcPr>
            <w:tcW w:w="1228" w:type="dxa"/>
            <w:vAlign w:val="center"/>
          </w:tcPr>
          <w:p w14:paraId="049ADD91"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4432C0BE"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6A191449" w14:textId="5883DFE9" w:rsidR="002119E1" w:rsidRPr="004F1C71" w:rsidRDefault="000D2D76" w:rsidP="00141072">
            <w:pPr>
              <w:tabs>
                <w:tab w:val="left" w:pos="3645"/>
              </w:tabs>
              <w:spacing w:line="240" w:lineRule="auto"/>
              <w:jc w:val="both"/>
              <w:rPr>
                <w:rFonts w:ascii="Times New Roman" w:hAnsi="Times New Roman" w:cs="Times New Roman"/>
                <w:sz w:val="24"/>
                <w:szCs w:val="24"/>
                <w:lang w:val="sv-SE"/>
              </w:rPr>
            </w:pPr>
            <w:r w:rsidRPr="000D2D76">
              <w:rPr>
                <w:rFonts w:ascii="Times New Roman" w:hAnsi="Times New Roman" w:cs="Times New Roman"/>
                <w:sz w:val="24"/>
                <w:szCs w:val="24"/>
                <w:lang w:val="sv-SE"/>
              </w:rPr>
              <w:t>Jika Ibu diberikan kesempatan memberikan masukan, seperti apa model kebijakan pemungutan pajak rumah kos yang ideal</w:t>
            </w:r>
            <w:r>
              <w:rPr>
                <w:rFonts w:ascii="Times New Roman" w:hAnsi="Times New Roman" w:cs="Times New Roman"/>
                <w:sz w:val="24"/>
                <w:szCs w:val="24"/>
                <w:lang w:val="sv-SE"/>
              </w:rPr>
              <w:t xml:space="preserve">, </w:t>
            </w:r>
            <w:r w:rsidRPr="000D2D76">
              <w:rPr>
                <w:rFonts w:ascii="Times New Roman" w:hAnsi="Times New Roman" w:cs="Times New Roman"/>
                <w:sz w:val="24"/>
                <w:szCs w:val="24"/>
                <w:lang w:val="sv-SE"/>
              </w:rPr>
              <w:t>baik dari segi tarif, mekanisme, maupun fasilitas yang diberikan?</w:t>
            </w:r>
          </w:p>
        </w:tc>
      </w:tr>
      <w:tr w:rsidR="002119E1" w:rsidRPr="008F570C" w14:paraId="72F4B2C2" w14:textId="77777777" w:rsidTr="00141072">
        <w:trPr>
          <w:trHeight w:val="707"/>
        </w:trPr>
        <w:tc>
          <w:tcPr>
            <w:tcW w:w="510" w:type="dxa"/>
            <w:vAlign w:val="center"/>
          </w:tcPr>
          <w:p w14:paraId="398E6151"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22</w:t>
            </w:r>
          </w:p>
        </w:tc>
        <w:tc>
          <w:tcPr>
            <w:tcW w:w="1228" w:type="dxa"/>
            <w:vAlign w:val="center"/>
          </w:tcPr>
          <w:p w14:paraId="263835C5" w14:textId="6A0CDAD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IK</w:t>
            </w:r>
          </w:p>
        </w:tc>
        <w:tc>
          <w:tcPr>
            <w:tcW w:w="283" w:type="dxa"/>
            <w:vAlign w:val="center"/>
          </w:tcPr>
          <w:p w14:paraId="55739C22"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4F39AED3" w14:textId="6C33459B" w:rsidR="002119E1" w:rsidRPr="004F1C71" w:rsidRDefault="000D2D76" w:rsidP="00141072">
            <w:pPr>
              <w:tabs>
                <w:tab w:val="left" w:pos="3645"/>
              </w:tabs>
              <w:spacing w:line="240" w:lineRule="auto"/>
              <w:jc w:val="both"/>
              <w:rPr>
                <w:rFonts w:ascii="Times New Roman" w:hAnsi="Times New Roman" w:cs="Times New Roman"/>
                <w:sz w:val="24"/>
                <w:szCs w:val="24"/>
                <w:lang w:val="sv-SE"/>
              </w:rPr>
            </w:pPr>
            <w:r w:rsidRPr="000D2D76">
              <w:rPr>
                <w:rFonts w:ascii="Times New Roman" w:hAnsi="Times New Roman" w:cs="Times New Roman"/>
                <w:sz w:val="24"/>
                <w:szCs w:val="24"/>
                <w:lang w:val="sv-SE"/>
              </w:rPr>
              <w:t>menurut saya dengan kondisi lingkungan ini yang kurang baik karena banjir jadi sebaiknya untuk tarifnya disesuaikan dengan orang yang isi kamar kos dan pun kalau mengikuti dengan peraturan yang ada, fasilitasnya juga di sesuaikan, jadi kami sudah bayar pajak kos tapi lingkungan disini banjir, fasilitasnya tidak mengikuti dengan apa yang dibayar</w:t>
            </w:r>
          </w:p>
        </w:tc>
      </w:tr>
      <w:tr w:rsidR="002119E1" w:rsidRPr="008F570C" w14:paraId="33C0FD44" w14:textId="77777777" w:rsidTr="00141072">
        <w:trPr>
          <w:trHeight w:val="707"/>
        </w:trPr>
        <w:tc>
          <w:tcPr>
            <w:tcW w:w="510" w:type="dxa"/>
            <w:vAlign w:val="center"/>
          </w:tcPr>
          <w:p w14:paraId="307AC213"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23</w:t>
            </w:r>
          </w:p>
        </w:tc>
        <w:tc>
          <w:tcPr>
            <w:tcW w:w="1228" w:type="dxa"/>
            <w:vAlign w:val="center"/>
          </w:tcPr>
          <w:p w14:paraId="707427A5"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3321CF7E"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3321D3A4" w14:textId="2F9AF2F2" w:rsidR="002119E1" w:rsidRPr="00C20908" w:rsidRDefault="000D2D76" w:rsidP="00141072">
            <w:pPr>
              <w:tabs>
                <w:tab w:val="left" w:pos="3645"/>
              </w:tabs>
              <w:spacing w:line="240" w:lineRule="auto"/>
              <w:jc w:val="both"/>
              <w:rPr>
                <w:rFonts w:ascii="Times New Roman" w:hAnsi="Times New Roman" w:cs="Times New Roman"/>
                <w:sz w:val="24"/>
                <w:szCs w:val="24"/>
                <w:lang w:val="sv-SE"/>
              </w:rPr>
            </w:pPr>
            <w:r w:rsidRPr="000D2D76">
              <w:rPr>
                <w:rFonts w:ascii="Times New Roman" w:hAnsi="Times New Roman" w:cs="Times New Roman"/>
                <w:sz w:val="24"/>
                <w:szCs w:val="24"/>
                <w:lang w:val="sv-SE"/>
              </w:rPr>
              <w:t>Dari semua yang kita bicarakan, adakah hal lain yang ingin Ibu sampaikan terkait pajak rumah kos, kebijakan pemerintah, atau harapan Ibu sebagai pelaku usaha?</w:t>
            </w:r>
          </w:p>
        </w:tc>
      </w:tr>
      <w:tr w:rsidR="002119E1" w:rsidRPr="008F570C" w14:paraId="3A65ADF9" w14:textId="77777777" w:rsidTr="00141072">
        <w:trPr>
          <w:trHeight w:val="707"/>
        </w:trPr>
        <w:tc>
          <w:tcPr>
            <w:tcW w:w="510" w:type="dxa"/>
            <w:vAlign w:val="center"/>
          </w:tcPr>
          <w:p w14:paraId="0DC0E682"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24</w:t>
            </w:r>
          </w:p>
        </w:tc>
        <w:tc>
          <w:tcPr>
            <w:tcW w:w="1228" w:type="dxa"/>
            <w:vAlign w:val="center"/>
          </w:tcPr>
          <w:p w14:paraId="3C57C3AC" w14:textId="18242745"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IK</w:t>
            </w:r>
          </w:p>
        </w:tc>
        <w:tc>
          <w:tcPr>
            <w:tcW w:w="283" w:type="dxa"/>
            <w:vAlign w:val="center"/>
          </w:tcPr>
          <w:p w14:paraId="0DFA6B0A" w14:textId="77777777" w:rsidR="002119E1" w:rsidRDefault="002119E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5AE91208" w14:textId="5D0B3AAA" w:rsidR="002119E1" w:rsidRPr="00C20908" w:rsidRDefault="000D2D76" w:rsidP="00141072">
            <w:pPr>
              <w:tabs>
                <w:tab w:val="left" w:pos="3645"/>
              </w:tabs>
              <w:spacing w:line="240" w:lineRule="auto"/>
              <w:jc w:val="both"/>
              <w:rPr>
                <w:rFonts w:ascii="Times New Roman" w:hAnsi="Times New Roman" w:cs="Times New Roman"/>
                <w:sz w:val="24"/>
                <w:szCs w:val="24"/>
                <w:lang w:val="sv-SE"/>
              </w:rPr>
            </w:pPr>
            <w:r w:rsidRPr="000D2D76">
              <w:rPr>
                <w:rFonts w:ascii="Times New Roman" w:hAnsi="Times New Roman" w:cs="Times New Roman"/>
                <w:sz w:val="24"/>
                <w:szCs w:val="24"/>
                <w:lang w:val="sv-SE"/>
              </w:rPr>
              <w:t>Saya tidak keberatan membayar pajak karena itu kewajiban warga negara. Namun saya berharap pemerintah lebih spesifik dalam penggolongan usaha. Jika rumah kos tidak digolongkan sebagai perhotelan, maka tarif pajaknya bisa lebih sesuai dan tidak terlalu memberatkan, terutama bagi usaha kos yang menyasar mahasiswa.</w:t>
            </w:r>
          </w:p>
        </w:tc>
      </w:tr>
    </w:tbl>
    <w:p w14:paraId="61C3EBDA" w14:textId="77777777" w:rsidR="00613931" w:rsidRDefault="00613931" w:rsidP="007C7BCF">
      <w:pPr>
        <w:spacing w:line="360" w:lineRule="auto"/>
        <w:jc w:val="both"/>
        <w:rPr>
          <w:rFonts w:ascii="Times New Roman" w:hAnsi="Times New Roman" w:cs="Times New Roman"/>
          <w:b/>
          <w:bCs/>
          <w:color w:val="000000" w:themeColor="text1"/>
          <w:sz w:val="24"/>
          <w:szCs w:val="24"/>
          <w:lang w:val="sv-SE"/>
        </w:rPr>
      </w:pPr>
    </w:p>
    <w:p w14:paraId="2CB15317" w14:textId="77777777" w:rsidR="00F762B0" w:rsidRDefault="00F762B0" w:rsidP="007C7BCF">
      <w:pPr>
        <w:spacing w:line="360" w:lineRule="auto"/>
        <w:jc w:val="both"/>
        <w:rPr>
          <w:rFonts w:ascii="Times New Roman" w:hAnsi="Times New Roman" w:cs="Times New Roman"/>
          <w:b/>
          <w:bCs/>
          <w:color w:val="000000" w:themeColor="text1"/>
          <w:sz w:val="24"/>
          <w:szCs w:val="24"/>
          <w:lang w:val="sv-SE"/>
        </w:rPr>
      </w:pPr>
    </w:p>
    <w:p w14:paraId="6C95D3B5" w14:textId="39B4DC31" w:rsidR="000D2D76" w:rsidRPr="006D713A" w:rsidRDefault="006D713A" w:rsidP="006D713A">
      <w:pPr>
        <w:pStyle w:val="Caption"/>
        <w:rPr>
          <w:rFonts w:ascii="Times New Roman" w:hAnsi="Times New Roman" w:cs="Times New Roman"/>
          <w:b/>
          <w:bCs/>
          <w:i w:val="0"/>
          <w:iCs w:val="0"/>
          <w:color w:val="000000" w:themeColor="text1"/>
          <w:sz w:val="36"/>
          <w:szCs w:val="36"/>
          <w:lang w:val="sv-SE"/>
        </w:rPr>
      </w:pPr>
      <w:bookmarkStart w:id="94" w:name="_Toc221721147"/>
      <w:r w:rsidRPr="006D713A">
        <w:rPr>
          <w:rFonts w:ascii="Times New Roman" w:hAnsi="Times New Roman" w:cs="Times New Roman"/>
          <w:b/>
          <w:bCs/>
          <w:i w:val="0"/>
          <w:iCs w:val="0"/>
          <w:color w:val="000000" w:themeColor="text1"/>
          <w:sz w:val="24"/>
          <w:szCs w:val="24"/>
        </w:rPr>
        <w:lastRenderedPageBreak/>
        <w:t xml:space="preserve">Lampiran </w:t>
      </w:r>
      <w:r w:rsidRPr="006D713A">
        <w:rPr>
          <w:rFonts w:ascii="Times New Roman" w:hAnsi="Times New Roman" w:cs="Times New Roman"/>
          <w:b/>
          <w:bCs/>
          <w:i w:val="0"/>
          <w:iCs w:val="0"/>
          <w:color w:val="000000" w:themeColor="text1"/>
          <w:sz w:val="24"/>
          <w:szCs w:val="24"/>
        </w:rPr>
        <w:fldChar w:fldCharType="begin"/>
      </w:r>
      <w:r w:rsidRPr="006D713A">
        <w:rPr>
          <w:rFonts w:ascii="Times New Roman" w:hAnsi="Times New Roman" w:cs="Times New Roman"/>
          <w:b/>
          <w:bCs/>
          <w:i w:val="0"/>
          <w:iCs w:val="0"/>
          <w:color w:val="000000" w:themeColor="text1"/>
          <w:sz w:val="24"/>
          <w:szCs w:val="24"/>
        </w:rPr>
        <w:instrText xml:space="preserve"> SEQ Lampiran \* ARABIC </w:instrText>
      </w:r>
      <w:r w:rsidRPr="006D713A">
        <w:rPr>
          <w:rFonts w:ascii="Times New Roman" w:hAnsi="Times New Roman" w:cs="Times New Roman"/>
          <w:b/>
          <w:bCs/>
          <w:i w:val="0"/>
          <w:iCs w:val="0"/>
          <w:color w:val="000000" w:themeColor="text1"/>
          <w:sz w:val="24"/>
          <w:szCs w:val="24"/>
        </w:rPr>
        <w:fldChar w:fldCharType="separate"/>
      </w:r>
      <w:r w:rsidR="003F0472">
        <w:rPr>
          <w:rFonts w:ascii="Times New Roman" w:hAnsi="Times New Roman" w:cs="Times New Roman"/>
          <w:b/>
          <w:bCs/>
          <w:i w:val="0"/>
          <w:iCs w:val="0"/>
          <w:noProof/>
          <w:color w:val="000000" w:themeColor="text1"/>
          <w:sz w:val="24"/>
          <w:szCs w:val="24"/>
        </w:rPr>
        <w:t>5</w:t>
      </w:r>
      <w:r w:rsidRPr="006D713A">
        <w:rPr>
          <w:rFonts w:ascii="Times New Roman" w:hAnsi="Times New Roman" w:cs="Times New Roman"/>
          <w:b/>
          <w:bCs/>
          <w:i w:val="0"/>
          <w:iCs w:val="0"/>
          <w:color w:val="000000" w:themeColor="text1"/>
          <w:sz w:val="24"/>
          <w:szCs w:val="24"/>
        </w:rPr>
        <w:fldChar w:fldCharType="end"/>
      </w:r>
      <w:r w:rsidRPr="006D713A">
        <w:rPr>
          <w:rFonts w:ascii="Times New Roman" w:hAnsi="Times New Roman" w:cs="Times New Roman"/>
          <w:b/>
          <w:bCs/>
          <w:i w:val="0"/>
          <w:iCs w:val="0"/>
          <w:color w:val="000000" w:themeColor="text1"/>
          <w:sz w:val="24"/>
          <w:szCs w:val="24"/>
        </w:rPr>
        <w:t>. Transkrip Wawancara (Informan 4)</w:t>
      </w:r>
      <w:bookmarkEnd w:id="94"/>
    </w:p>
    <w:tbl>
      <w:tblPr>
        <w:tblStyle w:val="TableGrid"/>
        <w:tblW w:w="0" w:type="auto"/>
        <w:tblLook w:val="04A0" w:firstRow="1" w:lastRow="0" w:firstColumn="1" w:lastColumn="0" w:noHBand="0" w:noVBand="1"/>
      </w:tblPr>
      <w:tblGrid>
        <w:gridCol w:w="1929"/>
        <w:gridCol w:w="283"/>
        <w:gridCol w:w="3879"/>
      </w:tblGrid>
      <w:tr w:rsidR="000D2D76" w14:paraId="36A2651D" w14:textId="77777777" w:rsidTr="00141072">
        <w:tc>
          <w:tcPr>
            <w:tcW w:w="0" w:type="auto"/>
          </w:tcPr>
          <w:p w14:paraId="4AE7B4C0" w14:textId="77777777" w:rsidR="000D2D76" w:rsidRDefault="000D2D76" w:rsidP="00141072">
            <w:pPr>
              <w:rPr>
                <w:rFonts w:ascii="Times New Roman" w:hAnsi="Times New Roman" w:cs="Times New Roman"/>
                <w:color w:val="000000" w:themeColor="text1"/>
                <w:sz w:val="24"/>
                <w:szCs w:val="24"/>
                <w:lang w:val="sv-SE"/>
              </w:rPr>
            </w:pPr>
            <w:r w:rsidRPr="002F0B97">
              <w:rPr>
                <w:rFonts w:ascii="Times New Roman" w:hAnsi="Times New Roman" w:cs="Times New Roman"/>
                <w:color w:val="000000" w:themeColor="text1"/>
                <w:sz w:val="24"/>
                <w:szCs w:val="24"/>
              </w:rPr>
              <w:t>No. Wawancara</w:t>
            </w:r>
          </w:p>
        </w:tc>
        <w:tc>
          <w:tcPr>
            <w:tcW w:w="0" w:type="auto"/>
          </w:tcPr>
          <w:p w14:paraId="360DF61A"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50A720CE" w14:textId="33B77188" w:rsidR="000D2D76" w:rsidRDefault="000D2D76" w:rsidP="00141072">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4</w:t>
            </w:r>
          </w:p>
        </w:tc>
      </w:tr>
      <w:tr w:rsidR="000D2D76" w14:paraId="7CF7F630" w14:textId="77777777" w:rsidTr="00141072">
        <w:tblPrEx>
          <w:tblLook w:val="0000" w:firstRow="0" w:lastRow="0" w:firstColumn="0" w:lastColumn="0" w:noHBand="0" w:noVBand="0"/>
        </w:tblPrEx>
        <w:trPr>
          <w:trHeight w:val="70"/>
        </w:trPr>
        <w:tc>
          <w:tcPr>
            <w:tcW w:w="0" w:type="auto"/>
          </w:tcPr>
          <w:p w14:paraId="0F0DE10E" w14:textId="77777777" w:rsidR="000D2D76" w:rsidRDefault="000D2D76" w:rsidP="00141072">
            <w:pPr>
              <w:rPr>
                <w:rFonts w:ascii="Times New Roman" w:hAnsi="Times New Roman" w:cs="Times New Roman"/>
                <w:color w:val="000000" w:themeColor="text1"/>
                <w:sz w:val="24"/>
                <w:szCs w:val="24"/>
                <w:lang w:val="sv-SE"/>
              </w:rPr>
            </w:pPr>
            <w:r w:rsidRPr="002F0B97">
              <w:rPr>
                <w:rFonts w:ascii="Times New Roman" w:hAnsi="Times New Roman" w:cs="Times New Roman"/>
                <w:color w:val="000000" w:themeColor="text1"/>
                <w:sz w:val="24"/>
                <w:szCs w:val="24"/>
                <w:lang w:val="sv-SE"/>
              </w:rPr>
              <w:t>Informan</w:t>
            </w:r>
            <w:r>
              <w:rPr>
                <w:rFonts w:ascii="Times New Roman" w:hAnsi="Times New Roman" w:cs="Times New Roman"/>
                <w:color w:val="000000" w:themeColor="text1"/>
                <w:sz w:val="24"/>
                <w:szCs w:val="24"/>
                <w:lang w:val="sv-SE"/>
              </w:rPr>
              <w:t xml:space="preserve"> </w:t>
            </w:r>
            <w:r w:rsidRPr="002F0B97">
              <w:rPr>
                <w:rFonts w:ascii="Times New Roman" w:hAnsi="Times New Roman" w:cs="Times New Roman"/>
                <w:color w:val="000000" w:themeColor="text1"/>
                <w:sz w:val="24"/>
                <w:szCs w:val="24"/>
                <w:lang w:val="sv-SE"/>
              </w:rPr>
              <w:t>(Inisial)</w:t>
            </w:r>
          </w:p>
        </w:tc>
        <w:tc>
          <w:tcPr>
            <w:tcW w:w="0" w:type="auto"/>
          </w:tcPr>
          <w:p w14:paraId="227F8F8F"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12B320A4" w14:textId="18D594FB" w:rsidR="000D2D76" w:rsidRDefault="000D2D76" w:rsidP="00141072">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Informan 4 (BP7)</w:t>
            </w:r>
          </w:p>
        </w:tc>
      </w:tr>
      <w:tr w:rsidR="000D2D76" w14:paraId="585883AA" w14:textId="77777777" w:rsidTr="00141072">
        <w:tblPrEx>
          <w:tblLook w:val="0000" w:firstRow="0" w:lastRow="0" w:firstColumn="0" w:lastColumn="0" w:noHBand="0" w:noVBand="0"/>
        </w:tblPrEx>
        <w:trPr>
          <w:trHeight w:val="70"/>
        </w:trPr>
        <w:tc>
          <w:tcPr>
            <w:tcW w:w="0" w:type="auto"/>
          </w:tcPr>
          <w:p w14:paraId="4FAC7BA2" w14:textId="77777777" w:rsidR="000D2D76" w:rsidRPr="002F0B97" w:rsidRDefault="000D2D76" w:rsidP="00141072">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lang w:val="sv-SE"/>
              </w:rPr>
              <w:t>Jenis Kelamin</w:t>
            </w:r>
          </w:p>
        </w:tc>
        <w:tc>
          <w:tcPr>
            <w:tcW w:w="0" w:type="auto"/>
          </w:tcPr>
          <w:p w14:paraId="270FDAC8"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2648F7D6" w14:textId="64DDB8C3" w:rsidR="000D2D76" w:rsidRDefault="000D2D76" w:rsidP="00141072">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Pria</w:t>
            </w:r>
          </w:p>
        </w:tc>
      </w:tr>
      <w:tr w:rsidR="000D2D76" w14:paraId="70123763" w14:textId="77777777" w:rsidTr="00141072">
        <w:tblPrEx>
          <w:tblLook w:val="0000" w:firstRow="0" w:lastRow="0" w:firstColumn="0" w:lastColumn="0" w:noHBand="0" w:noVBand="0"/>
        </w:tblPrEx>
        <w:trPr>
          <w:trHeight w:val="225"/>
        </w:trPr>
        <w:tc>
          <w:tcPr>
            <w:tcW w:w="0" w:type="auto"/>
          </w:tcPr>
          <w:p w14:paraId="56BFF011" w14:textId="77777777" w:rsidR="000D2D76" w:rsidRDefault="000D2D76" w:rsidP="00141072">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rPr>
              <w:t>Peneliti</w:t>
            </w:r>
          </w:p>
        </w:tc>
        <w:tc>
          <w:tcPr>
            <w:tcW w:w="0" w:type="auto"/>
          </w:tcPr>
          <w:p w14:paraId="1C6997D1"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19F1E606" w14:textId="77777777" w:rsidR="000D2D76" w:rsidRDefault="000D2D76" w:rsidP="00141072">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 xml:space="preserve">Mikha Galo </w:t>
            </w:r>
            <w:proofErr w:type="gramStart"/>
            <w:r>
              <w:rPr>
                <w:rFonts w:ascii="Times New Roman" w:hAnsi="Times New Roman" w:cs="Times New Roman"/>
                <w:color w:val="000000" w:themeColor="text1"/>
                <w:sz w:val="24"/>
                <w:szCs w:val="24"/>
                <w:lang w:val="sv-SE"/>
              </w:rPr>
              <w:t>Patibong(</w:t>
            </w:r>
            <w:proofErr w:type="gramEnd"/>
            <w:r>
              <w:rPr>
                <w:rFonts w:ascii="Times New Roman" w:hAnsi="Times New Roman" w:cs="Times New Roman"/>
                <w:color w:val="000000" w:themeColor="text1"/>
                <w:sz w:val="24"/>
                <w:szCs w:val="24"/>
                <w:lang w:val="sv-SE"/>
              </w:rPr>
              <w:t>MGP)</w:t>
            </w:r>
          </w:p>
        </w:tc>
      </w:tr>
      <w:tr w:rsidR="000D2D76" w14:paraId="660BF257" w14:textId="77777777" w:rsidTr="00141072">
        <w:tblPrEx>
          <w:tblLook w:val="0000" w:firstRow="0" w:lastRow="0" w:firstColumn="0" w:lastColumn="0" w:noHBand="0" w:noVBand="0"/>
        </w:tblPrEx>
        <w:trPr>
          <w:trHeight w:val="240"/>
        </w:trPr>
        <w:tc>
          <w:tcPr>
            <w:tcW w:w="0" w:type="auto"/>
          </w:tcPr>
          <w:p w14:paraId="05E3CE8C" w14:textId="77777777" w:rsidR="000D2D76" w:rsidRDefault="000D2D76" w:rsidP="00141072">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rPr>
              <w:t>Tipe Wawancara</w:t>
            </w:r>
          </w:p>
        </w:tc>
        <w:tc>
          <w:tcPr>
            <w:tcW w:w="0" w:type="auto"/>
          </w:tcPr>
          <w:p w14:paraId="0F7794D3"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79950C76" w14:textId="77777777" w:rsidR="000D2D76" w:rsidRDefault="000D2D76" w:rsidP="00141072">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Terstruktur</w:t>
            </w:r>
          </w:p>
        </w:tc>
      </w:tr>
      <w:tr w:rsidR="000D2D76" w14:paraId="5BD446D3" w14:textId="77777777" w:rsidTr="00141072">
        <w:tblPrEx>
          <w:tblLook w:val="0000" w:firstRow="0" w:lastRow="0" w:firstColumn="0" w:lastColumn="0" w:noHBand="0" w:noVBand="0"/>
        </w:tblPrEx>
        <w:trPr>
          <w:trHeight w:val="195"/>
        </w:trPr>
        <w:tc>
          <w:tcPr>
            <w:tcW w:w="0" w:type="auto"/>
          </w:tcPr>
          <w:p w14:paraId="735CEDF6" w14:textId="77777777" w:rsidR="000D2D76" w:rsidRDefault="000D2D76" w:rsidP="00141072">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rPr>
              <w:t>Hari/ Tanggal</w:t>
            </w:r>
          </w:p>
        </w:tc>
        <w:tc>
          <w:tcPr>
            <w:tcW w:w="0" w:type="auto"/>
          </w:tcPr>
          <w:p w14:paraId="4F21E7F5"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62CC89ED" w14:textId="4A74A1C9" w:rsidR="000D2D76" w:rsidRPr="002B6DB6" w:rsidRDefault="000D2D76" w:rsidP="00141072">
            <w:pPr>
              <w:rPr>
                <w:rFonts w:ascii="Times New Roman" w:hAnsi="Times New Roman" w:cs="Times New Roman"/>
                <w:color w:val="000000" w:themeColor="text1"/>
                <w:sz w:val="24"/>
                <w:szCs w:val="24"/>
                <w:lang w:val="sv-SE"/>
              </w:rPr>
            </w:pPr>
            <w:r>
              <w:rPr>
                <w:rFonts w:ascii="Times New Roman" w:hAnsi="Times New Roman" w:cs="Times New Roman"/>
                <w:sz w:val="24"/>
                <w:szCs w:val="24"/>
                <w:lang w:val="sv-SE"/>
              </w:rPr>
              <w:t>Sabtu/ 20</w:t>
            </w:r>
            <w:r w:rsidRPr="002B6DB6">
              <w:rPr>
                <w:rFonts w:ascii="Times New Roman" w:hAnsi="Times New Roman" w:cs="Times New Roman"/>
                <w:sz w:val="24"/>
                <w:szCs w:val="24"/>
                <w:lang w:val="sv-SE"/>
              </w:rPr>
              <w:t xml:space="preserve"> Desember 2025</w:t>
            </w:r>
          </w:p>
        </w:tc>
      </w:tr>
      <w:tr w:rsidR="000D2D76" w14:paraId="2F865E63" w14:textId="77777777" w:rsidTr="00141072">
        <w:tblPrEx>
          <w:tblLook w:val="0000" w:firstRow="0" w:lastRow="0" w:firstColumn="0" w:lastColumn="0" w:noHBand="0" w:noVBand="0"/>
        </w:tblPrEx>
        <w:trPr>
          <w:trHeight w:val="270"/>
        </w:trPr>
        <w:tc>
          <w:tcPr>
            <w:tcW w:w="0" w:type="auto"/>
          </w:tcPr>
          <w:p w14:paraId="79AE04E9" w14:textId="77777777" w:rsidR="000D2D76" w:rsidRDefault="000D2D76" w:rsidP="00141072">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rPr>
              <w:t>Waktu</w:t>
            </w:r>
          </w:p>
        </w:tc>
        <w:tc>
          <w:tcPr>
            <w:tcW w:w="0" w:type="auto"/>
          </w:tcPr>
          <w:p w14:paraId="23FF4CF1"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14377B6A" w14:textId="7976183B" w:rsidR="000D2D76" w:rsidRPr="002D5075" w:rsidRDefault="000D2D76" w:rsidP="00141072">
            <w:pPr>
              <w:rPr>
                <w:rFonts w:ascii="Times New Roman" w:hAnsi="Times New Roman" w:cs="Times New Roman"/>
                <w:color w:val="000000" w:themeColor="text1"/>
                <w:sz w:val="24"/>
                <w:szCs w:val="24"/>
                <w:lang w:val="sv-SE"/>
              </w:rPr>
            </w:pPr>
            <w:r w:rsidRPr="000D2D76">
              <w:rPr>
                <w:rFonts w:ascii="Times New Roman" w:hAnsi="Times New Roman" w:cs="Times New Roman"/>
                <w:sz w:val="24"/>
                <w:szCs w:val="24"/>
                <w:lang w:val="sv-SE"/>
              </w:rPr>
              <w:t>11:24</w:t>
            </w:r>
          </w:p>
        </w:tc>
      </w:tr>
      <w:tr w:rsidR="000D2D76" w14:paraId="77313685" w14:textId="77777777" w:rsidTr="00141072">
        <w:tblPrEx>
          <w:tblLook w:val="0000" w:firstRow="0" w:lastRow="0" w:firstColumn="0" w:lastColumn="0" w:noHBand="0" w:noVBand="0"/>
        </w:tblPrEx>
        <w:trPr>
          <w:trHeight w:val="270"/>
        </w:trPr>
        <w:tc>
          <w:tcPr>
            <w:tcW w:w="0" w:type="auto"/>
          </w:tcPr>
          <w:p w14:paraId="50DFBD60" w14:textId="77777777" w:rsidR="000D2D76" w:rsidRDefault="000D2D76" w:rsidP="00141072">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rPr>
              <w:t>Lokasi</w:t>
            </w:r>
          </w:p>
        </w:tc>
        <w:tc>
          <w:tcPr>
            <w:tcW w:w="0" w:type="auto"/>
          </w:tcPr>
          <w:p w14:paraId="3270FBAB"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3373A943" w14:textId="318A019F" w:rsidR="000D2D76" w:rsidRDefault="000D2D76" w:rsidP="00141072">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 xml:space="preserve">Tempat </w:t>
            </w:r>
            <w:r w:rsidR="00DA1650">
              <w:rPr>
                <w:rFonts w:ascii="Times New Roman" w:hAnsi="Times New Roman" w:cs="Times New Roman"/>
                <w:color w:val="000000" w:themeColor="text1"/>
                <w:sz w:val="24"/>
                <w:szCs w:val="24"/>
                <w:lang w:val="sv-SE"/>
              </w:rPr>
              <w:t>Rumah</w:t>
            </w:r>
            <w:r>
              <w:rPr>
                <w:rFonts w:ascii="Times New Roman" w:hAnsi="Times New Roman" w:cs="Times New Roman"/>
                <w:color w:val="000000" w:themeColor="text1"/>
                <w:sz w:val="24"/>
                <w:szCs w:val="24"/>
                <w:lang w:val="sv-SE"/>
              </w:rPr>
              <w:t xml:space="preserve"> (Jalan Perjuangan </w:t>
            </w:r>
            <w:r w:rsidR="00DA1650">
              <w:rPr>
                <w:rFonts w:ascii="Times New Roman" w:hAnsi="Times New Roman" w:cs="Times New Roman"/>
                <w:color w:val="000000" w:themeColor="text1"/>
                <w:sz w:val="24"/>
                <w:szCs w:val="24"/>
                <w:lang w:val="sv-SE"/>
              </w:rPr>
              <w:t>7</w:t>
            </w:r>
            <w:r>
              <w:rPr>
                <w:rFonts w:ascii="Times New Roman" w:hAnsi="Times New Roman" w:cs="Times New Roman"/>
                <w:color w:val="000000" w:themeColor="text1"/>
                <w:sz w:val="24"/>
                <w:szCs w:val="24"/>
                <w:lang w:val="sv-SE"/>
              </w:rPr>
              <w:t>)</w:t>
            </w:r>
          </w:p>
        </w:tc>
      </w:tr>
      <w:tr w:rsidR="000D2D76" w14:paraId="4C977E43" w14:textId="77777777" w:rsidTr="00141072">
        <w:tblPrEx>
          <w:tblLook w:val="0000" w:firstRow="0" w:lastRow="0" w:firstColumn="0" w:lastColumn="0" w:noHBand="0" w:noVBand="0"/>
        </w:tblPrEx>
        <w:trPr>
          <w:trHeight w:val="307"/>
        </w:trPr>
        <w:tc>
          <w:tcPr>
            <w:tcW w:w="0" w:type="auto"/>
          </w:tcPr>
          <w:p w14:paraId="36057B96" w14:textId="77777777" w:rsidR="000D2D76" w:rsidRDefault="000D2D76" w:rsidP="00141072">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rPr>
              <w:t>Kode</w:t>
            </w:r>
          </w:p>
        </w:tc>
        <w:tc>
          <w:tcPr>
            <w:tcW w:w="0" w:type="auto"/>
          </w:tcPr>
          <w:p w14:paraId="0B62F94B"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6F0276E1" w14:textId="3909DC7B" w:rsidR="000D2D76" w:rsidRDefault="000D2D76" w:rsidP="00141072">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D</w:t>
            </w:r>
          </w:p>
        </w:tc>
      </w:tr>
    </w:tbl>
    <w:p w14:paraId="49D78854" w14:textId="77777777" w:rsidR="000D2D76" w:rsidRDefault="000D2D76" w:rsidP="007C7BCF">
      <w:pPr>
        <w:spacing w:line="360" w:lineRule="auto"/>
        <w:jc w:val="both"/>
        <w:rPr>
          <w:rFonts w:ascii="Times New Roman" w:hAnsi="Times New Roman" w:cs="Times New Roman"/>
          <w:b/>
          <w:bCs/>
          <w:color w:val="000000" w:themeColor="text1"/>
          <w:sz w:val="24"/>
          <w:szCs w:val="24"/>
          <w:lang w:val="sv-SE"/>
        </w:rPr>
      </w:pPr>
    </w:p>
    <w:tbl>
      <w:tblPr>
        <w:tblW w:w="8068"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
        <w:gridCol w:w="1228"/>
        <w:gridCol w:w="283"/>
        <w:gridCol w:w="6047"/>
      </w:tblGrid>
      <w:tr w:rsidR="000D2D76" w:rsidRPr="003C2C7B" w14:paraId="14375C3B" w14:textId="77777777" w:rsidTr="00141072">
        <w:trPr>
          <w:trHeight w:val="345"/>
        </w:trPr>
        <w:tc>
          <w:tcPr>
            <w:tcW w:w="510" w:type="dxa"/>
          </w:tcPr>
          <w:p w14:paraId="314873E9" w14:textId="77777777" w:rsidR="000D2D76" w:rsidRPr="003C2C7B" w:rsidRDefault="000D2D76" w:rsidP="00141072">
            <w:pPr>
              <w:spacing w:line="240" w:lineRule="auto"/>
              <w:jc w:val="center"/>
              <w:rPr>
                <w:rFonts w:ascii="Times New Roman" w:hAnsi="Times New Roman" w:cs="Times New Roman"/>
                <w:b/>
                <w:bCs/>
                <w:color w:val="000000" w:themeColor="text1"/>
                <w:sz w:val="24"/>
                <w:szCs w:val="24"/>
                <w:lang w:val="sv-SE"/>
              </w:rPr>
            </w:pPr>
            <w:r w:rsidRPr="003C2C7B">
              <w:rPr>
                <w:rFonts w:ascii="Times New Roman" w:hAnsi="Times New Roman" w:cs="Times New Roman"/>
                <w:b/>
                <w:bCs/>
                <w:color w:val="000000" w:themeColor="text1"/>
                <w:sz w:val="24"/>
                <w:szCs w:val="24"/>
                <w:lang w:val="sv-SE"/>
              </w:rPr>
              <w:t>No</w:t>
            </w:r>
          </w:p>
        </w:tc>
        <w:tc>
          <w:tcPr>
            <w:tcW w:w="1228" w:type="dxa"/>
          </w:tcPr>
          <w:p w14:paraId="43937096" w14:textId="77777777" w:rsidR="000D2D76" w:rsidRPr="003C2C7B" w:rsidRDefault="000D2D76" w:rsidP="00141072">
            <w:pPr>
              <w:spacing w:line="240" w:lineRule="auto"/>
              <w:jc w:val="center"/>
              <w:rPr>
                <w:rFonts w:ascii="Times New Roman" w:hAnsi="Times New Roman" w:cs="Times New Roman"/>
                <w:b/>
                <w:bCs/>
                <w:color w:val="000000" w:themeColor="text1"/>
                <w:sz w:val="24"/>
                <w:szCs w:val="24"/>
                <w:lang w:val="sv-SE"/>
              </w:rPr>
            </w:pPr>
            <w:r w:rsidRPr="003C2C7B">
              <w:rPr>
                <w:rFonts w:ascii="Times New Roman" w:hAnsi="Times New Roman" w:cs="Times New Roman"/>
                <w:b/>
                <w:bCs/>
                <w:color w:val="000000" w:themeColor="text1"/>
                <w:sz w:val="24"/>
                <w:szCs w:val="24"/>
                <w:lang w:val="sv-SE"/>
              </w:rPr>
              <w:t>Inisial</w:t>
            </w:r>
          </w:p>
        </w:tc>
        <w:tc>
          <w:tcPr>
            <w:tcW w:w="283" w:type="dxa"/>
          </w:tcPr>
          <w:p w14:paraId="0A52F426" w14:textId="77777777" w:rsidR="000D2D76" w:rsidRPr="003C2C7B" w:rsidRDefault="000D2D76" w:rsidP="00141072">
            <w:pPr>
              <w:spacing w:line="240" w:lineRule="auto"/>
              <w:jc w:val="center"/>
              <w:rPr>
                <w:rFonts w:ascii="Times New Roman" w:hAnsi="Times New Roman" w:cs="Times New Roman"/>
                <w:b/>
                <w:bCs/>
                <w:color w:val="000000" w:themeColor="text1"/>
                <w:sz w:val="24"/>
                <w:szCs w:val="24"/>
                <w:lang w:val="sv-SE"/>
              </w:rPr>
            </w:pPr>
          </w:p>
        </w:tc>
        <w:tc>
          <w:tcPr>
            <w:tcW w:w="6047" w:type="dxa"/>
          </w:tcPr>
          <w:p w14:paraId="2B6D1E7D" w14:textId="77777777" w:rsidR="000D2D76" w:rsidRPr="003C2C7B" w:rsidRDefault="000D2D76" w:rsidP="00141072">
            <w:pPr>
              <w:spacing w:line="240" w:lineRule="auto"/>
              <w:jc w:val="center"/>
              <w:rPr>
                <w:rFonts w:ascii="Times New Roman" w:hAnsi="Times New Roman" w:cs="Times New Roman"/>
                <w:b/>
                <w:bCs/>
                <w:color w:val="000000" w:themeColor="text1"/>
                <w:sz w:val="24"/>
                <w:szCs w:val="24"/>
                <w:lang w:val="sv-SE"/>
              </w:rPr>
            </w:pPr>
            <w:r w:rsidRPr="003C2C7B">
              <w:rPr>
                <w:rFonts w:ascii="Times New Roman" w:hAnsi="Times New Roman" w:cs="Times New Roman"/>
                <w:b/>
                <w:bCs/>
                <w:color w:val="000000" w:themeColor="text1"/>
                <w:sz w:val="24"/>
                <w:szCs w:val="24"/>
              </w:rPr>
              <w:t>Transkrip</w:t>
            </w:r>
          </w:p>
        </w:tc>
      </w:tr>
      <w:tr w:rsidR="000D2D76" w:rsidRPr="008F570C" w14:paraId="435BDBFD" w14:textId="77777777" w:rsidTr="00141072">
        <w:trPr>
          <w:trHeight w:val="1180"/>
        </w:trPr>
        <w:tc>
          <w:tcPr>
            <w:tcW w:w="510" w:type="dxa"/>
            <w:vAlign w:val="center"/>
          </w:tcPr>
          <w:p w14:paraId="2ADA0D77"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w:t>
            </w:r>
          </w:p>
        </w:tc>
        <w:tc>
          <w:tcPr>
            <w:tcW w:w="1228" w:type="dxa"/>
            <w:vAlign w:val="center"/>
          </w:tcPr>
          <w:p w14:paraId="0A435365"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53E2EFE7"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441A632F" w14:textId="4F5AABA9" w:rsidR="000D2D76" w:rsidRPr="00422210" w:rsidRDefault="000D2D76" w:rsidP="00141072">
            <w:pPr>
              <w:tabs>
                <w:tab w:val="left" w:pos="3645"/>
              </w:tabs>
              <w:spacing w:line="240" w:lineRule="auto"/>
              <w:jc w:val="both"/>
              <w:rPr>
                <w:rFonts w:ascii="Times New Roman" w:hAnsi="Times New Roman" w:cs="Times New Roman"/>
                <w:bCs/>
                <w:sz w:val="24"/>
                <w:szCs w:val="24"/>
                <w:lang w:val="sv-SE"/>
              </w:rPr>
            </w:pPr>
            <w:r w:rsidRPr="000D2D76">
              <w:rPr>
                <w:rFonts w:ascii="Times New Roman" w:hAnsi="Times New Roman" w:cs="Times New Roman"/>
                <w:bCs/>
                <w:sz w:val="24"/>
                <w:szCs w:val="24"/>
                <w:lang w:val="sv-SE"/>
              </w:rPr>
              <w:t>Pertanyaan pertama, Pak. Bisakah Bapak menceritakan bagaimana usaha rumah kos ini dimulai dan berkembang hingga saat ini? Termasuk jumlah kamar, kapasitas hunian, dan rata-rata tingkat hunian per bulannya.</w:t>
            </w:r>
          </w:p>
        </w:tc>
      </w:tr>
      <w:tr w:rsidR="000D2D76" w:rsidRPr="008F570C" w14:paraId="5A58A78B" w14:textId="77777777" w:rsidTr="00141072">
        <w:trPr>
          <w:trHeight w:val="850"/>
        </w:trPr>
        <w:tc>
          <w:tcPr>
            <w:tcW w:w="510" w:type="dxa"/>
            <w:vAlign w:val="center"/>
          </w:tcPr>
          <w:p w14:paraId="3613518D"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2</w:t>
            </w:r>
          </w:p>
        </w:tc>
        <w:tc>
          <w:tcPr>
            <w:tcW w:w="1228" w:type="dxa"/>
            <w:vAlign w:val="center"/>
          </w:tcPr>
          <w:p w14:paraId="1E2C637E" w14:textId="132E8CAF"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BP7</w:t>
            </w:r>
          </w:p>
        </w:tc>
        <w:tc>
          <w:tcPr>
            <w:tcW w:w="283" w:type="dxa"/>
            <w:vAlign w:val="center"/>
          </w:tcPr>
          <w:p w14:paraId="27F1A760"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1165D47D" w14:textId="77777777" w:rsidR="00A65997" w:rsidRPr="00A65997" w:rsidRDefault="00A65997" w:rsidP="00A65997">
            <w:pPr>
              <w:spacing w:line="240" w:lineRule="auto"/>
              <w:jc w:val="both"/>
              <w:rPr>
                <w:rFonts w:ascii="Times New Roman" w:hAnsi="Times New Roman" w:cs="Times New Roman"/>
                <w:sz w:val="24"/>
                <w:szCs w:val="24"/>
                <w:lang w:val="sv-SE"/>
              </w:rPr>
            </w:pPr>
            <w:r w:rsidRPr="00A65997">
              <w:rPr>
                <w:rFonts w:ascii="Times New Roman" w:hAnsi="Times New Roman" w:cs="Times New Roman"/>
                <w:sz w:val="24"/>
                <w:szCs w:val="24"/>
                <w:lang w:val="sv-SE"/>
              </w:rPr>
              <w:t>Usaha kos ini sudah berjalan sejak tahun 2011 sampai sekarang. Bangunan kos terdiri dari dua lantai. Lantai pertama memiliki sekitar tiga puluh kamar dan lantai kedua juga sekitar tiga puluh kamar, sehingga total keseluruhan kurang lebih enam puluh kamar.</w:t>
            </w:r>
          </w:p>
          <w:p w14:paraId="7CAED61A" w14:textId="0A957FDA" w:rsidR="000D2D76" w:rsidRPr="00422210" w:rsidRDefault="00A65997" w:rsidP="00A65997">
            <w:pPr>
              <w:spacing w:line="240" w:lineRule="auto"/>
              <w:jc w:val="both"/>
              <w:rPr>
                <w:rFonts w:ascii="Times New Roman" w:hAnsi="Times New Roman" w:cs="Times New Roman"/>
                <w:sz w:val="24"/>
                <w:szCs w:val="24"/>
                <w:lang w:val="sv-SE"/>
              </w:rPr>
            </w:pPr>
            <w:r w:rsidRPr="00A65997">
              <w:rPr>
                <w:rFonts w:ascii="Times New Roman" w:hAnsi="Times New Roman" w:cs="Times New Roman"/>
                <w:sz w:val="24"/>
                <w:szCs w:val="24"/>
                <w:lang w:val="sv-SE"/>
              </w:rPr>
              <w:t>Kalau dirata-ratakan, tingkat hunian sekitar delapan puluh persen. Dari enam puluh kamar, biasanya yang terisi sekitar empat puluh sampai lima puluh kamar.</w:t>
            </w:r>
          </w:p>
        </w:tc>
      </w:tr>
      <w:tr w:rsidR="000D2D76" w:rsidRPr="008F570C" w14:paraId="35D6AC0F" w14:textId="77777777" w:rsidTr="00141072">
        <w:trPr>
          <w:trHeight w:val="1180"/>
        </w:trPr>
        <w:tc>
          <w:tcPr>
            <w:tcW w:w="510" w:type="dxa"/>
            <w:vAlign w:val="center"/>
          </w:tcPr>
          <w:p w14:paraId="16206254"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3</w:t>
            </w:r>
          </w:p>
        </w:tc>
        <w:tc>
          <w:tcPr>
            <w:tcW w:w="1228" w:type="dxa"/>
            <w:vAlign w:val="center"/>
          </w:tcPr>
          <w:p w14:paraId="7368FA64"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1D5AD247"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4041C2B0" w14:textId="6316AFA7" w:rsidR="000D2D76" w:rsidRPr="00746869" w:rsidRDefault="00A65997" w:rsidP="00141072">
            <w:pPr>
              <w:tabs>
                <w:tab w:val="left" w:pos="3645"/>
              </w:tabs>
              <w:spacing w:line="240" w:lineRule="auto"/>
              <w:jc w:val="both"/>
              <w:rPr>
                <w:rFonts w:ascii="Times New Roman" w:hAnsi="Times New Roman" w:cs="Times New Roman"/>
                <w:bCs/>
                <w:sz w:val="24"/>
                <w:szCs w:val="24"/>
                <w:lang w:val="sv-SE"/>
              </w:rPr>
            </w:pPr>
            <w:r w:rsidRPr="00A65997">
              <w:rPr>
                <w:rFonts w:ascii="Times New Roman" w:hAnsi="Times New Roman" w:cs="Times New Roman"/>
                <w:bCs/>
                <w:sz w:val="24"/>
                <w:szCs w:val="24"/>
                <w:lang w:val="sv-SE"/>
              </w:rPr>
              <w:t>Selain Pajak Bumi dan Bangunan (PBB), kewajiban perpajakan apa lagi yang Bapak pahami harus dipenuhi sebagai pengusaha rumah kos?</w:t>
            </w:r>
          </w:p>
        </w:tc>
      </w:tr>
      <w:tr w:rsidR="000D2D76" w:rsidRPr="008F570C" w14:paraId="78439CDE" w14:textId="77777777" w:rsidTr="00141072">
        <w:trPr>
          <w:trHeight w:val="993"/>
        </w:trPr>
        <w:tc>
          <w:tcPr>
            <w:tcW w:w="510" w:type="dxa"/>
            <w:vAlign w:val="center"/>
          </w:tcPr>
          <w:p w14:paraId="0793984A"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4</w:t>
            </w:r>
          </w:p>
        </w:tc>
        <w:tc>
          <w:tcPr>
            <w:tcW w:w="1228" w:type="dxa"/>
            <w:vAlign w:val="center"/>
          </w:tcPr>
          <w:p w14:paraId="44460462" w14:textId="6686E598" w:rsidR="000D2D76" w:rsidRDefault="000D2D76" w:rsidP="00141072">
            <w:pPr>
              <w:jc w:val="center"/>
              <w:rPr>
                <w:rFonts w:ascii="Times New Roman" w:hAnsi="Times New Roman" w:cs="Times New Roman"/>
                <w:color w:val="000000" w:themeColor="text1"/>
                <w:sz w:val="24"/>
                <w:szCs w:val="24"/>
                <w:lang w:val="sv-SE"/>
              </w:rPr>
            </w:pPr>
            <w:r w:rsidRPr="000D2D76">
              <w:rPr>
                <w:rFonts w:ascii="Times New Roman" w:hAnsi="Times New Roman" w:cs="Times New Roman"/>
                <w:color w:val="000000" w:themeColor="text1"/>
                <w:sz w:val="24"/>
                <w:szCs w:val="24"/>
                <w:lang w:val="sv-SE"/>
              </w:rPr>
              <w:t>BP7</w:t>
            </w:r>
          </w:p>
        </w:tc>
        <w:tc>
          <w:tcPr>
            <w:tcW w:w="283" w:type="dxa"/>
            <w:vAlign w:val="center"/>
          </w:tcPr>
          <w:p w14:paraId="4D22F19A"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509B7E28" w14:textId="04FB19B5" w:rsidR="000D2D76" w:rsidRPr="00746869" w:rsidRDefault="00A65997" w:rsidP="00141072">
            <w:pPr>
              <w:tabs>
                <w:tab w:val="left" w:pos="3645"/>
              </w:tabs>
              <w:spacing w:line="240" w:lineRule="auto"/>
              <w:jc w:val="both"/>
              <w:rPr>
                <w:rFonts w:ascii="Times New Roman" w:hAnsi="Times New Roman" w:cs="Times New Roman"/>
                <w:bCs/>
                <w:sz w:val="24"/>
                <w:szCs w:val="24"/>
                <w:lang w:val="sv-SE"/>
              </w:rPr>
            </w:pPr>
            <w:r w:rsidRPr="00A65997">
              <w:rPr>
                <w:rFonts w:ascii="Times New Roman" w:hAnsi="Times New Roman" w:cs="Times New Roman"/>
                <w:sz w:val="24"/>
                <w:szCs w:val="24"/>
                <w:lang w:val="sv-SE"/>
              </w:rPr>
              <w:t>Yang saya tahu selama ini hanya PBB. Mungkin juga ada pajak reklame, tapi karena di sini tidak ada banyak reklame, jadi yang paling jelas hanya PBB saja.</w:t>
            </w:r>
          </w:p>
        </w:tc>
      </w:tr>
      <w:tr w:rsidR="000D2D76" w:rsidRPr="00746869" w14:paraId="7E70BD3A" w14:textId="77777777" w:rsidTr="00141072">
        <w:trPr>
          <w:trHeight w:val="1180"/>
        </w:trPr>
        <w:tc>
          <w:tcPr>
            <w:tcW w:w="510" w:type="dxa"/>
            <w:vAlign w:val="center"/>
          </w:tcPr>
          <w:p w14:paraId="54E5F6C5"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5</w:t>
            </w:r>
          </w:p>
        </w:tc>
        <w:tc>
          <w:tcPr>
            <w:tcW w:w="1228" w:type="dxa"/>
            <w:vAlign w:val="center"/>
          </w:tcPr>
          <w:p w14:paraId="1538C2CE"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3D960724"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3F9CD3A8" w14:textId="14C06B53" w:rsidR="000D2D76" w:rsidRPr="00746869" w:rsidRDefault="00A65997" w:rsidP="00141072">
            <w:pPr>
              <w:tabs>
                <w:tab w:val="left" w:pos="3645"/>
              </w:tabs>
              <w:spacing w:line="240" w:lineRule="auto"/>
              <w:jc w:val="both"/>
              <w:rPr>
                <w:rFonts w:ascii="Times New Roman" w:hAnsi="Times New Roman" w:cs="Times New Roman"/>
                <w:bCs/>
                <w:sz w:val="24"/>
                <w:szCs w:val="24"/>
                <w:lang w:val="sv-SE"/>
              </w:rPr>
            </w:pPr>
            <w:r w:rsidRPr="00A65997">
              <w:rPr>
                <w:rFonts w:ascii="Times New Roman" w:hAnsi="Times New Roman" w:cs="Times New Roman"/>
                <w:bCs/>
                <w:sz w:val="24"/>
                <w:szCs w:val="24"/>
                <w:lang w:val="sv-SE"/>
              </w:rPr>
              <w:t>Apakah Bapak mengetahui Peraturan Daerah Kota Samarinda Nomor 9 Tahun 2019 yang mengatur bahwa rumah kos dengan lebih dari 10 kamar termasuk objek Pajak Hotel? Bagaimana pemahaman Bapak tentang ketentuan ini?</w:t>
            </w:r>
          </w:p>
        </w:tc>
      </w:tr>
      <w:tr w:rsidR="000D2D76" w:rsidRPr="008F570C" w14:paraId="751E9479" w14:textId="77777777" w:rsidTr="00141072">
        <w:trPr>
          <w:trHeight w:val="720"/>
        </w:trPr>
        <w:tc>
          <w:tcPr>
            <w:tcW w:w="510" w:type="dxa"/>
            <w:vAlign w:val="center"/>
          </w:tcPr>
          <w:p w14:paraId="46185B2C"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6</w:t>
            </w:r>
          </w:p>
        </w:tc>
        <w:tc>
          <w:tcPr>
            <w:tcW w:w="1228" w:type="dxa"/>
            <w:vAlign w:val="center"/>
          </w:tcPr>
          <w:p w14:paraId="2F6E7FA0" w14:textId="51EEA281" w:rsidR="000D2D76" w:rsidRDefault="000D2D76" w:rsidP="00141072">
            <w:pPr>
              <w:jc w:val="center"/>
              <w:rPr>
                <w:rFonts w:ascii="Times New Roman" w:hAnsi="Times New Roman" w:cs="Times New Roman"/>
                <w:color w:val="000000" w:themeColor="text1"/>
                <w:sz w:val="24"/>
                <w:szCs w:val="24"/>
                <w:lang w:val="sv-SE"/>
              </w:rPr>
            </w:pPr>
            <w:r w:rsidRPr="000D2D76">
              <w:rPr>
                <w:rFonts w:ascii="Times New Roman" w:hAnsi="Times New Roman" w:cs="Times New Roman"/>
                <w:color w:val="000000" w:themeColor="text1"/>
                <w:sz w:val="24"/>
                <w:szCs w:val="24"/>
                <w:lang w:val="sv-SE"/>
              </w:rPr>
              <w:t>BP7</w:t>
            </w:r>
          </w:p>
        </w:tc>
        <w:tc>
          <w:tcPr>
            <w:tcW w:w="283" w:type="dxa"/>
            <w:vAlign w:val="center"/>
          </w:tcPr>
          <w:p w14:paraId="3D22F265"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00B9DB4C" w14:textId="7B1300F3" w:rsidR="000D2D76" w:rsidRPr="00746869" w:rsidRDefault="00A65997" w:rsidP="00141072">
            <w:pPr>
              <w:tabs>
                <w:tab w:val="left" w:pos="3645"/>
              </w:tabs>
              <w:spacing w:line="240" w:lineRule="auto"/>
              <w:jc w:val="both"/>
              <w:rPr>
                <w:rFonts w:ascii="Times New Roman" w:hAnsi="Times New Roman" w:cs="Times New Roman"/>
                <w:bCs/>
                <w:sz w:val="24"/>
                <w:szCs w:val="24"/>
                <w:lang w:val="sv-SE"/>
              </w:rPr>
            </w:pPr>
            <w:r w:rsidRPr="00A65997">
              <w:rPr>
                <w:rFonts w:ascii="Times New Roman" w:hAnsi="Times New Roman" w:cs="Times New Roman"/>
                <w:bCs/>
                <w:sz w:val="24"/>
                <w:szCs w:val="24"/>
                <w:lang w:val="sv-SE"/>
              </w:rPr>
              <w:t>Sejujurnya saya belum mengetahui adanya peraturan tersebut.</w:t>
            </w:r>
          </w:p>
        </w:tc>
      </w:tr>
      <w:tr w:rsidR="000D2D76" w:rsidRPr="008F570C" w14:paraId="4EFD03DD" w14:textId="77777777" w:rsidTr="00141072">
        <w:trPr>
          <w:trHeight w:val="569"/>
        </w:trPr>
        <w:tc>
          <w:tcPr>
            <w:tcW w:w="510" w:type="dxa"/>
            <w:vAlign w:val="center"/>
          </w:tcPr>
          <w:p w14:paraId="3132EA0F"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7</w:t>
            </w:r>
          </w:p>
        </w:tc>
        <w:tc>
          <w:tcPr>
            <w:tcW w:w="1228" w:type="dxa"/>
            <w:vAlign w:val="center"/>
          </w:tcPr>
          <w:p w14:paraId="094A0975"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78599655"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1FE92A00" w14:textId="1FDE9384" w:rsidR="000D2D76" w:rsidRPr="00746869" w:rsidRDefault="00A65997" w:rsidP="00141072">
            <w:pPr>
              <w:tabs>
                <w:tab w:val="left" w:pos="3645"/>
              </w:tabs>
              <w:spacing w:line="240" w:lineRule="auto"/>
              <w:jc w:val="both"/>
              <w:rPr>
                <w:rFonts w:ascii="Times New Roman" w:hAnsi="Times New Roman" w:cs="Times New Roman"/>
                <w:bCs/>
                <w:sz w:val="24"/>
                <w:szCs w:val="24"/>
                <w:lang w:val="sv-SE"/>
              </w:rPr>
            </w:pPr>
            <w:r w:rsidRPr="00A65997">
              <w:rPr>
                <w:rFonts w:ascii="Times New Roman" w:hAnsi="Times New Roman" w:cs="Times New Roman"/>
                <w:bCs/>
                <w:sz w:val="24"/>
                <w:szCs w:val="24"/>
                <w:lang w:val="sv-SE"/>
              </w:rPr>
              <w:t>jika melihat aturan tadi, Menurut bapak, bagaimana mekanisme pemungutan pajak rumah kos yang ideal?</w:t>
            </w:r>
          </w:p>
        </w:tc>
      </w:tr>
      <w:tr w:rsidR="000D2D76" w:rsidRPr="008F570C" w14:paraId="616EFCFC" w14:textId="77777777" w:rsidTr="00141072">
        <w:trPr>
          <w:trHeight w:val="707"/>
        </w:trPr>
        <w:tc>
          <w:tcPr>
            <w:tcW w:w="510" w:type="dxa"/>
            <w:vAlign w:val="center"/>
          </w:tcPr>
          <w:p w14:paraId="5B8A0229"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8</w:t>
            </w:r>
          </w:p>
        </w:tc>
        <w:tc>
          <w:tcPr>
            <w:tcW w:w="1228" w:type="dxa"/>
            <w:vAlign w:val="center"/>
          </w:tcPr>
          <w:p w14:paraId="5881C6AB" w14:textId="2BAA7E2B" w:rsidR="000D2D76" w:rsidRDefault="000D2D76" w:rsidP="00141072">
            <w:pPr>
              <w:jc w:val="center"/>
              <w:rPr>
                <w:rFonts w:ascii="Times New Roman" w:hAnsi="Times New Roman" w:cs="Times New Roman"/>
                <w:color w:val="000000" w:themeColor="text1"/>
                <w:sz w:val="24"/>
                <w:szCs w:val="24"/>
                <w:lang w:val="sv-SE"/>
              </w:rPr>
            </w:pPr>
            <w:r w:rsidRPr="000D2D76">
              <w:rPr>
                <w:rFonts w:ascii="Times New Roman" w:hAnsi="Times New Roman" w:cs="Times New Roman"/>
                <w:color w:val="000000" w:themeColor="text1"/>
                <w:sz w:val="24"/>
                <w:szCs w:val="24"/>
                <w:lang w:val="sv-SE"/>
              </w:rPr>
              <w:t>BP7</w:t>
            </w:r>
          </w:p>
        </w:tc>
        <w:tc>
          <w:tcPr>
            <w:tcW w:w="283" w:type="dxa"/>
            <w:vAlign w:val="center"/>
          </w:tcPr>
          <w:p w14:paraId="05AF7DEB"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387E5426" w14:textId="578A8F92" w:rsidR="000D2D76" w:rsidRPr="00A65997" w:rsidRDefault="00A65997" w:rsidP="00A65997">
            <w:pPr>
              <w:tabs>
                <w:tab w:val="left" w:pos="3645"/>
              </w:tabs>
              <w:spacing w:line="240" w:lineRule="auto"/>
              <w:jc w:val="both"/>
              <w:rPr>
                <w:rFonts w:ascii="Times New Roman" w:hAnsi="Times New Roman" w:cs="Times New Roman"/>
                <w:sz w:val="24"/>
                <w:szCs w:val="24"/>
                <w:lang w:val="sv-SE"/>
              </w:rPr>
            </w:pPr>
            <w:r w:rsidRPr="00A65997">
              <w:rPr>
                <w:rFonts w:ascii="Times New Roman" w:hAnsi="Times New Roman" w:cs="Times New Roman"/>
                <w:sz w:val="24"/>
                <w:szCs w:val="24"/>
                <w:lang w:val="sv-SE"/>
              </w:rPr>
              <w:t xml:space="preserve">Karena saya belum terlalu mengetahui isi dan detail peraturannya, Cuma di kasih tau tadi sama masnya jadi saya belum bisa memberikan penilaian secara pasti. Tapi yang </w:t>
            </w:r>
            <w:r w:rsidRPr="00A65997">
              <w:rPr>
                <w:rFonts w:ascii="Times New Roman" w:hAnsi="Times New Roman" w:cs="Times New Roman"/>
                <w:sz w:val="24"/>
                <w:szCs w:val="24"/>
                <w:lang w:val="sv-SE"/>
              </w:rPr>
              <w:lastRenderedPageBreak/>
              <w:t>saya dengar tadi, saya oke aja. Tapi sekali lagi saya belum ngalamin jadi saya tidak bicara banyak</w:t>
            </w:r>
            <w:r>
              <w:rPr>
                <w:rFonts w:ascii="Times New Roman" w:hAnsi="Times New Roman" w:cs="Times New Roman"/>
                <w:sz w:val="24"/>
                <w:szCs w:val="24"/>
                <w:lang w:val="sv-SE"/>
              </w:rPr>
              <w:t xml:space="preserve">. </w:t>
            </w:r>
            <w:r w:rsidRPr="00A65997">
              <w:rPr>
                <w:rFonts w:ascii="Times New Roman" w:hAnsi="Times New Roman" w:cs="Times New Roman"/>
                <w:sz w:val="24"/>
                <w:szCs w:val="24"/>
                <w:lang w:val="sv-SE"/>
              </w:rPr>
              <w:t>Menurut saya, akan lebih baik jika sistemnya seperti pembayaran air atau listrik, di mana petugas datang untuk melakukan pengecekan, lalu pemilik kos tinggal membayar sesuai perhitungan yang sudah ditentukan.</w:t>
            </w:r>
          </w:p>
        </w:tc>
      </w:tr>
      <w:tr w:rsidR="000D2D76" w:rsidRPr="008F570C" w14:paraId="3C5C6900" w14:textId="77777777" w:rsidTr="00141072">
        <w:trPr>
          <w:trHeight w:val="707"/>
        </w:trPr>
        <w:tc>
          <w:tcPr>
            <w:tcW w:w="510" w:type="dxa"/>
            <w:vAlign w:val="center"/>
          </w:tcPr>
          <w:p w14:paraId="79EC3ED0"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lastRenderedPageBreak/>
              <w:t>9</w:t>
            </w:r>
          </w:p>
        </w:tc>
        <w:tc>
          <w:tcPr>
            <w:tcW w:w="1228" w:type="dxa"/>
            <w:vAlign w:val="center"/>
          </w:tcPr>
          <w:p w14:paraId="7732A7A5"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6D566F55"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27F9FC9A" w14:textId="3B6084A7" w:rsidR="000D2D76" w:rsidRPr="00577C48" w:rsidRDefault="00A65997" w:rsidP="00141072">
            <w:pPr>
              <w:tabs>
                <w:tab w:val="left" w:pos="3645"/>
              </w:tabs>
              <w:spacing w:line="240" w:lineRule="auto"/>
              <w:jc w:val="both"/>
              <w:rPr>
                <w:rFonts w:ascii="Times New Roman" w:hAnsi="Times New Roman" w:cs="Times New Roman"/>
                <w:sz w:val="24"/>
                <w:szCs w:val="24"/>
                <w:lang w:val="sv-SE"/>
              </w:rPr>
            </w:pPr>
            <w:r w:rsidRPr="00A65997">
              <w:rPr>
                <w:rFonts w:ascii="Times New Roman" w:hAnsi="Times New Roman" w:cs="Times New Roman"/>
                <w:sz w:val="24"/>
                <w:szCs w:val="24"/>
                <w:lang w:val="sv-SE"/>
              </w:rPr>
              <w:t>Jika aturan pajak rumah kos benar-benar diterapkan, apa perasaan dan penilaian Bapak? Apakah dilihat sebagai kewajiban warga negara yang wajar, beban usaha, atau bentuk ketidakadilan?</w:t>
            </w:r>
          </w:p>
        </w:tc>
      </w:tr>
      <w:tr w:rsidR="000D2D76" w:rsidRPr="008F570C" w14:paraId="1E8BC50C" w14:textId="77777777" w:rsidTr="00141072">
        <w:trPr>
          <w:trHeight w:val="707"/>
        </w:trPr>
        <w:tc>
          <w:tcPr>
            <w:tcW w:w="510" w:type="dxa"/>
            <w:vAlign w:val="center"/>
          </w:tcPr>
          <w:p w14:paraId="403502A9"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10</w:t>
            </w:r>
          </w:p>
        </w:tc>
        <w:tc>
          <w:tcPr>
            <w:tcW w:w="1228" w:type="dxa"/>
            <w:vAlign w:val="center"/>
          </w:tcPr>
          <w:p w14:paraId="4CB3E92E" w14:textId="23384FB6" w:rsidR="000D2D76" w:rsidRDefault="000D2D76" w:rsidP="00141072">
            <w:pPr>
              <w:jc w:val="center"/>
              <w:rPr>
                <w:rFonts w:ascii="Times New Roman" w:hAnsi="Times New Roman" w:cs="Times New Roman"/>
                <w:color w:val="000000" w:themeColor="text1"/>
                <w:sz w:val="24"/>
                <w:szCs w:val="24"/>
                <w:lang w:val="sv-SE"/>
              </w:rPr>
            </w:pPr>
            <w:r w:rsidRPr="000D2D76">
              <w:rPr>
                <w:rFonts w:ascii="Times New Roman" w:hAnsi="Times New Roman" w:cs="Times New Roman"/>
                <w:color w:val="000000" w:themeColor="text1"/>
                <w:sz w:val="24"/>
                <w:szCs w:val="24"/>
                <w:lang w:val="sv-SE"/>
              </w:rPr>
              <w:t>BP7</w:t>
            </w:r>
          </w:p>
        </w:tc>
        <w:tc>
          <w:tcPr>
            <w:tcW w:w="283" w:type="dxa"/>
            <w:vAlign w:val="center"/>
          </w:tcPr>
          <w:p w14:paraId="2D05771C"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45B72824" w14:textId="5452CAD3" w:rsidR="000D2D76" w:rsidRPr="00577C48" w:rsidRDefault="00A65997" w:rsidP="00141072">
            <w:pPr>
              <w:tabs>
                <w:tab w:val="left" w:pos="3645"/>
              </w:tabs>
              <w:spacing w:line="240" w:lineRule="auto"/>
              <w:jc w:val="both"/>
              <w:rPr>
                <w:rFonts w:ascii="Times New Roman" w:hAnsi="Times New Roman" w:cs="Times New Roman"/>
                <w:sz w:val="24"/>
                <w:szCs w:val="24"/>
                <w:lang w:val="sv-SE"/>
              </w:rPr>
            </w:pPr>
            <w:r w:rsidRPr="00A65997">
              <w:rPr>
                <w:rFonts w:ascii="Times New Roman" w:hAnsi="Times New Roman" w:cs="Times New Roman"/>
                <w:sz w:val="24"/>
                <w:szCs w:val="24"/>
                <w:lang w:val="sv-SE"/>
              </w:rPr>
              <w:t>Kalau dibilang menjadi beban, sebenarnya tidak terlalu. Namun yang sering menjadi kendala itu birokrasi dan proses pengurusan administrasi yang terkadang terasa rumit, mulai dari alur pembayaran sampai prosedur lainnya.</w:t>
            </w:r>
          </w:p>
        </w:tc>
      </w:tr>
      <w:tr w:rsidR="000D2D76" w:rsidRPr="00577C48" w14:paraId="179527E8" w14:textId="77777777" w:rsidTr="00141072">
        <w:trPr>
          <w:trHeight w:val="707"/>
        </w:trPr>
        <w:tc>
          <w:tcPr>
            <w:tcW w:w="510" w:type="dxa"/>
            <w:vAlign w:val="center"/>
          </w:tcPr>
          <w:p w14:paraId="73131A46"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11</w:t>
            </w:r>
          </w:p>
        </w:tc>
        <w:tc>
          <w:tcPr>
            <w:tcW w:w="1228" w:type="dxa"/>
            <w:vAlign w:val="center"/>
          </w:tcPr>
          <w:p w14:paraId="3EE3E31F"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478CE11F"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02A53955" w14:textId="35A835DD" w:rsidR="000D2D76" w:rsidRPr="00577C48" w:rsidRDefault="00A65997" w:rsidP="00141072">
            <w:pPr>
              <w:tabs>
                <w:tab w:val="left" w:pos="3645"/>
              </w:tabs>
              <w:spacing w:line="240" w:lineRule="auto"/>
              <w:jc w:val="both"/>
              <w:rPr>
                <w:rFonts w:ascii="Times New Roman" w:hAnsi="Times New Roman" w:cs="Times New Roman"/>
                <w:sz w:val="24"/>
                <w:szCs w:val="24"/>
                <w:lang w:val="sv-SE"/>
              </w:rPr>
            </w:pPr>
            <w:r w:rsidRPr="00A65997">
              <w:rPr>
                <w:rFonts w:ascii="Times New Roman" w:hAnsi="Times New Roman" w:cs="Times New Roman"/>
                <w:sz w:val="24"/>
                <w:szCs w:val="24"/>
                <w:lang w:val="sv-SE"/>
              </w:rPr>
              <w:t>Bagaimana pandangan lingkungan sekitar seperti keluarga, sesama pemilik kos, atau bahkan penghuni terhadap kemungkinan dikenakannya pajak ini? Apakah ada tekanan sosial untuk patuh atau justru sebaliknya?</w:t>
            </w:r>
          </w:p>
        </w:tc>
      </w:tr>
      <w:tr w:rsidR="000D2D76" w:rsidRPr="008F570C" w14:paraId="4AD16F52" w14:textId="77777777" w:rsidTr="00141072">
        <w:trPr>
          <w:trHeight w:val="707"/>
        </w:trPr>
        <w:tc>
          <w:tcPr>
            <w:tcW w:w="510" w:type="dxa"/>
            <w:vAlign w:val="center"/>
          </w:tcPr>
          <w:p w14:paraId="5028A156"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12</w:t>
            </w:r>
          </w:p>
        </w:tc>
        <w:tc>
          <w:tcPr>
            <w:tcW w:w="1228" w:type="dxa"/>
            <w:vAlign w:val="center"/>
          </w:tcPr>
          <w:p w14:paraId="41C2379C" w14:textId="29A548A6" w:rsidR="000D2D76" w:rsidRDefault="000D2D76" w:rsidP="00141072">
            <w:pPr>
              <w:jc w:val="center"/>
              <w:rPr>
                <w:rFonts w:ascii="Times New Roman" w:hAnsi="Times New Roman" w:cs="Times New Roman"/>
                <w:color w:val="000000" w:themeColor="text1"/>
                <w:sz w:val="24"/>
                <w:szCs w:val="24"/>
                <w:lang w:val="sv-SE"/>
              </w:rPr>
            </w:pPr>
            <w:r w:rsidRPr="000D2D76">
              <w:rPr>
                <w:rFonts w:ascii="Times New Roman" w:hAnsi="Times New Roman" w:cs="Times New Roman"/>
                <w:color w:val="000000" w:themeColor="text1"/>
                <w:sz w:val="24"/>
                <w:szCs w:val="24"/>
                <w:lang w:val="sv-SE"/>
              </w:rPr>
              <w:t>BP7</w:t>
            </w:r>
          </w:p>
        </w:tc>
        <w:tc>
          <w:tcPr>
            <w:tcW w:w="283" w:type="dxa"/>
            <w:vAlign w:val="center"/>
          </w:tcPr>
          <w:p w14:paraId="52DC2D91"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63CD01F8" w14:textId="48C11789" w:rsidR="000D2D76" w:rsidRPr="00577C48" w:rsidRDefault="00A65997" w:rsidP="00141072">
            <w:pPr>
              <w:tabs>
                <w:tab w:val="left" w:pos="3645"/>
              </w:tabs>
              <w:spacing w:line="240" w:lineRule="auto"/>
              <w:jc w:val="both"/>
              <w:rPr>
                <w:rFonts w:ascii="Times New Roman" w:hAnsi="Times New Roman" w:cs="Times New Roman"/>
                <w:sz w:val="24"/>
                <w:szCs w:val="24"/>
                <w:lang w:val="sv-SE"/>
              </w:rPr>
            </w:pPr>
            <w:r w:rsidRPr="00A65997">
              <w:rPr>
                <w:rFonts w:ascii="Times New Roman" w:hAnsi="Times New Roman" w:cs="Times New Roman"/>
                <w:sz w:val="24"/>
                <w:szCs w:val="24"/>
                <w:lang w:val="sv-SE"/>
              </w:rPr>
              <w:t>Kalau di lingkungan sekitar sini, sepertinya tidak ada tekanan atau penolakan secara khusus. Lingkungannya biasa saja, tidak ada pembahasan yang menolak atau mendukung secara terbuka. Mungkin karena beberapa belum tau tentang peraturan ini, termasuk saya</w:t>
            </w:r>
            <w:r w:rsidR="000D2D76" w:rsidRPr="002119E1">
              <w:rPr>
                <w:rFonts w:ascii="Times New Roman" w:hAnsi="Times New Roman" w:cs="Times New Roman"/>
                <w:sz w:val="24"/>
                <w:szCs w:val="24"/>
                <w:lang w:val="sv-SE"/>
              </w:rPr>
              <w:t>.</w:t>
            </w:r>
          </w:p>
        </w:tc>
      </w:tr>
      <w:tr w:rsidR="000D2D76" w:rsidRPr="008F570C" w14:paraId="42866461" w14:textId="77777777" w:rsidTr="00141072">
        <w:trPr>
          <w:trHeight w:val="707"/>
        </w:trPr>
        <w:tc>
          <w:tcPr>
            <w:tcW w:w="510" w:type="dxa"/>
            <w:vAlign w:val="center"/>
          </w:tcPr>
          <w:p w14:paraId="5FA869AA"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13</w:t>
            </w:r>
          </w:p>
        </w:tc>
        <w:tc>
          <w:tcPr>
            <w:tcW w:w="1228" w:type="dxa"/>
            <w:vAlign w:val="center"/>
          </w:tcPr>
          <w:p w14:paraId="5AEA8688"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7237FF32"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694621AA" w14:textId="2DFCEF28" w:rsidR="000D2D76" w:rsidRPr="00577C48" w:rsidRDefault="00A65997" w:rsidP="00141072">
            <w:pPr>
              <w:tabs>
                <w:tab w:val="left" w:pos="3645"/>
              </w:tabs>
              <w:spacing w:line="240" w:lineRule="auto"/>
              <w:jc w:val="both"/>
              <w:rPr>
                <w:rFonts w:ascii="Times New Roman" w:hAnsi="Times New Roman" w:cs="Times New Roman"/>
                <w:sz w:val="24"/>
                <w:szCs w:val="24"/>
                <w:lang w:val="sv-SE"/>
              </w:rPr>
            </w:pPr>
            <w:r w:rsidRPr="00A65997">
              <w:rPr>
                <w:rFonts w:ascii="Times New Roman" w:hAnsi="Times New Roman" w:cs="Times New Roman"/>
                <w:sz w:val="24"/>
                <w:szCs w:val="24"/>
                <w:lang w:val="sv-SE"/>
              </w:rPr>
              <w:t>Jika diwajibkan membayar pajak, sejauh mana Bapak merasa mampu memenuhi aspek administratifnya (seperti penghitungan, penyetoran, dan pelaporan)?</w:t>
            </w:r>
          </w:p>
        </w:tc>
      </w:tr>
      <w:tr w:rsidR="000D2D76" w:rsidRPr="008F570C" w14:paraId="6157EDF3" w14:textId="77777777" w:rsidTr="00A65997">
        <w:trPr>
          <w:trHeight w:val="986"/>
        </w:trPr>
        <w:tc>
          <w:tcPr>
            <w:tcW w:w="510" w:type="dxa"/>
            <w:vAlign w:val="center"/>
          </w:tcPr>
          <w:p w14:paraId="38C5AD1D"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14</w:t>
            </w:r>
          </w:p>
        </w:tc>
        <w:tc>
          <w:tcPr>
            <w:tcW w:w="1228" w:type="dxa"/>
            <w:vAlign w:val="center"/>
          </w:tcPr>
          <w:p w14:paraId="128EFD24" w14:textId="0473E31B" w:rsidR="000D2D76" w:rsidRDefault="000D2D76" w:rsidP="00141072">
            <w:pPr>
              <w:jc w:val="center"/>
              <w:rPr>
                <w:rFonts w:ascii="Times New Roman" w:hAnsi="Times New Roman" w:cs="Times New Roman"/>
                <w:color w:val="000000" w:themeColor="text1"/>
                <w:sz w:val="24"/>
                <w:szCs w:val="24"/>
                <w:lang w:val="sv-SE"/>
              </w:rPr>
            </w:pPr>
            <w:r w:rsidRPr="000D2D76">
              <w:rPr>
                <w:rFonts w:ascii="Times New Roman" w:hAnsi="Times New Roman" w:cs="Times New Roman"/>
                <w:color w:val="000000" w:themeColor="text1"/>
                <w:sz w:val="24"/>
                <w:szCs w:val="24"/>
                <w:lang w:val="sv-SE"/>
              </w:rPr>
              <w:t>BP7</w:t>
            </w:r>
          </w:p>
        </w:tc>
        <w:tc>
          <w:tcPr>
            <w:tcW w:w="283" w:type="dxa"/>
            <w:vAlign w:val="center"/>
          </w:tcPr>
          <w:p w14:paraId="12920C1F"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07E7C407" w14:textId="7463CADC" w:rsidR="000D2D76" w:rsidRPr="00577C48" w:rsidRDefault="00A65997" w:rsidP="00141072">
            <w:pPr>
              <w:tabs>
                <w:tab w:val="left" w:pos="3645"/>
              </w:tabs>
              <w:spacing w:line="240" w:lineRule="auto"/>
              <w:jc w:val="both"/>
              <w:rPr>
                <w:rFonts w:ascii="Times New Roman" w:hAnsi="Times New Roman" w:cs="Times New Roman"/>
                <w:sz w:val="24"/>
                <w:szCs w:val="24"/>
                <w:lang w:val="sv-SE"/>
              </w:rPr>
            </w:pPr>
            <w:r w:rsidRPr="00A65997">
              <w:rPr>
                <w:rFonts w:ascii="Times New Roman" w:hAnsi="Times New Roman" w:cs="Times New Roman"/>
                <w:sz w:val="24"/>
                <w:szCs w:val="24"/>
                <w:lang w:val="sv-SE"/>
              </w:rPr>
              <w:t>Kalau untuk memenuhi kewajiban administratifnya, saya rasa masih sanggup, selama prosedurnya jelas dan tidak terlalu rumit bagi saya.</w:t>
            </w:r>
          </w:p>
        </w:tc>
      </w:tr>
      <w:tr w:rsidR="000D2D76" w:rsidRPr="008F570C" w14:paraId="4B0A3E15" w14:textId="77777777" w:rsidTr="00141072">
        <w:trPr>
          <w:trHeight w:val="707"/>
        </w:trPr>
        <w:tc>
          <w:tcPr>
            <w:tcW w:w="510" w:type="dxa"/>
            <w:vAlign w:val="center"/>
          </w:tcPr>
          <w:p w14:paraId="05505FF8"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15</w:t>
            </w:r>
          </w:p>
        </w:tc>
        <w:tc>
          <w:tcPr>
            <w:tcW w:w="1228" w:type="dxa"/>
            <w:vAlign w:val="center"/>
          </w:tcPr>
          <w:p w14:paraId="777E54A7"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44828746"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5E8C64F7" w14:textId="3EF1C3C7" w:rsidR="000D2D76" w:rsidRPr="00577C48" w:rsidRDefault="00A65997" w:rsidP="00141072">
            <w:pPr>
              <w:tabs>
                <w:tab w:val="left" w:pos="3645"/>
              </w:tabs>
              <w:spacing w:line="240" w:lineRule="auto"/>
              <w:jc w:val="both"/>
              <w:rPr>
                <w:rFonts w:ascii="Times New Roman" w:hAnsi="Times New Roman" w:cs="Times New Roman"/>
                <w:sz w:val="24"/>
                <w:szCs w:val="24"/>
                <w:lang w:val="sv-SE"/>
              </w:rPr>
            </w:pPr>
            <w:r>
              <w:rPr>
                <w:rFonts w:ascii="Times New Roman" w:hAnsi="Times New Roman" w:cs="Times New Roman"/>
                <w:sz w:val="24"/>
                <w:szCs w:val="24"/>
                <w:lang w:val="sv-SE"/>
              </w:rPr>
              <w:t>J</w:t>
            </w:r>
            <w:r w:rsidRPr="00A65997">
              <w:rPr>
                <w:rFonts w:ascii="Times New Roman" w:hAnsi="Times New Roman" w:cs="Times New Roman"/>
                <w:sz w:val="24"/>
                <w:szCs w:val="24"/>
                <w:lang w:val="sv-SE"/>
              </w:rPr>
              <w:t xml:space="preserve">ikalau diterapkan, dari sisi keuangan, bagaimana dampak kewajiban pajak ini terhadap kelangsungan usaha </w:t>
            </w:r>
            <w:proofErr w:type="gramStart"/>
            <w:r w:rsidRPr="00A65997">
              <w:rPr>
                <w:rFonts w:ascii="Times New Roman" w:hAnsi="Times New Roman" w:cs="Times New Roman"/>
                <w:sz w:val="24"/>
                <w:szCs w:val="24"/>
                <w:lang w:val="sv-SE"/>
              </w:rPr>
              <w:t>dan strategi</w:t>
            </w:r>
            <w:proofErr w:type="gramEnd"/>
            <w:r w:rsidRPr="00A65997">
              <w:rPr>
                <w:rFonts w:ascii="Times New Roman" w:hAnsi="Times New Roman" w:cs="Times New Roman"/>
                <w:sz w:val="24"/>
                <w:szCs w:val="24"/>
                <w:lang w:val="sv-SE"/>
              </w:rPr>
              <w:t xml:space="preserve"> Bapak dalam mengantisipasinya?</w:t>
            </w:r>
          </w:p>
        </w:tc>
      </w:tr>
      <w:tr w:rsidR="000D2D76" w:rsidRPr="008F570C" w14:paraId="5024B68B" w14:textId="77777777" w:rsidTr="00141072">
        <w:trPr>
          <w:trHeight w:val="707"/>
        </w:trPr>
        <w:tc>
          <w:tcPr>
            <w:tcW w:w="510" w:type="dxa"/>
            <w:vAlign w:val="center"/>
          </w:tcPr>
          <w:p w14:paraId="62FC8A1D"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16</w:t>
            </w:r>
          </w:p>
        </w:tc>
        <w:tc>
          <w:tcPr>
            <w:tcW w:w="1228" w:type="dxa"/>
            <w:vAlign w:val="center"/>
          </w:tcPr>
          <w:p w14:paraId="0D4B5640" w14:textId="7B0DA731" w:rsidR="000D2D76" w:rsidRDefault="000D2D76" w:rsidP="00141072">
            <w:pPr>
              <w:jc w:val="center"/>
              <w:rPr>
                <w:rFonts w:ascii="Times New Roman" w:hAnsi="Times New Roman" w:cs="Times New Roman"/>
                <w:color w:val="000000" w:themeColor="text1"/>
                <w:sz w:val="24"/>
                <w:szCs w:val="24"/>
                <w:lang w:val="sv-SE"/>
              </w:rPr>
            </w:pPr>
            <w:r w:rsidRPr="000D2D76">
              <w:rPr>
                <w:rFonts w:ascii="Times New Roman" w:hAnsi="Times New Roman" w:cs="Times New Roman"/>
                <w:color w:val="000000" w:themeColor="text1"/>
                <w:sz w:val="24"/>
                <w:szCs w:val="24"/>
                <w:lang w:val="sv-SE"/>
              </w:rPr>
              <w:t>BP7</w:t>
            </w:r>
          </w:p>
        </w:tc>
        <w:tc>
          <w:tcPr>
            <w:tcW w:w="283" w:type="dxa"/>
            <w:vAlign w:val="center"/>
          </w:tcPr>
          <w:p w14:paraId="1E389551"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7BC50383" w14:textId="13EAA8AC" w:rsidR="000D2D76" w:rsidRPr="00577C48" w:rsidRDefault="00A65997" w:rsidP="00141072">
            <w:pPr>
              <w:tabs>
                <w:tab w:val="left" w:pos="3645"/>
              </w:tabs>
              <w:spacing w:line="240" w:lineRule="auto"/>
              <w:jc w:val="both"/>
              <w:rPr>
                <w:rFonts w:ascii="Times New Roman" w:hAnsi="Times New Roman" w:cs="Times New Roman"/>
                <w:sz w:val="24"/>
                <w:szCs w:val="24"/>
                <w:lang w:val="sv-SE"/>
              </w:rPr>
            </w:pPr>
            <w:r w:rsidRPr="00A65997">
              <w:rPr>
                <w:rFonts w:ascii="Times New Roman" w:hAnsi="Times New Roman" w:cs="Times New Roman"/>
                <w:sz w:val="24"/>
                <w:szCs w:val="24"/>
                <w:lang w:val="sv-SE"/>
              </w:rPr>
              <w:t>Kalau dampaknya mungkin terasa di awal penerapan. Namun seiring berjalannya waktu, bisa disesuaikan dengan pemasukan dan pengeluaran usaha, terutama dengan melihat persentase keuntungan yang ada.</w:t>
            </w:r>
          </w:p>
        </w:tc>
      </w:tr>
      <w:tr w:rsidR="000D2D76" w:rsidRPr="00577C48" w14:paraId="36AF1D44" w14:textId="77777777" w:rsidTr="00141072">
        <w:trPr>
          <w:trHeight w:val="707"/>
        </w:trPr>
        <w:tc>
          <w:tcPr>
            <w:tcW w:w="510" w:type="dxa"/>
            <w:vAlign w:val="center"/>
          </w:tcPr>
          <w:p w14:paraId="2B7BD960"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17</w:t>
            </w:r>
          </w:p>
        </w:tc>
        <w:tc>
          <w:tcPr>
            <w:tcW w:w="1228" w:type="dxa"/>
            <w:vAlign w:val="center"/>
          </w:tcPr>
          <w:p w14:paraId="494EFA69"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75E9735F"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17FBEC90" w14:textId="1D4B4FED" w:rsidR="000D2D76" w:rsidRPr="00577C48" w:rsidRDefault="00A65997" w:rsidP="00141072">
            <w:pPr>
              <w:tabs>
                <w:tab w:val="left" w:pos="3645"/>
              </w:tabs>
              <w:spacing w:line="240" w:lineRule="auto"/>
              <w:jc w:val="both"/>
              <w:rPr>
                <w:rFonts w:ascii="Times New Roman" w:hAnsi="Times New Roman" w:cs="Times New Roman"/>
                <w:sz w:val="24"/>
                <w:szCs w:val="24"/>
                <w:lang w:val="sv-SE"/>
              </w:rPr>
            </w:pPr>
            <w:r w:rsidRPr="00A65997">
              <w:rPr>
                <w:rFonts w:ascii="Times New Roman" w:hAnsi="Times New Roman" w:cs="Times New Roman"/>
                <w:sz w:val="24"/>
                <w:szCs w:val="24"/>
                <w:lang w:val="sv-SE"/>
              </w:rPr>
              <w:t>Selama ini, bagaimana efektivitas sosialisasi dari pemerintah daerah mengenai kewajiban perpajakan rumah kos? Metode seperti apa yang paling sesuai menurut pengalaman Bapak?</w:t>
            </w:r>
          </w:p>
        </w:tc>
      </w:tr>
      <w:tr w:rsidR="000D2D76" w:rsidRPr="008F570C" w14:paraId="778E1517" w14:textId="77777777" w:rsidTr="00141072">
        <w:trPr>
          <w:trHeight w:val="707"/>
        </w:trPr>
        <w:tc>
          <w:tcPr>
            <w:tcW w:w="510" w:type="dxa"/>
            <w:vAlign w:val="center"/>
          </w:tcPr>
          <w:p w14:paraId="77028215"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18</w:t>
            </w:r>
          </w:p>
        </w:tc>
        <w:tc>
          <w:tcPr>
            <w:tcW w:w="1228" w:type="dxa"/>
            <w:vAlign w:val="center"/>
          </w:tcPr>
          <w:p w14:paraId="36454B4D" w14:textId="00B578CE" w:rsidR="000D2D76" w:rsidRDefault="000D2D76" w:rsidP="00141072">
            <w:pPr>
              <w:jc w:val="center"/>
              <w:rPr>
                <w:rFonts w:ascii="Times New Roman" w:hAnsi="Times New Roman" w:cs="Times New Roman"/>
                <w:color w:val="000000" w:themeColor="text1"/>
                <w:sz w:val="24"/>
                <w:szCs w:val="24"/>
                <w:lang w:val="sv-SE"/>
              </w:rPr>
            </w:pPr>
            <w:r w:rsidRPr="000D2D76">
              <w:rPr>
                <w:rFonts w:ascii="Times New Roman" w:hAnsi="Times New Roman" w:cs="Times New Roman"/>
                <w:color w:val="000000" w:themeColor="text1"/>
                <w:sz w:val="24"/>
                <w:szCs w:val="24"/>
                <w:lang w:val="sv-SE"/>
              </w:rPr>
              <w:t>BP7</w:t>
            </w:r>
          </w:p>
        </w:tc>
        <w:tc>
          <w:tcPr>
            <w:tcW w:w="283" w:type="dxa"/>
            <w:vAlign w:val="center"/>
          </w:tcPr>
          <w:p w14:paraId="1B66A390"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4B9D95F1" w14:textId="1757FE23" w:rsidR="000D2D76" w:rsidRPr="00577C48" w:rsidRDefault="00A65997" w:rsidP="00141072">
            <w:pPr>
              <w:tabs>
                <w:tab w:val="left" w:pos="3645"/>
              </w:tabs>
              <w:spacing w:line="240" w:lineRule="auto"/>
              <w:jc w:val="both"/>
              <w:rPr>
                <w:rFonts w:ascii="Times New Roman" w:hAnsi="Times New Roman" w:cs="Times New Roman"/>
                <w:sz w:val="24"/>
                <w:szCs w:val="24"/>
                <w:lang w:val="sv-SE"/>
              </w:rPr>
            </w:pPr>
            <w:r w:rsidRPr="00A65997">
              <w:rPr>
                <w:rFonts w:ascii="Times New Roman" w:hAnsi="Times New Roman" w:cs="Times New Roman"/>
                <w:sz w:val="24"/>
                <w:szCs w:val="24"/>
                <w:lang w:val="sv-SE"/>
              </w:rPr>
              <w:t>Sejauh ini belum pernah ada sosialisasi dari pemerintah mengenai pajak rumah kos di daerah sini atau saya yang belum dapat informasinya.</w:t>
            </w:r>
          </w:p>
        </w:tc>
      </w:tr>
      <w:tr w:rsidR="000D2D76" w:rsidRPr="008F570C" w14:paraId="72CF1A1A" w14:textId="77777777" w:rsidTr="00141072">
        <w:trPr>
          <w:trHeight w:val="707"/>
        </w:trPr>
        <w:tc>
          <w:tcPr>
            <w:tcW w:w="510" w:type="dxa"/>
            <w:vAlign w:val="center"/>
          </w:tcPr>
          <w:p w14:paraId="20CC0BB1"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lastRenderedPageBreak/>
              <w:t>19</w:t>
            </w:r>
          </w:p>
        </w:tc>
        <w:tc>
          <w:tcPr>
            <w:tcW w:w="1228" w:type="dxa"/>
            <w:vAlign w:val="center"/>
          </w:tcPr>
          <w:p w14:paraId="4EE95459"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6855CC5F"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3E8E43E2" w14:textId="48B82F67" w:rsidR="000D2D76" w:rsidRPr="004F1C71" w:rsidRDefault="00A65997" w:rsidP="00141072">
            <w:pPr>
              <w:tabs>
                <w:tab w:val="left" w:pos="3645"/>
              </w:tabs>
              <w:spacing w:line="240" w:lineRule="auto"/>
              <w:jc w:val="both"/>
              <w:rPr>
                <w:rFonts w:ascii="Times New Roman" w:hAnsi="Times New Roman" w:cs="Times New Roman"/>
                <w:sz w:val="24"/>
                <w:szCs w:val="24"/>
                <w:lang w:val="sv-SE"/>
              </w:rPr>
            </w:pPr>
            <w:r w:rsidRPr="00A65997">
              <w:rPr>
                <w:rFonts w:ascii="Times New Roman" w:hAnsi="Times New Roman" w:cs="Times New Roman"/>
                <w:sz w:val="24"/>
                <w:szCs w:val="24"/>
                <w:lang w:val="sv-SE"/>
              </w:rPr>
              <w:t>Apa saja yang perlu dilakukan pemerintah menurut Bapak untuk meningkatkan pemahaman dan kepatuhan pajak di kalangan pengusaha rumah kos?</w:t>
            </w:r>
          </w:p>
        </w:tc>
      </w:tr>
      <w:tr w:rsidR="000D2D76" w:rsidRPr="008F570C" w14:paraId="35A50762" w14:textId="77777777" w:rsidTr="00141072">
        <w:trPr>
          <w:trHeight w:val="707"/>
        </w:trPr>
        <w:tc>
          <w:tcPr>
            <w:tcW w:w="510" w:type="dxa"/>
            <w:vAlign w:val="center"/>
          </w:tcPr>
          <w:p w14:paraId="0E2951F5"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20</w:t>
            </w:r>
          </w:p>
        </w:tc>
        <w:tc>
          <w:tcPr>
            <w:tcW w:w="1228" w:type="dxa"/>
            <w:vAlign w:val="center"/>
          </w:tcPr>
          <w:p w14:paraId="6239D6E1" w14:textId="792F55AF" w:rsidR="000D2D76" w:rsidRDefault="000D2D76" w:rsidP="00141072">
            <w:pPr>
              <w:jc w:val="center"/>
              <w:rPr>
                <w:rFonts w:ascii="Times New Roman" w:hAnsi="Times New Roman" w:cs="Times New Roman"/>
                <w:color w:val="000000" w:themeColor="text1"/>
                <w:sz w:val="24"/>
                <w:szCs w:val="24"/>
                <w:lang w:val="sv-SE"/>
              </w:rPr>
            </w:pPr>
            <w:r w:rsidRPr="000D2D76">
              <w:rPr>
                <w:rFonts w:ascii="Times New Roman" w:hAnsi="Times New Roman" w:cs="Times New Roman"/>
                <w:color w:val="000000" w:themeColor="text1"/>
                <w:sz w:val="24"/>
                <w:szCs w:val="24"/>
                <w:lang w:val="sv-SE"/>
              </w:rPr>
              <w:t>BP7</w:t>
            </w:r>
          </w:p>
        </w:tc>
        <w:tc>
          <w:tcPr>
            <w:tcW w:w="283" w:type="dxa"/>
            <w:vAlign w:val="center"/>
          </w:tcPr>
          <w:p w14:paraId="5FF55C63"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62E63C52" w14:textId="243D04D0" w:rsidR="000D2D76" w:rsidRPr="004F1C71" w:rsidRDefault="00A65997" w:rsidP="00141072">
            <w:pPr>
              <w:tabs>
                <w:tab w:val="left" w:pos="3645"/>
              </w:tabs>
              <w:spacing w:line="240" w:lineRule="auto"/>
              <w:jc w:val="both"/>
              <w:rPr>
                <w:rFonts w:ascii="Times New Roman" w:hAnsi="Times New Roman" w:cs="Times New Roman"/>
                <w:sz w:val="24"/>
                <w:szCs w:val="24"/>
                <w:lang w:val="sv-SE"/>
              </w:rPr>
            </w:pPr>
            <w:r w:rsidRPr="00A65997">
              <w:rPr>
                <w:rFonts w:ascii="Times New Roman" w:hAnsi="Times New Roman" w:cs="Times New Roman"/>
                <w:sz w:val="24"/>
                <w:szCs w:val="24"/>
                <w:lang w:val="sv-SE"/>
              </w:rPr>
              <w:t>Menurut saya, akan lebih baik jika ada pembinaan terlebih dahulu, misalnya melalui RT atau lingkungan setempat, lalu dikumpulkan seluruh pemilik kos untuk diberikan penjelasan secara langsung. Yang paling penting adalah pembinaan dan penjelasan yang jelas mengenai mekanisme pembayaran, persentase pajak, serta dokumen apa saja yang perlu disiapkan.</w:t>
            </w:r>
          </w:p>
        </w:tc>
      </w:tr>
      <w:tr w:rsidR="000D2D76" w:rsidRPr="008F570C" w14:paraId="0E16E267" w14:textId="77777777" w:rsidTr="00141072">
        <w:trPr>
          <w:trHeight w:val="707"/>
        </w:trPr>
        <w:tc>
          <w:tcPr>
            <w:tcW w:w="510" w:type="dxa"/>
            <w:vAlign w:val="center"/>
          </w:tcPr>
          <w:p w14:paraId="1718FC2B"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21</w:t>
            </w:r>
          </w:p>
        </w:tc>
        <w:tc>
          <w:tcPr>
            <w:tcW w:w="1228" w:type="dxa"/>
            <w:vAlign w:val="center"/>
          </w:tcPr>
          <w:p w14:paraId="348EAEA0"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60CE0205"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5A30681C" w14:textId="42A0A314" w:rsidR="000D2D76" w:rsidRPr="004F1C71" w:rsidRDefault="00A65997" w:rsidP="00141072">
            <w:pPr>
              <w:tabs>
                <w:tab w:val="left" w:pos="3645"/>
              </w:tabs>
              <w:spacing w:line="240" w:lineRule="auto"/>
              <w:jc w:val="both"/>
              <w:rPr>
                <w:rFonts w:ascii="Times New Roman" w:hAnsi="Times New Roman" w:cs="Times New Roman"/>
                <w:sz w:val="24"/>
                <w:szCs w:val="24"/>
                <w:lang w:val="sv-SE"/>
              </w:rPr>
            </w:pPr>
            <w:r w:rsidRPr="00A65997">
              <w:rPr>
                <w:rFonts w:ascii="Times New Roman" w:hAnsi="Times New Roman" w:cs="Times New Roman"/>
                <w:sz w:val="24"/>
                <w:szCs w:val="24"/>
                <w:lang w:val="sv-SE"/>
              </w:rPr>
              <w:t>Jika</w:t>
            </w:r>
            <w:r>
              <w:rPr>
                <w:rFonts w:ascii="Times New Roman" w:hAnsi="Times New Roman" w:cs="Times New Roman"/>
                <w:sz w:val="24"/>
                <w:szCs w:val="24"/>
                <w:lang w:val="sv-SE"/>
              </w:rPr>
              <w:t xml:space="preserve"> b</w:t>
            </w:r>
            <w:r w:rsidRPr="00A65997">
              <w:rPr>
                <w:rFonts w:ascii="Times New Roman" w:hAnsi="Times New Roman" w:cs="Times New Roman"/>
                <w:sz w:val="24"/>
                <w:szCs w:val="24"/>
                <w:lang w:val="sv-SE"/>
              </w:rPr>
              <w:t>apak diberikan kesempatan memberikan masukan, seperti apa model kebijakan pemungutan pajak rumah kos yang idea</w:t>
            </w:r>
            <w:r>
              <w:rPr>
                <w:rFonts w:ascii="Times New Roman" w:hAnsi="Times New Roman" w:cs="Times New Roman"/>
                <w:sz w:val="24"/>
                <w:szCs w:val="24"/>
                <w:lang w:val="sv-SE"/>
              </w:rPr>
              <w:t xml:space="preserve">l, </w:t>
            </w:r>
            <w:r w:rsidRPr="00A65997">
              <w:rPr>
                <w:rFonts w:ascii="Times New Roman" w:hAnsi="Times New Roman" w:cs="Times New Roman"/>
                <w:sz w:val="24"/>
                <w:szCs w:val="24"/>
                <w:lang w:val="sv-SE"/>
              </w:rPr>
              <w:t>baik dari segi tarif, mekanisme, maupun fasilitas yang diberikan?</w:t>
            </w:r>
          </w:p>
        </w:tc>
      </w:tr>
      <w:tr w:rsidR="000D2D76" w:rsidRPr="008F570C" w14:paraId="55EC9DD1" w14:textId="77777777" w:rsidTr="00141072">
        <w:trPr>
          <w:trHeight w:val="707"/>
        </w:trPr>
        <w:tc>
          <w:tcPr>
            <w:tcW w:w="510" w:type="dxa"/>
            <w:vAlign w:val="center"/>
          </w:tcPr>
          <w:p w14:paraId="1EF82FEF"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22</w:t>
            </w:r>
          </w:p>
        </w:tc>
        <w:tc>
          <w:tcPr>
            <w:tcW w:w="1228" w:type="dxa"/>
            <w:vAlign w:val="center"/>
          </w:tcPr>
          <w:p w14:paraId="3253A53D" w14:textId="4C056151" w:rsidR="000D2D76" w:rsidRDefault="000D2D76" w:rsidP="00141072">
            <w:pPr>
              <w:jc w:val="center"/>
              <w:rPr>
                <w:rFonts w:ascii="Times New Roman" w:hAnsi="Times New Roman" w:cs="Times New Roman"/>
                <w:color w:val="000000" w:themeColor="text1"/>
                <w:sz w:val="24"/>
                <w:szCs w:val="24"/>
                <w:lang w:val="sv-SE"/>
              </w:rPr>
            </w:pPr>
            <w:r w:rsidRPr="000D2D76">
              <w:rPr>
                <w:rFonts w:ascii="Times New Roman" w:hAnsi="Times New Roman" w:cs="Times New Roman"/>
                <w:color w:val="000000" w:themeColor="text1"/>
                <w:sz w:val="24"/>
                <w:szCs w:val="24"/>
                <w:lang w:val="sv-SE"/>
              </w:rPr>
              <w:t>BP7</w:t>
            </w:r>
          </w:p>
        </w:tc>
        <w:tc>
          <w:tcPr>
            <w:tcW w:w="283" w:type="dxa"/>
            <w:vAlign w:val="center"/>
          </w:tcPr>
          <w:p w14:paraId="4DF6DE97"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12C620FF" w14:textId="1180AD17" w:rsidR="000D2D76" w:rsidRPr="004F1C71" w:rsidRDefault="00A65997" w:rsidP="00141072">
            <w:pPr>
              <w:tabs>
                <w:tab w:val="left" w:pos="3645"/>
              </w:tabs>
              <w:spacing w:line="240" w:lineRule="auto"/>
              <w:jc w:val="both"/>
              <w:rPr>
                <w:rFonts w:ascii="Times New Roman" w:hAnsi="Times New Roman" w:cs="Times New Roman"/>
                <w:sz w:val="24"/>
                <w:szCs w:val="24"/>
                <w:lang w:val="sv-SE"/>
              </w:rPr>
            </w:pPr>
            <w:r w:rsidRPr="00A65997">
              <w:rPr>
                <w:rFonts w:ascii="Times New Roman" w:hAnsi="Times New Roman" w:cs="Times New Roman"/>
                <w:sz w:val="24"/>
                <w:szCs w:val="24"/>
                <w:lang w:val="sv-SE"/>
              </w:rPr>
              <w:t>Menurut saya, persentase pajaknya perlu disesuaikan. Selain itu, pembayaran pajak tidak harus dilakukan setiap bulan, bisa per enam bulan atau per tahun, karena pendapatan kos tidak selalu stabil setiap bulan, tergantung masa kontrak dan tingkat hunian.</w:t>
            </w:r>
          </w:p>
        </w:tc>
      </w:tr>
      <w:tr w:rsidR="000D2D76" w:rsidRPr="008F570C" w14:paraId="3C89DA3F" w14:textId="77777777" w:rsidTr="00141072">
        <w:trPr>
          <w:trHeight w:val="707"/>
        </w:trPr>
        <w:tc>
          <w:tcPr>
            <w:tcW w:w="510" w:type="dxa"/>
            <w:vAlign w:val="center"/>
          </w:tcPr>
          <w:p w14:paraId="716F4A31"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23</w:t>
            </w:r>
          </w:p>
        </w:tc>
        <w:tc>
          <w:tcPr>
            <w:tcW w:w="1228" w:type="dxa"/>
            <w:vAlign w:val="center"/>
          </w:tcPr>
          <w:p w14:paraId="557E2FE3"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64FFFB7E"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4B5FFD6B" w14:textId="30AA7C64" w:rsidR="000D2D76" w:rsidRPr="00C20908" w:rsidRDefault="00A65997" w:rsidP="00141072">
            <w:pPr>
              <w:tabs>
                <w:tab w:val="left" w:pos="3645"/>
              </w:tabs>
              <w:spacing w:line="240" w:lineRule="auto"/>
              <w:jc w:val="both"/>
              <w:rPr>
                <w:rFonts w:ascii="Times New Roman" w:hAnsi="Times New Roman" w:cs="Times New Roman"/>
                <w:sz w:val="24"/>
                <w:szCs w:val="24"/>
                <w:lang w:val="sv-SE"/>
              </w:rPr>
            </w:pPr>
            <w:r w:rsidRPr="00A65997">
              <w:rPr>
                <w:rFonts w:ascii="Times New Roman" w:hAnsi="Times New Roman" w:cs="Times New Roman"/>
                <w:sz w:val="24"/>
                <w:szCs w:val="24"/>
                <w:lang w:val="sv-SE"/>
              </w:rPr>
              <w:t>Terakhir, dari semua yang kita bicarakan, adakah hal lain yang ingin Bapak sampaikan terkait pajak rumah kos, kebijakan pemerintah, atau harapan Bapak sebagai pelaku usaha?</w:t>
            </w:r>
          </w:p>
        </w:tc>
      </w:tr>
      <w:tr w:rsidR="000D2D76" w:rsidRPr="008F570C" w14:paraId="23B9E859" w14:textId="77777777" w:rsidTr="00141072">
        <w:trPr>
          <w:trHeight w:val="707"/>
        </w:trPr>
        <w:tc>
          <w:tcPr>
            <w:tcW w:w="510" w:type="dxa"/>
            <w:vAlign w:val="center"/>
          </w:tcPr>
          <w:p w14:paraId="0F867DB4"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24</w:t>
            </w:r>
          </w:p>
        </w:tc>
        <w:tc>
          <w:tcPr>
            <w:tcW w:w="1228" w:type="dxa"/>
            <w:vAlign w:val="center"/>
          </w:tcPr>
          <w:p w14:paraId="35911B90" w14:textId="102FCAE2" w:rsidR="000D2D76" w:rsidRDefault="000D2D76" w:rsidP="00141072">
            <w:pPr>
              <w:jc w:val="center"/>
              <w:rPr>
                <w:rFonts w:ascii="Times New Roman" w:hAnsi="Times New Roman" w:cs="Times New Roman"/>
                <w:color w:val="000000" w:themeColor="text1"/>
                <w:sz w:val="24"/>
                <w:szCs w:val="24"/>
                <w:lang w:val="sv-SE"/>
              </w:rPr>
            </w:pPr>
            <w:r w:rsidRPr="000D2D76">
              <w:rPr>
                <w:rFonts w:ascii="Times New Roman" w:hAnsi="Times New Roman" w:cs="Times New Roman"/>
                <w:color w:val="000000" w:themeColor="text1"/>
                <w:sz w:val="24"/>
                <w:szCs w:val="24"/>
                <w:lang w:val="sv-SE"/>
              </w:rPr>
              <w:t>BP7</w:t>
            </w:r>
          </w:p>
        </w:tc>
        <w:tc>
          <w:tcPr>
            <w:tcW w:w="283" w:type="dxa"/>
            <w:vAlign w:val="center"/>
          </w:tcPr>
          <w:p w14:paraId="1ADB2D7E" w14:textId="77777777" w:rsidR="000D2D76" w:rsidRDefault="000D2D76"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656D0DDE" w14:textId="244DB549" w:rsidR="000D2D76" w:rsidRPr="00C20908" w:rsidRDefault="00A65997" w:rsidP="00141072">
            <w:pPr>
              <w:tabs>
                <w:tab w:val="left" w:pos="3645"/>
              </w:tabs>
              <w:spacing w:line="240" w:lineRule="auto"/>
              <w:jc w:val="both"/>
              <w:rPr>
                <w:rFonts w:ascii="Times New Roman" w:hAnsi="Times New Roman" w:cs="Times New Roman"/>
                <w:sz w:val="24"/>
                <w:szCs w:val="24"/>
                <w:lang w:val="sv-SE"/>
              </w:rPr>
            </w:pPr>
            <w:r w:rsidRPr="00A65997">
              <w:rPr>
                <w:rFonts w:ascii="Times New Roman" w:hAnsi="Times New Roman" w:cs="Times New Roman"/>
                <w:sz w:val="24"/>
                <w:szCs w:val="24"/>
                <w:lang w:val="sv-SE"/>
              </w:rPr>
              <w:t>Jika peraturan ini memang akan diterapkan, sebaiknya pemerintah melakukan pembinaan terlebih dahulu agar pemilik kos benar-benar memahami mekanisme, persyaratan administrasi, serta alur pembayaran pajak sebelum kewajiban tersebut diberlakukan.</w:t>
            </w:r>
          </w:p>
        </w:tc>
      </w:tr>
    </w:tbl>
    <w:p w14:paraId="23E8B3DA" w14:textId="77777777" w:rsidR="000D2D76" w:rsidRDefault="000D2D76" w:rsidP="007C7BCF">
      <w:pPr>
        <w:spacing w:line="360" w:lineRule="auto"/>
        <w:jc w:val="both"/>
        <w:rPr>
          <w:rFonts w:ascii="Times New Roman" w:hAnsi="Times New Roman" w:cs="Times New Roman"/>
          <w:b/>
          <w:bCs/>
          <w:color w:val="000000" w:themeColor="text1"/>
          <w:sz w:val="24"/>
          <w:szCs w:val="24"/>
          <w:lang w:val="sv-SE"/>
        </w:rPr>
      </w:pPr>
    </w:p>
    <w:p w14:paraId="7BD5D36E" w14:textId="59FA5C4D" w:rsidR="00A65997" w:rsidRPr="006D713A" w:rsidRDefault="006D713A" w:rsidP="006D713A">
      <w:pPr>
        <w:pStyle w:val="Caption"/>
        <w:rPr>
          <w:rFonts w:ascii="Times New Roman" w:hAnsi="Times New Roman" w:cs="Times New Roman"/>
          <w:b/>
          <w:bCs/>
          <w:i w:val="0"/>
          <w:iCs w:val="0"/>
          <w:color w:val="000000" w:themeColor="text1"/>
          <w:sz w:val="36"/>
          <w:szCs w:val="36"/>
          <w:lang w:val="sv-SE"/>
        </w:rPr>
      </w:pPr>
      <w:bookmarkStart w:id="95" w:name="_Toc221721148"/>
      <w:r w:rsidRPr="006D713A">
        <w:rPr>
          <w:rFonts w:ascii="Times New Roman" w:hAnsi="Times New Roman" w:cs="Times New Roman"/>
          <w:b/>
          <w:bCs/>
          <w:i w:val="0"/>
          <w:iCs w:val="0"/>
          <w:color w:val="000000" w:themeColor="text1"/>
          <w:sz w:val="24"/>
          <w:szCs w:val="24"/>
        </w:rPr>
        <w:t xml:space="preserve">Lampiran </w:t>
      </w:r>
      <w:r w:rsidRPr="006D713A">
        <w:rPr>
          <w:rFonts w:ascii="Times New Roman" w:hAnsi="Times New Roman" w:cs="Times New Roman"/>
          <w:b/>
          <w:bCs/>
          <w:i w:val="0"/>
          <w:iCs w:val="0"/>
          <w:color w:val="000000" w:themeColor="text1"/>
          <w:sz w:val="24"/>
          <w:szCs w:val="24"/>
        </w:rPr>
        <w:fldChar w:fldCharType="begin"/>
      </w:r>
      <w:r w:rsidRPr="006D713A">
        <w:rPr>
          <w:rFonts w:ascii="Times New Roman" w:hAnsi="Times New Roman" w:cs="Times New Roman"/>
          <w:b/>
          <w:bCs/>
          <w:i w:val="0"/>
          <w:iCs w:val="0"/>
          <w:color w:val="000000" w:themeColor="text1"/>
          <w:sz w:val="24"/>
          <w:szCs w:val="24"/>
        </w:rPr>
        <w:instrText xml:space="preserve"> SEQ Lampiran \* ARABIC </w:instrText>
      </w:r>
      <w:r w:rsidRPr="006D713A">
        <w:rPr>
          <w:rFonts w:ascii="Times New Roman" w:hAnsi="Times New Roman" w:cs="Times New Roman"/>
          <w:b/>
          <w:bCs/>
          <w:i w:val="0"/>
          <w:iCs w:val="0"/>
          <w:color w:val="000000" w:themeColor="text1"/>
          <w:sz w:val="24"/>
          <w:szCs w:val="24"/>
        </w:rPr>
        <w:fldChar w:fldCharType="separate"/>
      </w:r>
      <w:r w:rsidR="003F0472">
        <w:rPr>
          <w:rFonts w:ascii="Times New Roman" w:hAnsi="Times New Roman" w:cs="Times New Roman"/>
          <w:b/>
          <w:bCs/>
          <w:i w:val="0"/>
          <w:iCs w:val="0"/>
          <w:noProof/>
          <w:color w:val="000000" w:themeColor="text1"/>
          <w:sz w:val="24"/>
          <w:szCs w:val="24"/>
        </w:rPr>
        <w:t>6</w:t>
      </w:r>
      <w:r w:rsidRPr="006D713A">
        <w:rPr>
          <w:rFonts w:ascii="Times New Roman" w:hAnsi="Times New Roman" w:cs="Times New Roman"/>
          <w:b/>
          <w:bCs/>
          <w:i w:val="0"/>
          <w:iCs w:val="0"/>
          <w:color w:val="000000" w:themeColor="text1"/>
          <w:sz w:val="24"/>
          <w:szCs w:val="24"/>
        </w:rPr>
        <w:fldChar w:fldCharType="end"/>
      </w:r>
      <w:r w:rsidRPr="006D713A">
        <w:rPr>
          <w:rFonts w:ascii="Times New Roman" w:hAnsi="Times New Roman" w:cs="Times New Roman"/>
          <w:b/>
          <w:bCs/>
          <w:i w:val="0"/>
          <w:iCs w:val="0"/>
          <w:color w:val="000000" w:themeColor="text1"/>
          <w:sz w:val="24"/>
          <w:szCs w:val="24"/>
        </w:rPr>
        <w:t>. Transkrip Wawancara (Informan 5)</w:t>
      </w:r>
      <w:bookmarkEnd w:id="95"/>
    </w:p>
    <w:tbl>
      <w:tblPr>
        <w:tblStyle w:val="TableGrid"/>
        <w:tblW w:w="0" w:type="auto"/>
        <w:tblLook w:val="04A0" w:firstRow="1" w:lastRow="0" w:firstColumn="1" w:lastColumn="0" w:noHBand="0" w:noVBand="1"/>
      </w:tblPr>
      <w:tblGrid>
        <w:gridCol w:w="1929"/>
        <w:gridCol w:w="283"/>
        <w:gridCol w:w="3879"/>
      </w:tblGrid>
      <w:tr w:rsidR="00A65997" w14:paraId="4E46C8E3" w14:textId="77777777" w:rsidTr="00141072">
        <w:tc>
          <w:tcPr>
            <w:tcW w:w="0" w:type="auto"/>
          </w:tcPr>
          <w:p w14:paraId="551D0CD5" w14:textId="77777777" w:rsidR="00A65997" w:rsidRDefault="00A65997" w:rsidP="00141072">
            <w:pPr>
              <w:rPr>
                <w:rFonts w:ascii="Times New Roman" w:hAnsi="Times New Roman" w:cs="Times New Roman"/>
                <w:color w:val="000000" w:themeColor="text1"/>
                <w:sz w:val="24"/>
                <w:szCs w:val="24"/>
                <w:lang w:val="sv-SE"/>
              </w:rPr>
            </w:pPr>
            <w:r w:rsidRPr="002F0B97">
              <w:rPr>
                <w:rFonts w:ascii="Times New Roman" w:hAnsi="Times New Roman" w:cs="Times New Roman"/>
                <w:color w:val="000000" w:themeColor="text1"/>
                <w:sz w:val="24"/>
                <w:szCs w:val="24"/>
              </w:rPr>
              <w:t>No. Wawancara</w:t>
            </w:r>
          </w:p>
        </w:tc>
        <w:tc>
          <w:tcPr>
            <w:tcW w:w="0" w:type="auto"/>
          </w:tcPr>
          <w:p w14:paraId="56823A8B" w14:textId="77777777" w:rsidR="00A65997" w:rsidRDefault="00A65997"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5D0CC74D" w14:textId="3AB69DCB" w:rsidR="00A65997" w:rsidRDefault="00A65997" w:rsidP="00141072">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5</w:t>
            </w:r>
          </w:p>
        </w:tc>
      </w:tr>
      <w:tr w:rsidR="00A65997" w14:paraId="3D037AEC" w14:textId="77777777" w:rsidTr="00141072">
        <w:tblPrEx>
          <w:tblLook w:val="0000" w:firstRow="0" w:lastRow="0" w:firstColumn="0" w:lastColumn="0" w:noHBand="0" w:noVBand="0"/>
        </w:tblPrEx>
        <w:trPr>
          <w:trHeight w:val="70"/>
        </w:trPr>
        <w:tc>
          <w:tcPr>
            <w:tcW w:w="0" w:type="auto"/>
          </w:tcPr>
          <w:p w14:paraId="0C95863B" w14:textId="77777777" w:rsidR="00A65997" w:rsidRDefault="00A65997" w:rsidP="00141072">
            <w:pPr>
              <w:rPr>
                <w:rFonts w:ascii="Times New Roman" w:hAnsi="Times New Roman" w:cs="Times New Roman"/>
                <w:color w:val="000000" w:themeColor="text1"/>
                <w:sz w:val="24"/>
                <w:szCs w:val="24"/>
                <w:lang w:val="sv-SE"/>
              </w:rPr>
            </w:pPr>
            <w:r w:rsidRPr="002F0B97">
              <w:rPr>
                <w:rFonts w:ascii="Times New Roman" w:hAnsi="Times New Roman" w:cs="Times New Roman"/>
                <w:color w:val="000000" w:themeColor="text1"/>
                <w:sz w:val="24"/>
                <w:szCs w:val="24"/>
                <w:lang w:val="sv-SE"/>
              </w:rPr>
              <w:t>Informan</w:t>
            </w:r>
            <w:r>
              <w:rPr>
                <w:rFonts w:ascii="Times New Roman" w:hAnsi="Times New Roman" w:cs="Times New Roman"/>
                <w:color w:val="000000" w:themeColor="text1"/>
                <w:sz w:val="24"/>
                <w:szCs w:val="24"/>
                <w:lang w:val="sv-SE"/>
              </w:rPr>
              <w:t xml:space="preserve"> </w:t>
            </w:r>
            <w:r w:rsidRPr="002F0B97">
              <w:rPr>
                <w:rFonts w:ascii="Times New Roman" w:hAnsi="Times New Roman" w:cs="Times New Roman"/>
                <w:color w:val="000000" w:themeColor="text1"/>
                <w:sz w:val="24"/>
                <w:szCs w:val="24"/>
                <w:lang w:val="sv-SE"/>
              </w:rPr>
              <w:t>(Inisial)</w:t>
            </w:r>
          </w:p>
        </w:tc>
        <w:tc>
          <w:tcPr>
            <w:tcW w:w="0" w:type="auto"/>
          </w:tcPr>
          <w:p w14:paraId="5F4B5023" w14:textId="77777777" w:rsidR="00A65997" w:rsidRDefault="00A65997"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674E2C39" w14:textId="3A4F47C5" w:rsidR="00A65997" w:rsidRDefault="00A65997" w:rsidP="00141072">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Informan 5 (B</w:t>
            </w:r>
            <w:r w:rsidR="00DA1650">
              <w:rPr>
                <w:rFonts w:ascii="Times New Roman" w:hAnsi="Times New Roman" w:cs="Times New Roman"/>
                <w:color w:val="000000" w:themeColor="text1"/>
                <w:sz w:val="24"/>
                <w:szCs w:val="24"/>
                <w:lang w:val="sv-SE"/>
              </w:rPr>
              <w:t>R1</w:t>
            </w:r>
            <w:r>
              <w:rPr>
                <w:rFonts w:ascii="Times New Roman" w:hAnsi="Times New Roman" w:cs="Times New Roman"/>
                <w:color w:val="000000" w:themeColor="text1"/>
                <w:sz w:val="24"/>
                <w:szCs w:val="24"/>
                <w:lang w:val="sv-SE"/>
              </w:rPr>
              <w:t>)</w:t>
            </w:r>
          </w:p>
        </w:tc>
      </w:tr>
      <w:tr w:rsidR="00A65997" w14:paraId="609696E1" w14:textId="77777777" w:rsidTr="00141072">
        <w:tblPrEx>
          <w:tblLook w:val="0000" w:firstRow="0" w:lastRow="0" w:firstColumn="0" w:lastColumn="0" w:noHBand="0" w:noVBand="0"/>
        </w:tblPrEx>
        <w:trPr>
          <w:trHeight w:val="70"/>
        </w:trPr>
        <w:tc>
          <w:tcPr>
            <w:tcW w:w="0" w:type="auto"/>
          </w:tcPr>
          <w:p w14:paraId="498F7F02" w14:textId="77777777" w:rsidR="00A65997" w:rsidRPr="002F0B97" w:rsidRDefault="00A65997" w:rsidP="00141072">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lang w:val="sv-SE"/>
              </w:rPr>
              <w:t>Jenis Kelamin</w:t>
            </w:r>
          </w:p>
        </w:tc>
        <w:tc>
          <w:tcPr>
            <w:tcW w:w="0" w:type="auto"/>
          </w:tcPr>
          <w:p w14:paraId="21085050" w14:textId="77777777" w:rsidR="00A65997" w:rsidRDefault="00A65997"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56FDC5B5" w14:textId="77777777" w:rsidR="00A65997" w:rsidRDefault="00A65997" w:rsidP="00141072">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Pria</w:t>
            </w:r>
          </w:p>
        </w:tc>
      </w:tr>
      <w:tr w:rsidR="00A65997" w14:paraId="2B08954F" w14:textId="77777777" w:rsidTr="00141072">
        <w:tblPrEx>
          <w:tblLook w:val="0000" w:firstRow="0" w:lastRow="0" w:firstColumn="0" w:lastColumn="0" w:noHBand="0" w:noVBand="0"/>
        </w:tblPrEx>
        <w:trPr>
          <w:trHeight w:val="225"/>
        </w:trPr>
        <w:tc>
          <w:tcPr>
            <w:tcW w:w="0" w:type="auto"/>
          </w:tcPr>
          <w:p w14:paraId="0C2725AF" w14:textId="77777777" w:rsidR="00A65997" w:rsidRDefault="00A65997" w:rsidP="00141072">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rPr>
              <w:t>Peneliti</w:t>
            </w:r>
          </w:p>
        </w:tc>
        <w:tc>
          <w:tcPr>
            <w:tcW w:w="0" w:type="auto"/>
          </w:tcPr>
          <w:p w14:paraId="54DD6C49" w14:textId="77777777" w:rsidR="00A65997" w:rsidRDefault="00A65997"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4D9011D2" w14:textId="77777777" w:rsidR="00A65997" w:rsidRDefault="00A65997" w:rsidP="00141072">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 xml:space="preserve">Mikha Galo </w:t>
            </w:r>
            <w:proofErr w:type="gramStart"/>
            <w:r>
              <w:rPr>
                <w:rFonts w:ascii="Times New Roman" w:hAnsi="Times New Roman" w:cs="Times New Roman"/>
                <w:color w:val="000000" w:themeColor="text1"/>
                <w:sz w:val="24"/>
                <w:szCs w:val="24"/>
                <w:lang w:val="sv-SE"/>
              </w:rPr>
              <w:t>Patibong(</w:t>
            </w:r>
            <w:proofErr w:type="gramEnd"/>
            <w:r>
              <w:rPr>
                <w:rFonts w:ascii="Times New Roman" w:hAnsi="Times New Roman" w:cs="Times New Roman"/>
                <w:color w:val="000000" w:themeColor="text1"/>
                <w:sz w:val="24"/>
                <w:szCs w:val="24"/>
                <w:lang w:val="sv-SE"/>
              </w:rPr>
              <w:t>MGP)</w:t>
            </w:r>
          </w:p>
        </w:tc>
      </w:tr>
      <w:tr w:rsidR="00A65997" w14:paraId="64037BDD" w14:textId="77777777" w:rsidTr="00141072">
        <w:tblPrEx>
          <w:tblLook w:val="0000" w:firstRow="0" w:lastRow="0" w:firstColumn="0" w:lastColumn="0" w:noHBand="0" w:noVBand="0"/>
        </w:tblPrEx>
        <w:trPr>
          <w:trHeight w:val="240"/>
        </w:trPr>
        <w:tc>
          <w:tcPr>
            <w:tcW w:w="0" w:type="auto"/>
          </w:tcPr>
          <w:p w14:paraId="0354C062" w14:textId="77777777" w:rsidR="00A65997" w:rsidRDefault="00A65997" w:rsidP="00141072">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rPr>
              <w:t>Tipe Wawancara</w:t>
            </w:r>
          </w:p>
        </w:tc>
        <w:tc>
          <w:tcPr>
            <w:tcW w:w="0" w:type="auto"/>
          </w:tcPr>
          <w:p w14:paraId="65652A6B" w14:textId="77777777" w:rsidR="00A65997" w:rsidRDefault="00A65997"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75193B43" w14:textId="77777777" w:rsidR="00A65997" w:rsidRDefault="00A65997" w:rsidP="00141072">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Terstruktur</w:t>
            </w:r>
          </w:p>
        </w:tc>
      </w:tr>
      <w:tr w:rsidR="00A65997" w14:paraId="0009EAC5" w14:textId="77777777" w:rsidTr="00141072">
        <w:tblPrEx>
          <w:tblLook w:val="0000" w:firstRow="0" w:lastRow="0" w:firstColumn="0" w:lastColumn="0" w:noHBand="0" w:noVBand="0"/>
        </w:tblPrEx>
        <w:trPr>
          <w:trHeight w:val="195"/>
        </w:trPr>
        <w:tc>
          <w:tcPr>
            <w:tcW w:w="0" w:type="auto"/>
          </w:tcPr>
          <w:p w14:paraId="74B3B74E" w14:textId="77777777" w:rsidR="00A65997" w:rsidRDefault="00A65997" w:rsidP="00141072">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rPr>
              <w:t>Hari/ Tanggal</w:t>
            </w:r>
          </w:p>
        </w:tc>
        <w:tc>
          <w:tcPr>
            <w:tcW w:w="0" w:type="auto"/>
          </w:tcPr>
          <w:p w14:paraId="2D8C2C5D" w14:textId="77777777" w:rsidR="00A65997" w:rsidRDefault="00A65997"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758EBD87" w14:textId="77777777" w:rsidR="00A65997" w:rsidRPr="002B6DB6" w:rsidRDefault="00A65997" w:rsidP="00141072">
            <w:pPr>
              <w:rPr>
                <w:rFonts w:ascii="Times New Roman" w:hAnsi="Times New Roman" w:cs="Times New Roman"/>
                <w:color w:val="000000" w:themeColor="text1"/>
                <w:sz w:val="24"/>
                <w:szCs w:val="24"/>
                <w:lang w:val="sv-SE"/>
              </w:rPr>
            </w:pPr>
            <w:r>
              <w:rPr>
                <w:rFonts w:ascii="Times New Roman" w:hAnsi="Times New Roman" w:cs="Times New Roman"/>
                <w:sz w:val="24"/>
                <w:szCs w:val="24"/>
                <w:lang w:val="sv-SE"/>
              </w:rPr>
              <w:t>Sabtu/ 20</w:t>
            </w:r>
            <w:r w:rsidRPr="002B6DB6">
              <w:rPr>
                <w:rFonts w:ascii="Times New Roman" w:hAnsi="Times New Roman" w:cs="Times New Roman"/>
                <w:sz w:val="24"/>
                <w:szCs w:val="24"/>
                <w:lang w:val="sv-SE"/>
              </w:rPr>
              <w:t xml:space="preserve"> Desember 2025</w:t>
            </w:r>
          </w:p>
        </w:tc>
      </w:tr>
      <w:tr w:rsidR="00A65997" w14:paraId="7BEAB10C" w14:textId="77777777" w:rsidTr="00141072">
        <w:tblPrEx>
          <w:tblLook w:val="0000" w:firstRow="0" w:lastRow="0" w:firstColumn="0" w:lastColumn="0" w:noHBand="0" w:noVBand="0"/>
        </w:tblPrEx>
        <w:trPr>
          <w:trHeight w:val="270"/>
        </w:trPr>
        <w:tc>
          <w:tcPr>
            <w:tcW w:w="0" w:type="auto"/>
          </w:tcPr>
          <w:p w14:paraId="17802B76" w14:textId="77777777" w:rsidR="00A65997" w:rsidRDefault="00A65997" w:rsidP="00141072">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rPr>
              <w:t>Waktu</w:t>
            </w:r>
          </w:p>
        </w:tc>
        <w:tc>
          <w:tcPr>
            <w:tcW w:w="0" w:type="auto"/>
          </w:tcPr>
          <w:p w14:paraId="2B100192" w14:textId="77777777" w:rsidR="00A65997" w:rsidRDefault="00A65997"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20190BE9" w14:textId="643F20AB" w:rsidR="00A65997" w:rsidRPr="002D5075" w:rsidRDefault="00DA1650" w:rsidP="00141072">
            <w:pPr>
              <w:rPr>
                <w:rFonts w:ascii="Times New Roman" w:hAnsi="Times New Roman" w:cs="Times New Roman"/>
                <w:color w:val="000000" w:themeColor="text1"/>
                <w:sz w:val="24"/>
                <w:szCs w:val="24"/>
                <w:lang w:val="sv-SE"/>
              </w:rPr>
            </w:pPr>
            <w:r w:rsidRPr="00DA1650">
              <w:rPr>
                <w:rFonts w:ascii="Times New Roman" w:hAnsi="Times New Roman" w:cs="Times New Roman"/>
                <w:sz w:val="24"/>
                <w:szCs w:val="24"/>
                <w:lang w:val="sv-SE"/>
              </w:rPr>
              <w:t>14:21</w:t>
            </w:r>
          </w:p>
        </w:tc>
      </w:tr>
      <w:tr w:rsidR="00A65997" w14:paraId="2E98B608" w14:textId="77777777" w:rsidTr="00141072">
        <w:tblPrEx>
          <w:tblLook w:val="0000" w:firstRow="0" w:lastRow="0" w:firstColumn="0" w:lastColumn="0" w:noHBand="0" w:noVBand="0"/>
        </w:tblPrEx>
        <w:trPr>
          <w:trHeight w:val="270"/>
        </w:trPr>
        <w:tc>
          <w:tcPr>
            <w:tcW w:w="0" w:type="auto"/>
          </w:tcPr>
          <w:p w14:paraId="75971D88" w14:textId="77777777" w:rsidR="00A65997" w:rsidRDefault="00A65997" w:rsidP="00141072">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rPr>
              <w:t>Lokasi</w:t>
            </w:r>
          </w:p>
        </w:tc>
        <w:tc>
          <w:tcPr>
            <w:tcW w:w="0" w:type="auto"/>
          </w:tcPr>
          <w:p w14:paraId="4154D421" w14:textId="77777777" w:rsidR="00A65997" w:rsidRDefault="00A65997"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6E5ADB37" w14:textId="77777777" w:rsidR="00A65997" w:rsidRDefault="00A65997" w:rsidP="00141072">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Tempat Kos (Jalan Perjuangan 1)</w:t>
            </w:r>
          </w:p>
        </w:tc>
      </w:tr>
      <w:tr w:rsidR="00A65997" w14:paraId="51766674" w14:textId="77777777" w:rsidTr="00141072">
        <w:tblPrEx>
          <w:tblLook w:val="0000" w:firstRow="0" w:lastRow="0" w:firstColumn="0" w:lastColumn="0" w:noHBand="0" w:noVBand="0"/>
        </w:tblPrEx>
        <w:trPr>
          <w:trHeight w:val="307"/>
        </w:trPr>
        <w:tc>
          <w:tcPr>
            <w:tcW w:w="0" w:type="auto"/>
          </w:tcPr>
          <w:p w14:paraId="338C1DDC" w14:textId="77777777" w:rsidR="00A65997" w:rsidRDefault="00A65997" w:rsidP="00141072">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rPr>
              <w:t>Kode</w:t>
            </w:r>
          </w:p>
        </w:tc>
        <w:tc>
          <w:tcPr>
            <w:tcW w:w="0" w:type="auto"/>
          </w:tcPr>
          <w:p w14:paraId="2162494E" w14:textId="77777777" w:rsidR="00A65997" w:rsidRDefault="00A65997"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52A2FAA5" w14:textId="057133E3" w:rsidR="00A65997" w:rsidRDefault="00DA1650" w:rsidP="00141072">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E</w:t>
            </w:r>
          </w:p>
        </w:tc>
      </w:tr>
    </w:tbl>
    <w:p w14:paraId="50703609" w14:textId="77777777" w:rsidR="00A65997" w:rsidRDefault="00A65997" w:rsidP="007C7BCF">
      <w:pPr>
        <w:spacing w:line="360" w:lineRule="auto"/>
        <w:jc w:val="both"/>
        <w:rPr>
          <w:rFonts w:ascii="Times New Roman" w:hAnsi="Times New Roman" w:cs="Times New Roman"/>
          <w:b/>
          <w:bCs/>
          <w:color w:val="000000" w:themeColor="text1"/>
          <w:sz w:val="24"/>
          <w:szCs w:val="24"/>
          <w:lang w:val="sv-SE"/>
        </w:rPr>
      </w:pPr>
    </w:p>
    <w:p w14:paraId="7043E977" w14:textId="77777777" w:rsidR="006F00D5" w:rsidRDefault="006F00D5" w:rsidP="007C7BCF">
      <w:pPr>
        <w:spacing w:line="360" w:lineRule="auto"/>
        <w:jc w:val="both"/>
        <w:rPr>
          <w:rFonts w:ascii="Times New Roman" w:hAnsi="Times New Roman" w:cs="Times New Roman"/>
          <w:b/>
          <w:bCs/>
          <w:color w:val="000000" w:themeColor="text1"/>
          <w:sz w:val="24"/>
          <w:szCs w:val="24"/>
          <w:lang w:val="sv-SE"/>
        </w:rPr>
      </w:pPr>
    </w:p>
    <w:tbl>
      <w:tblPr>
        <w:tblW w:w="8068"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
        <w:gridCol w:w="1228"/>
        <w:gridCol w:w="283"/>
        <w:gridCol w:w="6047"/>
      </w:tblGrid>
      <w:tr w:rsidR="00DA1650" w:rsidRPr="003C2C7B" w14:paraId="3062E694" w14:textId="77777777" w:rsidTr="00141072">
        <w:trPr>
          <w:trHeight w:val="345"/>
        </w:trPr>
        <w:tc>
          <w:tcPr>
            <w:tcW w:w="510" w:type="dxa"/>
          </w:tcPr>
          <w:p w14:paraId="496C0DFE" w14:textId="77777777" w:rsidR="00DA1650" w:rsidRPr="003C2C7B" w:rsidRDefault="00DA1650" w:rsidP="00141072">
            <w:pPr>
              <w:spacing w:line="240" w:lineRule="auto"/>
              <w:jc w:val="center"/>
              <w:rPr>
                <w:rFonts w:ascii="Times New Roman" w:hAnsi="Times New Roman" w:cs="Times New Roman"/>
                <w:b/>
                <w:bCs/>
                <w:color w:val="000000" w:themeColor="text1"/>
                <w:sz w:val="24"/>
                <w:szCs w:val="24"/>
                <w:lang w:val="sv-SE"/>
              </w:rPr>
            </w:pPr>
            <w:r w:rsidRPr="003C2C7B">
              <w:rPr>
                <w:rFonts w:ascii="Times New Roman" w:hAnsi="Times New Roman" w:cs="Times New Roman"/>
                <w:b/>
                <w:bCs/>
                <w:color w:val="000000" w:themeColor="text1"/>
                <w:sz w:val="24"/>
                <w:szCs w:val="24"/>
                <w:lang w:val="sv-SE"/>
              </w:rPr>
              <w:lastRenderedPageBreak/>
              <w:t>No</w:t>
            </w:r>
          </w:p>
        </w:tc>
        <w:tc>
          <w:tcPr>
            <w:tcW w:w="1228" w:type="dxa"/>
          </w:tcPr>
          <w:p w14:paraId="5161988C" w14:textId="77777777" w:rsidR="00DA1650" w:rsidRPr="003C2C7B" w:rsidRDefault="00DA1650" w:rsidP="00141072">
            <w:pPr>
              <w:spacing w:line="240" w:lineRule="auto"/>
              <w:jc w:val="center"/>
              <w:rPr>
                <w:rFonts w:ascii="Times New Roman" w:hAnsi="Times New Roman" w:cs="Times New Roman"/>
                <w:b/>
                <w:bCs/>
                <w:color w:val="000000" w:themeColor="text1"/>
                <w:sz w:val="24"/>
                <w:szCs w:val="24"/>
                <w:lang w:val="sv-SE"/>
              </w:rPr>
            </w:pPr>
            <w:r w:rsidRPr="003C2C7B">
              <w:rPr>
                <w:rFonts w:ascii="Times New Roman" w:hAnsi="Times New Roman" w:cs="Times New Roman"/>
                <w:b/>
                <w:bCs/>
                <w:color w:val="000000" w:themeColor="text1"/>
                <w:sz w:val="24"/>
                <w:szCs w:val="24"/>
                <w:lang w:val="sv-SE"/>
              </w:rPr>
              <w:t>Inisial</w:t>
            </w:r>
          </w:p>
        </w:tc>
        <w:tc>
          <w:tcPr>
            <w:tcW w:w="283" w:type="dxa"/>
          </w:tcPr>
          <w:p w14:paraId="28261372" w14:textId="77777777" w:rsidR="00DA1650" w:rsidRPr="003C2C7B" w:rsidRDefault="00DA1650" w:rsidP="00141072">
            <w:pPr>
              <w:spacing w:line="240" w:lineRule="auto"/>
              <w:jc w:val="center"/>
              <w:rPr>
                <w:rFonts w:ascii="Times New Roman" w:hAnsi="Times New Roman" w:cs="Times New Roman"/>
                <w:b/>
                <w:bCs/>
                <w:color w:val="000000" w:themeColor="text1"/>
                <w:sz w:val="24"/>
                <w:szCs w:val="24"/>
                <w:lang w:val="sv-SE"/>
              </w:rPr>
            </w:pPr>
          </w:p>
        </w:tc>
        <w:tc>
          <w:tcPr>
            <w:tcW w:w="6047" w:type="dxa"/>
          </w:tcPr>
          <w:p w14:paraId="57C4B50F" w14:textId="77777777" w:rsidR="00DA1650" w:rsidRPr="003C2C7B" w:rsidRDefault="00DA1650" w:rsidP="00141072">
            <w:pPr>
              <w:spacing w:line="240" w:lineRule="auto"/>
              <w:jc w:val="center"/>
              <w:rPr>
                <w:rFonts w:ascii="Times New Roman" w:hAnsi="Times New Roman" w:cs="Times New Roman"/>
                <w:b/>
                <w:bCs/>
                <w:color w:val="000000" w:themeColor="text1"/>
                <w:sz w:val="24"/>
                <w:szCs w:val="24"/>
                <w:lang w:val="sv-SE"/>
              </w:rPr>
            </w:pPr>
            <w:r w:rsidRPr="003C2C7B">
              <w:rPr>
                <w:rFonts w:ascii="Times New Roman" w:hAnsi="Times New Roman" w:cs="Times New Roman"/>
                <w:b/>
                <w:bCs/>
                <w:color w:val="000000" w:themeColor="text1"/>
                <w:sz w:val="24"/>
                <w:szCs w:val="24"/>
              </w:rPr>
              <w:t>Transkrip</w:t>
            </w:r>
          </w:p>
        </w:tc>
      </w:tr>
      <w:tr w:rsidR="00DA1650" w:rsidRPr="008F570C" w14:paraId="4AFD402C" w14:textId="77777777" w:rsidTr="00141072">
        <w:trPr>
          <w:trHeight w:val="1180"/>
        </w:trPr>
        <w:tc>
          <w:tcPr>
            <w:tcW w:w="510" w:type="dxa"/>
            <w:vAlign w:val="center"/>
          </w:tcPr>
          <w:p w14:paraId="5D348558"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w:t>
            </w:r>
          </w:p>
        </w:tc>
        <w:tc>
          <w:tcPr>
            <w:tcW w:w="1228" w:type="dxa"/>
            <w:vAlign w:val="center"/>
          </w:tcPr>
          <w:p w14:paraId="42EC690B"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0286B04E"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042643A2" w14:textId="298E6B1E" w:rsidR="00DA1650" w:rsidRPr="00422210" w:rsidRDefault="00DA1650" w:rsidP="00141072">
            <w:pPr>
              <w:tabs>
                <w:tab w:val="left" w:pos="3645"/>
              </w:tabs>
              <w:spacing w:line="240" w:lineRule="auto"/>
              <w:jc w:val="both"/>
              <w:rPr>
                <w:rFonts w:ascii="Times New Roman" w:hAnsi="Times New Roman" w:cs="Times New Roman"/>
                <w:bCs/>
                <w:sz w:val="24"/>
                <w:szCs w:val="24"/>
                <w:lang w:val="sv-SE"/>
              </w:rPr>
            </w:pPr>
            <w:r w:rsidRPr="00DA1650">
              <w:rPr>
                <w:rFonts w:ascii="Times New Roman" w:hAnsi="Times New Roman" w:cs="Times New Roman"/>
                <w:bCs/>
                <w:sz w:val="24"/>
                <w:szCs w:val="24"/>
                <w:lang w:val="sv-SE"/>
              </w:rPr>
              <w:t>Izin Pak, saya akan mengajukan beberapa pertanyaan. Pertanyaan pertama, Bisakah Bapak menceritakan bagaimana usaha rumah kos ini dimulai dan berkembang hingga saat ini? Termasuk jumlah kamar, kapasitas hunian, dan rata-rata tingkat hunian per bulannya.</w:t>
            </w:r>
          </w:p>
        </w:tc>
      </w:tr>
      <w:tr w:rsidR="00DA1650" w:rsidRPr="008F570C" w14:paraId="60643352" w14:textId="77777777" w:rsidTr="00141072">
        <w:trPr>
          <w:trHeight w:val="850"/>
        </w:trPr>
        <w:tc>
          <w:tcPr>
            <w:tcW w:w="510" w:type="dxa"/>
            <w:vAlign w:val="center"/>
          </w:tcPr>
          <w:p w14:paraId="7093A9CB"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2</w:t>
            </w:r>
          </w:p>
        </w:tc>
        <w:tc>
          <w:tcPr>
            <w:tcW w:w="1228" w:type="dxa"/>
            <w:vAlign w:val="center"/>
          </w:tcPr>
          <w:p w14:paraId="6BE5CF26" w14:textId="0C8FEF63"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BR1</w:t>
            </w:r>
          </w:p>
        </w:tc>
        <w:tc>
          <w:tcPr>
            <w:tcW w:w="283" w:type="dxa"/>
            <w:vAlign w:val="center"/>
          </w:tcPr>
          <w:p w14:paraId="6A48CF20"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3852ED3E" w14:textId="39E1F4F5" w:rsidR="00DA1650" w:rsidRPr="00422210" w:rsidRDefault="00DA1650" w:rsidP="00141072">
            <w:pPr>
              <w:spacing w:line="240" w:lineRule="auto"/>
              <w:jc w:val="both"/>
              <w:rPr>
                <w:rFonts w:ascii="Times New Roman" w:hAnsi="Times New Roman" w:cs="Times New Roman"/>
                <w:sz w:val="24"/>
                <w:szCs w:val="24"/>
                <w:lang w:val="sv-SE"/>
              </w:rPr>
            </w:pPr>
            <w:r w:rsidRPr="00DA1650">
              <w:rPr>
                <w:rFonts w:ascii="Times New Roman" w:hAnsi="Times New Roman" w:cs="Times New Roman"/>
                <w:sz w:val="24"/>
                <w:szCs w:val="24"/>
                <w:lang w:val="sv-SE"/>
              </w:rPr>
              <w:t xml:space="preserve">Jumlah kamar di sini sekitar 50 kamar. Saat ini tarif per kamar sebesar Rp550.000 per bulan. Usaha kos ini mulai dikelola sejak tahun 2013. Awalnya, bangunan ini dibeli oleh pemilik, dan saya dipercaya untuk mengelola semuanya di rumah kos ini sejak saat itu. Rata-rata hampir penuh. Sekitar lima puluh orang menghuni kos ini, jadi bisa dibilang tingkat huniannya cukup </w:t>
            </w:r>
            <w:proofErr w:type="gramStart"/>
            <w:r w:rsidRPr="00DA1650">
              <w:rPr>
                <w:rFonts w:ascii="Times New Roman" w:hAnsi="Times New Roman" w:cs="Times New Roman"/>
                <w:sz w:val="24"/>
                <w:szCs w:val="24"/>
                <w:lang w:val="sv-SE"/>
              </w:rPr>
              <w:t>tinggi.</w:t>
            </w:r>
            <w:r w:rsidRPr="00A65997">
              <w:rPr>
                <w:rFonts w:ascii="Times New Roman" w:hAnsi="Times New Roman" w:cs="Times New Roman"/>
                <w:sz w:val="24"/>
                <w:szCs w:val="24"/>
                <w:lang w:val="sv-SE"/>
              </w:rPr>
              <w:t>Kalau</w:t>
            </w:r>
            <w:proofErr w:type="gramEnd"/>
            <w:r w:rsidRPr="00A65997">
              <w:rPr>
                <w:rFonts w:ascii="Times New Roman" w:hAnsi="Times New Roman" w:cs="Times New Roman"/>
                <w:sz w:val="24"/>
                <w:szCs w:val="24"/>
                <w:lang w:val="sv-SE"/>
              </w:rPr>
              <w:t xml:space="preserve"> dirata-ratakan, tingkat hunian sekitar delapan puluh persen. Dari enam puluh kamar, biasanya yang terisi sekitar empat puluh sampai lima puluh kamar.</w:t>
            </w:r>
          </w:p>
        </w:tc>
      </w:tr>
      <w:tr w:rsidR="00DA1650" w:rsidRPr="008F570C" w14:paraId="122E7488" w14:textId="77777777" w:rsidTr="00141072">
        <w:trPr>
          <w:trHeight w:val="1180"/>
        </w:trPr>
        <w:tc>
          <w:tcPr>
            <w:tcW w:w="510" w:type="dxa"/>
            <w:vAlign w:val="center"/>
          </w:tcPr>
          <w:p w14:paraId="7F11BBC8"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3</w:t>
            </w:r>
          </w:p>
        </w:tc>
        <w:tc>
          <w:tcPr>
            <w:tcW w:w="1228" w:type="dxa"/>
            <w:vAlign w:val="center"/>
          </w:tcPr>
          <w:p w14:paraId="665DF68B"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3DC81B52"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40CCF70D" w14:textId="408C6DD8" w:rsidR="00DA1650" w:rsidRPr="00746869" w:rsidRDefault="00DA1650" w:rsidP="00141072">
            <w:pPr>
              <w:tabs>
                <w:tab w:val="left" w:pos="3645"/>
              </w:tabs>
              <w:spacing w:line="240" w:lineRule="auto"/>
              <w:jc w:val="both"/>
              <w:rPr>
                <w:rFonts w:ascii="Times New Roman" w:hAnsi="Times New Roman" w:cs="Times New Roman"/>
                <w:bCs/>
                <w:sz w:val="24"/>
                <w:szCs w:val="24"/>
                <w:lang w:val="sv-SE"/>
              </w:rPr>
            </w:pPr>
            <w:r w:rsidRPr="00DA1650">
              <w:rPr>
                <w:rFonts w:ascii="Times New Roman" w:hAnsi="Times New Roman" w:cs="Times New Roman"/>
                <w:bCs/>
                <w:sz w:val="24"/>
                <w:szCs w:val="24"/>
                <w:lang w:val="sv-SE"/>
              </w:rPr>
              <w:t>Selain Pajak Bumi dan Bangunan (PBB), kewajiban perpajakan apa lagi yang Bapak pahami harus dipenuhi sebagai pengusaha rumah kos?</w:t>
            </w:r>
          </w:p>
        </w:tc>
      </w:tr>
      <w:tr w:rsidR="00DA1650" w:rsidRPr="008F570C" w14:paraId="3C66DE8C" w14:textId="77777777" w:rsidTr="00141072">
        <w:trPr>
          <w:trHeight w:val="993"/>
        </w:trPr>
        <w:tc>
          <w:tcPr>
            <w:tcW w:w="510" w:type="dxa"/>
            <w:vAlign w:val="center"/>
          </w:tcPr>
          <w:p w14:paraId="1B3951D6"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4</w:t>
            </w:r>
          </w:p>
        </w:tc>
        <w:tc>
          <w:tcPr>
            <w:tcW w:w="1228" w:type="dxa"/>
            <w:vAlign w:val="center"/>
          </w:tcPr>
          <w:p w14:paraId="01053CB6" w14:textId="1F486FF3" w:rsidR="00DA1650" w:rsidRDefault="00DA1650" w:rsidP="00141072">
            <w:pPr>
              <w:jc w:val="center"/>
              <w:rPr>
                <w:rFonts w:ascii="Times New Roman" w:hAnsi="Times New Roman" w:cs="Times New Roman"/>
                <w:color w:val="000000" w:themeColor="text1"/>
                <w:sz w:val="24"/>
                <w:szCs w:val="24"/>
                <w:lang w:val="sv-SE"/>
              </w:rPr>
            </w:pPr>
            <w:r w:rsidRPr="00DA1650">
              <w:rPr>
                <w:rFonts w:ascii="Times New Roman" w:hAnsi="Times New Roman" w:cs="Times New Roman"/>
                <w:color w:val="000000" w:themeColor="text1"/>
                <w:sz w:val="24"/>
                <w:szCs w:val="24"/>
                <w:lang w:val="sv-SE"/>
              </w:rPr>
              <w:t>BR1</w:t>
            </w:r>
          </w:p>
        </w:tc>
        <w:tc>
          <w:tcPr>
            <w:tcW w:w="283" w:type="dxa"/>
            <w:vAlign w:val="center"/>
          </w:tcPr>
          <w:p w14:paraId="40F6CDE9"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57463B89" w14:textId="199AB8D6" w:rsidR="00DA1650" w:rsidRPr="00746869" w:rsidRDefault="00DA1650" w:rsidP="00141072">
            <w:pPr>
              <w:tabs>
                <w:tab w:val="left" w:pos="3645"/>
              </w:tabs>
              <w:spacing w:line="240" w:lineRule="auto"/>
              <w:jc w:val="both"/>
              <w:rPr>
                <w:rFonts w:ascii="Times New Roman" w:hAnsi="Times New Roman" w:cs="Times New Roman"/>
                <w:bCs/>
                <w:sz w:val="24"/>
                <w:szCs w:val="24"/>
                <w:lang w:val="sv-SE"/>
              </w:rPr>
            </w:pPr>
            <w:r w:rsidRPr="00DA1650">
              <w:rPr>
                <w:rFonts w:ascii="Times New Roman" w:hAnsi="Times New Roman" w:cs="Times New Roman"/>
                <w:sz w:val="24"/>
                <w:szCs w:val="24"/>
                <w:lang w:val="sv-SE"/>
              </w:rPr>
              <w:t>Dulu pernah ada pajak rumah kos yang dikenakan sekitar tujuh persen.</w:t>
            </w:r>
            <w:r w:rsidR="00EE2C26">
              <w:rPr>
                <w:rFonts w:ascii="Times New Roman" w:hAnsi="Times New Roman" w:cs="Times New Roman"/>
                <w:sz w:val="24"/>
                <w:szCs w:val="24"/>
                <w:lang w:val="sv-SE"/>
              </w:rPr>
              <w:t xml:space="preserve"> Tapi</w:t>
            </w:r>
            <w:r w:rsidRPr="00DA1650">
              <w:rPr>
                <w:rFonts w:ascii="Times New Roman" w:hAnsi="Times New Roman" w:cs="Times New Roman"/>
                <w:sz w:val="24"/>
                <w:szCs w:val="24"/>
                <w:lang w:val="sv-SE"/>
              </w:rPr>
              <w:t xml:space="preserve"> sekarang pajak tersebut sudah </w:t>
            </w:r>
            <w:r w:rsidR="00EE2C26">
              <w:rPr>
                <w:rFonts w:ascii="Times New Roman" w:hAnsi="Times New Roman" w:cs="Times New Roman"/>
                <w:sz w:val="24"/>
                <w:szCs w:val="24"/>
                <w:lang w:val="sv-SE"/>
              </w:rPr>
              <w:t>ndk</w:t>
            </w:r>
            <w:r w:rsidRPr="00DA1650">
              <w:rPr>
                <w:rFonts w:ascii="Times New Roman" w:hAnsi="Times New Roman" w:cs="Times New Roman"/>
                <w:sz w:val="24"/>
                <w:szCs w:val="24"/>
                <w:lang w:val="sv-SE"/>
              </w:rPr>
              <w:t xml:space="preserve"> ada lagi. Untuk detailnya saya kurang tahu, karena saya udah lupa, tapi sekarang sudah tidak ada lagi, sekarang Cuma PBB</w:t>
            </w:r>
          </w:p>
        </w:tc>
      </w:tr>
      <w:tr w:rsidR="00DA1650" w:rsidRPr="00746869" w14:paraId="4A1801D7" w14:textId="77777777" w:rsidTr="00141072">
        <w:trPr>
          <w:trHeight w:val="1180"/>
        </w:trPr>
        <w:tc>
          <w:tcPr>
            <w:tcW w:w="510" w:type="dxa"/>
            <w:vAlign w:val="center"/>
          </w:tcPr>
          <w:p w14:paraId="51746A4A"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5</w:t>
            </w:r>
          </w:p>
        </w:tc>
        <w:tc>
          <w:tcPr>
            <w:tcW w:w="1228" w:type="dxa"/>
            <w:vAlign w:val="center"/>
          </w:tcPr>
          <w:p w14:paraId="7A1E7305"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7D2F745C"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208FDCD8" w14:textId="1FE7DFC8" w:rsidR="00DA1650" w:rsidRPr="00746869" w:rsidRDefault="00DA1650" w:rsidP="00141072">
            <w:pPr>
              <w:tabs>
                <w:tab w:val="left" w:pos="3645"/>
              </w:tabs>
              <w:spacing w:line="240" w:lineRule="auto"/>
              <w:jc w:val="both"/>
              <w:rPr>
                <w:rFonts w:ascii="Times New Roman" w:hAnsi="Times New Roman" w:cs="Times New Roman"/>
                <w:bCs/>
                <w:sz w:val="24"/>
                <w:szCs w:val="24"/>
                <w:lang w:val="sv-SE"/>
              </w:rPr>
            </w:pPr>
            <w:r w:rsidRPr="00DA1650">
              <w:rPr>
                <w:rFonts w:ascii="Times New Roman" w:hAnsi="Times New Roman" w:cs="Times New Roman"/>
                <w:bCs/>
                <w:sz w:val="24"/>
                <w:szCs w:val="24"/>
                <w:lang w:val="sv-SE"/>
              </w:rPr>
              <w:t>Apakah Bapak mengetahui Peraturan Daerah Kota Samarinda Nomor 9 Tahun 2019 yang mengatur bahwa rumah kos dengan lebih dari 10 kamar termasuk objek Pajak Hotel? Bagaimana pemahaman Bapak tentang ketentuan ini?</w:t>
            </w:r>
          </w:p>
        </w:tc>
      </w:tr>
      <w:tr w:rsidR="00DA1650" w:rsidRPr="008F570C" w14:paraId="55515D2D" w14:textId="77777777" w:rsidTr="00141072">
        <w:trPr>
          <w:trHeight w:val="720"/>
        </w:trPr>
        <w:tc>
          <w:tcPr>
            <w:tcW w:w="510" w:type="dxa"/>
            <w:vAlign w:val="center"/>
          </w:tcPr>
          <w:p w14:paraId="160B77DD"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6</w:t>
            </w:r>
          </w:p>
        </w:tc>
        <w:tc>
          <w:tcPr>
            <w:tcW w:w="1228" w:type="dxa"/>
            <w:vAlign w:val="center"/>
          </w:tcPr>
          <w:p w14:paraId="51021C32" w14:textId="69D91AE8" w:rsidR="00DA1650" w:rsidRDefault="00DA1650" w:rsidP="00141072">
            <w:pPr>
              <w:jc w:val="center"/>
              <w:rPr>
                <w:rFonts w:ascii="Times New Roman" w:hAnsi="Times New Roman" w:cs="Times New Roman"/>
                <w:color w:val="000000" w:themeColor="text1"/>
                <w:sz w:val="24"/>
                <w:szCs w:val="24"/>
                <w:lang w:val="sv-SE"/>
              </w:rPr>
            </w:pPr>
            <w:r w:rsidRPr="00DA1650">
              <w:rPr>
                <w:rFonts w:ascii="Times New Roman" w:hAnsi="Times New Roman" w:cs="Times New Roman"/>
                <w:color w:val="000000" w:themeColor="text1"/>
                <w:sz w:val="24"/>
                <w:szCs w:val="24"/>
                <w:lang w:val="sv-SE"/>
              </w:rPr>
              <w:t>BR1</w:t>
            </w:r>
          </w:p>
        </w:tc>
        <w:tc>
          <w:tcPr>
            <w:tcW w:w="283" w:type="dxa"/>
            <w:vAlign w:val="center"/>
          </w:tcPr>
          <w:p w14:paraId="59008BDF"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0502BE76" w14:textId="68342EB1" w:rsidR="00DA1650" w:rsidRPr="00746869" w:rsidRDefault="00DA1650" w:rsidP="00141072">
            <w:pPr>
              <w:tabs>
                <w:tab w:val="left" w:pos="3645"/>
              </w:tabs>
              <w:spacing w:line="240" w:lineRule="auto"/>
              <w:jc w:val="both"/>
              <w:rPr>
                <w:rFonts w:ascii="Times New Roman" w:hAnsi="Times New Roman" w:cs="Times New Roman"/>
                <w:bCs/>
                <w:sz w:val="24"/>
                <w:szCs w:val="24"/>
                <w:lang w:val="sv-SE"/>
              </w:rPr>
            </w:pPr>
            <w:r w:rsidRPr="00DA1650">
              <w:rPr>
                <w:rFonts w:ascii="Times New Roman" w:hAnsi="Times New Roman" w:cs="Times New Roman"/>
                <w:bCs/>
                <w:sz w:val="24"/>
                <w:szCs w:val="24"/>
                <w:lang w:val="sv-SE"/>
              </w:rPr>
              <w:t>Ya, dulu memang pernah ada sosialisasi dan rapat terkait hal tersebut. Untuk rumah kos dengan jumlah kamar di atas sepuluh memang dikenakan pajak. Namun saat ini sudah tidak ada lagi penerapannya, setahu saya.</w:t>
            </w:r>
          </w:p>
        </w:tc>
      </w:tr>
      <w:tr w:rsidR="00DA1650" w:rsidRPr="008F570C" w14:paraId="42A53D6A" w14:textId="77777777" w:rsidTr="00141072">
        <w:trPr>
          <w:trHeight w:val="569"/>
        </w:trPr>
        <w:tc>
          <w:tcPr>
            <w:tcW w:w="510" w:type="dxa"/>
            <w:vAlign w:val="center"/>
          </w:tcPr>
          <w:p w14:paraId="2D707CE9"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7</w:t>
            </w:r>
          </w:p>
        </w:tc>
        <w:tc>
          <w:tcPr>
            <w:tcW w:w="1228" w:type="dxa"/>
            <w:vAlign w:val="center"/>
          </w:tcPr>
          <w:p w14:paraId="4F74D042"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4F66571B"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24288C90" w14:textId="7D74B6B7" w:rsidR="00DA1650" w:rsidRPr="00746869" w:rsidRDefault="00DA1650" w:rsidP="00141072">
            <w:pPr>
              <w:tabs>
                <w:tab w:val="left" w:pos="3645"/>
              </w:tabs>
              <w:spacing w:line="240" w:lineRule="auto"/>
              <w:jc w:val="both"/>
              <w:rPr>
                <w:rFonts w:ascii="Times New Roman" w:hAnsi="Times New Roman" w:cs="Times New Roman"/>
                <w:bCs/>
                <w:sz w:val="24"/>
                <w:szCs w:val="24"/>
                <w:lang w:val="sv-SE"/>
              </w:rPr>
            </w:pPr>
            <w:r w:rsidRPr="00DA1650">
              <w:rPr>
                <w:rFonts w:ascii="Times New Roman" w:hAnsi="Times New Roman" w:cs="Times New Roman"/>
                <w:bCs/>
                <w:sz w:val="24"/>
                <w:szCs w:val="24"/>
                <w:lang w:val="sv-SE"/>
              </w:rPr>
              <w:t>Menurut pemahaman Bapak, bagaimana mekanisme pemungutan pajak rumah kos yang ideal?</w:t>
            </w:r>
          </w:p>
        </w:tc>
      </w:tr>
      <w:tr w:rsidR="00DA1650" w:rsidRPr="008F570C" w14:paraId="2C6FD104" w14:textId="77777777" w:rsidTr="00DA1650">
        <w:trPr>
          <w:trHeight w:val="902"/>
        </w:trPr>
        <w:tc>
          <w:tcPr>
            <w:tcW w:w="510" w:type="dxa"/>
            <w:vAlign w:val="center"/>
          </w:tcPr>
          <w:p w14:paraId="5831E1D3"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8</w:t>
            </w:r>
          </w:p>
        </w:tc>
        <w:tc>
          <w:tcPr>
            <w:tcW w:w="1228" w:type="dxa"/>
            <w:vAlign w:val="center"/>
          </w:tcPr>
          <w:p w14:paraId="0CB13F16" w14:textId="3D94BB07" w:rsidR="00DA1650" w:rsidRDefault="00DA1650" w:rsidP="00141072">
            <w:pPr>
              <w:jc w:val="center"/>
              <w:rPr>
                <w:rFonts w:ascii="Times New Roman" w:hAnsi="Times New Roman" w:cs="Times New Roman"/>
                <w:color w:val="000000" w:themeColor="text1"/>
                <w:sz w:val="24"/>
                <w:szCs w:val="24"/>
                <w:lang w:val="sv-SE"/>
              </w:rPr>
            </w:pPr>
            <w:r w:rsidRPr="00DA1650">
              <w:rPr>
                <w:rFonts w:ascii="Times New Roman" w:hAnsi="Times New Roman" w:cs="Times New Roman"/>
                <w:color w:val="000000" w:themeColor="text1"/>
                <w:sz w:val="24"/>
                <w:szCs w:val="24"/>
                <w:lang w:val="sv-SE"/>
              </w:rPr>
              <w:t>BR1</w:t>
            </w:r>
          </w:p>
        </w:tc>
        <w:tc>
          <w:tcPr>
            <w:tcW w:w="283" w:type="dxa"/>
            <w:vAlign w:val="center"/>
          </w:tcPr>
          <w:p w14:paraId="06CDE3E5"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23AC84CF" w14:textId="46B56B99" w:rsidR="00DA1650" w:rsidRPr="00A65997" w:rsidRDefault="00DA1650" w:rsidP="00141072">
            <w:pPr>
              <w:tabs>
                <w:tab w:val="left" w:pos="3645"/>
              </w:tabs>
              <w:spacing w:line="240" w:lineRule="auto"/>
              <w:jc w:val="both"/>
              <w:rPr>
                <w:rFonts w:ascii="Times New Roman" w:hAnsi="Times New Roman" w:cs="Times New Roman"/>
                <w:sz w:val="24"/>
                <w:szCs w:val="24"/>
                <w:lang w:val="sv-SE"/>
              </w:rPr>
            </w:pPr>
            <w:r w:rsidRPr="00DA1650">
              <w:rPr>
                <w:rFonts w:ascii="Times New Roman" w:hAnsi="Times New Roman" w:cs="Times New Roman"/>
                <w:sz w:val="24"/>
                <w:szCs w:val="24"/>
                <w:lang w:val="sv-SE"/>
              </w:rPr>
              <w:t>Menurut saya, Mekanismenya sebaiknya pemerintah datang langsung ke lokasi kos untuk memberikan penjelasan dan pendataan.</w:t>
            </w:r>
          </w:p>
        </w:tc>
      </w:tr>
      <w:tr w:rsidR="00DA1650" w:rsidRPr="008F570C" w14:paraId="77E09EC9" w14:textId="77777777" w:rsidTr="00141072">
        <w:trPr>
          <w:trHeight w:val="707"/>
        </w:trPr>
        <w:tc>
          <w:tcPr>
            <w:tcW w:w="510" w:type="dxa"/>
            <w:vAlign w:val="center"/>
          </w:tcPr>
          <w:p w14:paraId="58B25BCC"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9</w:t>
            </w:r>
          </w:p>
        </w:tc>
        <w:tc>
          <w:tcPr>
            <w:tcW w:w="1228" w:type="dxa"/>
            <w:vAlign w:val="center"/>
          </w:tcPr>
          <w:p w14:paraId="4D7876AD"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216DB553"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08D1E8E7" w14:textId="13465357" w:rsidR="00DA1650" w:rsidRPr="00577C48" w:rsidRDefault="00DA1650" w:rsidP="00141072">
            <w:pPr>
              <w:tabs>
                <w:tab w:val="left" w:pos="3645"/>
              </w:tabs>
              <w:spacing w:line="240" w:lineRule="auto"/>
              <w:jc w:val="both"/>
              <w:rPr>
                <w:rFonts w:ascii="Times New Roman" w:hAnsi="Times New Roman" w:cs="Times New Roman"/>
                <w:sz w:val="24"/>
                <w:szCs w:val="24"/>
                <w:lang w:val="sv-SE"/>
              </w:rPr>
            </w:pPr>
            <w:r w:rsidRPr="00DA1650">
              <w:rPr>
                <w:rFonts w:ascii="Times New Roman" w:hAnsi="Times New Roman" w:cs="Times New Roman"/>
                <w:sz w:val="24"/>
                <w:szCs w:val="24"/>
                <w:lang w:val="sv-SE"/>
              </w:rPr>
              <w:t>Jika aturan pajak rumah kos benar-benar diterapkan, apa perasaan dan penilaian Bapak? Apakah dilihat sebagai kewajiban warga negara yang wajar, beban usaha, atau bentuk ketidakadilan?</w:t>
            </w:r>
          </w:p>
        </w:tc>
      </w:tr>
      <w:tr w:rsidR="00DA1650" w:rsidRPr="00577C48" w14:paraId="0237FF13" w14:textId="77777777" w:rsidTr="00141072">
        <w:trPr>
          <w:trHeight w:val="707"/>
        </w:trPr>
        <w:tc>
          <w:tcPr>
            <w:tcW w:w="510" w:type="dxa"/>
            <w:vAlign w:val="center"/>
          </w:tcPr>
          <w:p w14:paraId="7F38800C"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10</w:t>
            </w:r>
          </w:p>
        </w:tc>
        <w:tc>
          <w:tcPr>
            <w:tcW w:w="1228" w:type="dxa"/>
            <w:vAlign w:val="center"/>
          </w:tcPr>
          <w:p w14:paraId="35955674" w14:textId="351C2F5F" w:rsidR="00DA1650" w:rsidRDefault="00DA1650" w:rsidP="00141072">
            <w:pPr>
              <w:jc w:val="center"/>
              <w:rPr>
                <w:rFonts w:ascii="Times New Roman" w:hAnsi="Times New Roman" w:cs="Times New Roman"/>
                <w:color w:val="000000" w:themeColor="text1"/>
                <w:sz w:val="24"/>
                <w:szCs w:val="24"/>
                <w:lang w:val="sv-SE"/>
              </w:rPr>
            </w:pPr>
            <w:r w:rsidRPr="00DA1650">
              <w:rPr>
                <w:rFonts w:ascii="Times New Roman" w:hAnsi="Times New Roman" w:cs="Times New Roman"/>
                <w:color w:val="000000" w:themeColor="text1"/>
                <w:sz w:val="24"/>
                <w:szCs w:val="24"/>
                <w:lang w:val="sv-SE"/>
              </w:rPr>
              <w:t>BR1</w:t>
            </w:r>
          </w:p>
        </w:tc>
        <w:tc>
          <w:tcPr>
            <w:tcW w:w="283" w:type="dxa"/>
            <w:vAlign w:val="center"/>
          </w:tcPr>
          <w:p w14:paraId="3D2270FD"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6D55735F" w14:textId="171AD0B6" w:rsidR="00DA1650" w:rsidRPr="00577C48" w:rsidRDefault="00DA1650" w:rsidP="00141072">
            <w:pPr>
              <w:tabs>
                <w:tab w:val="left" w:pos="3645"/>
              </w:tabs>
              <w:spacing w:line="240" w:lineRule="auto"/>
              <w:jc w:val="both"/>
              <w:rPr>
                <w:rFonts w:ascii="Times New Roman" w:hAnsi="Times New Roman" w:cs="Times New Roman"/>
                <w:sz w:val="24"/>
                <w:szCs w:val="24"/>
                <w:lang w:val="sv-SE"/>
              </w:rPr>
            </w:pPr>
            <w:r w:rsidRPr="00DA1650">
              <w:rPr>
                <w:rFonts w:ascii="Times New Roman" w:hAnsi="Times New Roman" w:cs="Times New Roman"/>
                <w:sz w:val="24"/>
                <w:szCs w:val="24"/>
                <w:lang w:val="sv-SE"/>
              </w:rPr>
              <w:t xml:space="preserve">Menurut saya, pajak tersebut wajar dan tidak menjadi beban. Waktu pajak itu pernah diterapkan beberapa tahun lalu, mungkin 5 atau 4 tahun lalu, memang sempat ada </w:t>
            </w:r>
            <w:r w:rsidRPr="00DA1650">
              <w:rPr>
                <w:rFonts w:ascii="Times New Roman" w:hAnsi="Times New Roman" w:cs="Times New Roman"/>
                <w:sz w:val="24"/>
                <w:szCs w:val="24"/>
                <w:lang w:val="sv-SE"/>
              </w:rPr>
              <w:lastRenderedPageBreak/>
              <w:t>penyesuaian tarif sewa kos, tetapi secara umum masih bisa diterima. Tapi beberapa tahun terakhir udah tidak ada</w:t>
            </w:r>
          </w:p>
        </w:tc>
      </w:tr>
      <w:tr w:rsidR="00DA1650" w:rsidRPr="00577C48" w14:paraId="47A16907" w14:textId="77777777" w:rsidTr="00141072">
        <w:trPr>
          <w:trHeight w:val="707"/>
        </w:trPr>
        <w:tc>
          <w:tcPr>
            <w:tcW w:w="510" w:type="dxa"/>
            <w:vAlign w:val="center"/>
          </w:tcPr>
          <w:p w14:paraId="39411D3F"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lastRenderedPageBreak/>
              <w:t>11</w:t>
            </w:r>
          </w:p>
        </w:tc>
        <w:tc>
          <w:tcPr>
            <w:tcW w:w="1228" w:type="dxa"/>
            <w:vAlign w:val="center"/>
          </w:tcPr>
          <w:p w14:paraId="120BCD36"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69CC5A7F"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5FB897B8" w14:textId="4F05ACEA" w:rsidR="00DA1650" w:rsidRPr="00577C48" w:rsidRDefault="00DA1650" w:rsidP="00141072">
            <w:pPr>
              <w:tabs>
                <w:tab w:val="left" w:pos="3645"/>
              </w:tabs>
              <w:spacing w:line="240" w:lineRule="auto"/>
              <w:jc w:val="both"/>
              <w:rPr>
                <w:rFonts w:ascii="Times New Roman" w:hAnsi="Times New Roman" w:cs="Times New Roman"/>
                <w:sz w:val="24"/>
                <w:szCs w:val="24"/>
                <w:lang w:val="sv-SE"/>
              </w:rPr>
            </w:pPr>
            <w:r w:rsidRPr="00DA1650">
              <w:rPr>
                <w:rFonts w:ascii="Times New Roman" w:hAnsi="Times New Roman" w:cs="Times New Roman"/>
                <w:sz w:val="24"/>
                <w:szCs w:val="24"/>
                <w:lang w:val="sv-SE"/>
              </w:rPr>
              <w:t>Bagaimana pandangan lingkungan sekitar seperti keluarga, sesama pemilik kos, atau bahkan penghuni terhadap kemungkinan dikenakannya pajak ini? Apakah ada tekanan sosial untuk patuh atau justru sebaliknya?</w:t>
            </w:r>
          </w:p>
        </w:tc>
      </w:tr>
      <w:tr w:rsidR="00DA1650" w:rsidRPr="00577C48" w14:paraId="20042362" w14:textId="77777777" w:rsidTr="00141072">
        <w:trPr>
          <w:trHeight w:val="707"/>
        </w:trPr>
        <w:tc>
          <w:tcPr>
            <w:tcW w:w="510" w:type="dxa"/>
            <w:vAlign w:val="center"/>
          </w:tcPr>
          <w:p w14:paraId="1646FCB3"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12</w:t>
            </w:r>
          </w:p>
        </w:tc>
        <w:tc>
          <w:tcPr>
            <w:tcW w:w="1228" w:type="dxa"/>
            <w:vAlign w:val="center"/>
          </w:tcPr>
          <w:p w14:paraId="3C59199F" w14:textId="17C4CDDE" w:rsidR="00DA1650" w:rsidRDefault="00DA1650" w:rsidP="00141072">
            <w:pPr>
              <w:jc w:val="center"/>
              <w:rPr>
                <w:rFonts w:ascii="Times New Roman" w:hAnsi="Times New Roman" w:cs="Times New Roman"/>
                <w:color w:val="000000" w:themeColor="text1"/>
                <w:sz w:val="24"/>
                <w:szCs w:val="24"/>
                <w:lang w:val="sv-SE"/>
              </w:rPr>
            </w:pPr>
            <w:r w:rsidRPr="00DA1650">
              <w:rPr>
                <w:rFonts w:ascii="Times New Roman" w:hAnsi="Times New Roman" w:cs="Times New Roman"/>
                <w:color w:val="000000" w:themeColor="text1"/>
                <w:sz w:val="24"/>
                <w:szCs w:val="24"/>
                <w:lang w:val="sv-SE"/>
              </w:rPr>
              <w:t>BR1</w:t>
            </w:r>
          </w:p>
        </w:tc>
        <w:tc>
          <w:tcPr>
            <w:tcW w:w="283" w:type="dxa"/>
            <w:vAlign w:val="center"/>
          </w:tcPr>
          <w:p w14:paraId="4138C440"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39CD9CC6" w14:textId="7B54D82F" w:rsidR="00DA1650" w:rsidRPr="00577C48" w:rsidRDefault="00DA1650" w:rsidP="00141072">
            <w:pPr>
              <w:tabs>
                <w:tab w:val="left" w:pos="3645"/>
              </w:tabs>
              <w:spacing w:line="240" w:lineRule="auto"/>
              <w:jc w:val="both"/>
              <w:rPr>
                <w:rFonts w:ascii="Times New Roman" w:hAnsi="Times New Roman" w:cs="Times New Roman"/>
                <w:sz w:val="24"/>
                <w:szCs w:val="24"/>
                <w:lang w:val="sv-SE"/>
              </w:rPr>
            </w:pPr>
            <w:r w:rsidRPr="00DA1650">
              <w:rPr>
                <w:rFonts w:ascii="Times New Roman" w:hAnsi="Times New Roman" w:cs="Times New Roman"/>
                <w:sz w:val="24"/>
                <w:szCs w:val="24"/>
                <w:lang w:val="sv-SE"/>
              </w:rPr>
              <w:t>Di lingkungan sekitar sini, beberapa mengikuti dan beberapa ndak. Beberapa ada tekanan sosial atau penolakan. Dan beberapa juga ada yang mengikuti aja. Itu semua pengalaman saya yang saya dengar dari pemilik kos yang lain. Dulu memang semua kos dengan jumlah kamar di atas sepuluh dikenakan pajak. Tapi sekarang ndak ada pajak</w:t>
            </w:r>
          </w:p>
        </w:tc>
      </w:tr>
      <w:tr w:rsidR="00DA1650" w:rsidRPr="008F570C" w14:paraId="21FE8659" w14:textId="77777777" w:rsidTr="00141072">
        <w:trPr>
          <w:trHeight w:val="707"/>
        </w:trPr>
        <w:tc>
          <w:tcPr>
            <w:tcW w:w="510" w:type="dxa"/>
            <w:vAlign w:val="center"/>
          </w:tcPr>
          <w:p w14:paraId="59CE3D11"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13</w:t>
            </w:r>
          </w:p>
        </w:tc>
        <w:tc>
          <w:tcPr>
            <w:tcW w:w="1228" w:type="dxa"/>
            <w:vAlign w:val="center"/>
          </w:tcPr>
          <w:p w14:paraId="5809A68B"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0546F585"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0E45ACB0" w14:textId="1F8C85FD" w:rsidR="00DA1650" w:rsidRPr="00577C48" w:rsidRDefault="00DA1650" w:rsidP="00141072">
            <w:pPr>
              <w:tabs>
                <w:tab w:val="left" w:pos="3645"/>
              </w:tabs>
              <w:spacing w:line="240" w:lineRule="auto"/>
              <w:jc w:val="both"/>
              <w:rPr>
                <w:rFonts w:ascii="Times New Roman" w:hAnsi="Times New Roman" w:cs="Times New Roman"/>
                <w:sz w:val="24"/>
                <w:szCs w:val="24"/>
                <w:lang w:val="sv-SE"/>
              </w:rPr>
            </w:pPr>
            <w:r w:rsidRPr="00DA1650">
              <w:rPr>
                <w:rFonts w:ascii="Times New Roman" w:hAnsi="Times New Roman" w:cs="Times New Roman"/>
                <w:sz w:val="24"/>
                <w:szCs w:val="24"/>
                <w:lang w:val="sv-SE"/>
              </w:rPr>
              <w:t>Jika diwajibkan membayar pajak lagi, sejauh mana Bapak merasa mampu memenuhi aspek administratifnya (seperti penghitungan, penyetoran, dan pelaporan)?</w:t>
            </w:r>
          </w:p>
        </w:tc>
      </w:tr>
      <w:tr w:rsidR="00DA1650" w:rsidRPr="008F570C" w14:paraId="730EF29B" w14:textId="77777777" w:rsidTr="00141072">
        <w:trPr>
          <w:trHeight w:val="986"/>
        </w:trPr>
        <w:tc>
          <w:tcPr>
            <w:tcW w:w="510" w:type="dxa"/>
            <w:vAlign w:val="center"/>
          </w:tcPr>
          <w:p w14:paraId="3C74D6D4"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14</w:t>
            </w:r>
          </w:p>
        </w:tc>
        <w:tc>
          <w:tcPr>
            <w:tcW w:w="1228" w:type="dxa"/>
            <w:vAlign w:val="center"/>
          </w:tcPr>
          <w:p w14:paraId="69625C54" w14:textId="5F39C7E8" w:rsidR="00DA1650" w:rsidRDefault="00DA1650" w:rsidP="00141072">
            <w:pPr>
              <w:jc w:val="center"/>
              <w:rPr>
                <w:rFonts w:ascii="Times New Roman" w:hAnsi="Times New Roman" w:cs="Times New Roman"/>
                <w:color w:val="000000" w:themeColor="text1"/>
                <w:sz w:val="24"/>
                <w:szCs w:val="24"/>
                <w:lang w:val="sv-SE"/>
              </w:rPr>
            </w:pPr>
            <w:r w:rsidRPr="00DA1650">
              <w:rPr>
                <w:rFonts w:ascii="Times New Roman" w:hAnsi="Times New Roman" w:cs="Times New Roman"/>
                <w:color w:val="000000" w:themeColor="text1"/>
                <w:sz w:val="24"/>
                <w:szCs w:val="24"/>
                <w:lang w:val="sv-SE"/>
              </w:rPr>
              <w:t>BR1</w:t>
            </w:r>
          </w:p>
        </w:tc>
        <w:tc>
          <w:tcPr>
            <w:tcW w:w="283" w:type="dxa"/>
            <w:vAlign w:val="center"/>
          </w:tcPr>
          <w:p w14:paraId="7D7CF022"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3D153E97" w14:textId="161A261B" w:rsidR="00DA1650" w:rsidRPr="00577C48" w:rsidRDefault="00857A03" w:rsidP="00141072">
            <w:pPr>
              <w:tabs>
                <w:tab w:val="left" w:pos="3645"/>
              </w:tabs>
              <w:spacing w:line="240" w:lineRule="auto"/>
              <w:jc w:val="both"/>
              <w:rPr>
                <w:rFonts w:ascii="Times New Roman" w:hAnsi="Times New Roman" w:cs="Times New Roman"/>
                <w:sz w:val="24"/>
                <w:szCs w:val="24"/>
                <w:lang w:val="sv-SE"/>
              </w:rPr>
            </w:pPr>
            <w:r w:rsidRPr="00857A03">
              <w:rPr>
                <w:rFonts w:ascii="Times New Roman" w:hAnsi="Times New Roman" w:cs="Times New Roman"/>
                <w:sz w:val="24"/>
                <w:szCs w:val="24"/>
                <w:lang w:val="sv-SE"/>
              </w:rPr>
              <w:t>Kalau pengalaman saya dulu saya bayarnya agak bingung karena saya mungkin sudah tua, jadinya untuk pelaporan pajak itu dulu saya bingung seingat saya, jadi kalau memang ada lagi bikin tempatnya khusus pajak kos dan disebelah khusus pbb seperti di samsat</w:t>
            </w:r>
          </w:p>
        </w:tc>
      </w:tr>
      <w:tr w:rsidR="00DA1650" w:rsidRPr="008F570C" w14:paraId="6D3DCFC9" w14:textId="77777777" w:rsidTr="00141072">
        <w:trPr>
          <w:trHeight w:val="707"/>
        </w:trPr>
        <w:tc>
          <w:tcPr>
            <w:tcW w:w="510" w:type="dxa"/>
            <w:vAlign w:val="center"/>
          </w:tcPr>
          <w:p w14:paraId="1F7E16A7"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15</w:t>
            </w:r>
          </w:p>
        </w:tc>
        <w:tc>
          <w:tcPr>
            <w:tcW w:w="1228" w:type="dxa"/>
            <w:vAlign w:val="center"/>
          </w:tcPr>
          <w:p w14:paraId="4337BF56"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4CB428B3"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368A286E" w14:textId="07268792" w:rsidR="00DA1650" w:rsidRPr="00577C48" w:rsidRDefault="00857A03" w:rsidP="00141072">
            <w:pPr>
              <w:tabs>
                <w:tab w:val="left" w:pos="3645"/>
              </w:tabs>
              <w:spacing w:line="240" w:lineRule="auto"/>
              <w:jc w:val="both"/>
              <w:rPr>
                <w:rFonts w:ascii="Times New Roman" w:hAnsi="Times New Roman" w:cs="Times New Roman"/>
                <w:sz w:val="24"/>
                <w:szCs w:val="24"/>
                <w:lang w:val="sv-SE"/>
              </w:rPr>
            </w:pPr>
            <w:r w:rsidRPr="00857A03">
              <w:rPr>
                <w:rFonts w:ascii="Times New Roman" w:hAnsi="Times New Roman" w:cs="Times New Roman"/>
                <w:sz w:val="24"/>
                <w:szCs w:val="24"/>
                <w:lang w:val="sv-SE"/>
              </w:rPr>
              <w:t xml:space="preserve">jika diterapkan kembali, dari sisi keuangan, bagaimana dampak kewajiban pajak ini terhadap kelangsungan usaha </w:t>
            </w:r>
            <w:proofErr w:type="gramStart"/>
            <w:r w:rsidRPr="00857A03">
              <w:rPr>
                <w:rFonts w:ascii="Times New Roman" w:hAnsi="Times New Roman" w:cs="Times New Roman"/>
                <w:sz w:val="24"/>
                <w:szCs w:val="24"/>
                <w:lang w:val="sv-SE"/>
              </w:rPr>
              <w:t>dan strategi</w:t>
            </w:r>
            <w:proofErr w:type="gramEnd"/>
            <w:r w:rsidRPr="00857A03">
              <w:rPr>
                <w:rFonts w:ascii="Times New Roman" w:hAnsi="Times New Roman" w:cs="Times New Roman"/>
                <w:sz w:val="24"/>
                <w:szCs w:val="24"/>
                <w:lang w:val="sv-SE"/>
              </w:rPr>
              <w:t xml:space="preserve"> Bapak dalam mengantisipasinya?</w:t>
            </w:r>
          </w:p>
        </w:tc>
      </w:tr>
      <w:tr w:rsidR="00DA1650" w:rsidRPr="008F570C" w14:paraId="4BBAB261" w14:textId="77777777" w:rsidTr="00141072">
        <w:trPr>
          <w:trHeight w:val="707"/>
        </w:trPr>
        <w:tc>
          <w:tcPr>
            <w:tcW w:w="510" w:type="dxa"/>
            <w:vAlign w:val="center"/>
          </w:tcPr>
          <w:p w14:paraId="77594B53"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16</w:t>
            </w:r>
          </w:p>
        </w:tc>
        <w:tc>
          <w:tcPr>
            <w:tcW w:w="1228" w:type="dxa"/>
            <w:vAlign w:val="center"/>
          </w:tcPr>
          <w:p w14:paraId="37ABB25A" w14:textId="1E9B2F07" w:rsidR="00DA1650" w:rsidRDefault="00DA1650" w:rsidP="00141072">
            <w:pPr>
              <w:jc w:val="center"/>
              <w:rPr>
                <w:rFonts w:ascii="Times New Roman" w:hAnsi="Times New Roman" w:cs="Times New Roman"/>
                <w:color w:val="000000" w:themeColor="text1"/>
                <w:sz w:val="24"/>
                <w:szCs w:val="24"/>
                <w:lang w:val="sv-SE"/>
              </w:rPr>
            </w:pPr>
            <w:r w:rsidRPr="00DA1650">
              <w:rPr>
                <w:rFonts w:ascii="Times New Roman" w:hAnsi="Times New Roman" w:cs="Times New Roman"/>
                <w:color w:val="000000" w:themeColor="text1"/>
                <w:sz w:val="24"/>
                <w:szCs w:val="24"/>
                <w:lang w:val="sv-SE"/>
              </w:rPr>
              <w:t>BR1</w:t>
            </w:r>
          </w:p>
        </w:tc>
        <w:tc>
          <w:tcPr>
            <w:tcW w:w="283" w:type="dxa"/>
            <w:vAlign w:val="center"/>
          </w:tcPr>
          <w:p w14:paraId="50E602A2"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22FFD5D3" w14:textId="650171C0" w:rsidR="00DA1650" w:rsidRPr="00577C48" w:rsidRDefault="00857A03" w:rsidP="00141072">
            <w:pPr>
              <w:tabs>
                <w:tab w:val="left" w:pos="3645"/>
              </w:tabs>
              <w:spacing w:line="240" w:lineRule="auto"/>
              <w:jc w:val="both"/>
              <w:rPr>
                <w:rFonts w:ascii="Times New Roman" w:hAnsi="Times New Roman" w:cs="Times New Roman"/>
                <w:sz w:val="24"/>
                <w:szCs w:val="24"/>
                <w:lang w:val="sv-SE"/>
              </w:rPr>
            </w:pPr>
            <w:r w:rsidRPr="00857A03">
              <w:rPr>
                <w:rFonts w:ascii="Times New Roman" w:hAnsi="Times New Roman" w:cs="Times New Roman"/>
                <w:sz w:val="24"/>
                <w:szCs w:val="24"/>
                <w:lang w:val="sv-SE"/>
              </w:rPr>
              <w:t>Menurut saya, pajak tersebut tidak terlalu berdampak dan tidak menjadi beban. saya hanya menyesuaikan saja dan mengikuti aturan yang ada tapi jelas alurnya.</w:t>
            </w:r>
          </w:p>
        </w:tc>
      </w:tr>
      <w:tr w:rsidR="00DA1650" w:rsidRPr="00577C48" w14:paraId="622F697D" w14:textId="77777777" w:rsidTr="00141072">
        <w:trPr>
          <w:trHeight w:val="707"/>
        </w:trPr>
        <w:tc>
          <w:tcPr>
            <w:tcW w:w="510" w:type="dxa"/>
            <w:vAlign w:val="center"/>
          </w:tcPr>
          <w:p w14:paraId="545A0BF4"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17</w:t>
            </w:r>
          </w:p>
        </w:tc>
        <w:tc>
          <w:tcPr>
            <w:tcW w:w="1228" w:type="dxa"/>
            <w:vAlign w:val="center"/>
          </w:tcPr>
          <w:p w14:paraId="1D896BE1"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3BFC6138"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5C2A69F3" w14:textId="4F047B1B" w:rsidR="00DA1650" w:rsidRPr="00577C48" w:rsidRDefault="00857A03" w:rsidP="00141072">
            <w:pPr>
              <w:tabs>
                <w:tab w:val="left" w:pos="3645"/>
              </w:tabs>
              <w:spacing w:line="240" w:lineRule="auto"/>
              <w:jc w:val="both"/>
              <w:rPr>
                <w:rFonts w:ascii="Times New Roman" w:hAnsi="Times New Roman" w:cs="Times New Roman"/>
                <w:sz w:val="24"/>
                <w:szCs w:val="24"/>
                <w:lang w:val="sv-SE"/>
              </w:rPr>
            </w:pPr>
            <w:r w:rsidRPr="00857A03">
              <w:rPr>
                <w:rFonts w:ascii="Times New Roman" w:hAnsi="Times New Roman" w:cs="Times New Roman"/>
                <w:sz w:val="24"/>
                <w:szCs w:val="24"/>
                <w:lang w:val="sv-SE"/>
              </w:rPr>
              <w:t>Selama ini, bagaimana efektivitas sosialisasi dari pemerintah daerah mengenai kewajiban perpajakan rumah kos? Metode seperti apa yang paling sesuai menurut pengalaman Bapak?</w:t>
            </w:r>
          </w:p>
        </w:tc>
      </w:tr>
      <w:tr w:rsidR="00DA1650" w:rsidRPr="008F570C" w14:paraId="0ED59C50" w14:textId="77777777" w:rsidTr="00141072">
        <w:trPr>
          <w:trHeight w:val="707"/>
        </w:trPr>
        <w:tc>
          <w:tcPr>
            <w:tcW w:w="510" w:type="dxa"/>
            <w:vAlign w:val="center"/>
          </w:tcPr>
          <w:p w14:paraId="4FEED4EC"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18</w:t>
            </w:r>
          </w:p>
        </w:tc>
        <w:tc>
          <w:tcPr>
            <w:tcW w:w="1228" w:type="dxa"/>
            <w:vAlign w:val="center"/>
          </w:tcPr>
          <w:p w14:paraId="186B4CE2" w14:textId="3D7782CC" w:rsidR="00DA1650" w:rsidRDefault="00DA1650" w:rsidP="00141072">
            <w:pPr>
              <w:jc w:val="center"/>
              <w:rPr>
                <w:rFonts w:ascii="Times New Roman" w:hAnsi="Times New Roman" w:cs="Times New Roman"/>
                <w:color w:val="000000" w:themeColor="text1"/>
                <w:sz w:val="24"/>
                <w:szCs w:val="24"/>
                <w:lang w:val="sv-SE"/>
              </w:rPr>
            </w:pPr>
            <w:r w:rsidRPr="00DA1650">
              <w:rPr>
                <w:rFonts w:ascii="Times New Roman" w:hAnsi="Times New Roman" w:cs="Times New Roman"/>
                <w:color w:val="000000" w:themeColor="text1"/>
                <w:sz w:val="24"/>
                <w:szCs w:val="24"/>
                <w:lang w:val="sv-SE"/>
              </w:rPr>
              <w:t>BR1</w:t>
            </w:r>
          </w:p>
        </w:tc>
        <w:tc>
          <w:tcPr>
            <w:tcW w:w="283" w:type="dxa"/>
            <w:vAlign w:val="center"/>
          </w:tcPr>
          <w:p w14:paraId="67714A33"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0038670A" w14:textId="0A2DA9F1" w:rsidR="00DA1650" w:rsidRPr="00577C48" w:rsidRDefault="00857A03" w:rsidP="00141072">
            <w:pPr>
              <w:tabs>
                <w:tab w:val="left" w:pos="3645"/>
              </w:tabs>
              <w:spacing w:line="240" w:lineRule="auto"/>
              <w:jc w:val="both"/>
              <w:rPr>
                <w:rFonts w:ascii="Times New Roman" w:hAnsi="Times New Roman" w:cs="Times New Roman"/>
                <w:sz w:val="24"/>
                <w:szCs w:val="24"/>
                <w:lang w:val="sv-SE"/>
              </w:rPr>
            </w:pPr>
            <w:r w:rsidRPr="00857A03">
              <w:rPr>
                <w:rFonts w:ascii="Times New Roman" w:hAnsi="Times New Roman" w:cs="Times New Roman"/>
                <w:sz w:val="24"/>
                <w:szCs w:val="24"/>
                <w:lang w:val="sv-SE"/>
              </w:rPr>
              <w:t>Selama beberapa tahun terakhir ini tidak ada sosialisasi lagi dari pemerintah. Biasanya pemerintah datang hanya ketika mereka butuh dana atau pajak itu, baru di adakan.</w:t>
            </w:r>
          </w:p>
        </w:tc>
      </w:tr>
      <w:tr w:rsidR="00DA1650" w:rsidRPr="008F570C" w14:paraId="36A84C87" w14:textId="77777777" w:rsidTr="00141072">
        <w:trPr>
          <w:trHeight w:val="707"/>
        </w:trPr>
        <w:tc>
          <w:tcPr>
            <w:tcW w:w="510" w:type="dxa"/>
            <w:vAlign w:val="center"/>
          </w:tcPr>
          <w:p w14:paraId="33DA6CF3"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19</w:t>
            </w:r>
          </w:p>
        </w:tc>
        <w:tc>
          <w:tcPr>
            <w:tcW w:w="1228" w:type="dxa"/>
            <w:vAlign w:val="center"/>
          </w:tcPr>
          <w:p w14:paraId="5D927DD9"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57F2DC80"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1B01FF35" w14:textId="777F08D5" w:rsidR="00DA1650" w:rsidRPr="004F1C71" w:rsidRDefault="00857A03" w:rsidP="00141072">
            <w:pPr>
              <w:tabs>
                <w:tab w:val="left" w:pos="3645"/>
              </w:tabs>
              <w:spacing w:line="240" w:lineRule="auto"/>
              <w:jc w:val="both"/>
              <w:rPr>
                <w:rFonts w:ascii="Times New Roman" w:hAnsi="Times New Roman" w:cs="Times New Roman"/>
                <w:sz w:val="24"/>
                <w:szCs w:val="24"/>
                <w:lang w:val="sv-SE"/>
              </w:rPr>
            </w:pPr>
            <w:r w:rsidRPr="00857A03">
              <w:rPr>
                <w:rFonts w:ascii="Times New Roman" w:hAnsi="Times New Roman" w:cs="Times New Roman"/>
                <w:sz w:val="24"/>
                <w:szCs w:val="24"/>
                <w:lang w:val="sv-SE"/>
              </w:rPr>
              <w:t>Menurut Bapak, Apa saja yang perlu dilakukan pemerintah untuk meningkatkan pemahaman dan kepatuhan pajak di kalangan pengusaha rumah kos?</w:t>
            </w:r>
          </w:p>
        </w:tc>
      </w:tr>
      <w:tr w:rsidR="00DA1650" w:rsidRPr="008F570C" w14:paraId="4FC4D507" w14:textId="77777777" w:rsidTr="00141072">
        <w:trPr>
          <w:trHeight w:val="707"/>
        </w:trPr>
        <w:tc>
          <w:tcPr>
            <w:tcW w:w="510" w:type="dxa"/>
            <w:vAlign w:val="center"/>
          </w:tcPr>
          <w:p w14:paraId="718C9A53"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20</w:t>
            </w:r>
          </w:p>
        </w:tc>
        <w:tc>
          <w:tcPr>
            <w:tcW w:w="1228" w:type="dxa"/>
            <w:vAlign w:val="center"/>
          </w:tcPr>
          <w:p w14:paraId="3A0966B4" w14:textId="51BF2DEA" w:rsidR="00DA1650" w:rsidRDefault="00DA1650" w:rsidP="00141072">
            <w:pPr>
              <w:jc w:val="center"/>
              <w:rPr>
                <w:rFonts w:ascii="Times New Roman" w:hAnsi="Times New Roman" w:cs="Times New Roman"/>
                <w:color w:val="000000" w:themeColor="text1"/>
                <w:sz w:val="24"/>
                <w:szCs w:val="24"/>
                <w:lang w:val="sv-SE"/>
              </w:rPr>
            </w:pPr>
            <w:r w:rsidRPr="00DA1650">
              <w:rPr>
                <w:rFonts w:ascii="Times New Roman" w:hAnsi="Times New Roman" w:cs="Times New Roman"/>
                <w:color w:val="000000" w:themeColor="text1"/>
                <w:sz w:val="24"/>
                <w:szCs w:val="24"/>
                <w:lang w:val="sv-SE"/>
              </w:rPr>
              <w:t>BR1</w:t>
            </w:r>
          </w:p>
        </w:tc>
        <w:tc>
          <w:tcPr>
            <w:tcW w:w="283" w:type="dxa"/>
            <w:vAlign w:val="center"/>
          </w:tcPr>
          <w:p w14:paraId="15B5C74F"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79ABD2D9" w14:textId="00A14764" w:rsidR="00DA1650" w:rsidRPr="004F1C71" w:rsidRDefault="00857A03" w:rsidP="00141072">
            <w:pPr>
              <w:tabs>
                <w:tab w:val="left" w:pos="3645"/>
              </w:tabs>
              <w:spacing w:line="240" w:lineRule="auto"/>
              <w:jc w:val="both"/>
              <w:rPr>
                <w:rFonts w:ascii="Times New Roman" w:hAnsi="Times New Roman" w:cs="Times New Roman"/>
                <w:sz w:val="24"/>
                <w:szCs w:val="24"/>
                <w:lang w:val="sv-SE"/>
              </w:rPr>
            </w:pPr>
            <w:r w:rsidRPr="00857A03">
              <w:rPr>
                <w:rFonts w:ascii="Times New Roman" w:hAnsi="Times New Roman" w:cs="Times New Roman"/>
                <w:sz w:val="24"/>
                <w:szCs w:val="24"/>
                <w:lang w:val="sv-SE"/>
              </w:rPr>
              <w:t xml:space="preserve">Sebaiknya melalui RT terlebih dahulu. Biasanya kalau ada informasi dari pemerintah, memang disampaikan lewat RT sebelum ke pemilik kos. Pemerintah juga seharusnya lebih peduli </w:t>
            </w:r>
            <w:proofErr w:type="gramStart"/>
            <w:r w:rsidRPr="00857A03">
              <w:rPr>
                <w:rFonts w:ascii="Times New Roman" w:hAnsi="Times New Roman" w:cs="Times New Roman"/>
                <w:sz w:val="24"/>
                <w:szCs w:val="24"/>
                <w:lang w:val="sv-SE"/>
              </w:rPr>
              <w:t>dan rutin</w:t>
            </w:r>
            <w:proofErr w:type="gramEnd"/>
            <w:r w:rsidRPr="00857A03">
              <w:rPr>
                <w:rFonts w:ascii="Times New Roman" w:hAnsi="Times New Roman" w:cs="Times New Roman"/>
                <w:sz w:val="24"/>
                <w:szCs w:val="24"/>
                <w:lang w:val="sv-SE"/>
              </w:rPr>
              <w:t xml:space="preserve"> memberikan informasi. Jangan hanya datang saat pajak mau dibutuhkan, baru mau diterapkan. Kalau ada pembinaan sejak awal, pemilik kos pasti lebih paham.</w:t>
            </w:r>
          </w:p>
        </w:tc>
      </w:tr>
      <w:tr w:rsidR="00DA1650" w:rsidRPr="008F570C" w14:paraId="664DFC38" w14:textId="77777777" w:rsidTr="00141072">
        <w:trPr>
          <w:trHeight w:val="707"/>
        </w:trPr>
        <w:tc>
          <w:tcPr>
            <w:tcW w:w="510" w:type="dxa"/>
            <w:vAlign w:val="center"/>
          </w:tcPr>
          <w:p w14:paraId="4D2D53AB"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lastRenderedPageBreak/>
              <w:t>21</w:t>
            </w:r>
          </w:p>
        </w:tc>
        <w:tc>
          <w:tcPr>
            <w:tcW w:w="1228" w:type="dxa"/>
            <w:vAlign w:val="center"/>
          </w:tcPr>
          <w:p w14:paraId="5EEFB710"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2D4EC8E4"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427D91C5" w14:textId="1CBC1103" w:rsidR="00DA1650" w:rsidRPr="004F1C71" w:rsidRDefault="00857A03" w:rsidP="00141072">
            <w:pPr>
              <w:tabs>
                <w:tab w:val="left" w:pos="3645"/>
              </w:tabs>
              <w:spacing w:line="240" w:lineRule="auto"/>
              <w:jc w:val="both"/>
              <w:rPr>
                <w:rFonts w:ascii="Times New Roman" w:hAnsi="Times New Roman" w:cs="Times New Roman"/>
                <w:sz w:val="24"/>
                <w:szCs w:val="24"/>
                <w:lang w:val="sv-SE"/>
              </w:rPr>
            </w:pPr>
            <w:r w:rsidRPr="00857A03">
              <w:rPr>
                <w:rFonts w:ascii="Times New Roman" w:hAnsi="Times New Roman" w:cs="Times New Roman"/>
                <w:sz w:val="24"/>
                <w:szCs w:val="24"/>
                <w:lang w:val="sv-SE"/>
              </w:rPr>
              <w:t>Jika</w:t>
            </w:r>
            <w:r>
              <w:rPr>
                <w:rFonts w:ascii="Times New Roman" w:hAnsi="Times New Roman" w:cs="Times New Roman"/>
                <w:sz w:val="24"/>
                <w:szCs w:val="24"/>
                <w:lang w:val="sv-SE"/>
              </w:rPr>
              <w:t xml:space="preserve"> b</w:t>
            </w:r>
            <w:r w:rsidRPr="00857A03">
              <w:rPr>
                <w:rFonts w:ascii="Times New Roman" w:hAnsi="Times New Roman" w:cs="Times New Roman"/>
                <w:sz w:val="24"/>
                <w:szCs w:val="24"/>
                <w:lang w:val="sv-SE"/>
              </w:rPr>
              <w:t>apak diberikan kesempatan memberikan masukan, seperti apa model kebijakan pemungutan pajak rumah kos yang ideal, baik dari segi tarif, mekanisme, maupun fasilitas yang diberikan?</w:t>
            </w:r>
          </w:p>
        </w:tc>
      </w:tr>
      <w:tr w:rsidR="00DA1650" w:rsidRPr="008F570C" w14:paraId="25215D7F" w14:textId="77777777" w:rsidTr="00141072">
        <w:trPr>
          <w:trHeight w:val="707"/>
        </w:trPr>
        <w:tc>
          <w:tcPr>
            <w:tcW w:w="510" w:type="dxa"/>
            <w:vAlign w:val="center"/>
          </w:tcPr>
          <w:p w14:paraId="58D1DF63"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22</w:t>
            </w:r>
          </w:p>
        </w:tc>
        <w:tc>
          <w:tcPr>
            <w:tcW w:w="1228" w:type="dxa"/>
            <w:vAlign w:val="center"/>
          </w:tcPr>
          <w:p w14:paraId="0673BA27" w14:textId="6EC4D412" w:rsidR="00DA1650" w:rsidRDefault="00DA1650" w:rsidP="00141072">
            <w:pPr>
              <w:jc w:val="center"/>
              <w:rPr>
                <w:rFonts w:ascii="Times New Roman" w:hAnsi="Times New Roman" w:cs="Times New Roman"/>
                <w:color w:val="000000" w:themeColor="text1"/>
                <w:sz w:val="24"/>
                <w:szCs w:val="24"/>
                <w:lang w:val="sv-SE"/>
              </w:rPr>
            </w:pPr>
            <w:r w:rsidRPr="00DA1650">
              <w:rPr>
                <w:rFonts w:ascii="Times New Roman" w:hAnsi="Times New Roman" w:cs="Times New Roman"/>
                <w:color w:val="000000" w:themeColor="text1"/>
                <w:sz w:val="24"/>
                <w:szCs w:val="24"/>
                <w:lang w:val="sv-SE"/>
              </w:rPr>
              <w:t>BR1</w:t>
            </w:r>
          </w:p>
        </w:tc>
        <w:tc>
          <w:tcPr>
            <w:tcW w:w="283" w:type="dxa"/>
            <w:vAlign w:val="center"/>
          </w:tcPr>
          <w:p w14:paraId="20B90DD6"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76548FE6" w14:textId="556CE50C" w:rsidR="00DA1650" w:rsidRPr="004F1C71" w:rsidRDefault="00857A03" w:rsidP="00141072">
            <w:pPr>
              <w:tabs>
                <w:tab w:val="left" w:pos="3645"/>
              </w:tabs>
              <w:spacing w:line="240" w:lineRule="auto"/>
              <w:jc w:val="both"/>
              <w:rPr>
                <w:rFonts w:ascii="Times New Roman" w:hAnsi="Times New Roman" w:cs="Times New Roman"/>
                <w:sz w:val="24"/>
                <w:szCs w:val="24"/>
                <w:lang w:val="sv-SE"/>
              </w:rPr>
            </w:pPr>
            <w:r w:rsidRPr="00857A03">
              <w:rPr>
                <w:rFonts w:ascii="Times New Roman" w:hAnsi="Times New Roman" w:cs="Times New Roman"/>
                <w:sz w:val="24"/>
                <w:szCs w:val="24"/>
                <w:lang w:val="sv-SE"/>
              </w:rPr>
              <w:t>Menurut saya, lebih baik pemerintah datang langsung ke lokasi untuk memberikan penjelasan. Atau ke RT dulu biar di informasikan, soalnya orang-orang yang sudah tua, sistem melalui HP atau online kadang sulit dipahami, jadi lebih efektif jika dijelaskan secara langsung.</w:t>
            </w:r>
          </w:p>
        </w:tc>
      </w:tr>
      <w:tr w:rsidR="00DA1650" w:rsidRPr="008F570C" w14:paraId="181BAEE8" w14:textId="77777777" w:rsidTr="00141072">
        <w:trPr>
          <w:trHeight w:val="707"/>
        </w:trPr>
        <w:tc>
          <w:tcPr>
            <w:tcW w:w="510" w:type="dxa"/>
            <w:vAlign w:val="center"/>
          </w:tcPr>
          <w:p w14:paraId="0C0C9D31"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23</w:t>
            </w:r>
          </w:p>
        </w:tc>
        <w:tc>
          <w:tcPr>
            <w:tcW w:w="1228" w:type="dxa"/>
            <w:vAlign w:val="center"/>
          </w:tcPr>
          <w:p w14:paraId="5AF72249"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55EB4148"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3D343D2D" w14:textId="5745499F" w:rsidR="00DA1650" w:rsidRPr="00C20908" w:rsidRDefault="00857A03" w:rsidP="00141072">
            <w:pPr>
              <w:tabs>
                <w:tab w:val="left" w:pos="3645"/>
              </w:tabs>
              <w:spacing w:line="240" w:lineRule="auto"/>
              <w:jc w:val="both"/>
              <w:rPr>
                <w:rFonts w:ascii="Times New Roman" w:hAnsi="Times New Roman" w:cs="Times New Roman"/>
                <w:sz w:val="24"/>
                <w:szCs w:val="24"/>
                <w:lang w:val="sv-SE"/>
              </w:rPr>
            </w:pPr>
            <w:r>
              <w:rPr>
                <w:rFonts w:ascii="Times New Roman" w:hAnsi="Times New Roman" w:cs="Times New Roman"/>
                <w:sz w:val="24"/>
                <w:szCs w:val="24"/>
                <w:lang w:val="sv-SE"/>
              </w:rPr>
              <w:t>D</w:t>
            </w:r>
            <w:r w:rsidRPr="00857A03">
              <w:rPr>
                <w:rFonts w:ascii="Times New Roman" w:hAnsi="Times New Roman" w:cs="Times New Roman"/>
                <w:sz w:val="24"/>
                <w:szCs w:val="24"/>
                <w:lang w:val="sv-SE"/>
              </w:rPr>
              <w:t>ari semua yang kita bicarakan, adakah hal lain yang ingin Bapak sampaikan terkait pajak rumah kos, kebijakan pemerintah, atau harapan Bapak sebagai pelaku usaha?</w:t>
            </w:r>
          </w:p>
        </w:tc>
      </w:tr>
      <w:tr w:rsidR="00DA1650" w:rsidRPr="008F570C" w14:paraId="7C5BB328" w14:textId="77777777" w:rsidTr="00141072">
        <w:trPr>
          <w:trHeight w:val="707"/>
        </w:trPr>
        <w:tc>
          <w:tcPr>
            <w:tcW w:w="510" w:type="dxa"/>
            <w:vAlign w:val="center"/>
          </w:tcPr>
          <w:p w14:paraId="7911BFA9"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24</w:t>
            </w:r>
          </w:p>
        </w:tc>
        <w:tc>
          <w:tcPr>
            <w:tcW w:w="1228" w:type="dxa"/>
            <w:vAlign w:val="center"/>
          </w:tcPr>
          <w:p w14:paraId="38F2BE3E" w14:textId="033A9599" w:rsidR="00DA1650" w:rsidRDefault="00DA1650" w:rsidP="00141072">
            <w:pPr>
              <w:jc w:val="center"/>
              <w:rPr>
                <w:rFonts w:ascii="Times New Roman" w:hAnsi="Times New Roman" w:cs="Times New Roman"/>
                <w:color w:val="000000" w:themeColor="text1"/>
                <w:sz w:val="24"/>
                <w:szCs w:val="24"/>
                <w:lang w:val="sv-SE"/>
              </w:rPr>
            </w:pPr>
            <w:r w:rsidRPr="00DA1650">
              <w:rPr>
                <w:rFonts w:ascii="Times New Roman" w:hAnsi="Times New Roman" w:cs="Times New Roman"/>
                <w:color w:val="000000" w:themeColor="text1"/>
                <w:sz w:val="24"/>
                <w:szCs w:val="24"/>
                <w:lang w:val="sv-SE"/>
              </w:rPr>
              <w:t>BR1</w:t>
            </w:r>
          </w:p>
        </w:tc>
        <w:tc>
          <w:tcPr>
            <w:tcW w:w="283" w:type="dxa"/>
            <w:vAlign w:val="center"/>
          </w:tcPr>
          <w:p w14:paraId="53791023" w14:textId="77777777" w:rsidR="00DA1650" w:rsidRDefault="00DA1650"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666CF0B8" w14:textId="59C5D3C3" w:rsidR="00DA1650" w:rsidRPr="00C20908" w:rsidRDefault="00857A03" w:rsidP="00141072">
            <w:pPr>
              <w:tabs>
                <w:tab w:val="left" w:pos="3645"/>
              </w:tabs>
              <w:spacing w:line="240" w:lineRule="auto"/>
              <w:jc w:val="both"/>
              <w:rPr>
                <w:rFonts w:ascii="Times New Roman" w:hAnsi="Times New Roman" w:cs="Times New Roman"/>
                <w:sz w:val="24"/>
                <w:szCs w:val="24"/>
                <w:lang w:val="sv-SE"/>
              </w:rPr>
            </w:pPr>
            <w:r w:rsidRPr="00857A03">
              <w:rPr>
                <w:rFonts w:ascii="Times New Roman" w:hAnsi="Times New Roman" w:cs="Times New Roman"/>
                <w:sz w:val="24"/>
                <w:szCs w:val="24"/>
                <w:lang w:val="sv-SE"/>
              </w:rPr>
              <w:t>Harapan saya, pemerintah bisa lebih peduli terhadap kami sebagai pengelola dan pemilik kos, tidak hanya datang saat membutuhkan pajak saja.</w:t>
            </w:r>
          </w:p>
        </w:tc>
      </w:tr>
    </w:tbl>
    <w:p w14:paraId="272B7674" w14:textId="77777777" w:rsidR="00DA1650" w:rsidRDefault="00DA1650" w:rsidP="007C7BCF">
      <w:pPr>
        <w:spacing w:line="360" w:lineRule="auto"/>
        <w:jc w:val="both"/>
        <w:rPr>
          <w:rFonts w:ascii="Times New Roman" w:hAnsi="Times New Roman" w:cs="Times New Roman"/>
          <w:b/>
          <w:bCs/>
          <w:color w:val="000000" w:themeColor="text1"/>
          <w:sz w:val="24"/>
          <w:szCs w:val="24"/>
          <w:lang w:val="sv-SE"/>
        </w:rPr>
      </w:pPr>
    </w:p>
    <w:p w14:paraId="7D53AA27" w14:textId="4ABAA564" w:rsidR="00857A03" w:rsidRPr="006D713A" w:rsidRDefault="006D713A" w:rsidP="006D713A">
      <w:pPr>
        <w:pStyle w:val="Caption"/>
        <w:rPr>
          <w:rFonts w:ascii="Times New Roman" w:hAnsi="Times New Roman" w:cs="Times New Roman"/>
          <w:b/>
          <w:bCs/>
          <w:i w:val="0"/>
          <w:iCs w:val="0"/>
          <w:color w:val="000000" w:themeColor="text1"/>
          <w:sz w:val="36"/>
          <w:szCs w:val="36"/>
          <w:lang w:val="sv-SE"/>
        </w:rPr>
      </w:pPr>
      <w:bookmarkStart w:id="96" w:name="_Toc221721149"/>
      <w:r w:rsidRPr="006D713A">
        <w:rPr>
          <w:rFonts w:ascii="Times New Roman" w:hAnsi="Times New Roman" w:cs="Times New Roman"/>
          <w:b/>
          <w:bCs/>
          <w:i w:val="0"/>
          <w:iCs w:val="0"/>
          <w:color w:val="000000" w:themeColor="text1"/>
          <w:sz w:val="24"/>
          <w:szCs w:val="24"/>
        </w:rPr>
        <w:t xml:space="preserve">Lampiran </w:t>
      </w:r>
      <w:r w:rsidRPr="006D713A">
        <w:rPr>
          <w:rFonts w:ascii="Times New Roman" w:hAnsi="Times New Roman" w:cs="Times New Roman"/>
          <w:b/>
          <w:bCs/>
          <w:i w:val="0"/>
          <w:iCs w:val="0"/>
          <w:color w:val="000000" w:themeColor="text1"/>
          <w:sz w:val="24"/>
          <w:szCs w:val="24"/>
        </w:rPr>
        <w:fldChar w:fldCharType="begin"/>
      </w:r>
      <w:r w:rsidRPr="006D713A">
        <w:rPr>
          <w:rFonts w:ascii="Times New Roman" w:hAnsi="Times New Roman" w:cs="Times New Roman"/>
          <w:b/>
          <w:bCs/>
          <w:i w:val="0"/>
          <w:iCs w:val="0"/>
          <w:color w:val="000000" w:themeColor="text1"/>
          <w:sz w:val="24"/>
          <w:szCs w:val="24"/>
        </w:rPr>
        <w:instrText xml:space="preserve"> SEQ Lampiran \* ARABIC </w:instrText>
      </w:r>
      <w:r w:rsidRPr="006D713A">
        <w:rPr>
          <w:rFonts w:ascii="Times New Roman" w:hAnsi="Times New Roman" w:cs="Times New Roman"/>
          <w:b/>
          <w:bCs/>
          <w:i w:val="0"/>
          <w:iCs w:val="0"/>
          <w:color w:val="000000" w:themeColor="text1"/>
          <w:sz w:val="24"/>
          <w:szCs w:val="24"/>
        </w:rPr>
        <w:fldChar w:fldCharType="separate"/>
      </w:r>
      <w:r w:rsidR="003F0472">
        <w:rPr>
          <w:rFonts w:ascii="Times New Roman" w:hAnsi="Times New Roman" w:cs="Times New Roman"/>
          <w:b/>
          <w:bCs/>
          <w:i w:val="0"/>
          <w:iCs w:val="0"/>
          <w:noProof/>
          <w:color w:val="000000" w:themeColor="text1"/>
          <w:sz w:val="24"/>
          <w:szCs w:val="24"/>
        </w:rPr>
        <w:t>7</w:t>
      </w:r>
      <w:r w:rsidRPr="006D713A">
        <w:rPr>
          <w:rFonts w:ascii="Times New Roman" w:hAnsi="Times New Roman" w:cs="Times New Roman"/>
          <w:b/>
          <w:bCs/>
          <w:i w:val="0"/>
          <w:iCs w:val="0"/>
          <w:color w:val="000000" w:themeColor="text1"/>
          <w:sz w:val="24"/>
          <w:szCs w:val="24"/>
        </w:rPr>
        <w:fldChar w:fldCharType="end"/>
      </w:r>
      <w:r w:rsidRPr="006D713A">
        <w:rPr>
          <w:rFonts w:ascii="Times New Roman" w:hAnsi="Times New Roman" w:cs="Times New Roman"/>
          <w:b/>
          <w:bCs/>
          <w:i w:val="0"/>
          <w:iCs w:val="0"/>
          <w:color w:val="000000" w:themeColor="text1"/>
          <w:sz w:val="24"/>
          <w:szCs w:val="24"/>
        </w:rPr>
        <w:t>. Transkrip Wawancara (Informan 6)</w:t>
      </w:r>
      <w:bookmarkEnd w:id="96"/>
    </w:p>
    <w:tbl>
      <w:tblPr>
        <w:tblStyle w:val="TableGrid"/>
        <w:tblW w:w="0" w:type="auto"/>
        <w:tblLook w:val="04A0" w:firstRow="1" w:lastRow="0" w:firstColumn="1" w:lastColumn="0" w:noHBand="0" w:noVBand="1"/>
      </w:tblPr>
      <w:tblGrid>
        <w:gridCol w:w="1929"/>
        <w:gridCol w:w="283"/>
        <w:gridCol w:w="3879"/>
      </w:tblGrid>
      <w:tr w:rsidR="00857A03" w14:paraId="394E1EB9" w14:textId="77777777" w:rsidTr="00141072">
        <w:tc>
          <w:tcPr>
            <w:tcW w:w="0" w:type="auto"/>
          </w:tcPr>
          <w:p w14:paraId="0DB3A77C" w14:textId="77777777" w:rsidR="00857A03" w:rsidRDefault="00857A03" w:rsidP="00141072">
            <w:pPr>
              <w:rPr>
                <w:rFonts w:ascii="Times New Roman" w:hAnsi="Times New Roman" w:cs="Times New Roman"/>
                <w:color w:val="000000" w:themeColor="text1"/>
                <w:sz w:val="24"/>
                <w:szCs w:val="24"/>
                <w:lang w:val="sv-SE"/>
              </w:rPr>
            </w:pPr>
            <w:r w:rsidRPr="002F0B97">
              <w:rPr>
                <w:rFonts w:ascii="Times New Roman" w:hAnsi="Times New Roman" w:cs="Times New Roman"/>
                <w:color w:val="000000" w:themeColor="text1"/>
                <w:sz w:val="24"/>
                <w:szCs w:val="24"/>
              </w:rPr>
              <w:t>No. Wawancara</w:t>
            </w:r>
          </w:p>
        </w:tc>
        <w:tc>
          <w:tcPr>
            <w:tcW w:w="0" w:type="auto"/>
          </w:tcPr>
          <w:p w14:paraId="402D09B4"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1ADA0713" w14:textId="61057DE4" w:rsidR="00857A03" w:rsidRDefault="00857A03" w:rsidP="00141072">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6</w:t>
            </w:r>
          </w:p>
        </w:tc>
      </w:tr>
      <w:tr w:rsidR="00857A03" w14:paraId="12AFDE0E" w14:textId="77777777" w:rsidTr="00141072">
        <w:tblPrEx>
          <w:tblLook w:val="0000" w:firstRow="0" w:lastRow="0" w:firstColumn="0" w:lastColumn="0" w:noHBand="0" w:noVBand="0"/>
        </w:tblPrEx>
        <w:trPr>
          <w:trHeight w:val="70"/>
        </w:trPr>
        <w:tc>
          <w:tcPr>
            <w:tcW w:w="0" w:type="auto"/>
          </w:tcPr>
          <w:p w14:paraId="04FD693D" w14:textId="77777777" w:rsidR="00857A03" w:rsidRDefault="00857A03" w:rsidP="00141072">
            <w:pPr>
              <w:rPr>
                <w:rFonts w:ascii="Times New Roman" w:hAnsi="Times New Roman" w:cs="Times New Roman"/>
                <w:color w:val="000000" w:themeColor="text1"/>
                <w:sz w:val="24"/>
                <w:szCs w:val="24"/>
                <w:lang w:val="sv-SE"/>
              </w:rPr>
            </w:pPr>
            <w:r w:rsidRPr="002F0B97">
              <w:rPr>
                <w:rFonts w:ascii="Times New Roman" w:hAnsi="Times New Roman" w:cs="Times New Roman"/>
                <w:color w:val="000000" w:themeColor="text1"/>
                <w:sz w:val="24"/>
                <w:szCs w:val="24"/>
                <w:lang w:val="sv-SE"/>
              </w:rPr>
              <w:t>Informan</w:t>
            </w:r>
            <w:r>
              <w:rPr>
                <w:rFonts w:ascii="Times New Roman" w:hAnsi="Times New Roman" w:cs="Times New Roman"/>
                <w:color w:val="000000" w:themeColor="text1"/>
                <w:sz w:val="24"/>
                <w:szCs w:val="24"/>
                <w:lang w:val="sv-SE"/>
              </w:rPr>
              <w:t xml:space="preserve"> </w:t>
            </w:r>
            <w:r w:rsidRPr="002F0B97">
              <w:rPr>
                <w:rFonts w:ascii="Times New Roman" w:hAnsi="Times New Roman" w:cs="Times New Roman"/>
                <w:color w:val="000000" w:themeColor="text1"/>
                <w:sz w:val="24"/>
                <w:szCs w:val="24"/>
                <w:lang w:val="sv-SE"/>
              </w:rPr>
              <w:t>(Inisial)</w:t>
            </w:r>
          </w:p>
        </w:tc>
        <w:tc>
          <w:tcPr>
            <w:tcW w:w="0" w:type="auto"/>
          </w:tcPr>
          <w:p w14:paraId="08BB0E53"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0B212C5F" w14:textId="3C3263AF" w:rsidR="00857A03" w:rsidRDefault="00857A03" w:rsidP="00141072">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Informan 6 (BG)</w:t>
            </w:r>
          </w:p>
        </w:tc>
      </w:tr>
      <w:tr w:rsidR="00857A03" w14:paraId="0F2D287D" w14:textId="77777777" w:rsidTr="00141072">
        <w:tblPrEx>
          <w:tblLook w:val="0000" w:firstRow="0" w:lastRow="0" w:firstColumn="0" w:lastColumn="0" w:noHBand="0" w:noVBand="0"/>
        </w:tblPrEx>
        <w:trPr>
          <w:trHeight w:val="70"/>
        </w:trPr>
        <w:tc>
          <w:tcPr>
            <w:tcW w:w="0" w:type="auto"/>
          </w:tcPr>
          <w:p w14:paraId="7FE672A2" w14:textId="77777777" w:rsidR="00857A03" w:rsidRPr="002F0B97" w:rsidRDefault="00857A03" w:rsidP="00141072">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lang w:val="sv-SE"/>
              </w:rPr>
              <w:t>Jenis Kelamin</w:t>
            </w:r>
          </w:p>
        </w:tc>
        <w:tc>
          <w:tcPr>
            <w:tcW w:w="0" w:type="auto"/>
          </w:tcPr>
          <w:p w14:paraId="46C8AFDB"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1C0F39E8" w14:textId="77777777" w:rsidR="00857A03" w:rsidRDefault="00857A03" w:rsidP="00141072">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Pria</w:t>
            </w:r>
          </w:p>
        </w:tc>
      </w:tr>
      <w:tr w:rsidR="00857A03" w14:paraId="60A7F30C" w14:textId="77777777" w:rsidTr="00141072">
        <w:tblPrEx>
          <w:tblLook w:val="0000" w:firstRow="0" w:lastRow="0" w:firstColumn="0" w:lastColumn="0" w:noHBand="0" w:noVBand="0"/>
        </w:tblPrEx>
        <w:trPr>
          <w:trHeight w:val="225"/>
        </w:trPr>
        <w:tc>
          <w:tcPr>
            <w:tcW w:w="0" w:type="auto"/>
          </w:tcPr>
          <w:p w14:paraId="52770785" w14:textId="77777777" w:rsidR="00857A03" w:rsidRDefault="00857A03" w:rsidP="00141072">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rPr>
              <w:t>Peneliti</w:t>
            </w:r>
          </w:p>
        </w:tc>
        <w:tc>
          <w:tcPr>
            <w:tcW w:w="0" w:type="auto"/>
          </w:tcPr>
          <w:p w14:paraId="3B68576D"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2CEECFD5" w14:textId="77777777" w:rsidR="00857A03" w:rsidRDefault="00857A03" w:rsidP="00141072">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 xml:space="preserve">Mikha Galo </w:t>
            </w:r>
            <w:proofErr w:type="gramStart"/>
            <w:r>
              <w:rPr>
                <w:rFonts w:ascii="Times New Roman" w:hAnsi="Times New Roman" w:cs="Times New Roman"/>
                <w:color w:val="000000" w:themeColor="text1"/>
                <w:sz w:val="24"/>
                <w:szCs w:val="24"/>
                <w:lang w:val="sv-SE"/>
              </w:rPr>
              <w:t>Patibong(</w:t>
            </w:r>
            <w:proofErr w:type="gramEnd"/>
            <w:r>
              <w:rPr>
                <w:rFonts w:ascii="Times New Roman" w:hAnsi="Times New Roman" w:cs="Times New Roman"/>
                <w:color w:val="000000" w:themeColor="text1"/>
                <w:sz w:val="24"/>
                <w:szCs w:val="24"/>
                <w:lang w:val="sv-SE"/>
              </w:rPr>
              <w:t>MGP)</w:t>
            </w:r>
          </w:p>
        </w:tc>
      </w:tr>
      <w:tr w:rsidR="00857A03" w14:paraId="37FA6FF5" w14:textId="77777777" w:rsidTr="00141072">
        <w:tblPrEx>
          <w:tblLook w:val="0000" w:firstRow="0" w:lastRow="0" w:firstColumn="0" w:lastColumn="0" w:noHBand="0" w:noVBand="0"/>
        </w:tblPrEx>
        <w:trPr>
          <w:trHeight w:val="240"/>
        </w:trPr>
        <w:tc>
          <w:tcPr>
            <w:tcW w:w="0" w:type="auto"/>
          </w:tcPr>
          <w:p w14:paraId="2623F6F1" w14:textId="77777777" w:rsidR="00857A03" w:rsidRDefault="00857A03" w:rsidP="00141072">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rPr>
              <w:t>Tipe Wawancara</w:t>
            </w:r>
          </w:p>
        </w:tc>
        <w:tc>
          <w:tcPr>
            <w:tcW w:w="0" w:type="auto"/>
          </w:tcPr>
          <w:p w14:paraId="4CC53E63"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45F736B4" w14:textId="77777777" w:rsidR="00857A03" w:rsidRDefault="00857A03" w:rsidP="00141072">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Terstruktur</w:t>
            </w:r>
          </w:p>
        </w:tc>
      </w:tr>
      <w:tr w:rsidR="00857A03" w14:paraId="738B2FAA" w14:textId="77777777" w:rsidTr="00141072">
        <w:tblPrEx>
          <w:tblLook w:val="0000" w:firstRow="0" w:lastRow="0" w:firstColumn="0" w:lastColumn="0" w:noHBand="0" w:noVBand="0"/>
        </w:tblPrEx>
        <w:trPr>
          <w:trHeight w:val="195"/>
        </w:trPr>
        <w:tc>
          <w:tcPr>
            <w:tcW w:w="0" w:type="auto"/>
          </w:tcPr>
          <w:p w14:paraId="1DA5D84E" w14:textId="77777777" w:rsidR="00857A03" w:rsidRDefault="00857A03" w:rsidP="00141072">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rPr>
              <w:t>Hari/ Tanggal</w:t>
            </w:r>
          </w:p>
        </w:tc>
        <w:tc>
          <w:tcPr>
            <w:tcW w:w="0" w:type="auto"/>
          </w:tcPr>
          <w:p w14:paraId="7E67FB0E"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7617364D" w14:textId="77777777" w:rsidR="00857A03" w:rsidRPr="002B6DB6" w:rsidRDefault="00857A03" w:rsidP="00141072">
            <w:pPr>
              <w:rPr>
                <w:rFonts w:ascii="Times New Roman" w:hAnsi="Times New Roman" w:cs="Times New Roman"/>
                <w:color w:val="000000" w:themeColor="text1"/>
                <w:sz w:val="24"/>
                <w:szCs w:val="24"/>
                <w:lang w:val="sv-SE"/>
              </w:rPr>
            </w:pPr>
            <w:r>
              <w:rPr>
                <w:rFonts w:ascii="Times New Roman" w:hAnsi="Times New Roman" w:cs="Times New Roman"/>
                <w:sz w:val="24"/>
                <w:szCs w:val="24"/>
                <w:lang w:val="sv-SE"/>
              </w:rPr>
              <w:t>Sabtu/ 20</w:t>
            </w:r>
            <w:r w:rsidRPr="002B6DB6">
              <w:rPr>
                <w:rFonts w:ascii="Times New Roman" w:hAnsi="Times New Roman" w:cs="Times New Roman"/>
                <w:sz w:val="24"/>
                <w:szCs w:val="24"/>
                <w:lang w:val="sv-SE"/>
              </w:rPr>
              <w:t xml:space="preserve"> Desember 2025</w:t>
            </w:r>
          </w:p>
        </w:tc>
      </w:tr>
      <w:tr w:rsidR="00857A03" w14:paraId="4EA1116E" w14:textId="77777777" w:rsidTr="00141072">
        <w:tblPrEx>
          <w:tblLook w:val="0000" w:firstRow="0" w:lastRow="0" w:firstColumn="0" w:lastColumn="0" w:noHBand="0" w:noVBand="0"/>
        </w:tblPrEx>
        <w:trPr>
          <w:trHeight w:val="270"/>
        </w:trPr>
        <w:tc>
          <w:tcPr>
            <w:tcW w:w="0" w:type="auto"/>
          </w:tcPr>
          <w:p w14:paraId="3DB08B2A" w14:textId="77777777" w:rsidR="00857A03" w:rsidRDefault="00857A03" w:rsidP="00141072">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rPr>
              <w:t>Waktu</w:t>
            </w:r>
          </w:p>
        </w:tc>
        <w:tc>
          <w:tcPr>
            <w:tcW w:w="0" w:type="auto"/>
          </w:tcPr>
          <w:p w14:paraId="38D78E38"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4077CA84" w14:textId="709DF363" w:rsidR="00857A03" w:rsidRPr="002D5075" w:rsidRDefault="00857A03" w:rsidP="00141072">
            <w:pPr>
              <w:rPr>
                <w:rFonts w:ascii="Times New Roman" w:hAnsi="Times New Roman" w:cs="Times New Roman"/>
                <w:color w:val="000000" w:themeColor="text1"/>
                <w:sz w:val="24"/>
                <w:szCs w:val="24"/>
                <w:lang w:val="sv-SE"/>
              </w:rPr>
            </w:pPr>
            <w:r>
              <w:rPr>
                <w:rFonts w:ascii="Times New Roman" w:hAnsi="Times New Roman" w:cs="Times New Roman"/>
                <w:sz w:val="24"/>
                <w:szCs w:val="24"/>
                <w:lang w:val="sv-SE"/>
              </w:rPr>
              <w:t>16:02</w:t>
            </w:r>
          </w:p>
        </w:tc>
      </w:tr>
      <w:tr w:rsidR="00857A03" w14:paraId="37883196" w14:textId="77777777" w:rsidTr="00141072">
        <w:tblPrEx>
          <w:tblLook w:val="0000" w:firstRow="0" w:lastRow="0" w:firstColumn="0" w:lastColumn="0" w:noHBand="0" w:noVBand="0"/>
        </w:tblPrEx>
        <w:trPr>
          <w:trHeight w:val="270"/>
        </w:trPr>
        <w:tc>
          <w:tcPr>
            <w:tcW w:w="0" w:type="auto"/>
          </w:tcPr>
          <w:p w14:paraId="14267CE2" w14:textId="77777777" w:rsidR="00857A03" w:rsidRDefault="00857A03" w:rsidP="00141072">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rPr>
              <w:t>Lokasi</w:t>
            </w:r>
          </w:p>
        </w:tc>
        <w:tc>
          <w:tcPr>
            <w:tcW w:w="0" w:type="auto"/>
          </w:tcPr>
          <w:p w14:paraId="2391AE5D"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26DAEB78" w14:textId="77777777" w:rsidR="00857A03" w:rsidRDefault="00857A03" w:rsidP="00141072">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Tempat Kos (Jalan Perjuangan 1)</w:t>
            </w:r>
          </w:p>
        </w:tc>
      </w:tr>
      <w:tr w:rsidR="00857A03" w14:paraId="7522AE2A" w14:textId="77777777" w:rsidTr="00141072">
        <w:tblPrEx>
          <w:tblLook w:val="0000" w:firstRow="0" w:lastRow="0" w:firstColumn="0" w:lastColumn="0" w:noHBand="0" w:noVBand="0"/>
        </w:tblPrEx>
        <w:trPr>
          <w:trHeight w:val="307"/>
        </w:trPr>
        <w:tc>
          <w:tcPr>
            <w:tcW w:w="0" w:type="auto"/>
          </w:tcPr>
          <w:p w14:paraId="7EE31CE8" w14:textId="77777777" w:rsidR="00857A03" w:rsidRDefault="00857A03" w:rsidP="00141072">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rPr>
              <w:t>Kode</w:t>
            </w:r>
          </w:p>
        </w:tc>
        <w:tc>
          <w:tcPr>
            <w:tcW w:w="0" w:type="auto"/>
          </w:tcPr>
          <w:p w14:paraId="69D8F32E"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42F61223" w14:textId="629F2250" w:rsidR="00857A03" w:rsidRDefault="00DC75F1" w:rsidP="00141072">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F</w:t>
            </w:r>
          </w:p>
        </w:tc>
      </w:tr>
    </w:tbl>
    <w:p w14:paraId="0C5393A4" w14:textId="77777777" w:rsidR="00857A03" w:rsidRDefault="00857A03" w:rsidP="007C7BCF">
      <w:pPr>
        <w:spacing w:line="360" w:lineRule="auto"/>
        <w:jc w:val="both"/>
        <w:rPr>
          <w:rFonts w:ascii="Times New Roman" w:hAnsi="Times New Roman" w:cs="Times New Roman"/>
          <w:b/>
          <w:bCs/>
          <w:color w:val="000000" w:themeColor="text1"/>
          <w:sz w:val="24"/>
          <w:szCs w:val="24"/>
          <w:lang w:val="sv-SE"/>
        </w:rPr>
      </w:pPr>
    </w:p>
    <w:tbl>
      <w:tblPr>
        <w:tblW w:w="8068"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
        <w:gridCol w:w="1228"/>
        <w:gridCol w:w="283"/>
        <w:gridCol w:w="6047"/>
      </w:tblGrid>
      <w:tr w:rsidR="00857A03" w:rsidRPr="003C2C7B" w14:paraId="0849A128" w14:textId="77777777" w:rsidTr="00141072">
        <w:trPr>
          <w:trHeight w:val="345"/>
        </w:trPr>
        <w:tc>
          <w:tcPr>
            <w:tcW w:w="510" w:type="dxa"/>
          </w:tcPr>
          <w:p w14:paraId="59C6D7A2" w14:textId="77777777" w:rsidR="00857A03" w:rsidRPr="003C2C7B" w:rsidRDefault="00857A03" w:rsidP="00141072">
            <w:pPr>
              <w:spacing w:line="240" w:lineRule="auto"/>
              <w:jc w:val="center"/>
              <w:rPr>
                <w:rFonts w:ascii="Times New Roman" w:hAnsi="Times New Roman" w:cs="Times New Roman"/>
                <w:b/>
                <w:bCs/>
                <w:color w:val="000000" w:themeColor="text1"/>
                <w:sz w:val="24"/>
                <w:szCs w:val="24"/>
                <w:lang w:val="sv-SE"/>
              </w:rPr>
            </w:pPr>
            <w:bookmarkStart w:id="97" w:name="_Hlk221202117"/>
            <w:r w:rsidRPr="003C2C7B">
              <w:rPr>
                <w:rFonts w:ascii="Times New Roman" w:hAnsi="Times New Roman" w:cs="Times New Roman"/>
                <w:b/>
                <w:bCs/>
                <w:color w:val="000000" w:themeColor="text1"/>
                <w:sz w:val="24"/>
                <w:szCs w:val="24"/>
                <w:lang w:val="sv-SE"/>
              </w:rPr>
              <w:t>No</w:t>
            </w:r>
          </w:p>
        </w:tc>
        <w:tc>
          <w:tcPr>
            <w:tcW w:w="1228" w:type="dxa"/>
          </w:tcPr>
          <w:p w14:paraId="3C4B4E93" w14:textId="77777777" w:rsidR="00857A03" w:rsidRPr="003C2C7B" w:rsidRDefault="00857A03" w:rsidP="00141072">
            <w:pPr>
              <w:spacing w:line="240" w:lineRule="auto"/>
              <w:jc w:val="center"/>
              <w:rPr>
                <w:rFonts w:ascii="Times New Roman" w:hAnsi="Times New Roman" w:cs="Times New Roman"/>
                <w:b/>
                <w:bCs/>
                <w:color w:val="000000" w:themeColor="text1"/>
                <w:sz w:val="24"/>
                <w:szCs w:val="24"/>
                <w:lang w:val="sv-SE"/>
              </w:rPr>
            </w:pPr>
            <w:r w:rsidRPr="003C2C7B">
              <w:rPr>
                <w:rFonts w:ascii="Times New Roman" w:hAnsi="Times New Roman" w:cs="Times New Roman"/>
                <w:b/>
                <w:bCs/>
                <w:color w:val="000000" w:themeColor="text1"/>
                <w:sz w:val="24"/>
                <w:szCs w:val="24"/>
                <w:lang w:val="sv-SE"/>
              </w:rPr>
              <w:t>Inisial</w:t>
            </w:r>
          </w:p>
        </w:tc>
        <w:tc>
          <w:tcPr>
            <w:tcW w:w="283" w:type="dxa"/>
          </w:tcPr>
          <w:p w14:paraId="30122662" w14:textId="77777777" w:rsidR="00857A03" w:rsidRPr="003C2C7B" w:rsidRDefault="00857A03" w:rsidP="00141072">
            <w:pPr>
              <w:spacing w:line="240" w:lineRule="auto"/>
              <w:jc w:val="center"/>
              <w:rPr>
                <w:rFonts w:ascii="Times New Roman" w:hAnsi="Times New Roman" w:cs="Times New Roman"/>
                <w:b/>
                <w:bCs/>
                <w:color w:val="000000" w:themeColor="text1"/>
                <w:sz w:val="24"/>
                <w:szCs w:val="24"/>
                <w:lang w:val="sv-SE"/>
              </w:rPr>
            </w:pPr>
          </w:p>
        </w:tc>
        <w:tc>
          <w:tcPr>
            <w:tcW w:w="6047" w:type="dxa"/>
          </w:tcPr>
          <w:p w14:paraId="4357544B" w14:textId="77777777" w:rsidR="00857A03" w:rsidRPr="003C2C7B" w:rsidRDefault="00857A03" w:rsidP="00141072">
            <w:pPr>
              <w:spacing w:line="240" w:lineRule="auto"/>
              <w:jc w:val="center"/>
              <w:rPr>
                <w:rFonts w:ascii="Times New Roman" w:hAnsi="Times New Roman" w:cs="Times New Roman"/>
                <w:b/>
                <w:bCs/>
                <w:color w:val="000000" w:themeColor="text1"/>
                <w:sz w:val="24"/>
                <w:szCs w:val="24"/>
                <w:lang w:val="sv-SE"/>
              </w:rPr>
            </w:pPr>
            <w:r w:rsidRPr="003C2C7B">
              <w:rPr>
                <w:rFonts w:ascii="Times New Roman" w:hAnsi="Times New Roman" w:cs="Times New Roman"/>
                <w:b/>
                <w:bCs/>
                <w:color w:val="000000" w:themeColor="text1"/>
                <w:sz w:val="24"/>
                <w:szCs w:val="24"/>
              </w:rPr>
              <w:t>Transkrip</w:t>
            </w:r>
          </w:p>
        </w:tc>
      </w:tr>
      <w:tr w:rsidR="00857A03" w:rsidRPr="008F570C" w14:paraId="7EB3DBCA" w14:textId="77777777" w:rsidTr="00141072">
        <w:trPr>
          <w:trHeight w:val="1180"/>
        </w:trPr>
        <w:tc>
          <w:tcPr>
            <w:tcW w:w="510" w:type="dxa"/>
            <w:vAlign w:val="center"/>
          </w:tcPr>
          <w:p w14:paraId="0BB84231"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w:t>
            </w:r>
          </w:p>
        </w:tc>
        <w:tc>
          <w:tcPr>
            <w:tcW w:w="1228" w:type="dxa"/>
            <w:vAlign w:val="center"/>
          </w:tcPr>
          <w:p w14:paraId="36D0104B"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670DD374"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1875EA8D" w14:textId="627DCB11" w:rsidR="00857A03" w:rsidRPr="00422210" w:rsidRDefault="000B424C" w:rsidP="00141072">
            <w:pPr>
              <w:tabs>
                <w:tab w:val="left" w:pos="3645"/>
              </w:tabs>
              <w:spacing w:line="240" w:lineRule="auto"/>
              <w:jc w:val="both"/>
              <w:rPr>
                <w:rFonts w:ascii="Times New Roman" w:hAnsi="Times New Roman" w:cs="Times New Roman"/>
                <w:bCs/>
                <w:sz w:val="24"/>
                <w:szCs w:val="24"/>
                <w:lang w:val="sv-SE"/>
              </w:rPr>
            </w:pPr>
            <w:r w:rsidRPr="000B424C">
              <w:rPr>
                <w:rFonts w:ascii="Times New Roman" w:hAnsi="Times New Roman" w:cs="Times New Roman"/>
                <w:bCs/>
                <w:sz w:val="24"/>
                <w:szCs w:val="24"/>
                <w:lang w:val="sv-SE"/>
              </w:rPr>
              <w:t>Pertanyaan pertama, Pak. Bisakah Bapak menceritakan bagaimana usaha rumah kos ini dimulai dan berkembang hingga saat ini? Termasuk jumlah kamar, kapasitas hunian, dan rata-rata tingkat hunian per bulannya.</w:t>
            </w:r>
          </w:p>
        </w:tc>
      </w:tr>
      <w:tr w:rsidR="00857A03" w:rsidRPr="008F570C" w14:paraId="5DF192C3" w14:textId="77777777" w:rsidTr="00141072">
        <w:trPr>
          <w:trHeight w:val="850"/>
        </w:trPr>
        <w:tc>
          <w:tcPr>
            <w:tcW w:w="510" w:type="dxa"/>
            <w:vAlign w:val="center"/>
          </w:tcPr>
          <w:p w14:paraId="5503D9E7"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2</w:t>
            </w:r>
          </w:p>
        </w:tc>
        <w:tc>
          <w:tcPr>
            <w:tcW w:w="1228" w:type="dxa"/>
            <w:vAlign w:val="center"/>
          </w:tcPr>
          <w:p w14:paraId="0FCB6723" w14:textId="14DCE08A"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BG</w:t>
            </w:r>
          </w:p>
        </w:tc>
        <w:tc>
          <w:tcPr>
            <w:tcW w:w="283" w:type="dxa"/>
            <w:vAlign w:val="center"/>
          </w:tcPr>
          <w:p w14:paraId="094052A1"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115C9478" w14:textId="77777777" w:rsidR="000B424C" w:rsidRPr="000B424C" w:rsidRDefault="000B424C" w:rsidP="000B424C">
            <w:pPr>
              <w:spacing w:line="240" w:lineRule="auto"/>
              <w:jc w:val="both"/>
              <w:rPr>
                <w:rFonts w:ascii="Times New Roman" w:hAnsi="Times New Roman" w:cs="Times New Roman"/>
                <w:sz w:val="24"/>
                <w:szCs w:val="24"/>
                <w:lang w:val="sv-SE"/>
              </w:rPr>
            </w:pPr>
            <w:r w:rsidRPr="000B424C">
              <w:rPr>
                <w:rFonts w:ascii="Times New Roman" w:hAnsi="Times New Roman" w:cs="Times New Roman"/>
                <w:sz w:val="24"/>
                <w:szCs w:val="24"/>
                <w:lang w:val="sv-SE"/>
              </w:rPr>
              <w:t xml:space="preserve">Saya dulu seorang pegawai negeri, bekerja sebagai guru. Sejak masih aktif bekerja, saya sudah mempersiapkan usaha untuk masa pensiun dengan menabung sedikit demi sedikit. Awalnya hanya mampu membangun satu kamar, kemudian berkembang menjadi dua kamar, lalu empat kamar, dan terus bertambah secara bertahap. Untuk pembelian tanah, saya menggunakan bantuan pinjaman bank. Pertimbangannya karena harga tanah naik lebih cepat dibandingkan bunga bank. Sedangkan untuk pembangunan kamar kos, saya membangunnya secara bertahap sesuai kemampuan </w:t>
            </w:r>
            <w:r w:rsidRPr="000B424C">
              <w:rPr>
                <w:rFonts w:ascii="Times New Roman" w:hAnsi="Times New Roman" w:cs="Times New Roman"/>
                <w:sz w:val="24"/>
                <w:szCs w:val="24"/>
                <w:lang w:val="sv-SE"/>
              </w:rPr>
              <w:lastRenderedPageBreak/>
              <w:t>keuangan. Saat ini jumlah kamar kos yang saya kelola sekitar empat puluh kamar di lokasi ini, dan di lokasi lain juga ada tambahan kamar sehingga total keseluruhan lebih banyak.</w:t>
            </w:r>
          </w:p>
          <w:p w14:paraId="03AEA4B6" w14:textId="27B879AA" w:rsidR="00857A03" w:rsidRPr="00422210" w:rsidRDefault="000B424C" w:rsidP="000B424C">
            <w:pPr>
              <w:spacing w:line="240" w:lineRule="auto"/>
              <w:jc w:val="both"/>
              <w:rPr>
                <w:rFonts w:ascii="Times New Roman" w:hAnsi="Times New Roman" w:cs="Times New Roman"/>
                <w:sz w:val="24"/>
                <w:szCs w:val="24"/>
                <w:lang w:val="sv-SE"/>
              </w:rPr>
            </w:pPr>
            <w:r w:rsidRPr="000B424C">
              <w:rPr>
                <w:rFonts w:ascii="Times New Roman" w:hAnsi="Times New Roman" w:cs="Times New Roman"/>
                <w:sz w:val="24"/>
                <w:szCs w:val="24"/>
                <w:lang w:val="sv-SE"/>
              </w:rPr>
              <w:t xml:space="preserve">Saya menyewakan kamar dengan harga yang relatif terjangkau, yaitu sekitar Rp450.000 per bulan, karena banyak penyewa dari kalangan mahasiswa dengan kemampuan </w:t>
            </w:r>
            <w:proofErr w:type="gramStart"/>
            <w:r w:rsidRPr="000B424C">
              <w:rPr>
                <w:rFonts w:ascii="Times New Roman" w:hAnsi="Times New Roman" w:cs="Times New Roman"/>
                <w:sz w:val="24"/>
                <w:szCs w:val="24"/>
                <w:lang w:val="sv-SE"/>
              </w:rPr>
              <w:t>ekonomi yang</w:t>
            </w:r>
            <w:proofErr w:type="gramEnd"/>
            <w:r w:rsidRPr="000B424C">
              <w:rPr>
                <w:rFonts w:ascii="Times New Roman" w:hAnsi="Times New Roman" w:cs="Times New Roman"/>
                <w:sz w:val="24"/>
                <w:szCs w:val="24"/>
                <w:lang w:val="sv-SE"/>
              </w:rPr>
              <w:t xml:space="preserve"> berbeda-beda. Untuk tingkat hunian, biasanya terisi sekitar tiga puluh lima kamar. Ada beberapa kamar yang kosong karena penghuni sudah lulus atau pindah.</w:t>
            </w:r>
          </w:p>
        </w:tc>
      </w:tr>
      <w:tr w:rsidR="00857A03" w:rsidRPr="008F570C" w14:paraId="12D7B345" w14:textId="77777777" w:rsidTr="00141072">
        <w:trPr>
          <w:trHeight w:val="1180"/>
        </w:trPr>
        <w:tc>
          <w:tcPr>
            <w:tcW w:w="510" w:type="dxa"/>
            <w:vAlign w:val="center"/>
          </w:tcPr>
          <w:p w14:paraId="179828F8"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lastRenderedPageBreak/>
              <w:t>3</w:t>
            </w:r>
          </w:p>
        </w:tc>
        <w:tc>
          <w:tcPr>
            <w:tcW w:w="1228" w:type="dxa"/>
            <w:vAlign w:val="center"/>
          </w:tcPr>
          <w:p w14:paraId="43687BAC"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1A5D5D90"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0ADB1C41" w14:textId="7D613401" w:rsidR="00857A03" w:rsidRPr="00746869" w:rsidRDefault="000B424C" w:rsidP="00141072">
            <w:pPr>
              <w:tabs>
                <w:tab w:val="left" w:pos="3645"/>
              </w:tabs>
              <w:spacing w:line="240" w:lineRule="auto"/>
              <w:jc w:val="both"/>
              <w:rPr>
                <w:rFonts w:ascii="Times New Roman" w:hAnsi="Times New Roman" w:cs="Times New Roman"/>
                <w:bCs/>
                <w:sz w:val="24"/>
                <w:szCs w:val="24"/>
                <w:lang w:val="sv-SE"/>
              </w:rPr>
            </w:pPr>
            <w:r w:rsidRPr="000B424C">
              <w:rPr>
                <w:rFonts w:ascii="Times New Roman" w:hAnsi="Times New Roman" w:cs="Times New Roman"/>
                <w:bCs/>
                <w:sz w:val="24"/>
                <w:szCs w:val="24"/>
                <w:lang w:val="sv-SE"/>
              </w:rPr>
              <w:t>Selain Pajak Bumi dan Bangunan (PBB), kewajiban perpajakan apa lagi yang Bapak pahami harus dipenuhi sebagai pengusaha rumah kos?</w:t>
            </w:r>
          </w:p>
        </w:tc>
      </w:tr>
      <w:tr w:rsidR="00857A03" w:rsidRPr="008F570C" w14:paraId="677DED5D" w14:textId="77777777" w:rsidTr="00141072">
        <w:trPr>
          <w:trHeight w:val="993"/>
        </w:trPr>
        <w:tc>
          <w:tcPr>
            <w:tcW w:w="510" w:type="dxa"/>
            <w:vAlign w:val="center"/>
          </w:tcPr>
          <w:p w14:paraId="780526BE"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4</w:t>
            </w:r>
          </w:p>
        </w:tc>
        <w:tc>
          <w:tcPr>
            <w:tcW w:w="1228" w:type="dxa"/>
            <w:vAlign w:val="center"/>
          </w:tcPr>
          <w:p w14:paraId="78AC4E91" w14:textId="7FB478E4" w:rsidR="00857A03" w:rsidRDefault="00857A03" w:rsidP="00141072">
            <w:pPr>
              <w:jc w:val="center"/>
              <w:rPr>
                <w:rFonts w:ascii="Times New Roman" w:hAnsi="Times New Roman" w:cs="Times New Roman"/>
                <w:color w:val="000000" w:themeColor="text1"/>
                <w:sz w:val="24"/>
                <w:szCs w:val="24"/>
                <w:lang w:val="sv-SE"/>
              </w:rPr>
            </w:pPr>
            <w:r w:rsidRPr="00857A03">
              <w:rPr>
                <w:rFonts w:ascii="Times New Roman" w:hAnsi="Times New Roman" w:cs="Times New Roman"/>
                <w:color w:val="000000" w:themeColor="text1"/>
                <w:sz w:val="24"/>
                <w:szCs w:val="24"/>
                <w:lang w:val="sv-SE"/>
              </w:rPr>
              <w:t>BG</w:t>
            </w:r>
          </w:p>
        </w:tc>
        <w:tc>
          <w:tcPr>
            <w:tcW w:w="283" w:type="dxa"/>
            <w:vAlign w:val="center"/>
          </w:tcPr>
          <w:p w14:paraId="054F0126"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42EBB4A5" w14:textId="4D712666" w:rsidR="00857A03" w:rsidRPr="00746869" w:rsidRDefault="000608F8" w:rsidP="00141072">
            <w:pPr>
              <w:tabs>
                <w:tab w:val="left" w:pos="3645"/>
              </w:tabs>
              <w:spacing w:line="240" w:lineRule="auto"/>
              <w:jc w:val="both"/>
              <w:rPr>
                <w:rFonts w:ascii="Times New Roman" w:hAnsi="Times New Roman" w:cs="Times New Roman"/>
                <w:bCs/>
                <w:sz w:val="24"/>
                <w:szCs w:val="24"/>
                <w:lang w:val="sv-SE"/>
              </w:rPr>
            </w:pPr>
            <w:r w:rsidRPr="000608F8">
              <w:rPr>
                <w:rFonts w:ascii="Times New Roman" w:hAnsi="Times New Roman" w:cs="Times New Roman"/>
                <w:sz w:val="24"/>
                <w:szCs w:val="24"/>
                <w:lang w:val="sv-SE"/>
              </w:rPr>
              <w:t>Sekitar 6 tahun lalu pernah ada pembahasan mengenai pajak rumah kos. Saat itu para pemilik kos dikumpulkan bersama pihak dewan, tetapi kebijakan tersebut belum benar-benar terealisasi sampai sekarang.</w:t>
            </w:r>
          </w:p>
        </w:tc>
      </w:tr>
      <w:tr w:rsidR="00857A03" w:rsidRPr="00746869" w14:paraId="115DC50A" w14:textId="77777777" w:rsidTr="00141072">
        <w:trPr>
          <w:trHeight w:val="1180"/>
        </w:trPr>
        <w:tc>
          <w:tcPr>
            <w:tcW w:w="510" w:type="dxa"/>
            <w:vAlign w:val="center"/>
          </w:tcPr>
          <w:p w14:paraId="6507F74D"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5</w:t>
            </w:r>
          </w:p>
        </w:tc>
        <w:tc>
          <w:tcPr>
            <w:tcW w:w="1228" w:type="dxa"/>
            <w:vAlign w:val="center"/>
          </w:tcPr>
          <w:p w14:paraId="7DA74219"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149FC653"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508820C3" w14:textId="78C6037A" w:rsidR="00857A03" w:rsidRPr="00746869" w:rsidRDefault="000608F8" w:rsidP="00141072">
            <w:pPr>
              <w:tabs>
                <w:tab w:val="left" w:pos="3645"/>
              </w:tabs>
              <w:spacing w:line="240" w:lineRule="auto"/>
              <w:jc w:val="both"/>
              <w:rPr>
                <w:rFonts w:ascii="Times New Roman" w:hAnsi="Times New Roman" w:cs="Times New Roman"/>
                <w:bCs/>
                <w:sz w:val="24"/>
                <w:szCs w:val="24"/>
                <w:lang w:val="sv-SE"/>
              </w:rPr>
            </w:pPr>
            <w:r w:rsidRPr="000608F8">
              <w:rPr>
                <w:rFonts w:ascii="Times New Roman" w:hAnsi="Times New Roman" w:cs="Times New Roman"/>
                <w:bCs/>
                <w:sz w:val="24"/>
                <w:szCs w:val="24"/>
                <w:lang w:val="sv-SE"/>
              </w:rPr>
              <w:t>Apakah Bapak mengetahui Peraturan Daerah Kota Samarinda Nomor 9 Tahun 2019 yang mengatur bahwa rumah kos dengan lebih dari 10 kamar termasuk objek Pajak Hotel? Bagaimana pemahaman Bapak tentang ketentuan ini?</w:t>
            </w:r>
          </w:p>
        </w:tc>
      </w:tr>
      <w:tr w:rsidR="00857A03" w:rsidRPr="008F570C" w14:paraId="2A74302C" w14:textId="77777777" w:rsidTr="00141072">
        <w:trPr>
          <w:trHeight w:val="720"/>
        </w:trPr>
        <w:tc>
          <w:tcPr>
            <w:tcW w:w="510" w:type="dxa"/>
            <w:vAlign w:val="center"/>
          </w:tcPr>
          <w:p w14:paraId="555CCF32"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6</w:t>
            </w:r>
          </w:p>
        </w:tc>
        <w:tc>
          <w:tcPr>
            <w:tcW w:w="1228" w:type="dxa"/>
            <w:vAlign w:val="center"/>
          </w:tcPr>
          <w:p w14:paraId="6485A4B4" w14:textId="1875DDE4" w:rsidR="00857A03" w:rsidRDefault="00857A03" w:rsidP="00141072">
            <w:pPr>
              <w:jc w:val="center"/>
              <w:rPr>
                <w:rFonts w:ascii="Times New Roman" w:hAnsi="Times New Roman" w:cs="Times New Roman"/>
                <w:color w:val="000000" w:themeColor="text1"/>
                <w:sz w:val="24"/>
                <w:szCs w:val="24"/>
                <w:lang w:val="sv-SE"/>
              </w:rPr>
            </w:pPr>
            <w:r w:rsidRPr="00857A03">
              <w:rPr>
                <w:rFonts w:ascii="Times New Roman" w:hAnsi="Times New Roman" w:cs="Times New Roman"/>
                <w:color w:val="000000" w:themeColor="text1"/>
                <w:sz w:val="24"/>
                <w:szCs w:val="24"/>
                <w:lang w:val="sv-SE"/>
              </w:rPr>
              <w:t>BG</w:t>
            </w:r>
          </w:p>
        </w:tc>
        <w:tc>
          <w:tcPr>
            <w:tcW w:w="283" w:type="dxa"/>
            <w:vAlign w:val="center"/>
          </w:tcPr>
          <w:p w14:paraId="760C6AAC"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55654E28" w14:textId="2BDADC79" w:rsidR="00857A03" w:rsidRPr="00746869" w:rsidRDefault="000608F8" w:rsidP="00141072">
            <w:pPr>
              <w:tabs>
                <w:tab w:val="left" w:pos="3645"/>
              </w:tabs>
              <w:spacing w:line="240" w:lineRule="auto"/>
              <w:jc w:val="both"/>
              <w:rPr>
                <w:rFonts w:ascii="Times New Roman" w:hAnsi="Times New Roman" w:cs="Times New Roman"/>
                <w:bCs/>
                <w:sz w:val="24"/>
                <w:szCs w:val="24"/>
                <w:lang w:val="sv-SE"/>
              </w:rPr>
            </w:pPr>
            <w:r w:rsidRPr="000608F8">
              <w:rPr>
                <w:rFonts w:ascii="Times New Roman" w:hAnsi="Times New Roman" w:cs="Times New Roman"/>
                <w:bCs/>
                <w:sz w:val="24"/>
                <w:szCs w:val="24"/>
                <w:lang w:val="sv-SE"/>
              </w:rPr>
              <w:t>Saya pernah mendengar pembahasan tentang hal itu. Namun menurut saya, kondisi usaha kos berbeda-beda. Ada kos yang tarifnya tinggi dengan fasilitas lengkap, ada juga seperti milik saya yang tarifnya rendah dan bangunannya sederhana. Jadi menurut saya perlu ada pertimbangan kondisi usaha sebelum dikenakan pajak yang sama.</w:t>
            </w:r>
          </w:p>
        </w:tc>
      </w:tr>
      <w:tr w:rsidR="00857A03" w:rsidRPr="008F570C" w14:paraId="6A20ECB5" w14:textId="77777777" w:rsidTr="00141072">
        <w:trPr>
          <w:trHeight w:val="569"/>
        </w:trPr>
        <w:tc>
          <w:tcPr>
            <w:tcW w:w="510" w:type="dxa"/>
            <w:vAlign w:val="center"/>
          </w:tcPr>
          <w:p w14:paraId="4668C114"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7</w:t>
            </w:r>
          </w:p>
        </w:tc>
        <w:tc>
          <w:tcPr>
            <w:tcW w:w="1228" w:type="dxa"/>
            <w:vAlign w:val="center"/>
          </w:tcPr>
          <w:p w14:paraId="3BC405D7"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6A20E052"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0A4A941E" w14:textId="519B7BB1" w:rsidR="00857A03" w:rsidRPr="00746869" w:rsidRDefault="000608F8" w:rsidP="00141072">
            <w:pPr>
              <w:tabs>
                <w:tab w:val="left" w:pos="3645"/>
              </w:tabs>
              <w:spacing w:line="240" w:lineRule="auto"/>
              <w:jc w:val="both"/>
              <w:rPr>
                <w:rFonts w:ascii="Times New Roman" w:hAnsi="Times New Roman" w:cs="Times New Roman"/>
                <w:bCs/>
                <w:sz w:val="24"/>
                <w:szCs w:val="24"/>
                <w:lang w:val="sv-SE"/>
              </w:rPr>
            </w:pPr>
            <w:r w:rsidRPr="000608F8">
              <w:rPr>
                <w:rFonts w:ascii="Times New Roman" w:hAnsi="Times New Roman" w:cs="Times New Roman"/>
                <w:bCs/>
                <w:sz w:val="24"/>
                <w:szCs w:val="24"/>
                <w:lang w:val="sv-SE"/>
              </w:rPr>
              <w:t>Menurut Bapak, bagaimana mekanisme pemungutan pajak rumah kos yang ideal?</w:t>
            </w:r>
          </w:p>
        </w:tc>
      </w:tr>
      <w:tr w:rsidR="00857A03" w:rsidRPr="008F570C" w14:paraId="2C86D4F3" w14:textId="77777777" w:rsidTr="00141072">
        <w:trPr>
          <w:trHeight w:val="902"/>
        </w:trPr>
        <w:tc>
          <w:tcPr>
            <w:tcW w:w="510" w:type="dxa"/>
            <w:vAlign w:val="center"/>
          </w:tcPr>
          <w:p w14:paraId="0C25C33C"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8</w:t>
            </w:r>
          </w:p>
        </w:tc>
        <w:tc>
          <w:tcPr>
            <w:tcW w:w="1228" w:type="dxa"/>
            <w:vAlign w:val="center"/>
          </w:tcPr>
          <w:p w14:paraId="1FBF825B" w14:textId="0BD5DD2B" w:rsidR="00857A03" w:rsidRDefault="00857A03" w:rsidP="00141072">
            <w:pPr>
              <w:jc w:val="center"/>
              <w:rPr>
                <w:rFonts w:ascii="Times New Roman" w:hAnsi="Times New Roman" w:cs="Times New Roman"/>
                <w:color w:val="000000" w:themeColor="text1"/>
                <w:sz w:val="24"/>
                <w:szCs w:val="24"/>
                <w:lang w:val="sv-SE"/>
              </w:rPr>
            </w:pPr>
            <w:r w:rsidRPr="00857A03">
              <w:rPr>
                <w:rFonts w:ascii="Times New Roman" w:hAnsi="Times New Roman" w:cs="Times New Roman"/>
                <w:color w:val="000000" w:themeColor="text1"/>
                <w:sz w:val="24"/>
                <w:szCs w:val="24"/>
                <w:lang w:val="sv-SE"/>
              </w:rPr>
              <w:t>BG</w:t>
            </w:r>
          </w:p>
        </w:tc>
        <w:tc>
          <w:tcPr>
            <w:tcW w:w="283" w:type="dxa"/>
            <w:vAlign w:val="center"/>
          </w:tcPr>
          <w:p w14:paraId="10F8A152"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2D518C79" w14:textId="2AF7556E" w:rsidR="00857A03" w:rsidRPr="00A65997" w:rsidRDefault="000608F8" w:rsidP="00141072">
            <w:pPr>
              <w:tabs>
                <w:tab w:val="left" w:pos="3645"/>
              </w:tabs>
              <w:spacing w:line="240" w:lineRule="auto"/>
              <w:jc w:val="both"/>
              <w:rPr>
                <w:rFonts w:ascii="Times New Roman" w:hAnsi="Times New Roman" w:cs="Times New Roman"/>
                <w:sz w:val="24"/>
                <w:szCs w:val="24"/>
                <w:lang w:val="sv-SE"/>
              </w:rPr>
            </w:pPr>
            <w:r w:rsidRPr="000608F8">
              <w:rPr>
                <w:rFonts w:ascii="Times New Roman" w:hAnsi="Times New Roman" w:cs="Times New Roman"/>
                <w:sz w:val="24"/>
                <w:szCs w:val="24"/>
                <w:lang w:val="sv-SE"/>
              </w:rPr>
              <w:t>Mekanisme sebaiknya pemilik usaha kos sendiri yang pergi ke tempat pajak untuk membayar.</w:t>
            </w:r>
          </w:p>
        </w:tc>
      </w:tr>
      <w:tr w:rsidR="00857A03" w:rsidRPr="008F570C" w14:paraId="562B5E3C" w14:textId="77777777" w:rsidTr="00141072">
        <w:trPr>
          <w:trHeight w:val="707"/>
        </w:trPr>
        <w:tc>
          <w:tcPr>
            <w:tcW w:w="510" w:type="dxa"/>
            <w:vAlign w:val="center"/>
          </w:tcPr>
          <w:p w14:paraId="4BA443B2"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9</w:t>
            </w:r>
          </w:p>
        </w:tc>
        <w:tc>
          <w:tcPr>
            <w:tcW w:w="1228" w:type="dxa"/>
            <w:vAlign w:val="center"/>
          </w:tcPr>
          <w:p w14:paraId="77C5E033"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7D36EAE0"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3EDD9860" w14:textId="00C2784A" w:rsidR="00857A03" w:rsidRPr="00577C48" w:rsidRDefault="000608F8" w:rsidP="00141072">
            <w:pPr>
              <w:tabs>
                <w:tab w:val="left" w:pos="3645"/>
              </w:tabs>
              <w:spacing w:line="240" w:lineRule="auto"/>
              <w:jc w:val="both"/>
              <w:rPr>
                <w:rFonts w:ascii="Times New Roman" w:hAnsi="Times New Roman" w:cs="Times New Roman"/>
                <w:sz w:val="24"/>
                <w:szCs w:val="24"/>
                <w:lang w:val="sv-SE"/>
              </w:rPr>
            </w:pPr>
            <w:r w:rsidRPr="000608F8">
              <w:rPr>
                <w:rFonts w:ascii="Times New Roman" w:hAnsi="Times New Roman" w:cs="Times New Roman"/>
                <w:sz w:val="24"/>
                <w:szCs w:val="24"/>
                <w:lang w:val="sv-SE"/>
              </w:rPr>
              <w:t>Jika aturan pajak rumah kos benar-benar diterapkan, apa perasaan dan penilaian Bapak? Apakah dilihat sebagai kewajiban warga negara yang wajar, beban usaha, atau bentuk ketidakadilan?</w:t>
            </w:r>
          </w:p>
        </w:tc>
      </w:tr>
      <w:tr w:rsidR="00857A03" w:rsidRPr="008F570C" w14:paraId="00D90CE1" w14:textId="77777777" w:rsidTr="00141072">
        <w:trPr>
          <w:trHeight w:val="707"/>
        </w:trPr>
        <w:tc>
          <w:tcPr>
            <w:tcW w:w="510" w:type="dxa"/>
            <w:vAlign w:val="center"/>
          </w:tcPr>
          <w:p w14:paraId="58CB08F3"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10</w:t>
            </w:r>
          </w:p>
        </w:tc>
        <w:tc>
          <w:tcPr>
            <w:tcW w:w="1228" w:type="dxa"/>
            <w:vAlign w:val="center"/>
          </w:tcPr>
          <w:p w14:paraId="0023345D" w14:textId="0543A427" w:rsidR="00857A03" w:rsidRDefault="00857A03" w:rsidP="00141072">
            <w:pPr>
              <w:jc w:val="center"/>
              <w:rPr>
                <w:rFonts w:ascii="Times New Roman" w:hAnsi="Times New Roman" w:cs="Times New Roman"/>
                <w:color w:val="000000" w:themeColor="text1"/>
                <w:sz w:val="24"/>
                <w:szCs w:val="24"/>
                <w:lang w:val="sv-SE"/>
              </w:rPr>
            </w:pPr>
            <w:r w:rsidRPr="00857A03">
              <w:rPr>
                <w:rFonts w:ascii="Times New Roman" w:hAnsi="Times New Roman" w:cs="Times New Roman"/>
                <w:color w:val="000000" w:themeColor="text1"/>
                <w:sz w:val="24"/>
                <w:szCs w:val="24"/>
                <w:lang w:val="sv-SE"/>
              </w:rPr>
              <w:t>BG</w:t>
            </w:r>
          </w:p>
        </w:tc>
        <w:tc>
          <w:tcPr>
            <w:tcW w:w="283" w:type="dxa"/>
            <w:vAlign w:val="center"/>
          </w:tcPr>
          <w:p w14:paraId="619C7E58"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4BA7D667" w14:textId="5E0BC674" w:rsidR="00857A03" w:rsidRPr="00577C48" w:rsidRDefault="000608F8" w:rsidP="00141072">
            <w:pPr>
              <w:tabs>
                <w:tab w:val="left" w:pos="3645"/>
              </w:tabs>
              <w:spacing w:line="240" w:lineRule="auto"/>
              <w:jc w:val="both"/>
              <w:rPr>
                <w:rFonts w:ascii="Times New Roman" w:hAnsi="Times New Roman" w:cs="Times New Roman"/>
                <w:sz w:val="24"/>
                <w:szCs w:val="24"/>
                <w:lang w:val="sv-SE"/>
              </w:rPr>
            </w:pPr>
            <w:r>
              <w:rPr>
                <w:rFonts w:ascii="Times New Roman" w:hAnsi="Times New Roman" w:cs="Times New Roman"/>
                <w:sz w:val="24"/>
                <w:szCs w:val="24"/>
                <w:lang w:val="sv-SE"/>
              </w:rPr>
              <w:t>P</w:t>
            </w:r>
            <w:r w:rsidRPr="000608F8">
              <w:rPr>
                <w:rFonts w:ascii="Times New Roman" w:hAnsi="Times New Roman" w:cs="Times New Roman"/>
                <w:sz w:val="24"/>
                <w:szCs w:val="24"/>
                <w:lang w:val="sv-SE"/>
              </w:rPr>
              <w:t>ajak merupakan kewajiban sebagai warga negara. Jadi pada dasarnya itu hal yang wajar, selama aturannya jelas dan adil.</w:t>
            </w:r>
          </w:p>
        </w:tc>
      </w:tr>
      <w:tr w:rsidR="00857A03" w:rsidRPr="00577C48" w14:paraId="0DA7AD65" w14:textId="77777777" w:rsidTr="00141072">
        <w:trPr>
          <w:trHeight w:val="707"/>
        </w:trPr>
        <w:tc>
          <w:tcPr>
            <w:tcW w:w="510" w:type="dxa"/>
            <w:vAlign w:val="center"/>
          </w:tcPr>
          <w:p w14:paraId="21CFD6F3"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11</w:t>
            </w:r>
          </w:p>
        </w:tc>
        <w:tc>
          <w:tcPr>
            <w:tcW w:w="1228" w:type="dxa"/>
            <w:vAlign w:val="center"/>
          </w:tcPr>
          <w:p w14:paraId="3D75FF7F"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72D77A98"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4F871E71" w14:textId="3A0DCC4E" w:rsidR="00857A03" w:rsidRPr="00577C48" w:rsidRDefault="000608F8" w:rsidP="00141072">
            <w:pPr>
              <w:tabs>
                <w:tab w:val="left" w:pos="3645"/>
              </w:tabs>
              <w:spacing w:line="240" w:lineRule="auto"/>
              <w:jc w:val="both"/>
              <w:rPr>
                <w:rFonts w:ascii="Times New Roman" w:hAnsi="Times New Roman" w:cs="Times New Roman"/>
                <w:sz w:val="24"/>
                <w:szCs w:val="24"/>
                <w:lang w:val="sv-SE"/>
              </w:rPr>
            </w:pPr>
            <w:r w:rsidRPr="000608F8">
              <w:rPr>
                <w:rFonts w:ascii="Times New Roman" w:hAnsi="Times New Roman" w:cs="Times New Roman"/>
                <w:sz w:val="24"/>
                <w:szCs w:val="24"/>
                <w:lang w:val="sv-SE"/>
              </w:rPr>
              <w:t>Bagaimana pandangan lingkungan sekitar seperti keluarga, sesama pemilik kos, atau bahkan penghuni terhadap kemungkinan dikenakannya pajak ini? Apakah ada tekanan sosial untuk patuh atau justru sebaliknya?</w:t>
            </w:r>
          </w:p>
        </w:tc>
      </w:tr>
      <w:tr w:rsidR="00857A03" w:rsidRPr="00577C48" w14:paraId="2F497DD9" w14:textId="77777777" w:rsidTr="00141072">
        <w:trPr>
          <w:trHeight w:val="707"/>
        </w:trPr>
        <w:tc>
          <w:tcPr>
            <w:tcW w:w="510" w:type="dxa"/>
            <w:vAlign w:val="center"/>
          </w:tcPr>
          <w:p w14:paraId="74B3B515"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lastRenderedPageBreak/>
              <w:t>12</w:t>
            </w:r>
          </w:p>
        </w:tc>
        <w:tc>
          <w:tcPr>
            <w:tcW w:w="1228" w:type="dxa"/>
            <w:vAlign w:val="center"/>
          </w:tcPr>
          <w:p w14:paraId="2D36EC14" w14:textId="2869668D" w:rsidR="00857A03" w:rsidRDefault="00857A03" w:rsidP="00141072">
            <w:pPr>
              <w:jc w:val="center"/>
              <w:rPr>
                <w:rFonts w:ascii="Times New Roman" w:hAnsi="Times New Roman" w:cs="Times New Roman"/>
                <w:color w:val="000000" w:themeColor="text1"/>
                <w:sz w:val="24"/>
                <w:szCs w:val="24"/>
                <w:lang w:val="sv-SE"/>
              </w:rPr>
            </w:pPr>
            <w:r w:rsidRPr="00857A03">
              <w:rPr>
                <w:rFonts w:ascii="Times New Roman" w:hAnsi="Times New Roman" w:cs="Times New Roman"/>
                <w:color w:val="000000" w:themeColor="text1"/>
                <w:sz w:val="24"/>
                <w:szCs w:val="24"/>
                <w:lang w:val="sv-SE"/>
              </w:rPr>
              <w:t>BG</w:t>
            </w:r>
          </w:p>
        </w:tc>
        <w:tc>
          <w:tcPr>
            <w:tcW w:w="283" w:type="dxa"/>
            <w:vAlign w:val="center"/>
          </w:tcPr>
          <w:p w14:paraId="2F0B8213"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6789DF54" w14:textId="78C0A5CE" w:rsidR="00857A03" w:rsidRPr="00577C48" w:rsidRDefault="000608F8" w:rsidP="00141072">
            <w:pPr>
              <w:tabs>
                <w:tab w:val="left" w:pos="3645"/>
              </w:tabs>
              <w:spacing w:line="240" w:lineRule="auto"/>
              <w:jc w:val="both"/>
              <w:rPr>
                <w:rFonts w:ascii="Times New Roman" w:hAnsi="Times New Roman" w:cs="Times New Roman"/>
                <w:sz w:val="24"/>
                <w:szCs w:val="24"/>
                <w:lang w:val="sv-SE"/>
              </w:rPr>
            </w:pPr>
            <w:r w:rsidRPr="000608F8">
              <w:rPr>
                <w:rFonts w:ascii="Times New Roman" w:hAnsi="Times New Roman" w:cs="Times New Roman"/>
                <w:sz w:val="24"/>
                <w:szCs w:val="24"/>
                <w:lang w:val="sv-SE"/>
              </w:rPr>
              <w:t>Di lingkungan sekitar sini tidak ada penolakan atau tekanan sosial tertentu. Semuanya berjalan biasa saja.</w:t>
            </w:r>
          </w:p>
        </w:tc>
      </w:tr>
      <w:tr w:rsidR="00857A03" w:rsidRPr="008F570C" w14:paraId="2FD92B27" w14:textId="77777777" w:rsidTr="00141072">
        <w:trPr>
          <w:trHeight w:val="707"/>
        </w:trPr>
        <w:tc>
          <w:tcPr>
            <w:tcW w:w="510" w:type="dxa"/>
            <w:vAlign w:val="center"/>
          </w:tcPr>
          <w:p w14:paraId="316DA9A0"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13</w:t>
            </w:r>
          </w:p>
        </w:tc>
        <w:tc>
          <w:tcPr>
            <w:tcW w:w="1228" w:type="dxa"/>
            <w:vAlign w:val="center"/>
          </w:tcPr>
          <w:p w14:paraId="57113704"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4A7870C4"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098AE0A7" w14:textId="6AA9A08B" w:rsidR="00857A03" w:rsidRPr="00577C48" w:rsidRDefault="000608F8" w:rsidP="00141072">
            <w:pPr>
              <w:tabs>
                <w:tab w:val="left" w:pos="3645"/>
              </w:tabs>
              <w:spacing w:line="240" w:lineRule="auto"/>
              <w:jc w:val="both"/>
              <w:rPr>
                <w:rFonts w:ascii="Times New Roman" w:hAnsi="Times New Roman" w:cs="Times New Roman"/>
                <w:sz w:val="24"/>
                <w:szCs w:val="24"/>
                <w:lang w:val="sv-SE"/>
              </w:rPr>
            </w:pPr>
            <w:r w:rsidRPr="000608F8">
              <w:rPr>
                <w:rFonts w:ascii="Times New Roman" w:hAnsi="Times New Roman" w:cs="Times New Roman"/>
                <w:sz w:val="24"/>
                <w:szCs w:val="24"/>
                <w:lang w:val="sv-SE"/>
              </w:rPr>
              <w:t>Jika diwajibkan membayar pajak, sejauh mana Bapak merasa mampu memenuhi aspek administratifnya (seperti penghitungan, penyetoran, dan pelaporan)?</w:t>
            </w:r>
          </w:p>
        </w:tc>
      </w:tr>
      <w:tr w:rsidR="00857A03" w:rsidRPr="008F570C" w14:paraId="755FA905" w14:textId="77777777" w:rsidTr="00141072">
        <w:trPr>
          <w:trHeight w:val="986"/>
        </w:trPr>
        <w:tc>
          <w:tcPr>
            <w:tcW w:w="510" w:type="dxa"/>
            <w:vAlign w:val="center"/>
          </w:tcPr>
          <w:p w14:paraId="395951C2"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14</w:t>
            </w:r>
          </w:p>
        </w:tc>
        <w:tc>
          <w:tcPr>
            <w:tcW w:w="1228" w:type="dxa"/>
            <w:vAlign w:val="center"/>
          </w:tcPr>
          <w:p w14:paraId="32A24A1B" w14:textId="1860F153" w:rsidR="00857A03" w:rsidRDefault="00857A03" w:rsidP="00141072">
            <w:pPr>
              <w:jc w:val="center"/>
              <w:rPr>
                <w:rFonts w:ascii="Times New Roman" w:hAnsi="Times New Roman" w:cs="Times New Roman"/>
                <w:color w:val="000000" w:themeColor="text1"/>
                <w:sz w:val="24"/>
                <w:szCs w:val="24"/>
                <w:lang w:val="sv-SE"/>
              </w:rPr>
            </w:pPr>
            <w:r w:rsidRPr="00857A03">
              <w:rPr>
                <w:rFonts w:ascii="Times New Roman" w:hAnsi="Times New Roman" w:cs="Times New Roman"/>
                <w:color w:val="000000" w:themeColor="text1"/>
                <w:sz w:val="24"/>
                <w:szCs w:val="24"/>
                <w:lang w:val="sv-SE"/>
              </w:rPr>
              <w:t>BG</w:t>
            </w:r>
          </w:p>
        </w:tc>
        <w:tc>
          <w:tcPr>
            <w:tcW w:w="283" w:type="dxa"/>
            <w:vAlign w:val="center"/>
          </w:tcPr>
          <w:p w14:paraId="1701C45B"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39D682AB" w14:textId="5678EB8A" w:rsidR="00857A03" w:rsidRPr="00577C48" w:rsidRDefault="000608F8" w:rsidP="00141072">
            <w:pPr>
              <w:tabs>
                <w:tab w:val="left" w:pos="3645"/>
              </w:tabs>
              <w:spacing w:line="240" w:lineRule="auto"/>
              <w:jc w:val="both"/>
              <w:rPr>
                <w:rFonts w:ascii="Times New Roman" w:hAnsi="Times New Roman" w:cs="Times New Roman"/>
                <w:sz w:val="24"/>
                <w:szCs w:val="24"/>
                <w:lang w:val="sv-SE"/>
              </w:rPr>
            </w:pPr>
            <w:r w:rsidRPr="000608F8">
              <w:rPr>
                <w:rFonts w:ascii="Times New Roman" w:hAnsi="Times New Roman" w:cs="Times New Roman"/>
                <w:sz w:val="24"/>
                <w:szCs w:val="24"/>
                <w:lang w:val="sv-SE"/>
              </w:rPr>
              <w:t>jika memang membayar, menurut saya, yang saya pikirkan menjadi kendala, biasanya pada pelaporan rutin, misalnya jika harus melapor setiap bulan. Tingkat hunian tidak selalu penuh, jadi kadang menyulitkan dalam perhitungan. Selain itu juga perlu kejujuran dari masing-masing pemilik kos.</w:t>
            </w:r>
          </w:p>
        </w:tc>
      </w:tr>
      <w:tr w:rsidR="00857A03" w:rsidRPr="008F570C" w14:paraId="3A46794C" w14:textId="77777777" w:rsidTr="00141072">
        <w:trPr>
          <w:trHeight w:val="707"/>
        </w:trPr>
        <w:tc>
          <w:tcPr>
            <w:tcW w:w="510" w:type="dxa"/>
            <w:vAlign w:val="center"/>
          </w:tcPr>
          <w:p w14:paraId="71E408EB"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15</w:t>
            </w:r>
          </w:p>
        </w:tc>
        <w:tc>
          <w:tcPr>
            <w:tcW w:w="1228" w:type="dxa"/>
            <w:vAlign w:val="center"/>
          </w:tcPr>
          <w:p w14:paraId="543712FC"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5FE031E0"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36E64088" w14:textId="7D478C3D" w:rsidR="00857A03" w:rsidRPr="00577C48" w:rsidRDefault="000608F8" w:rsidP="00141072">
            <w:pPr>
              <w:tabs>
                <w:tab w:val="left" w:pos="3645"/>
              </w:tabs>
              <w:spacing w:line="240" w:lineRule="auto"/>
              <w:jc w:val="both"/>
              <w:rPr>
                <w:rFonts w:ascii="Times New Roman" w:hAnsi="Times New Roman" w:cs="Times New Roman"/>
                <w:sz w:val="24"/>
                <w:szCs w:val="24"/>
                <w:lang w:val="sv-SE"/>
              </w:rPr>
            </w:pPr>
            <w:r w:rsidRPr="000608F8">
              <w:rPr>
                <w:rFonts w:ascii="Times New Roman" w:hAnsi="Times New Roman" w:cs="Times New Roman"/>
                <w:sz w:val="24"/>
                <w:szCs w:val="24"/>
                <w:lang w:val="sv-SE"/>
              </w:rPr>
              <w:t xml:space="preserve">Jika. Dari sisi keuangan, bagaimana dampak kewajiban pajak ini terhadap kelangsungan usaha </w:t>
            </w:r>
            <w:proofErr w:type="gramStart"/>
            <w:r w:rsidRPr="000608F8">
              <w:rPr>
                <w:rFonts w:ascii="Times New Roman" w:hAnsi="Times New Roman" w:cs="Times New Roman"/>
                <w:sz w:val="24"/>
                <w:szCs w:val="24"/>
                <w:lang w:val="sv-SE"/>
              </w:rPr>
              <w:t>dan strategi</w:t>
            </w:r>
            <w:proofErr w:type="gramEnd"/>
            <w:r w:rsidRPr="000608F8">
              <w:rPr>
                <w:rFonts w:ascii="Times New Roman" w:hAnsi="Times New Roman" w:cs="Times New Roman"/>
                <w:sz w:val="24"/>
                <w:szCs w:val="24"/>
                <w:lang w:val="sv-SE"/>
              </w:rPr>
              <w:t xml:space="preserve"> Bapak dalam mengantisipasinya?</w:t>
            </w:r>
          </w:p>
        </w:tc>
      </w:tr>
      <w:tr w:rsidR="00857A03" w:rsidRPr="008F570C" w14:paraId="7C8D86C2" w14:textId="77777777" w:rsidTr="00141072">
        <w:trPr>
          <w:trHeight w:val="707"/>
        </w:trPr>
        <w:tc>
          <w:tcPr>
            <w:tcW w:w="510" w:type="dxa"/>
            <w:vAlign w:val="center"/>
          </w:tcPr>
          <w:p w14:paraId="3CA834EC"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16</w:t>
            </w:r>
          </w:p>
        </w:tc>
        <w:tc>
          <w:tcPr>
            <w:tcW w:w="1228" w:type="dxa"/>
            <w:vAlign w:val="center"/>
          </w:tcPr>
          <w:p w14:paraId="1C03132F" w14:textId="267B7517" w:rsidR="00857A03" w:rsidRDefault="00857A03" w:rsidP="00141072">
            <w:pPr>
              <w:jc w:val="center"/>
              <w:rPr>
                <w:rFonts w:ascii="Times New Roman" w:hAnsi="Times New Roman" w:cs="Times New Roman"/>
                <w:color w:val="000000" w:themeColor="text1"/>
                <w:sz w:val="24"/>
                <w:szCs w:val="24"/>
                <w:lang w:val="sv-SE"/>
              </w:rPr>
            </w:pPr>
            <w:r w:rsidRPr="00857A03">
              <w:rPr>
                <w:rFonts w:ascii="Times New Roman" w:hAnsi="Times New Roman" w:cs="Times New Roman"/>
                <w:color w:val="000000" w:themeColor="text1"/>
                <w:sz w:val="24"/>
                <w:szCs w:val="24"/>
                <w:lang w:val="sv-SE"/>
              </w:rPr>
              <w:t>BG</w:t>
            </w:r>
          </w:p>
        </w:tc>
        <w:tc>
          <w:tcPr>
            <w:tcW w:w="283" w:type="dxa"/>
            <w:vAlign w:val="center"/>
          </w:tcPr>
          <w:p w14:paraId="3D03B68F"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527F6689" w14:textId="7F90DD91" w:rsidR="00857A03" w:rsidRPr="00577C48" w:rsidRDefault="000608F8" w:rsidP="00141072">
            <w:pPr>
              <w:tabs>
                <w:tab w:val="left" w:pos="3645"/>
              </w:tabs>
              <w:spacing w:line="240" w:lineRule="auto"/>
              <w:jc w:val="both"/>
              <w:rPr>
                <w:rFonts w:ascii="Times New Roman" w:hAnsi="Times New Roman" w:cs="Times New Roman"/>
                <w:sz w:val="24"/>
                <w:szCs w:val="24"/>
                <w:lang w:val="sv-SE"/>
              </w:rPr>
            </w:pPr>
            <w:r w:rsidRPr="000608F8">
              <w:rPr>
                <w:rFonts w:ascii="Times New Roman" w:hAnsi="Times New Roman" w:cs="Times New Roman"/>
                <w:sz w:val="24"/>
                <w:szCs w:val="24"/>
                <w:lang w:val="sv-SE"/>
              </w:rPr>
              <w:t>Kemungkinan saya akan menyesuaikan tarif sewa, meskipun hanya sedikit, untuk menutupi beban pajak tersebut.</w:t>
            </w:r>
          </w:p>
        </w:tc>
      </w:tr>
      <w:tr w:rsidR="00857A03" w:rsidRPr="00577C48" w14:paraId="690BAA75" w14:textId="77777777" w:rsidTr="00141072">
        <w:trPr>
          <w:trHeight w:val="707"/>
        </w:trPr>
        <w:tc>
          <w:tcPr>
            <w:tcW w:w="510" w:type="dxa"/>
            <w:vAlign w:val="center"/>
          </w:tcPr>
          <w:p w14:paraId="5C77BD61"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17</w:t>
            </w:r>
          </w:p>
        </w:tc>
        <w:tc>
          <w:tcPr>
            <w:tcW w:w="1228" w:type="dxa"/>
            <w:vAlign w:val="center"/>
          </w:tcPr>
          <w:p w14:paraId="78A92AA5"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0CD5F82D"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079E901F" w14:textId="1986AC20" w:rsidR="00857A03" w:rsidRPr="00577C48" w:rsidRDefault="000608F8" w:rsidP="00141072">
            <w:pPr>
              <w:tabs>
                <w:tab w:val="left" w:pos="3645"/>
              </w:tabs>
              <w:spacing w:line="240" w:lineRule="auto"/>
              <w:jc w:val="both"/>
              <w:rPr>
                <w:rFonts w:ascii="Times New Roman" w:hAnsi="Times New Roman" w:cs="Times New Roman"/>
                <w:sz w:val="24"/>
                <w:szCs w:val="24"/>
                <w:lang w:val="sv-SE"/>
              </w:rPr>
            </w:pPr>
            <w:r w:rsidRPr="000608F8">
              <w:rPr>
                <w:rFonts w:ascii="Times New Roman" w:hAnsi="Times New Roman" w:cs="Times New Roman"/>
                <w:sz w:val="24"/>
                <w:szCs w:val="24"/>
                <w:lang w:val="sv-SE"/>
              </w:rPr>
              <w:t>Selama ini, bagaimana efektivitas sosialisasi dari pemerintah daerah mengenai kewajiban perpajakan rumah kos? Metode seperti apa yang paling sesuai menurut pengalaman Bapak?</w:t>
            </w:r>
          </w:p>
        </w:tc>
      </w:tr>
      <w:tr w:rsidR="00857A03" w:rsidRPr="008F570C" w14:paraId="5BB7FAD3" w14:textId="77777777" w:rsidTr="00141072">
        <w:trPr>
          <w:trHeight w:val="707"/>
        </w:trPr>
        <w:tc>
          <w:tcPr>
            <w:tcW w:w="510" w:type="dxa"/>
            <w:vAlign w:val="center"/>
          </w:tcPr>
          <w:p w14:paraId="7F97495B"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18</w:t>
            </w:r>
          </w:p>
        </w:tc>
        <w:tc>
          <w:tcPr>
            <w:tcW w:w="1228" w:type="dxa"/>
            <w:vAlign w:val="center"/>
          </w:tcPr>
          <w:p w14:paraId="69E615C0" w14:textId="027DEA01" w:rsidR="00857A03" w:rsidRDefault="00857A03" w:rsidP="00141072">
            <w:pPr>
              <w:jc w:val="center"/>
              <w:rPr>
                <w:rFonts w:ascii="Times New Roman" w:hAnsi="Times New Roman" w:cs="Times New Roman"/>
                <w:color w:val="000000" w:themeColor="text1"/>
                <w:sz w:val="24"/>
                <w:szCs w:val="24"/>
                <w:lang w:val="sv-SE"/>
              </w:rPr>
            </w:pPr>
            <w:r w:rsidRPr="00DA1650">
              <w:rPr>
                <w:rFonts w:ascii="Times New Roman" w:hAnsi="Times New Roman" w:cs="Times New Roman"/>
                <w:color w:val="000000" w:themeColor="text1"/>
                <w:sz w:val="24"/>
                <w:szCs w:val="24"/>
                <w:lang w:val="sv-SE"/>
              </w:rPr>
              <w:t>B</w:t>
            </w:r>
            <w:r>
              <w:rPr>
                <w:rFonts w:ascii="Times New Roman" w:hAnsi="Times New Roman" w:cs="Times New Roman"/>
                <w:color w:val="000000" w:themeColor="text1"/>
                <w:sz w:val="24"/>
                <w:szCs w:val="24"/>
                <w:lang w:val="sv-SE"/>
              </w:rPr>
              <w:t>G</w:t>
            </w:r>
          </w:p>
        </w:tc>
        <w:tc>
          <w:tcPr>
            <w:tcW w:w="283" w:type="dxa"/>
            <w:vAlign w:val="center"/>
          </w:tcPr>
          <w:p w14:paraId="3ADD63F5"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5A50757C" w14:textId="7990E07B" w:rsidR="00857A03" w:rsidRPr="00577C48" w:rsidRDefault="000608F8" w:rsidP="00141072">
            <w:pPr>
              <w:tabs>
                <w:tab w:val="left" w:pos="3645"/>
              </w:tabs>
              <w:spacing w:line="240" w:lineRule="auto"/>
              <w:jc w:val="both"/>
              <w:rPr>
                <w:rFonts w:ascii="Times New Roman" w:hAnsi="Times New Roman" w:cs="Times New Roman"/>
                <w:sz w:val="24"/>
                <w:szCs w:val="24"/>
                <w:lang w:val="sv-SE"/>
              </w:rPr>
            </w:pPr>
            <w:r w:rsidRPr="000608F8">
              <w:rPr>
                <w:rFonts w:ascii="Times New Roman" w:hAnsi="Times New Roman" w:cs="Times New Roman"/>
                <w:sz w:val="24"/>
                <w:szCs w:val="24"/>
                <w:lang w:val="sv-SE"/>
              </w:rPr>
              <w:t>Saya pernah didatangi petugas dan juga pernah datang sendiri ke kantor terkait urusan tersebut. Menurut saya, bagi pemilik kos yang sudah terdaftar, sebaiknya memang datang langsung ke kantor untuk membayar seperti halnya membayar PBB.</w:t>
            </w:r>
          </w:p>
        </w:tc>
      </w:tr>
      <w:tr w:rsidR="00857A03" w:rsidRPr="008F570C" w14:paraId="5471A63D" w14:textId="77777777" w:rsidTr="00141072">
        <w:trPr>
          <w:trHeight w:val="707"/>
        </w:trPr>
        <w:tc>
          <w:tcPr>
            <w:tcW w:w="510" w:type="dxa"/>
            <w:vAlign w:val="center"/>
          </w:tcPr>
          <w:p w14:paraId="3C1E5641"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19</w:t>
            </w:r>
          </w:p>
        </w:tc>
        <w:tc>
          <w:tcPr>
            <w:tcW w:w="1228" w:type="dxa"/>
            <w:vAlign w:val="center"/>
          </w:tcPr>
          <w:p w14:paraId="72DFE123"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11CD00A4"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009E500D" w14:textId="7CE0D031" w:rsidR="00857A03" w:rsidRPr="004F1C71" w:rsidRDefault="000608F8" w:rsidP="00141072">
            <w:pPr>
              <w:tabs>
                <w:tab w:val="left" w:pos="3645"/>
              </w:tabs>
              <w:spacing w:line="240" w:lineRule="auto"/>
              <w:jc w:val="both"/>
              <w:rPr>
                <w:rFonts w:ascii="Times New Roman" w:hAnsi="Times New Roman" w:cs="Times New Roman"/>
                <w:sz w:val="24"/>
                <w:szCs w:val="24"/>
                <w:lang w:val="sv-SE"/>
              </w:rPr>
            </w:pPr>
            <w:r w:rsidRPr="000608F8">
              <w:rPr>
                <w:rFonts w:ascii="Times New Roman" w:hAnsi="Times New Roman" w:cs="Times New Roman"/>
                <w:sz w:val="24"/>
                <w:szCs w:val="24"/>
                <w:lang w:val="sv-SE"/>
              </w:rPr>
              <w:t>Apa saja yang perlu dilakukan pemerintah menurut Bapak untuk meningkatkan pemahaman dan kepatuhan pajak di kalangan pengusaha rumah kos?</w:t>
            </w:r>
          </w:p>
        </w:tc>
      </w:tr>
      <w:tr w:rsidR="00857A03" w:rsidRPr="008F570C" w14:paraId="119F5A2D" w14:textId="77777777" w:rsidTr="00141072">
        <w:trPr>
          <w:trHeight w:val="707"/>
        </w:trPr>
        <w:tc>
          <w:tcPr>
            <w:tcW w:w="510" w:type="dxa"/>
            <w:vAlign w:val="center"/>
          </w:tcPr>
          <w:p w14:paraId="27034FC0"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20</w:t>
            </w:r>
          </w:p>
        </w:tc>
        <w:tc>
          <w:tcPr>
            <w:tcW w:w="1228" w:type="dxa"/>
            <w:vAlign w:val="center"/>
          </w:tcPr>
          <w:p w14:paraId="451732AB" w14:textId="576A7BC1" w:rsidR="00857A03" w:rsidRDefault="00857A03" w:rsidP="00141072">
            <w:pPr>
              <w:jc w:val="center"/>
              <w:rPr>
                <w:rFonts w:ascii="Times New Roman" w:hAnsi="Times New Roman" w:cs="Times New Roman"/>
                <w:color w:val="000000" w:themeColor="text1"/>
                <w:sz w:val="24"/>
                <w:szCs w:val="24"/>
                <w:lang w:val="sv-SE"/>
              </w:rPr>
            </w:pPr>
            <w:r w:rsidRPr="00DA1650">
              <w:rPr>
                <w:rFonts w:ascii="Times New Roman" w:hAnsi="Times New Roman" w:cs="Times New Roman"/>
                <w:color w:val="000000" w:themeColor="text1"/>
                <w:sz w:val="24"/>
                <w:szCs w:val="24"/>
                <w:lang w:val="sv-SE"/>
              </w:rPr>
              <w:t>B</w:t>
            </w:r>
            <w:r>
              <w:rPr>
                <w:rFonts w:ascii="Times New Roman" w:hAnsi="Times New Roman" w:cs="Times New Roman"/>
                <w:color w:val="000000" w:themeColor="text1"/>
                <w:sz w:val="24"/>
                <w:szCs w:val="24"/>
                <w:lang w:val="sv-SE"/>
              </w:rPr>
              <w:t>G</w:t>
            </w:r>
          </w:p>
        </w:tc>
        <w:tc>
          <w:tcPr>
            <w:tcW w:w="283" w:type="dxa"/>
            <w:vAlign w:val="center"/>
          </w:tcPr>
          <w:p w14:paraId="25FFB39F"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5D9AAB02" w14:textId="0A8659C5" w:rsidR="00857A03" w:rsidRPr="004F1C71" w:rsidRDefault="000608F8" w:rsidP="00141072">
            <w:pPr>
              <w:tabs>
                <w:tab w:val="left" w:pos="3645"/>
              </w:tabs>
              <w:spacing w:line="240" w:lineRule="auto"/>
              <w:jc w:val="both"/>
              <w:rPr>
                <w:rFonts w:ascii="Times New Roman" w:hAnsi="Times New Roman" w:cs="Times New Roman"/>
                <w:sz w:val="24"/>
                <w:szCs w:val="24"/>
                <w:lang w:val="sv-SE"/>
              </w:rPr>
            </w:pPr>
            <w:r w:rsidRPr="000608F8">
              <w:rPr>
                <w:rFonts w:ascii="Times New Roman" w:hAnsi="Times New Roman" w:cs="Times New Roman"/>
                <w:sz w:val="24"/>
                <w:szCs w:val="24"/>
                <w:lang w:val="sv-SE"/>
              </w:rPr>
              <w:t>Pentingnya sosilisai dari pemerintah, untuk meningkatkan pemhaman bagusnya datang ke Rt lalu pendataan. Setelah itu sosialisasi di hari yang memang hari libur, supaya pemilik kos tau tentang pajak kos</w:t>
            </w:r>
          </w:p>
        </w:tc>
      </w:tr>
      <w:tr w:rsidR="00857A03" w:rsidRPr="008F570C" w14:paraId="04509764" w14:textId="77777777" w:rsidTr="00141072">
        <w:trPr>
          <w:trHeight w:val="707"/>
        </w:trPr>
        <w:tc>
          <w:tcPr>
            <w:tcW w:w="510" w:type="dxa"/>
            <w:vAlign w:val="center"/>
          </w:tcPr>
          <w:p w14:paraId="295319C9"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21</w:t>
            </w:r>
          </w:p>
        </w:tc>
        <w:tc>
          <w:tcPr>
            <w:tcW w:w="1228" w:type="dxa"/>
            <w:vAlign w:val="center"/>
          </w:tcPr>
          <w:p w14:paraId="7410F8A7"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4A200731"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49C0CBA0" w14:textId="5A595C4C" w:rsidR="00857A03" w:rsidRPr="004F1C71" w:rsidRDefault="000608F8" w:rsidP="00141072">
            <w:pPr>
              <w:tabs>
                <w:tab w:val="left" w:pos="3645"/>
              </w:tabs>
              <w:spacing w:line="240" w:lineRule="auto"/>
              <w:jc w:val="both"/>
              <w:rPr>
                <w:rFonts w:ascii="Times New Roman" w:hAnsi="Times New Roman" w:cs="Times New Roman"/>
                <w:sz w:val="24"/>
                <w:szCs w:val="24"/>
                <w:lang w:val="sv-SE"/>
              </w:rPr>
            </w:pPr>
            <w:r w:rsidRPr="000608F8">
              <w:rPr>
                <w:rFonts w:ascii="Times New Roman" w:hAnsi="Times New Roman" w:cs="Times New Roman"/>
                <w:sz w:val="24"/>
                <w:szCs w:val="24"/>
                <w:lang w:val="sv-SE"/>
              </w:rPr>
              <w:t>Jika</w:t>
            </w:r>
            <w:r>
              <w:rPr>
                <w:rFonts w:ascii="Times New Roman" w:hAnsi="Times New Roman" w:cs="Times New Roman"/>
                <w:sz w:val="24"/>
                <w:szCs w:val="24"/>
                <w:lang w:val="sv-SE"/>
              </w:rPr>
              <w:t xml:space="preserve"> b</w:t>
            </w:r>
            <w:r w:rsidRPr="000608F8">
              <w:rPr>
                <w:rFonts w:ascii="Times New Roman" w:hAnsi="Times New Roman" w:cs="Times New Roman"/>
                <w:sz w:val="24"/>
                <w:szCs w:val="24"/>
                <w:lang w:val="sv-SE"/>
              </w:rPr>
              <w:t>apak diberikan kesempatan memberikan masukan, seperti apa model kebijakan pemungutan pajak rumah kos yang ideal, baik dari segi tarif, mekanisme, maupun fasilitas yang diberikan?</w:t>
            </w:r>
          </w:p>
        </w:tc>
      </w:tr>
      <w:tr w:rsidR="00857A03" w:rsidRPr="008F570C" w14:paraId="5254D327" w14:textId="77777777" w:rsidTr="00141072">
        <w:trPr>
          <w:trHeight w:val="707"/>
        </w:trPr>
        <w:tc>
          <w:tcPr>
            <w:tcW w:w="510" w:type="dxa"/>
            <w:vAlign w:val="center"/>
          </w:tcPr>
          <w:p w14:paraId="22CC77C6"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22</w:t>
            </w:r>
          </w:p>
        </w:tc>
        <w:tc>
          <w:tcPr>
            <w:tcW w:w="1228" w:type="dxa"/>
            <w:vAlign w:val="center"/>
          </w:tcPr>
          <w:p w14:paraId="191BB35C" w14:textId="315BC26F" w:rsidR="00857A03" w:rsidRDefault="00857A03" w:rsidP="00141072">
            <w:pPr>
              <w:jc w:val="center"/>
              <w:rPr>
                <w:rFonts w:ascii="Times New Roman" w:hAnsi="Times New Roman" w:cs="Times New Roman"/>
                <w:color w:val="000000" w:themeColor="text1"/>
                <w:sz w:val="24"/>
                <w:szCs w:val="24"/>
                <w:lang w:val="sv-SE"/>
              </w:rPr>
            </w:pPr>
            <w:r w:rsidRPr="00DA1650">
              <w:rPr>
                <w:rFonts w:ascii="Times New Roman" w:hAnsi="Times New Roman" w:cs="Times New Roman"/>
                <w:color w:val="000000" w:themeColor="text1"/>
                <w:sz w:val="24"/>
                <w:szCs w:val="24"/>
                <w:lang w:val="sv-SE"/>
              </w:rPr>
              <w:t>B</w:t>
            </w:r>
            <w:r>
              <w:rPr>
                <w:rFonts w:ascii="Times New Roman" w:hAnsi="Times New Roman" w:cs="Times New Roman"/>
                <w:color w:val="000000" w:themeColor="text1"/>
                <w:sz w:val="24"/>
                <w:szCs w:val="24"/>
                <w:lang w:val="sv-SE"/>
              </w:rPr>
              <w:t>G</w:t>
            </w:r>
          </w:p>
        </w:tc>
        <w:tc>
          <w:tcPr>
            <w:tcW w:w="283" w:type="dxa"/>
            <w:vAlign w:val="center"/>
          </w:tcPr>
          <w:p w14:paraId="56BC8E63"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1AAF4E20" w14:textId="7B6894F9" w:rsidR="00857A03" w:rsidRPr="004F1C71" w:rsidRDefault="000608F8" w:rsidP="00141072">
            <w:pPr>
              <w:tabs>
                <w:tab w:val="left" w:pos="3645"/>
              </w:tabs>
              <w:spacing w:line="240" w:lineRule="auto"/>
              <w:jc w:val="both"/>
              <w:rPr>
                <w:rFonts w:ascii="Times New Roman" w:hAnsi="Times New Roman" w:cs="Times New Roman"/>
                <w:sz w:val="24"/>
                <w:szCs w:val="24"/>
                <w:lang w:val="sv-SE"/>
              </w:rPr>
            </w:pPr>
            <w:r>
              <w:rPr>
                <w:rFonts w:ascii="Times New Roman" w:hAnsi="Times New Roman" w:cs="Times New Roman"/>
                <w:sz w:val="24"/>
                <w:szCs w:val="24"/>
                <w:lang w:val="sv-SE"/>
              </w:rPr>
              <w:t>Saya pikir</w:t>
            </w:r>
            <w:r w:rsidRPr="000608F8">
              <w:rPr>
                <w:rFonts w:ascii="Times New Roman" w:hAnsi="Times New Roman" w:cs="Times New Roman"/>
                <w:sz w:val="24"/>
                <w:szCs w:val="24"/>
                <w:lang w:val="sv-SE"/>
              </w:rPr>
              <w:t xml:space="preserve"> perlu ada pengelompokan. Usaha kos kecil yang hanya memanfaatkan sebagian rumah sebaiknya dibedakan dengan usaha kos besar yang memang murni usaha komersial. Tarif pajak juga sebaiknya disesuaikan dengan skala usaha dan kemampuan pemilik kos.</w:t>
            </w:r>
          </w:p>
        </w:tc>
      </w:tr>
      <w:tr w:rsidR="00857A03" w:rsidRPr="008F570C" w14:paraId="79AD8A81" w14:textId="77777777" w:rsidTr="00141072">
        <w:trPr>
          <w:trHeight w:val="707"/>
        </w:trPr>
        <w:tc>
          <w:tcPr>
            <w:tcW w:w="510" w:type="dxa"/>
            <w:vAlign w:val="center"/>
          </w:tcPr>
          <w:p w14:paraId="1B355B7B"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23</w:t>
            </w:r>
          </w:p>
        </w:tc>
        <w:tc>
          <w:tcPr>
            <w:tcW w:w="1228" w:type="dxa"/>
            <w:vAlign w:val="center"/>
          </w:tcPr>
          <w:p w14:paraId="69034F21"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3EFF8FD6"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6D3DDF54" w14:textId="637AFAFD" w:rsidR="00857A03" w:rsidRPr="00C20908" w:rsidRDefault="000608F8" w:rsidP="00141072">
            <w:pPr>
              <w:tabs>
                <w:tab w:val="left" w:pos="3645"/>
              </w:tabs>
              <w:spacing w:line="240" w:lineRule="auto"/>
              <w:jc w:val="both"/>
              <w:rPr>
                <w:rFonts w:ascii="Times New Roman" w:hAnsi="Times New Roman" w:cs="Times New Roman"/>
                <w:sz w:val="24"/>
                <w:szCs w:val="24"/>
                <w:lang w:val="sv-SE"/>
              </w:rPr>
            </w:pPr>
            <w:r w:rsidRPr="000608F8">
              <w:rPr>
                <w:rFonts w:ascii="Times New Roman" w:hAnsi="Times New Roman" w:cs="Times New Roman"/>
                <w:sz w:val="24"/>
                <w:szCs w:val="24"/>
                <w:lang w:val="sv-SE"/>
              </w:rPr>
              <w:t>Dari semua yang kita bicarakan, adakah hal lain yang ingin Bapak sampaikan terkait pajak rumah kos, kebijakan pemerintah, atau harapan Bapak sebagai pelaku usaha?</w:t>
            </w:r>
          </w:p>
        </w:tc>
      </w:tr>
      <w:tr w:rsidR="00857A03" w:rsidRPr="008F570C" w14:paraId="4D3BA68B" w14:textId="77777777" w:rsidTr="00141072">
        <w:trPr>
          <w:trHeight w:val="707"/>
        </w:trPr>
        <w:tc>
          <w:tcPr>
            <w:tcW w:w="510" w:type="dxa"/>
            <w:vAlign w:val="center"/>
          </w:tcPr>
          <w:p w14:paraId="11A773C6"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lastRenderedPageBreak/>
              <w:t>24</w:t>
            </w:r>
          </w:p>
        </w:tc>
        <w:tc>
          <w:tcPr>
            <w:tcW w:w="1228" w:type="dxa"/>
            <w:vAlign w:val="center"/>
          </w:tcPr>
          <w:p w14:paraId="60111E9C" w14:textId="7C0A6DF0" w:rsidR="00857A03" w:rsidRDefault="00857A03" w:rsidP="00141072">
            <w:pPr>
              <w:jc w:val="center"/>
              <w:rPr>
                <w:rFonts w:ascii="Times New Roman" w:hAnsi="Times New Roman" w:cs="Times New Roman"/>
                <w:color w:val="000000" w:themeColor="text1"/>
                <w:sz w:val="24"/>
                <w:szCs w:val="24"/>
                <w:lang w:val="sv-SE"/>
              </w:rPr>
            </w:pPr>
            <w:r w:rsidRPr="00857A03">
              <w:rPr>
                <w:rFonts w:ascii="Times New Roman" w:hAnsi="Times New Roman" w:cs="Times New Roman"/>
                <w:color w:val="000000" w:themeColor="text1"/>
                <w:sz w:val="24"/>
                <w:szCs w:val="24"/>
                <w:lang w:val="sv-SE"/>
              </w:rPr>
              <w:t>BG</w:t>
            </w:r>
          </w:p>
        </w:tc>
        <w:tc>
          <w:tcPr>
            <w:tcW w:w="283" w:type="dxa"/>
            <w:vAlign w:val="center"/>
          </w:tcPr>
          <w:p w14:paraId="0BD042E8" w14:textId="77777777" w:rsidR="00857A03" w:rsidRDefault="00857A03"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4FA377E7" w14:textId="1F9AA22D" w:rsidR="00857A03" w:rsidRPr="00C20908" w:rsidRDefault="000608F8" w:rsidP="00141072">
            <w:pPr>
              <w:tabs>
                <w:tab w:val="left" w:pos="3645"/>
              </w:tabs>
              <w:spacing w:line="240" w:lineRule="auto"/>
              <w:jc w:val="both"/>
              <w:rPr>
                <w:rFonts w:ascii="Times New Roman" w:hAnsi="Times New Roman" w:cs="Times New Roman"/>
                <w:sz w:val="24"/>
                <w:szCs w:val="24"/>
                <w:lang w:val="sv-SE"/>
              </w:rPr>
            </w:pPr>
            <w:r w:rsidRPr="000608F8">
              <w:rPr>
                <w:rFonts w:ascii="Times New Roman" w:hAnsi="Times New Roman" w:cs="Times New Roman"/>
                <w:sz w:val="24"/>
                <w:szCs w:val="24"/>
                <w:lang w:val="sv-SE"/>
              </w:rPr>
              <w:t>Pajak memang perlu, tetapi harus disertai sosialisasi yang jelas dan pengawasan yang adil. Petugas sebaiknya melakukan pengecekan langsung agar data tingkat hunian sesuai dengan kondisi sebenarnya, sehingga pajak yang dibayarkan juga adil.</w:t>
            </w:r>
          </w:p>
        </w:tc>
      </w:tr>
      <w:bookmarkEnd w:id="97"/>
    </w:tbl>
    <w:p w14:paraId="24959A3A" w14:textId="77777777" w:rsidR="00857A03" w:rsidRDefault="00857A03" w:rsidP="007C7BCF">
      <w:pPr>
        <w:spacing w:line="360" w:lineRule="auto"/>
        <w:jc w:val="both"/>
        <w:rPr>
          <w:rFonts w:ascii="Times New Roman" w:hAnsi="Times New Roman" w:cs="Times New Roman"/>
          <w:b/>
          <w:bCs/>
          <w:color w:val="000000" w:themeColor="text1"/>
          <w:sz w:val="24"/>
          <w:szCs w:val="24"/>
          <w:lang w:val="sv-SE"/>
        </w:rPr>
      </w:pPr>
    </w:p>
    <w:p w14:paraId="70EE3994" w14:textId="77777777" w:rsidR="00F762B0" w:rsidRDefault="00F762B0" w:rsidP="007C7BCF">
      <w:pPr>
        <w:spacing w:line="360" w:lineRule="auto"/>
        <w:jc w:val="both"/>
        <w:rPr>
          <w:rFonts w:ascii="Times New Roman" w:hAnsi="Times New Roman" w:cs="Times New Roman"/>
          <w:b/>
          <w:bCs/>
          <w:color w:val="000000" w:themeColor="text1"/>
          <w:sz w:val="24"/>
          <w:szCs w:val="24"/>
          <w:lang w:val="sv-SE"/>
        </w:rPr>
      </w:pPr>
    </w:p>
    <w:p w14:paraId="35A5731D" w14:textId="77777777" w:rsidR="00F762B0" w:rsidRDefault="00F762B0" w:rsidP="007C7BCF">
      <w:pPr>
        <w:spacing w:line="360" w:lineRule="auto"/>
        <w:jc w:val="both"/>
        <w:rPr>
          <w:rFonts w:ascii="Times New Roman" w:hAnsi="Times New Roman" w:cs="Times New Roman"/>
          <w:b/>
          <w:bCs/>
          <w:color w:val="000000" w:themeColor="text1"/>
          <w:sz w:val="24"/>
          <w:szCs w:val="24"/>
          <w:lang w:val="sv-SE"/>
        </w:rPr>
      </w:pPr>
    </w:p>
    <w:p w14:paraId="0A7A17C0" w14:textId="0239D979" w:rsidR="00DC75F1" w:rsidRPr="00396034" w:rsidRDefault="00396034" w:rsidP="00396034">
      <w:pPr>
        <w:pStyle w:val="Caption"/>
        <w:rPr>
          <w:rFonts w:ascii="Times New Roman" w:hAnsi="Times New Roman" w:cs="Times New Roman"/>
          <w:b/>
          <w:bCs/>
          <w:i w:val="0"/>
          <w:iCs w:val="0"/>
          <w:color w:val="000000" w:themeColor="text1"/>
          <w:sz w:val="36"/>
          <w:szCs w:val="36"/>
          <w:lang w:val="sv-SE"/>
        </w:rPr>
      </w:pPr>
      <w:bookmarkStart w:id="98" w:name="_Toc221721150"/>
      <w:r w:rsidRPr="00396034">
        <w:rPr>
          <w:rFonts w:ascii="Times New Roman" w:hAnsi="Times New Roman" w:cs="Times New Roman"/>
          <w:b/>
          <w:bCs/>
          <w:i w:val="0"/>
          <w:iCs w:val="0"/>
          <w:color w:val="000000" w:themeColor="text1"/>
          <w:sz w:val="24"/>
          <w:szCs w:val="24"/>
        </w:rPr>
        <w:t xml:space="preserve">Lampiran </w:t>
      </w:r>
      <w:r w:rsidRPr="00396034">
        <w:rPr>
          <w:rFonts w:ascii="Times New Roman" w:hAnsi="Times New Roman" w:cs="Times New Roman"/>
          <w:b/>
          <w:bCs/>
          <w:i w:val="0"/>
          <w:iCs w:val="0"/>
          <w:color w:val="000000" w:themeColor="text1"/>
          <w:sz w:val="24"/>
          <w:szCs w:val="24"/>
        </w:rPr>
        <w:fldChar w:fldCharType="begin"/>
      </w:r>
      <w:r w:rsidRPr="00396034">
        <w:rPr>
          <w:rFonts w:ascii="Times New Roman" w:hAnsi="Times New Roman" w:cs="Times New Roman"/>
          <w:b/>
          <w:bCs/>
          <w:i w:val="0"/>
          <w:iCs w:val="0"/>
          <w:color w:val="000000" w:themeColor="text1"/>
          <w:sz w:val="24"/>
          <w:szCs w:val="24"/>
        </w:rPr>
        <w:instrText xml:space="preserve"> SEQ Lampiran \* ARABIC </w:instrText>
      </w:r>
      <w:r w:rsidRPr="00396034">
        <w:rPr>
          <w:rFonts w:ascii="Times New Roman" w:hAnsi="Times New Roman" w:cs="Times New Roman"/>
          <w:b/>
          <w:bCs/>
          <w:i w:val="0"/>
          <w:iCs w:val="0"/>
          <w:color w:val="000000" w:themeColor="text1"/>
          <w:sz w:val="24"/>
          <w:szCs w:val="24"/>
        </w:rPr>
        <w:fldChar w:fldCharType="separate"/>
      </w:r>
      <w:r w:rsidR="003F0472">
        <w:rPr>
          <w:rFonts w:ascii="Times New Roman" w:hAnsi="Times New Roman" w:cs="Times New Roman"/>
          <w:b/>
          <w:bCs/>
          <w:i w:val="0"/>
          <w:iCs w:val="0"/>
          <w:noProof/>
          <w:color w:val="000000" w:themeColor="text1"/>
          <w:sz w:val="24"/>
          <w:szCs w:val="24"/>
        </w:rPr>
        <w:t>8</w:t>
      </w:r>
      <w:r w:rsidRPr="00396034">
        <w:rPr>
          <w:rFonts w:ascii="Times New Roman" w:hAnsi="Times New Roman" w:cs="Times New Roman"/>
          <w:b/>
          <w:bCs/>
          <w:i w:val="0"/>
          <w:iCs w:val="0"/>
          <w:color w:val="000000" w:themeColor="text1"/>
          <w:sz w:val="24"/>
          <w:szCs w:val="24"/>
        </w:rPr>
        <w:fldChar w:fldCharType="end"/>
      </w:r>
      <w:r w:rsidRPr="00396034">
        <w:rPr>
          <w:rFonts w:ascii="Times New Roman" w:hAnsi="Times New Roman" w:cs="Times New Roman"/>
          <w:b/>
          <w:bCs/>
          <w:i w:val="0"/>
          <w:iCs w:val="0"/>
          <w:color w:val="000000" w:themeColor="text1"/>
          <w:sz w:val="24"/>
          <w:szCs w:val="24"/>
        </w:rPr>
        <w:t>. Transkrip Wawancara (Informan 7)</w:t>
      </w:r>
      <w:bookmarkEnd w:id="98"/>
    </w:p>
    <w:tbl>
      <w:tblPr>
        <w:tblStyle w:val="TableGrid"/>
        <w:tblW w:w="0" w:type="auto"/>
        <w:tblLook w:val="04A0" w:firstRow="1" w:lastRow="0" w:firstColumn="1" w:lastColumn="0" w:noHBand="0" w:noVBand="1"/>
      </w:tblPr>
      <w:tblGrid>
        <w:gridCol w:w="1929"/>
        <w:gridCol w:w="283"/>
        <w:gridCol w:w="3879"/>
      </w:tblGrid>
      <w:tr w:rsidR="00DC75F1" w14:paraId="669C3803" w14:textId="77777777" w:rsidTr="00141072">
        <w:tc>
          <w:tcPr>
            <w:tcW w:w="0" w:type="auto"/>
          </w:tcPr>
          <w:p w14:paraId="08EDD102" w14:textId="77777777" w:rsidR="00DC75F1" w:rsidRDefault="00DC75F1" w:rsidP="00141072">
            <w:pPr>
              <w:rPr>
                <w:rFonts w:ascii="Times New Roman" w:hAnsi="Times New Roman" w:cs="Times New Roman"/>
                <w:color w:val="000000" w:themeColor="text1"/>
                <w:sz w:val="24"/>
                <w:szCs w:val="24"/>
                <w:lang w:val="sv-SE"/>
              </w:rPr>
            </w:pPr>
            <w:r w:rsidRPr="002F0B97">
              <w:rPr>
                <w:rFonts w:ascii="Times New Roman" w:hAnsi="Times New Roman" w:cs="Times New Roman"/>
                <w:color w:val="000000" w:themeColor="text1"/>
                <w:sz w:val="24"/>
                <w:szCs w:val="24"/>
              </w:rPr>
              <w:t>No. Wawancara</w:t>
            </w:r>
          </w:p>
        </w:tc>
        <w:tc>
          <w:tcPr>
            <w:tcW w:w="0" w:type="auto"/>
          </w:tcPr>
          <w:p w14:paraId="2677EC4E" w14:textId="77777777" w:rsidR="00DC75F1" w:rsidRDefault="00DC75F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61B1371D" w14:textId="21BD0A71" w:rsidR="00DC75F1" w:rsidRDefault="00DC75F1" w:rsidP="00141072">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7</w:t>
            </w:r>
          </w:p>
        </w:tc>
      </w:tr>
      <w:tr w:rsidR="00DC75F1" w14:paraId="454E7078" w14:textId="77777777" w:rsidTr="00141072">
        <w:tblPrEx>
          <w:tblLook w:val="0000" w:firstRow="0" w:lastRow="0" w:firstColumn="0" w:lastColumn="0" w:noHBand="0" w:noVBand="0"/>
        </w:tblPrEx>
        <w:trPr>
          <w:trHeight w:val="70"/>
        </w:trPr>
        <w:tc>
          <w:tcPr>
            <w:tcW w:w="0" w:type="auto"/>
          </w:tcPr>
          <w:p w14:paraId="121DBB30" w14:textId="77777777" w:rsidR="00DC75F1" w:rsidRDefault="00DC75F1" w:rsidP="00141072">
            <w:pPr>
              <w:rPr>
                <w:rFonts w:ascii="Times New Roman" w:hAnsi="Times New Roman" w:cs="Times New Roman"/>
                <w:color w:val="000000" w:themeColor="text1"/>
                <w:sz w:val="24"/>
                <w:szCs w:val="24"/>
                <w:lang w:val="sv-SE"/>
              </w:rPr>
            </w:pPr>
            <w:r w:rsidRPr="002F0B97">
              <w:rPr>
                <w:rFonts w:ascii="Times New Roman" w:hAnsi="Times New Roman" w:cs="Times New Roman"/>
                <w:color w:val="000000" w:themeColor="text1"/>
                <w:sz w:val="24"/>
                <w:szCs w:val="24"/>
                <w:lang w:val="sv-SE"/>
              </w:rPr>
              <w:t>Informan</w:t>
            </w:r>
            <w:r>
              <w:rPr>
                <w:rFonts w:ascii="Times New Roman" w:hAnsi="Times New Roman" w:cs="Times New Roman"/>
                <w:color w:val="000000" w:themeColor="text1"/>
                <w:sz w:val="24"/>
                <w:szCs w:val="24"/>
                <w:lang w:val="sv-SE"/>
              </w:rPr>
              <w:t xml:space="preserve"> </w:t>
            </w:r>
            <w:r w:rsidRPr="002F0B97">
              <w:rPr>
                <w:rFonts w:ascii="Times New Roman" w:hAnsi="Times New Roman" w:cs="Times New Roman"/>
                <w:color w:val="000000" w:themeColor="text1"/>
                <w:sz w:val="24"/>
                <w:szCs w:val="24"/>
                <w:lang w:val="sv-SE"/>
              </w:rPr>
              <w:t>(Inisial)</w:t>
            </w:r>
          </w:p>
        </w:tc>
        <w:tc>
          <w:tcPr>
            <w:tcW w:w="0" w:type="auto"/>
          </w:tcPr>
          <w:p w14:paraId="19A2C9BA" w14:textId="77777777" w:rsidR="00DC75F1" w:rsidRDefault="00DC75F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15219B45" w14:textId="6932D11C" w:rsidR="00DC75F1" w:rsidRDefault="00DC75F1" w:rsidP="00141072">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Informan 7 (IBK)</w:t>
            </w:r>
          </w:p>
        </w:tc>
      </w:tr>
      <w:tr w:rsidR="00DC75F1" w14:paraId="2676A50A" w14:textId="77777777" w:rsidTr="00141072">
        <w:tblPrEx>
          <w:tblLook w:val="0000" w:firstRow="0" w:lastRow="0" w:firstColumn="0" w:lastColumn="0" w:noHBand="0" w:noVBand="0"/>
        </w:tblPrEx>
        <w:trPr>
          <w:trHeight w:val="70"/>
        </w:trPr>
        <w:tc>
          <w:tcPr>
            <w:tcW w:w="0" w:type="auto"/>
          </w:tcPr>
          <w:p w14:paraId="6D3D9397" w14:textId="77777777" w:rsidR="00DC75F1" w:rsidRPr="002F0B97" w:rsidRDefault="00DC75F1" w:rsidP="00141072">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lang w:val="sv-SE"/>
              </w:rPr>
              <w:t>Jenis Kelamin</w:t>
            </w:r>
          </w:p>
        </w:tc>
        <w:tc>
          <w:tcPr>
            <w:tcW w:w="0" w:type="auto"/>
          </w:tcPr>
          <w:p w14:paraId="6E540C8D" w14:textId="77777777" w:rsidR="00DC75F1" w:rsidRDefault="00DC75F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29727170" w14:textId="3A04692D" w:rsidR="00DC75F1" w:rsidRDefault="00DC75F1" w:rsidP="00141072">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Perempuan</w:t>
            </w:r>
          </w:p>
        </w:tc>
      </w:tr>
      <w:tr w:rsidR="00DC75F1" w14:paraId="04432542" w14:textId="77777777" w:rsidTr="00141072">
        <w:tblPrEx>
          <w:tblLook w:val="0000" w:firstRow="0" w:lastRow="0" w:firstColumn="0" w:lastColumn="0" w:noHBand="0" w:noVBand="0"/>
        </w:tblPrEx>
        <w:trPr>
          <w:trHeight w:val="225"/>
        </w:trPr>
        <w:tc>
          <w:tcPr>
            <w:tcW w:w="0" w:type="auto"/>
          </w:tcPr>
          <w:p w14:paraId="30A631D2" w14:textId="77777777" w:rsidR="00DC75F1" w:rsidRDefault="00DC75F1" w:rsidP="00141072">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rPr>
              <w:t>Peneliti</w:t>
            </w:r>
          </w:p>
        </w:tc>
        <w:tc>
          <w:tcPr>
            <w:tcW w:w="0" w:type="auto"/>
          </w:tcPr>
          <w:p w14:paraId="72D2202D" w14:textId="77777777" w:rsidR="00DC75F1" w:rsidRDefault="00DC75F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022944DB" w14:textId="77777777" w:rsidR="00DC75F1" w:rsidRDefault="00DC75F1" w:rsidP="00141072">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 xml:space="preserve">Mikha Galo </w:t>
            </w:r>
            <w:proofErr w:type="gramStart"/>
            <w:r>
              <w:rPr>
                <w:rFonts w:ascii="Times New Roman" w:hAnsi="Times New Roman" w:cs="Times New Roman"/>
                <w:color w:val="000000" w:themeColor="text1"/>
                <w:sz w:val="24"/>
                <w:szCs w:val="24"/>
                <w:lang w:val="sv-SE"/>
              </w:rPr>
              <w:t>Patibong(</w:t>
            </w:r>
            <w:proofErr w:type="gramEnd"/>
            <w:r>
              <w:rPr>
                <w:rFonts w:ascii="Times New Roman" w:hAnsi="Times New Roman" w:cs="Times New Roman"/>
                <w:color w:val="000000" w:themeColor="text1"/>
                <w:sz w:val="24"/>
                <w:szCs w:val="24"/>
                <w:lang w:val="sv-SE"/>
              </w:rPr>
              <w:t>MGP)</w:t>
            </w:r>
          </w:p>
        </w:tc>
      </w:tr>
      <w:tr w:rsidR="00DC75F1" w14:paraId="7F92EFC5" w14:textId="77777777" w:rsidTr="00141072">
        <w:tblPrEx>
          <w:tblLook w:val="0000" w:firstRow="0" w:lastRow="0" w:firstColumn="0" w:lastColumn="0" w:noHBand="0" w:noVBand="0"/>
        </w:tblPrEx>
        <w:trPr>
          <w:trHeight w:val="240"/>
        </w:trPr>
        <w:tc>
          <w:tcPr>
            <w:tcW w:w="0" w:type="auto"/>
          </w:tcPr>
          <w:p w14:paraId="1EF90217" w14:textId="77777777" w:rsidR="00DC75F1" w:rsidRDefault="00DC75F1" w:rsidP="00141072">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rPr>
              <w:t>Tipe Wawancara</w:t>
            </w:r>
          </w:p>
        </w:tc>
        <w:tc>
          <w:tcPr>
            <w:tcW w:w="0" w:type="auto"/>
          </w:tcPr>
          <w:p w14:paraId="51D1DDCC" w14:textId="77777777" w:rsidR="00DC75F1" w:rsidRDefault="00DC75F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7B36C791" w14:textId="77777777" w:rsidR="00DC75F1" w:rsidRDefault="00DC75F1" w:rsidP="00141072">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Terstruktur</w:t>
            </w:r>
          </w:p>
        </w:tc>
      </w:tr>
      <w:tr w:rsidR="00DC75F1" w14:paraId="7E47DE6C" w14:textId="77777777" w:rsidTr="00141072">
        <w:tblPrEx>
          <w:tblLook w:val="0000" w:firstRow="0" w:lastRow="0" w:firstColumn="0" w:lastColumn="0" w:noHBand="0" w:noVBand="0"/>
        </w:tblPrEx>
        <w:trPr>
          <w:trHeight w:val="195"/>
        </w:trPr>
        <w:tc>
          <w:tcPr>
            <w:tcW w:w="0" w:type="auto"/>
          </w:tcPr>
          <w:p w14:paraId="43056090" w14:textId="77777777" w:rsidR="00DC75F1" w:rsidRDefault="00DC75F1" w:rsidP="00141072">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rPr>
              <w:t>Hari/ Tanggal</w:t>
            </w:r>
          </w:p>
        </w:tc>
        <w:tc>
          <w:tcPr>
            <w:tcW w:w="0" w:type="auto"/>
          </w:tcPr>
          <w:p w14:paraId="405641DD" w14:textId="77777777" w:rsidR="00DC75F1" w:rsidRDefault="00DC75F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4829950D" w14:textId="3AA745E6" w:rsidR="00DC75F1" w:rsidRPr="002B6DB6" w:rsidRDefault="00DC75F1" w:rsidP="00141072">
            <w:pPr>
              <w:rPr>
                <w:rFonts w:ascii="Times New Roman" w:hAnsi="Times New Roman" w:cs="Times New Roman"/>
                <w:color w:val="000000" w:themeColor="text1"/>
                <w:sz w:val="24"/>
                <w:szCs w:val="24"/>
                <w:lang w:val="sv-SE"/>
              </w:rPr>
            </w:pPr>
            <w:r>
              <w:rPr>
                <w:rFonts w:ascii="Times New Roman" w:hAnsi="Times New Roman" w:cs="Times New Roman"/>
                <w:sz w:val="24"/>
                <w:szCs w:val="24"/>
                <w:lang w:val="sv-SE"/>
              </w:rPr>
              <w:t xml:space="preserve">Minggu/ </w:t>
            </w:r>
            <w:r w:rsidRPr="00DC75F1">
              <w:rPr>
                <w:rFonts w:ascii="Times New Roman" w:hAnsi="Times New Roman" w:cs="Times New Roman"/>
                <w:sz w:val="24"/>
                <w:szCs w:val="24"/>
                <w:lang w:val="sv-SE"/>
              </w:rPr>
              <w:t xml:space="preserve">4 </w:t>
            </w:r>
            <w:proofErr w:type="gramStart"/>
            <w:r w:rsidRPr="00DC75F1">
              <w:rPr>
                <w:rFonts w:ascii="Times New Roman" w:hAnsi="Times New Roman" w:cs="Times New Roman"/>
                <w:sz w:val="24"/>
                <w:szCs w:val="24"/>
                <w:lang w:val="sv-SE"/>
              </w:rPr>
              <w:t>Januari</w:t>
            </w:r>
            <w:proofErr w:type="gramEnd"/>
            <w:r w:rsidRPr="00DC75F1">
              <w:rPr>
                <w:rFonts w:ascii="Times New Roman" w:hAnsi="Times New Roman" w:cs="Times New Roman"/>
                <w:sz w:val="24"/>
                <w:szCs w:val="24"/>
                <w:lang w:val="sv-SE"/>
              </w:rPr>
              <w:t xml:space="preserve"> 2026</w:t>
            </w:r>
          </w:p>
        </w:tc>
      </w:tr>
      <w:tr w:rsidR="00DC75F1" w14:paraId="68B840B9" w14:textId="77777777" w:rsidTr="00141072">
        <w:tblPrEx>
          <w:tblLook w:val="0000" w:firstRow="0" w:lastRow="0" w:firstColumn="0" w:lastColumn="0" w:noHBand="0" w:noVBand="0"/>
        </w:tblPrEx>
        <w:trPr>
          <w:trHeight w:val="270"/>
        </w:trPr>
        <w:tc>
          <w:tcPr>
            <w:tcW w:w="0" w:type="auto"/>
          </w:tcPr>
          <w:p w14:paraId="262CD91C" w14:textId="77777777" w:rsidR="00DC75F1" w:rsidRDefault="00DC75F1" w:rsidP="00141072">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rPr>
              <w:t>Waktu</w:t>
            </w:r>
          </w:p>
        </w:tc>
        <w:tc>
          <w:tcPr>
            <w:tcW w:w="0" w:type="auto"/>
          </w:tcPr>
          <w:p w14:paraId="2191D506" w14:textId="77777777" w:rsidR="00DC75F1" w:rsidRDefault="00DC75F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72A61673" w14:textId="1AD26608" w:rsidR="00DC75F1" w:rsidRPr="002D5075" w:rsidRDefault="00DC75F1" w:rsidP="00141072">
            <w:pPr>
              <w:rPr>
                <w:rFonts w:ascii="Times New Roman" w:hAnsi="Times New Roman" w:cs="Times New Roman"/>
                <w:color w:val="000000" w:themeColor="text1"/>
                <w:sz w:val="24"/>
                <w:szCs w:val="24"/>
                <w:lang w:val="sv-SE"/>
              </w:rPr>
            </w:pPr>
            <w:r w:rsidRPr="00DC75F1">
              <w:rPr>
                <w:rFonts w:ascii="Times New Roman" w:hAnsi="Times New Roman" w:cs="Times New Roman"/>
                <w:sz w:val="24"/>
                <w:szCs w:val="24"/>
                <w:lang w:val="sv-SE"/>
              </w:rPr>
              <w:t>15:44</w:t>
            </w:r>
          </w:p>
        </w:tc>
      </w:tr>
      <w:tr w:rsidR="00DC75F1" w:rsidRPr="008F570C" w14:paraId="5AC7A91A" w14:textId="77777777" w:rsidTr="00141072">
        <w:tblPrEx>
          <w:tblLook w:val="0000" w:firstRow="0" w:lastRow="0" w:firstColumn="0" w:lastColumn="0" w:noHBand="0" w:noVBand="0"/>
        </w:tblPrEx>
        <w:trPr>
          <w:trHeight w:val="270"/>
        </w:trPr>
        <w:tc>
          <w:tcPr>
            <w:tcW w:w="0" w:type="auto"/>
          </w:tcPr>
          <w:p w14:paraId="7F97D84A" w14:textId="77777777" w:rsidR="00DC75F1" w:rsidRDefault="00DC75F1" w:rsidP="00141072">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rPr>
              <w:t>Lokasi</w:t>
            </w:r>
          </w:p>
        </w:tc>
        <w:tc>
          <w:tcPr>
            <w:tcW w:w="0" w:type="auto"/>
          </w:tcPr>
          <w:p w14:paraId="7F517BFA" w14:textId="77777777" w:rsidR="00DC75F1" w:rsidRDefault="00DC75F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740E11A4" w14:textId="69B979A0" w:rsidR="00DC75F1" w:rsidRDefault="00DC75F1" w:rsidP="00141072">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 xml:space="preserve">Tempat Kos </w:t>
            </w:r>
            <w:r w:rsidR="00230662">
              <w:rPr>
                <w:rFonts w:ascii="Times New Roman" w:hAnsi="Times New Roman" w:cs="Times New Roman"/>
                <w:color w:val="000000" w:themeColor="text1"/>
                <w:sz w:val="24"/>
                <w:szCs w:val="24"/>
                <w:lang w:val="sv-SE"/>
              </w:rPr>
              <w:t>(Gg Kampus Biru, Blok D</w:t>
            </w:r>
            <w:r>
              <w:rPr>
                <w:rFonts w:ascii="Times New Roman" w:hAnsi="Times New Roman" w:cs="Times New Roman"/>
                <w:color w:val="000000" w:themeColor="text1"/>
                <w:sz w:val="24"/>
                <w:szCs w:val="24"/>
                <w:lang w:val="sv-SE"/>
              </w:rPr>
              <w:t>)</w:t>
            </w:r>
          </w:p>
        </w:tc>
      </w:tr>
      <w:tr w:rsidR="00DC75F1" w14:paraId="2DBBA195" w14:textId="77777777" w:rsidTr="00141072">
        <w:tblPrEx>
          <w:tblLook w:val="0000" w:firstRow="0" w:lastRow="0" w:firstColumn="0" w:lastColumn="0" w:noHBand="0" w:noVBand="0"/>
        </w:tblPrEx>
        <w:trPr>
          <w:trHeight w:val="307"/>
        </w:trPr>
        <w:tc>
          <w:tcPr>
            <w:tcW w:w="0" w:type="auto"/>
          </w:tcPr>
          <w:p w14:paraId="38AF3345" w14:textId="77777777" w:rsidR="00DC75F1" w:rsidRDefault="00DC75F1" w:rsidP="00141072">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rPr>
              <w:t>Kode</w:t>
            </w:r>
          </w:p>
        </w:tc>
        <w:tc>
          <w:tcPr>
            <w:tcW w:w="0" w:type="auto"/>
          </w:tcPr>
          <w:p w14:paraId="344EBC54" w14:textId="77777777" w:rsidR="00DC75F1" w:rsidRDefault="00DC75F1"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4B9BA953" w14:textId="10D5A568" w:rsidR="00DC75F1" w:rsidRDefault="00230662" w:rsidP="00141072">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G</w:t>
            </w:r>
          </w:p>
        </w:tc>
      </w:tr>
    </w:tbl>
    <w:p w14:paraId="23B5A4A5" w14:textId="77777777" w:rsidR="00DC75F1" w:rsidRDefault="00DC75F1" w:rsidP="007C7BCF">
      <w:pPr>
        <w:spacing w:line="360" w:lineRule="auto"/>
        <w:jc w:val="both"/>
        <w:rPr>
          <w:rFonts w:ascii="Times New Roman" w:hAnsi="Times New Roman" w:cs="Times New Roman"/>
          <w:b/>
          <w:bCs/>
          <w:color w:val="000000" w:themeColor="text1"/>
          <w:sz w:val="24"/>
          <w:szCs w:val="24"/>
          <w:lang w:val="sv-SE"/>
        </w:rPr>
      </w:pPr>
    </w:p>
    <w:tbl>
      <w:tblPr>
        <w:tblW w:w="8068"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
        <w:gridCol w:w="1228"/>
        <w:gridCol w:w="283"/>
        <w:gridCol w:w="6047"/>
      </w:tblGrid>
      <w:tr w:rsidR="00230662" w:rsidRPr="003C2C7B" w14:paraId="00BE7892" w14:textId="77777777" w:rsidTr="00141072">
        <w:trPr>
          <w:trHeight w:val="345"/>
        </w:trPr>
        <w:tc>
          <w:tcPr>
            <w:tcW w:w="510" w:type="dxa"/>
          </w:tcPr>
          <w:p w14:paraId="7F34F9BB" w14:textId="77777777" w:rsidR="00230662" w:rsidRPr="003C2C7B" w:rsidRDefault="00230662" w:rsidP="00141072">
            <w:pPr>
              <w:spacing w:line="240" w:lineRule="auto"/>
              <w:jc w:val="center"/>
              <w:rPr>
                <w:rFonts w:ascii="Times New Roman" w:hAnsi="Times New Roman" w:cs="Times New Roman"/>
                <w:b/>
                <w:bCs/>
                <w:color w:val="000000" w:themeColor="text1"/>
                <w:sz w:val="24"/>
                <w:szCs w:val="24"/>
                <w:lang w:val="sv-SE"/>
              </w:rPr>
            </w:pPr>
            <w:r w:rsidRPr="003C2C7B">
              <w:rPr>
                <w:rFonts w:ascii="Times New Roman" w:hAnsi="Times New Roman" w:cs="Times New Roman"/>
                <w:b/>
                <w:bCs/>
                <w:color w:val="000000" w:themeColor="text1"/>
                <w:sz w:val="24"/>
                <w:szCs w:val="24"/>
                <w:lang w:val="sv-SE"/>
              </w:rPr>
              <w:t>No</w:t>
            </w:r>
          </w:p>
        </w:tc>
        <w:tc>
          <w:tcPr>
            <w:tcW w:w="1228" w:type="dxa"/>
          </w:tcPr>
          <w:p w14:paraId="2E5D6AA7" w14:textId="77777777" w:rsidR="00230662" w:rsidRPr="003C2C7B" w:rsidRDefault="00230662" w:rsidP="00141072">
            <w:pPr>
              <w:spacing w:line="240" w:lineRule="auto"/>
              <w:jc w:val="center"/>
              <w:rPr>
                <w:rFonts w:ascii="Times New Roman" w:hAnsi="Times New Roman" w:cs="Times New Roman"/>
                <w:b/>
                <w:bCs/>
                <w:color w:val="000000" w:themeColor="text1"/>
                <w:sz w:val="24"/>
                <w:szCs w:val="24"/>
                <w:lang w:val="sv-SE"/>
              </w:rPr>
            </w:pPr>
            <w:r w:rsidRPr="003C2C7B">
              <w:rPr>
                <w:rFonts w:ascii="Times New Roman" w:hAnsi="Times New Roman" w:cs="Times New Roman"/>
                <w:b/>
                <w:bCs/>
                <w:color w:val="000000" w:themeColor="text1"/>
                <w:sz w:val="24"/>
                <w:szCs w:val="24"/>
                <w:lang w:val="sv-SE"/>
              </w:rPr>
              <w:t>Inisial</w:t>
            </w:r>
          </w:p>
        </w:tc>
        <w:tc>
          <w:tcPr>
            <w:tcW w:w="283" w:type="dxa"/>
          </w:tcPr>
          <w:p w14:paraId="50D15BEA" w14:textId="77777777" w:rsidR="00230662" w:rsidRPr="003C2C7B" w:rsidRDefault="00230662" w:rsidP="00141072">
            <w:pPr>
              <w:spacing w:line="240" w:lineRule="auto"/>
              <w:jc w:val="center"/>
              <w:rPr>
                <w:rFonts w:ascii="Times New Roman" w:hAnsi="Times New Roman" w:cs="Times New Roman"/>
                <w:b/>
                <w:bCs/>
                <w:color w:val="000000" w:themeColor="text1"/>
                <w:sz w:val="24"/>
                <w:szCs w:val="24"/>
                <w:lang w:val="sv-SE"/>
              </w:rPr>
            </w:pPr>
          </w:p>
        </w:tc>
        <w:tc>
          <w:tcPr>
            <w:tcW w:w="6047" w:type="dxa"/>
          </w:tcPr>
          <w:p w14:paraId="0ABFF248" w14:textId="77777777" w:rsidR="00230662" w:rsidRPr="003C2C7B" w:rsidRDefault="00230662" w:rsidP="00141072">
            <w:pPr>
              <w:spacing w:line="240" w:lineRule="auto"/>
              <w:jc w:val="center"/>
              <w:rPr>
                <w:rFonts w:ascii="Times New Roman" w:hAnsi="Times New Roman" w:cs="Times New Roman"/>
                <w:b/>
                <w:bCs/>
                <w:color w:val="000000" w:themeColor="text1"/>
                <w:sz w:val="24"/>
                <w:szCs w:val="24"/>
                <w:lang w:val="sv-SE"/>
              </w:rPr>
            </w:pPr>
            <w:r w:rsidRPr="003C2C7B">
              <w:rPr>
                <w:rFonts w:ascii="Times New Roman" w:hAnsi="Times New Roman" w:cs="Times New Roman"/>
                <w:b/>
                <w:bCs/>
                <w:color w:val="000000" w:themeColor="text1"/>
                <w:sz w:val="24"/>
                <w:szCs w:val="24"/>
              </w:rPr>
              <w:t>Transkrip</w:t>
            </w:r>
          </w:p>
        </w:tc>
      </w:tr>
      <w:tr w:rsidR="00230662" w:rsidRPr="008F570C" w14:paraId="7D56FD1D" w14:textId="77777777" w:rsidTr="00141072">
        <w:trPr>
          <w:trHeight w:val="1180"/>
        </w:trPr>
        <w:tc>
          <w:tcPr>
            <w:tcW w:w="510" w:type="dxa"/>
            <w:vAlign w:val="center"/>
          </w:tcPr>
          <w:p w14:paraId="2624264C"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w:t>
            </w:r>
          </w:p>
        </w:tc>
        <w:tc>
          <w:tcPr>
            <w:tcW w:w="1228" w:type="dxa"/>
            <w:vAlign w:val="center"/>
          </w:tcPr>
          <w:p w14:paraId="53DE005C"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06C0AB18"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28707576" w14:textId="65A827E4" w:rsidR="00230662" w:rsidRPr="00422210" w:rsidRDefault="00230662" w:rsidP="00141072">
            <w:pPr>
              <w:tabs>
                <w:tab w:val="left" w:pos="3645"/>
              </w:tabs>
              <w:spacing w:line="240" w:lineRule="auto"/>
              <w:jc w:val="both"/>
              <w:rPr>
                <w:rFonts w:ascii="Times New Roman" w:hAnsi="Times New Roman" w:cs="Times New Roman"/>
                <w:bCs/>
                <w:sz w:val="24"/>
                <w:szCs w:val="24"/>
                <w:lang w:val="sv-SE"/>
              </w:rPr>
            </w:pPr>
            <w:r w:rsidRPr="00230662">
              <w:rPr>
                <w:rFonts w:ascii="Times New Roman" w:hAnsi="Times New Roman" w:cs="Times New Roman"/>
                <w:bCs/>
                <w:sz w:val="24"/>
                <w:szCs w:val="24"/>
                <w:lang w:val="sv-SE"/>
              </w:rPr>
              <w:t>Baik, Bu. Untuk pertanyaan pertama, bisakah Ibu menceritakan bagaimana usaha rumah kos ini dimulai dan berkembang hingga saat ini? Termasuk jumlah kamar, kapasitas hunian, dan rata-rata tingkat hunian per bulannya.</w:t>
            </w:r>
          </w:p>
        </w:tc>
      </w:tr>
      <w:tr w:rsidR="00230662" w:rsidRPr="008F570C" w14:paraId="2FE29FB6" w14:textId="77777777" w:rsidTr="00141072">
        <w:trPr>
          <w:trHeight w:val="850"/>
        </w:trPr>
        <w:tc>
          <w:tcPr>
            <w:tcW w:w="510" w:type="dxa"/>
            <w:vAlign w:val="center"/>
          </w:tcPr>
          <w:p w14:paraId="0D394C28"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2</w:t>
            </w:r>
          </w:p>
        </w:tc>
        <w:tc>
          <w:tcPr>
            <w:tcW w:w="1228" w:type="dxa"/>
            <w:vAlign w:val="center"/>
          </w:tcPr>
          <w:p w14:paraId="6A2B4F81" w14:textId="5D7E570D" w:rsidR="00230662" w:rsidRDefault="00230662" w:rsidP="00141072">
            <w:pPr>
              <w:jc w:val="center"/>
              <w:rPr>
                <w:rFonts w:ascii="Times New Roman" w:hAnsi="Times New Roman" w:cs="Times New Roman"/>
                <w:color w:val="000000" w:themeColor="text1"/>
                <w:sz w:val="24"/>
                <w:szCs w:val="24"/>
                <w:lang w:val="sv-SE"/>
              </w:rPr>
            </w:pPr>
            <w:r w:rsidRPr="00230662">
              <w:rPr>
                <w:rFonts w:ascii="Times New Roman" w:hAnsi="Times New Roman" w:cs="Times New Roman"/>
                <w:color w:val="000000" w:themeColor="text1"/>
                <w:sz w:val="24"/>
                <w:szCs w:val="24"/>
                <w:lang w:val="sv-SE"/>
              </w:rPr>
              <w:t>IBK</w:t>
            </w:r>
          </w:p>
        </w:tc>
        <w:tc>
          <w:tcPr>
            <w:tcW w:w="283" w:type="dxa"/>
            <w:vAlign w:val="center"/>
          </w:tcPr>
          <w:p w14:paraId="1A95F1D1"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639395B1" w14:textId="024DED44" w:rsidR="00230662" w:rsidRPr="00422210" w:rsidRDefault="00230662" w:rsidP="00230662">
            <w:pPr>
              <w:spacing w:line="240" w:lineRule="auto"/>
              <w:jc w:val="both"/>
              <w:rPr>
                <w:rFonts w:ascii="Times New Roman" w:hAnsi="Times New Roman" w:cs="Times New Roman"/>
                <w:sz w:val="24"/>
                <w:szCs w:val="24"/>
                <w:lang w:val="sv-SE"/>
              </w:rPr>
            </w:pPr>
            <w:r w:rsidRPr="00230662">
              <w:rPr>
                <w:rFonts w:ascii="Times New Roman" w:hAnsi="Times New Roman" w:cs="Times New Roman"/>
                <w:sz w:val="24"/>
                <w:szCs w:val="24"/>
                <w:lang w:val="sv-SE"/>
              </w:rPr>
              <w:t>Awalnya rumah ini memang dibangun untuk tempat tinggal keluarga, belum ada rencana dijadikan kos. Tapi karena lahannya cukup luas, sekitar 20 x 20 meter, suami saya menyarankan sebagian dijadikan kos. Rumah utamanya sudah jadi dulu, baru sekitar setahun setelah itu kami mulai membangun kamar kos.</w:t>
            </w:r>
            <w:r w:rsidR="00BD4E47">
              <w:rPr>
                <w:rFonts w:ascii="Times New Roman" w:hAnsi="Times New Roman" w:cs="Times New Roman"/>
                <w:sz w:val="24"/>
                <w:szCs w:val="24"/>
                <w:lang w:val="sv-SE"/>
              </w:rPr>
              <w:t xml:space="preserve"> </w:t>
            </w:r>
            <w:r w:rsidRPr="00230662">
              <w:rPr>
                <w:rFonts w:ascii="Times New Roman" w:hAnsi="Times New Roman" w:cs="Times New Roman"/>
                <w:sz w:val="24"/>
                <w:szCs w:val="24"/>
                <w:lang w:val="sv-SE"/>
              </w:rPr>
              <w:t xml:space="preserve">Saat ini jumlah kamar ada 11. Usaha kos ini berjalan sejak </w:t>
            </w:r>
            <w:proofErr w:type="gramStart"/>
            <w:r w:rsidRPr="00230662">
              <w:rPr>
                <w:rFonts w:ascii="Times New Roman" w:hAnsi="Times New Roman" w:cs="Times New Roman"/>
                <w:sz w:val="24"/>
                <w:szCs w:val="24"/>
                <w:lang w:val="sv-SE"/>
              </w:rPr>
              <w:t>Juni</w:t>
            </w:r>
            <w:proofErr w:type="gramEnd"/>
            <w:r w:rsidRPr="00230662">
              <w:rPr>
                <w:rFonts w:ascii="Times New Roman" w:hAnsi="Times New Roman" w:cs="Times New Roman"/>
                <w:sz w:val="24"/>
                <w:szCs w:val="24"/>
                <w:lang w:val="sv-SE"/>
              </w:rPr>
              <w:t xml:space="preserve"> 2024, jadi kurang lebih sudah satu setengah tahun. Untuk tingkat hunian, sejauh ini selalu penuh, jadi 11 kamar terisi semua.</w:t>
            </w:r>
          </w:p>
        </w:tc>
      </w:tr>
      <w:tr w:rsidR="00230662" w:rsidRPr="008F570C" w14:paraId="56569529" w14:textId="77777777" w:rsidTr="00141072">
        <w:trPr>
          <w:trHeight w:val="1180"/>
        </w:trPr>
        <w:tc>
          <w:tcPr>
            <w:tcW w:w="510" w:type="dxa"/>
            <w:vAlign w:val="center"/>
          </w:tcPr>
          <w:p w14:paraId="2415DEFD"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3</w:t>
            </w:r>
          </w:p>
        </w:tc>
        <w:tc>
          <w:tcPr>
            <w:tcW w:w="1228" w:type="dxa"/>
            <w:vAlign w:val="center"/>
          </w:tcPr>
          <w:p w14:paraId="76184987"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1CC9B409"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010C77A5" w14:textId="50170938" w:rsidR="00230662" w:rsidRPr="00746869" w:rsidRDefault="00BD4E47" w:rsidP="00141072">
            <w:pPr>
              <w:tabs>
                <w:tab w:val="left" w:pos="3645"/>
              </w:tabs>
              <w:spacing w:line="240" w:lineRule="auto"/>
              <w:jc w:val="both"/>
              <w:rPr>
                <w:rFonts w:ascii="Times New Roman" w:hAnsi="Times New Roman" w:cs="Times New Roman"/>
                <w:bCs/>
                <w:sz w:val="24"/>
                <w:szCs w:val="24"/>
                <w:lang w:val="sv-SE"/>
              </w:rPr>
            </w:pPr>
            <w:r w:rsidRPr="00BD4E47">
              <w:rPr>
                <w:rFonts w:ascii="Times New Roman" w:hAnsi="Times New Roman" w:cs="Times New Roman"/>
                <w:bCs/>
                <w:sz w:val="24"/>
                <w:szCs w:val="24"/>
                <w:lang w:val="sv-SE"/>
              </w:rPr>
              <w:t>Selain Pajak Bumi dan Bangunan (PBB), kewajiban perpajakan apa lagi yang Ibu pahami harus dipenuhi sebagai pengusaha rumah kos?</w:t>
            </w:r>
          </w:p>
        </w:tc>
      </w:tr>
      <w:tr w:rsidR="00230662" w:rsidRPr="00DC75F1" w14:paraId="5CF13821" w14:textId="77777777" w:rsidTr="00141072">
        <w:trPr>
          <w:trHeight w:val="993"/>
        </w:trPr>
        <w:tc>
          <w:tcPr>
            <w:tcW w:w="510" w:type="dxa"/>
            <w:vAlign w:val="center"/>
          </w:tcPr>
          <w:p w14:paraId="52A523C8"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lastRenderedPageBreak/>
              <w:t>4</w:t>
            </w:r>
          </w:p>
        </w:tc>
        <w:tc>
          <w:tcPr>
            <w:tcW w:w="1228" w:type="dxa"/>
            <w:vAlign w:val="center"/>
          </w:tcPr>
          <w:p w14:paraId="245A8573" w14:textId="08491E0F" w:rsidR="00230662" w:rsidRDefault="00230662" w:rsidP="00141072">
            <w:pPr>
              <w:jc w:val="center"/>
              <w:rPr>
                <w:rFonts w:ascii="Times New Roman" w:hAnsi="Times New Roman" w:cs="Times New Roman"/>
                <w:color w:val="000000" w:themeColor="text1"/>
                <w:sz w:val="24"/>
                <w:szCs w:val="24"/>
                <w:lang w:val="sv-SE"/>
              </w:rPr>
            </w:pPr>
            <w:r w:rsidRPr="00230662">
              <w:rPr>
                <w:rFonts w:ascii="Times New Roman" w:hAnsi="Times New Roman" w:cs="Times New Roman"/>
                <w:color w:val="000000" w:themeColor="text1"/>
                <w:sz w:val="24"/>
                <w:szCs w:val="24"/>
                <w:lang w:val="sv-SE"/>
              </w:rPr>
              <w:t>IBK</w:t>
            </w:r>
          </w:p>
        </w:tc>
        <w:tc>
          <w:tcPr>
            <w:tcW w:w="283" w:type="dxa"/>
            <w:vAlign w:val="center"/>
          </w:tcPr>
          <w:p w14:paraId="3FBE65CB"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0653EE7F" w14:textId="6D2FFDAE" w:rsidR="00230662" w:rsidRPr="00746869" w:rsidRDefault="00BD4E47" w:rsidP="00141072">
            <w:pPr>
              <w:tabs>
                <w:tab w:val="left" w:pos="3645"/>
              </w:tabs>
              <w:spacing w:line="240" w:lineRule="auto"/>
              <w:jc w:val="both"/>
              <w:rPr>
                <w:rFonts w:ascii="Times New Roman" w:hAnsi="Times New Roman" w:cs="Times New Roman"/>
                <w:bCs/>
                <w:sz w:val="24"/>
                <w:szCs w:val="24"/>
                <w:lang w:val="sv-SE"/>
              </w:rPr>
            </w:pPr>
            <w:r w:rsidRPr="00BD4E47">
              <w:rPr>
                <w:rFonts w:ascii="Times New Roman" w:hAnsi="Times New Roman" w:cs="Times New Roman"/>
                <w:sz w:val="24"/>
                <w:szCs w:val="24"/>
                <w:lang w:val="sv-SE"/>
              </w:rPr>
              <w:t>Kalau soal pajak selain PBB, saya pribadi masih kurang paham. Biasanya yang mengurus itu suami saya. Untuk bangunan ini sendiri, karena menyatu dengan rumah tinggal, selama ini kami hanya tahu soal PBB rumah saja. Belum ada penjelasan khusus soal pajak kos.</w:t>
            </w:r>
          </w:p>
        </w:tc>
      </w:tr>
      <w:tr w:rsidR="00230662" w:rsidRPr="00746869" w14:paraId="398FCC29" w14:textId="77777777" w:rsidTr="00141072">
        <w:trPr>
          <w:trHeight w:val="1180"/>
        </w:trPr>
        <w:tc>
          <w:tcPr>
            <w:tcW w:w="510" w:type="dxa"/>
            <w:vAlign w:val="center"/>
          </w:tcPr>
          <w:p w14:paraId="2D033A75"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5</w:t>
            </w:r>
          </w:p>
        </w:tc>
        <w:tc>
          <w:tcPr>
            <w:tcW w:w="1228" w:type="dxa"/>
            <w:vAlign w:val="center"/>
          </w:tcPr>
          <w:p w14:paraId="6FE666A1"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74FC1D4E"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06FD2C0E" w14:textId="0FFD7953" w:rsidR="00230662" w:rsidRPr="00746869" w:rsidRDefault="00BD4E47" w:rsidP="00141072">
            <w:pPr>
              <w:tabs>
                <w:tab w:val="left" w:pos="3645"/>
              </w:tabs>
              <w:spacing w:line="240" w:lineRule="auto"/>
              <w:jc w:val="both"/>
              <w:rPr>
                <w:rFonts w:ascii="Times New Roman" w:hAnsi="Times New Roman" w:cs="Times New Roman"/>
                <w:bCs/>
                <w:sz w:val="24"/>
                <w:szCs w:val="24"/>
                <w:lang w:val="sv-SE"/>
              </w:rPr>
            </w:pPr>
            <w:r w:rsidRPr="00BD4E47">
              <w:rPr>
                <w:rFonts w:ascii="Times New Roman" w:hAnsi="Times New Roman" w:cs="Times New Roman"/>
                <w:bCs/>
                <w:sz w:val="24"/>
                <w:szCs w:val="24"/>
                <w:lang w:val="sv-SE"/>
              </w:rPr>
              <w:t>Apakah Ibu mengetahui Peraturan Daerah Kota Samarinda Nomor 9 Tahun 2019 yang mengatur bahwa rumah kos dengan lebih dari 10 kamar termasuk objek Pajak Hotel? Bagaimana pemahaman Ibu tentang ketentuan ini?</w:t>
            </w:r>
          </w:p>
        </w:tc>
      </w:tr>
      <w:tr w:rsidR="00230662" w:rsidRPr="008F570C" w14:paraId="33CEEDE7" w14:textId="77777777" w:rsidTr="00141072">
        <w:trPr>
          <w:trHeight w:val="720"/>
        </w:trPr>
        <w:tc>
          <w:tcPr>
            <w:tcW w:w="510" w:type="dxa"/>
            <w:vAlign w:val="center"/>
          </w:tcPr>
          <w:p w14:paraId="5C9807C6"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6</w:t>
            </w:r>
          </w:p>
        </w:tc>
        <w:tc>
          <w:tcPr>
            <w:tcW w:w="1228" w:type="dxa"/>
            <w:vAlign w:val="center"/>
          </w:tcPr>
          <w:p w14:paraId="4F6F30B0" w14:textId="2F758822" w:rsidR="00230662" w:rsidRDefault="00230662" w:rsidP="00141072">
            <w:pPr>
              <w:jc w:val="center"/>
              <w:rPr>
                <w:rFonts w:ascii="Times New Roman" w:hAnsi="Times New Roman" w:cs="Times New Roman"/>
                <w:color w:val="000000" w:themeColor="text1"/>
                <w:sz w:val="24"/>
                <w:szCs w:val="24"/>
                <w:lang w:val="sv-SE"/>
              </w:rPr>
            </w:pPr>
            <w:r w:rsidRPr="00230662">
              <w:rPr>
                <w:rFonts w:ascii="Times New Roman" w:hAnsi="Times New Roman" w:cs="Times New Roman"/>
                <w:color w:val="000000" w:themeColor="text1"/>
                <w:sz w:val="24"/>
                <w:szCs w:val="24"/>
                <w:lang w:val="sv-SE"/>
              </w:rPr>
              <w:t>IBK</w:t>
            </w:r>
          </w:p>
        </w:tc>
        <w:tc>
          <w:tcPr>
            <w:tcW w:w="283" w:type="dxa"/>
            <w:vAlign w:val="center"/>
          </w:tcPr>
          <w:p w14:paraId="77ABB024"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10915DFA" w14:textId="58B7C14C" w:rsidR="00230662" w:rsidRPr="00746869" w:rsidRDefault="00BD4E47" w:rsidP="00141072">
            <w:pPr>
              <w:tabs>
                <w:tab w:val="left" w:pos="3645"/>
              </w:tabs>
              <w:spacing w:line="240" w:lineRule="auto"/>
              <w:jc w:val="both"/>
              <w:rPr>
                <w:rFonts w:ascii="Times New Roman" w:hAnsi="Times New Roman" w:cs="Times New Roman"/>
                <w:bCs/>
                <w:sz w:val="24"/>
                <w:szCs w:val="24"/>
                <w:lang w:val="sv-SE"/>
              </w:rPr>
            </w:pPr>
            <w:r w:rsidRPr="00BD4E47">
              <w:rPr>
                <w:rFonts w:ascii="Times New Roman" w:hAnsi="Times New Roman" w:cs="Times New Roman"/>
                <w:bCs/>
                <w:sz w:val="24"/>
                <w:szCs w:val="24"/>
                <w:lang w:val="sv-SE"/>
              </w:rPr>
              <w:t>Saya baru tahu dari penjelasan seperti ini. Sebelumnya belum pernah mendapat informasi soal aturan itu.</w:t>
            </w:r>
          </w:p>
        </w:tc>
      </w:tr>
      <w:tr w:rsidR="00230662" w:rsidRPr="008F570C" w14:paraId="1B84311A" w14:textId="77777777" w:rsidTr="00141072">
        <w:trPr>
          <w:trHeight w:val="569"/>
        </w:trPr>
        <w:tc>
          <w:tcPr>
            <w:tcW w:w="510" w:type="dxa"/>
            <w:vAlign w:val="center"/>
          </w:tcPr>
          <w:p w14:paraId="24898598"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7</w:t>
            </w:r>
          </w:p>
        </w:tc>
        <w:tc>
          <w:tcPr>
            <w:tcW w:w="1228" w:type="dxa"/>
            <w:vAlign w:val="center"/>
          </w:tcPr>
          <w:p w14:paraId="4AD6E76B"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3178CD7D"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026FF12E" w14:textId="79036113" w:rsidR="00230662" w:rsidRPr="00746869" w:rsidRDefault="00E912E8" w:rsidP="00141072">
            <w:pPr>
              <w:tabs>
                <w:tab w:val="left" w:pos="3645"/>
              </w:tabs>
              <w:spacing w:line="240" w:lineRule="auto"/>
              <w:jc w:val="both"/>
              <w:rPr>
                <w:rFonts w:ascii="Times New Roman" w:hAnsi="Times New Roman" w:cs="Times New Roman"/>
                <w:bCs/>
                <w:sz w:val="24"/>
                <w:szCs w:val="24"/>
                <w:lang w:val="sv-SE"/>
              </w:rPr>
            </w:pPr>
            <w:r w:rsidRPr="00E912E8">
              <w:rPr>
                <w:rFonts w:ascii="Times New Roman" w:hAnsi="Times New Roman" w:cs="Times New Roman"/>
                <w:bCs/>
                <w:sz w:val="24"/>
                <w:szCs w:val="24"/>
                <w:lang w:val="sv-SE"/>
              </w:rPr>
              <w:t>Baik bu, Menurut Ibu, sebenarnya bagaimana mekanisme pemungutan pajak rumah kos yang ideal?</w:t>
            </w:r>
          </w:p>
        </w:tc>
      </w:tr>
      <w:tr w:rsidR="00230662" w:rsidRPr="008F570C" w14:paraId="44A95ED1" w14:textId="77777777" w:rsidTr="00141072">
        <w:trPr>
          <w:trHeight w:val="902"/>
        </w:trPr>
        <w:tc>
          <w:tcPr>
            <w:tcW w:w="510" w:type="dxa"/>
            <w:vAlign w:val="center"/>
          </w:tcPr>
          <w:p w14:paraId="395C7F8D"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8</w:t>
            </w:r>
          </w:p>
        </w:tc>
        <w:tc>
          <w:tcPr>
            <w:tcW w:w="1228" w:type="dxa"/>
            <w:vAlign w:val="center"/>
          </w:tcPr>
          <w:p w14:paraId="2C960B2E" w14:textId="20FFDCEF" w:rsidR="00230662" w:rsidRDefault="00230662" w:rsidP="00141072">
            <w:pPr>
              <w:jc w:val="center"/>
              <w:rPr>
                <w:rFonts w:ascii="Times New Roman" w:hAnsi="Times New Roman" w:cs="Times New Roman"/>
                <w:color w:val="000000" w:themeColor="text1"/>
                <w:sz w:val="24"/>
                <w:szCs w:val="24"/>
                <w:lang w:val="sv-SE"/>
              </w:rPr>
            </w:pPr>
            <w:r w:rsidRPr="00230662">
              <w:rPr>
                <w:rFonts w:ascii="Times New Roman" w:hAnsi="Times New Roman" w:cs="Times New Roman"/>
                <w:color w:val="000000" w:themeColor="text1"/>
                <w:sz w:val="24"/>
                <w:szCs w:val="24"/>
                <w:lang w:val="sv-SE"/>
              </w:rPr>
              <w:t>IBK</w:t>
            </w:r>
          </w:p>
        </w:tc>
        <w:tc>
          <w:tcPr>
            <w:tcW w:w="283" w:type="dxa"/>
            <w:vAlign w:val="center"/>
          </w:tcPr>
          <w:p w14:paraId="1337BE14"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5C83BAFD" w14:textId="1DC94173" w:rsidR="00230662" w:rsidRPr="00A65997" w:rsidRDefault="00E912E8" w:rsidP="00141072">
            <w:pPr>
              <w:tabs>
                <w:tab w:val="left" w:pos="3645"/>
              </w:tabs>
              <w:spacing w:line="240" w:lineRule="auto"/>
              <w:jc w:val="both"/>
              <w:rPr>
                <w:rFonts w:ascii="Times New Roman" w:hAnsi="Times New Roman" w:cs="Times New Roman"/>
                <w:sz w:val="24"/>
                <w:szCs w:val="24"/>
                <w:lang w:val="sv-SE"/>
              </w:rPr>
            </w:pPr>
            <w:r w:rsidRPr="00E912E8">
              <w:rPr>
                <w:rFonts w:ascii="Times New Roman" w:hAnsi="Times New Roman" w:cs="Times New Roman"/>
                <w:sz w:val="24"/>
                <w:szCs w:val="24"/>
                <w:lang w:val="sv-SE"/>
              </w:rPr>
              <w:t>Karena saya juga belum terlalu paham soal pajak kos ini, sebaiknya memang ada penjelasan dulu dari pemerintah. Jangan nanti tiba-tiba diminta bayar tapi kami tidak tahu dasarnya apa. Mekanisme yang baik itu mungkin disosialisasikan dulu, dijelaskan pelan-pelan, cara hitungnya bagaimana dan bayarnya ke mana. Jadi kami sebagai pemilik kos juga mengerti dan tidak bingung. Kalau memang itu kewajiban, ya kami ikut saja, asalkan jelas penjelasannya.</w:t>
            </w:r>
          </w:p>
        </w:tc>
      </w:tr>
      <w:tr w:rsidR="00230662" w:rsidRPr="008F570C" w14:paraId="09EEF770" w14:textId="77777777" w:rsidTr="00E912E8">
        <w:trPr>
          <w:trHeight w:val="1007"/>
        </w:trPr>
        <w:tc>
          <w:tcPr>
            <w:tcW w:w="510" w:type="dxa"/>
            <w:vAlign w:val="center"/>
          </w:tcPr>
          <w:p w14:paraId="30A748C6"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9</w:t>
            </w:r>
          </w:p>
        </w:tc>
        <w:tc>
          <w:tcPr>
            <w:tcW w:w="1228" w:type="dxa"/>
            <w:vAlign w:val="center"/>
          </w:tcPr>
          <w:p w14:paraId="1C9FAD66"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34CBD0E3"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0A195C1A" w14:textId="554FB63F" w:rsidR="00230662" w:rsidRPr="00577C48" w:rsidRDefault="00E912E8" w:rsidP="00141072">
            <w:pPr>
              <w:tabs>
                <w:tab w:val="left" w:pos="3645"/>
              </w:tabs>
              <w:spacing w:line="240" w:lineRule="auto"/>
              <w:jc w:val="both"/>
              <w:rPr>
                <w:rFonts w:ascii="Times New Roman" w:hAnsi="Times New Roman" w:cs="Times New Roman"/>
                <w:sz w:val="24"/>
                <w:szCs w:val="24"/>
                <w:lang w:val="sv-SE"/>
              </w:rPr>
            </w:pPr>
            <w:r w:rsidRPr="00E912E8">
              <w:rPr>
                <w:rFonts w:ascii="Times New Roman" w:hAnsi="Times New Roman" w:cs="Times New Roman"/>
                <w:sz w:val="24"/>
                <w:szCs w:val="24"/>
                <w:lang w:val="sv-SE"/>
              </w:rPr>
              <w:t>Jika aturan pajak rumah kos benar-benar diterapkan, apa perasaan dan penilaian ibu? Apakah dilihat sebagai kewajiban warga negara yang wajar, beban usaha, atau bentuk ketidakadilan?</w:t>
            </w:r>
          </w:p>
        </w:tc>
      </w:tr>
      <w:tr w:rsidR="00230662" w:rsidRPr="008F570C" w14:paraId="73C1C854" w14:textId="77777777" w:rsidTr="00141072">
        <w:trPr>
          <w:trHeight w:val="707"/>
        </w:trPr>
        <w:tc>
          <w:tcPr>
            <w:tcW w:w="510" w:type="dxa"/>
            <w:vAlign w:val="center"/>
          </w:tcPr>
          <w:p w14:paraId="2F973AB0"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10</w:t>
            </w:r>
          </w:p>
        </w:tc>
        <w:tc>
          <w:tcPr>
            <w:tcW w:w="1228" w:type="dxa"/>
            <w:vAlign w:val="center"/>
          </w:tcPr>
          <w:p w14:paraId="57B331DA" w14:textId="3ABC7177" w:rsidR="00230662" w:rsidRDefault="00230662" w:rsidP="00141072">
            <w:pPr>
              <w:jc w:val="center"/>
              <w:rPr>
                <w:rFonts w:ascii="Times New Roman" w:hAnsi="Times New Roman" w:cs="Times New Roman"/>
                <w:color w:val="000000" w:themeColor="text1"/>
                <w:sz w:val="24"/>
                <w:szCs w:val="24"/>
                <w:lang w:val="sv-SE"/>
              </w:rPr>
            </w:pPr>
            <w:r w:rsidRPr="00230662">
              <w:rPr>
                <w:rFonts w:ascii="Times New Roman" w:hAnsi="Times New Roman" w:cs="Times New Roman"/>
                <w:color w:val="000000" w:themeColor="text1"/>
                <w:sz w:val="24"/>
                <w:szCs w:val="24"/>
                <w:lang w:val="sv-SE"/>
              </w:rPr>
              <w:t>IBK</w:t>
            </w:r>
          </w:p>
        </w:tc>
        <w:tc>
          <w:tcPr>
            <w:tcW w:w="283" w:type="dxa"/>
            <w:vAlign w:val="center"/>
          </w:tcPr>
          <w:p w14:paraId="108C4FB7"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71DAD8F3" w14:textId="6B3C6A21" w:rsidR="00230662" w:rsidRPr="00577C48" w:rsidRDefault="00E912E8" w:rsidP="00141072">
            <w:pPr>
              <w:tabs>
                <w:tab w:val="left" w:pos="3645"/>
              </w:tabs>
              <w:spacing w:line="240" w:lineRule="auto"/>
              <w:jc w:val="both"/>
              <w:rPr>
                <w:rFonts w:ascii="Times New Roman" w:hAnsi="Times New Roman" w:cs="Times New Roman"/>
                <w:sz w:val="24"/>
                <w:szCs w:val="24"/>
                <w:lang w:val="sv-SE"/>
              </w:rPr>
            </w:pPr>
            <w:r w:rsidRPr="00E912E8">
              <w:rPr>
                <w:rFonts w:ascii="Times New Roman" w:hAnsi="Times New Roman" w:cs="Times New Roman"/>
                <w:sz w:val="24"/>
                <w:szCs w:val="24"/>
                <w:lang w:val="sv-SE"/>
              </w:rPr>
              <w:t>Jujur saja terasa jadi beban, apalagi untuk kos kecil seperti kami yang hanya 11 kamar. Tapi kalau memang aturannya jelas dan adil, ya tetap harus dijalankan sebagai kewajiban.</w:t>
            </w:r>
          </w:p>
        </w:tc>
      </w:tr>
      <w:tr w:rsidR="00230662" w:rsidRPr="00577C48" w14:paraId="6032275C" w14:textId="77777777" w:rsidTr="00141072">
        <w:trPr>
          <w:trHeight w:val="707"/>
        </w:trPr>
        <w:tc>
          <w:tcPr>
            <w:tcW w:w="510" w:type="dxa"/>
            <w:vAlign w:val="center"/>
          </w:tcPr>
          <w:p w14:paraId="6C2F27A3"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11</w:t>
            </w:r>
          </w:p>
        </w:tc>
        <w:tc>
          <w:tcPr>
            <w:tcW w:w="1228" w:type="dxa"/>
            <w:vAlign w:val="center"/>
          </w:tcPr>
          <w:p w14:paraId="6810926C"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5ECE1CF6"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243A0081" w14:textId="33FDD1E8" w:rsidR="00230662" w:rsidRPr="00577C48" w:rsidRDefault="00E912E8" w:rsidP="00141072">
            <w:pPr>
              <w:tabs>
                <w:tab w:val="left" w:pos="3645"/>
              </w:tabs>
              <w:spacing w:line="240" w:lineRule="auto"/>
              <w:jc w:val="both"/>
              <w:rPr>
                <w:rFonts w:ascii="Times New Roman" w:hAnsi="Times New Roman" w:cs="Times New Roman"/>
                <w:sz w:val="24"/>
                <w:szCs w:val="24"/>
                <w:lang w:val="sv-SE"/>
              </w:rPr>
            </w:pPr>
            <w:r w:rsidRPr="00E912E8">
              <w:rPr>
                <w:rFonts w:ascii="Times New Roman" w:hAnsi="Times New Roman" w:cs="Times New Roman"/>
                <w:sz w:val="24"/>
                <w:szCs w:val="24"/>
                <w:lang w:val="sv-SE"/>
              </w:rPr>
              <w:t>Bagaimana pandangan lingkungan sekitar seperti keluarga, sesama pemilik kos, atau bahkan penghuni terhadap kemungkinan dikenakannya pajak ini? Apakah ada tekanan sosial untuk patuh atau justru sebaliknya?</w:t>
            </w:r>
          </w:p>
        </w:tc>
      </w:tr>
      <w:tr w:rsidR="00230662" w:rsidRPr="008F570C" w14:paraId="6F962EB4" w14:textId="77777777" w:rsidTr="00141072">
        <w:trPr>
          <w:trHeight w:val="707"/>
        </w:trPr>
        <w:tc>
          <w:tcPr>
            <w:tcW w:w="510" w:type="dxa"/>
            <w:vAlign w:val="center"/>
          </w:tcPr>
          <w:p w14:paraId="7F1CCDBC"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12</w:t>
            </w:r>
          </w:p>
        </w:tc>
        <w:tc>
          <w:tcPr>
            <w:tcW w:w="1228" w:type="dxa"/>
            <w:vAlign w:val="center"/>
          </w:tcPr>
          <w:p w14:paraId="0F0D92EC" w14:textId="4F9F837F" w:rsidR="00230662" w:rsidRDefault="00230662" w:rsidP="00141072">
            <w:pPr>
              <w:jc w:val="center"/>
              <w:rPr>
                <w:rFonts w:ascii="Times New Roman" w:hAnsi="Times New Roman" w:cs="Times New Roman"/>
                <w:color w:val="000000" w:themeColor="text1"/>
                <w:sz w:val="24"/>
                <w:szCs w:val="24"/>
                <w:lang w:val="sv-SE"/>
              </w:rPr>
            </w:pPr>
            <w:r w:rsidRPr="00230662">
              <w:rPr>
                <w:rFonts w:ascii="Times New Roman" w:hAnsi="Times New Roman" w:cs="Times New Roman"/>
                <w:color w:val="000000" w:themeColor="text1"/>
                <w:sz w:val="24"/>
                <w:szCs w:val="24"/>
                <w:lang w:val="sv-SE"/>
              </w:rPr>
              <w:t>IBK</w:t>
            </w:r>
          </w:p>
        </w:tc>
        <w:tc>
          <w:tcPr>
            <w:tcW w:w="283" w:type="dxa"/>
            <w:vAlign w:val="center"/>
          </w:tcPr>
          <w:p w14:paraId="16CA1153"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6107495C" w14:textId="500FE35E" w:rsidR="00230662" w:rsidRPr="00577C48" w:rsidRDefault="00E912E8" w:rsidP="00141072">
            <w:pPr>
              <w:tabs>
                <w:tab w:val="left" w:pos="3645"/>
              </w:tabs>
              <w:spacing w:line="240" w:lineRule="auto"/>
              <w:jc w:val="both"/>
              <w:rPr>
                <w:rFonts w:ascii="Times New Roman" w:hAnsi="Times New Roman" w:cs="Times New Roman"/>
                <w:sz w:val="24"/>
                <w:szCs w:val="24"/>
                <w:lang w:val="sv-SE"/>
              </w:rPr>
            </w:pPr>
            <w:r w:rsidRPr="00E912E8">
              <w:rPr>
                <w:rFonts w:ascii="Times New Roman" w:hAnsi="Times New Roman" w:cs="Times New Roman"/>
                <w:sz w:val="24"/>
                <w:szCs w:val="24"/>
                <w:lang w:val="sv-SE"/>
              </w:rPr>
              <w:t>Sejauh ini belum pernah ada pembahasan khusus di lingkungan sekitar. Dari RT juga belum pernah ada sosialisasi tentang pajak kos.</w:t>
            </w:r>
          </w:p>
        </w:tc>
      </w:tr>
      <w:tr w:rsidR="00230662" w:rsidRPr="008F570C" w14:paraId="121B52E1" w14:textId="77777777" w:rsidTr="00141072">
        <w:trPr>
          <w:trHeight w:val="707"/>
        </w:trPr>
        <w:tc>
          <w:tcPr>
            <w:tcW w:w="510" w:type="dxa"/>
            <w:vAlign w:val="center"/>
          </w:tcPr>
          <w:p w14:paraId="6F8A98E3"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13</w:t>
            </w:r>
          </w:p>
        </w:tc>
        <w:tc>
          <w:tcPr>
            <w:tcW w:w="1228" w:type="dxa"/>
            <w:vAlign w:val="center"/>
          </w:tcPr>
          <w:p w14:paraId="33183314"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426C4E6C"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50095C00" w14:textId="5BE50974" w:rsidR="00230662" w:rsidRPr="00577C48" w:rsidRDefault="00E912E8" w:rsidP="00141072">
            <w:pPr>
              <w:tabs>
                <w:tab w:val="left" w:pos="3645"/>
              </w:tabs>
              <w:spacing w:line="240" w:lineRule="auto"/>
              <w:jc w:val="both"/>
              <w:rPr>
                <w:rFonts w:ascii="Times New Roman" w:hAnsi="Times New Roman" w:cs="Times New Roman"/>
                <w:sz w:val="24"/>
                <w:szCs w:val="24"/>
                <w:lang w:val="sv-SE"/>
              </w:rPr>
            </w:pPr>
            <w:r w:rsidRPr="00E912E8">
              <w:rPr>
                <w:rFonts w:ascii="Times New Roman" w:hAnsi="Times New Roman" w:cs="Times New Roman"/>
                <w:sz w:val="24"/>
                <w:szCs w:val="24"/>
                <w:lang w:val="sv-SE"/>
              </w:rPr>
              <w:t>Jika diwajibkan membayar pajak, sejauh mana Ibu merasa mampu memenuhi aspek administratifnya (seperti penghitungan, penyetoran, dan pelaporan)?</w:t>
            </w:r>
          </w:p>
        </w:tc>
      </w:tr>
      <w:tr w:rsidR="00230662" w:rsidRPr="008F570C" w14:paraId="6C8EBA82" w14:textId="77777777" w:rsidTr="00141072">
        <w:trPr>
          <w:trHeight w:val="986"/>
        </w:trPr>
        <w:tc>
          <w:tcPr>
            <w:tcW w:w="510" w:type="dxa"/>
            <w:vAlign w:val="center"/>
          </w:tcPr>
          <w:p w14:paraId="3D474446"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14</w:t>
            </w:r>
          </w:p>
        </w:tc>
        <w:tc>
          <w:tcPr>
            <w:tcW w:w="1228" w:type="dxa"/>
            <w:vAlign w:val="center"/>
          </w:tcPr>
          <w:p w14:paraId="721316A8" w14:textId="7799105D" w:rsidR="00230662" w:rsidRDefault="00230662" w:rsidP="00141072">
            <w:pPr>
              <w:jc w:val="center"/>
              <w:rPr>
                <w:rFonts w:ascii="Times New Roman" w:hAnsi="Times New Roman" w:cs="Times New Roman"/>
                <w:color w:val="000000" w:themeColor="text1"/>
                <w:sz w:val="24"/>
                <w:szCs w:val="24"/>
                <w:lang w:val="sv-SE"/>
              </w:rPr>
            </w:pPr>
            <w:r w:rsidRPr="00230662">
              <w:rPr>
                <w:rFonts w:ascii="Times New Roman" w:hAnsi="Times New Roman" w:cs="Times New Roman"/>
                <w:color w:val="000000" w:themeColor="text1"/>
                <w:sz w:val="24"/>
                <w:szCs w:val="24"/>
                <w:lang w:val="sv-SE"/>
              </w:rPr>
              <w:t>IBK</w:t>
            </w:r>
          </w:p>
        </w:tc>
        <w:tc>
          <w:tcPr>
            <w:tcW w:w="283" w:type="dxa"/>
            <w:vAlign w:val="center"/>
          </w:tcPr>
          <w:p w14:paraId="61591414"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31643695" w14:textId="55729809" w:rsidR="00230662" w:rsidRPr="00577C48" w:rsidRDefault="00E912E8" w:rsidP="00141072">
            <w:pPr>
              <w:tabs>
                <w:tab w:val="left" w:pos="3645"/>
              </w:tabs>
              <w:spacing w:line="240" w:lineRule="auto"/>
              <w:jc w:val="both"/>
              <w:rPr>
                <w:rFonts w:ascii="Times New Roman" w:hAnsi="Times New Roman" w:cs="Times New Roman"/>
                <w:sz w:val="24"/>
                <w:szCs w:val="24"/>
                <w:lang w:val="sv-SE"/>
              </w:rPr>
            </w:pPr>
            <w:r w:rsidRPr="00E912E8">
              <w:rPr>
                <w:rFonts w:ascii="Times New Roman" w:hAnsi="Times New Roman" w:cs="Times New Roman"/>
                <w:sz w:val="24"/>
                <w:szCs w:val="24"/>
                <w:lang w:val="sv-SE"/>
              </w:rPr>
              <w:t>Kalau secara prosedur, mungkin kami bisa datang langsung ke kantor pajak seperti mengurus pajak lainnya. Tapi karena belum pernah ada penjelasan khusus, jadi masih belum paham alurnya.</w:t>
            </w:r>
          </w:p>
        </w:tc>
      </w:tr>
      <w:tr w:rsidR="00230662" w:rsidRPr="008F570C" w14:paraId="74225499" w14:textId="77777777" w:rsidTr="00141072">
        <w:trPr>
          <w:trHeight w:val="707"/>
        </w:trPr>
        <w:tc>
          <w:tcPr>
            <w:tcW w:w="510" w:type="dxa"/>
            <w:vAlign w:val="center"/>
          </w:tcPr>
          <w:p w14:paraId="3A95F8E6"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lastRenderedPageBreak/>
              <w:t>15</w:t>
            </w:r>
          </w:p>
        </w:tc>
        <w:tc>
          <w:tcPr>
            <w:tcW w:w="1228" w:type="dxa"/>
            <w:vAlign w:val="center"/>
          </w:tcPr>
          <w:p w14:paraId="267A6A25"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4146D812"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55DC0115" w14:textId="41A5F910" w:rsidR="00230662" w:rsidRPr="00577C48" w:rsidRDefault="00E912E8" w:rsidP="00141072">
            <w:pPr>
              <w:tabs>
                <w:tab w:val="left" w:pos="3645"/>
              </w:tabs>
              <w:spacing w:line="240" w:lineRule="auto"/>
              <w:jc w:val="both"/>
              <w:rPr>
                <w:rFonts w:ascii="Times New Roman" w:hAnsi="Times New Roman" w:cs="Times New Roman"/>
                <w:sz w:val="24"/>
                <w:szCs w:val="24"/>
                <w:lang w:val="sv-SE"/>
              </w:rPr>
            </w:pPr>
            <w:r w:rsidRPr="00E912E8">
              <w:rPr>
                <w:rFonts w:ascii="Times New Roman" w:hAnsi="Times New Roman" w:cs="Times New Roman"/>
                <w:sz w:val="24"/>
                <w:szCs w:val="24"/>
                <w:lang w:val="sv-SE"/>
              </w:rPr>
              <w:t xml:space="preserve">jika ibu, dari sisi keuangan, bagaimana dampak kewajiban pajak ini terhadap kelangsungan usaha </w:t>
            </w:r>
            <w:proofErr w:type="gramStart"/>
            <w:r w:rsidRPr="00E912E8">
              <w:rPr>
                <w:rFonts w:ascii="Times New Roman" w:hAnsi="Times New Roman" w:cs="Times New Roman"/>
                <w:sz w:val="24"/>
                <w:szCs w:val="24"/>
                <w:lang w:val="sv-SE"/>
              </w:rPr>
              <w:t>dan strategi</w:t>
            </w:r>
            <w:proofErr w:type="gramEnd"/>
            <w:r w:rsidRPr="00E912E8">
              <w:rPr>
                <w:rFonts w:ascii="Times New Roman" w:hAnsi="Times New Roman" w:cs="Times New Roman"/>
                <w:sz w:val="24"/>
                <w:szCs w:val="24"/>
                <w:lang w:val="sv-SE"/>
              </w:rPr>
              <w:t xml:space="preserve"> Ibu dalam mengantisipasinya?</w:t>
            </w:r>
          </w:p>
        </w:tc>
      </w:tr>
      <w:tr w:rsidR="00230662" w:rsidRPr="00DC75F1" w14:paraId="3FFE8F33" w14:textId="77777777" w:rsidTr="00141072">
        <w:trPr>
          <w:trHeight w:val="707"/>
        </w:trPr>
        <w:tc>
          <w:tcPr>
            <w:tcW w:w="510" w:type="dxa"/>
            <w:vAlign w:val="center"/>
          </w:tcPr>
          <w:p w14:paraId="641466D8"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16</w:t>
            </w:r>
          </w:p>
        </w:tc>
        <w:tc>
          <w:tcPr>
            <w:tcW w:w="1228" w:type="dxa"/>
            <w:vAlign w:val="center"/>
          </w:tcPr>
          <w:p w14:paraId="7DBA50A5" w14:textId="4F0BA7CC" w:rsidR="00230662" w:rsidRDefault="00230662" w:rsidP="00141072">
            <w:pPr>
              <w:jc w:val="center"/>
              <w:rPr>
                <w:rFonts w:ascii="Times New Roman" w:hAnsi="Times New Roman" w:cs="Times New Roman"/>
                <w:color w:val="000000" w:themeColor="text1"/>
                <w:sz w:val="24"/>
                <w:szCs w:val="24"/>
                <w:lang w:val="sv-SE"/>
              </w:rPr>
            </w:pPr>
            <w:r w:rsidRPr="00230662">
              <w:rPr>
                <w:rFonts w:ascii="Times New Roman" w:hAnsi="Times New Roman" w:cs="Times New Roman"/>
                <w:color w:val="000000" w:themeColor="text1"/>
                <w:sz w:val="24"/>
                <w:szCs w:val="24"/>
                <w:lang w:val="sv-SE"/>
              </w:rPr>
              <w:t>IBK</w:t>
            </w:r>
          </w:p>
        </w:tc>
        <w:tc>
          <w:tcPr>
            <w:tcW w:w="283" w:type="dxa"/>
            <w:vAlign w:val="center"/>
          </w:tcPr>
          <w:p w14:paraId="6FB4C486"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04E428D1" w14:textId="41DEE6C6" w:rsidR="00230662" w:rsidRPr="00577C48" w:rsidRDefault="00E912E8" w:rsidP="00141072">
            <w:pPr>
              <w:tabs>
                <w:tab w:val="left" w:pos="3645"/>
              </w:tabs>
              <w:spacing w:line="240" w:lineRule="auto"/>
              <w:jc w:val="both"/>
              <w:rPr>
                <w:rFonts w:ascii="Times New Roman" w:hAnsi="Times New Roman" w:cs="Times New Roman"/>
                <w:sz w:val="24"/>
                <w:szCs w:val="24"/>
                <w:lang w:val="sv-SE"/>
              </w:rPr>
            </w:pPr>
            <w:r w:rsidRPr="00E912E8">
              <w:rPr>
                <w:rFonts w:ascii="Times New Roman" w:hAnsi="Times New Roman" w:cs="Times New Roman"/>
                <w:sz w:val="24"/>
                <w:szCs w:val="24"/>
                <w:lang w:val="sv-SE"/>
              </w:rPr>
              <w:t>Kalau ada pajak tambahan kaya pa</w:t>
            </w:r>
            <w:r>
              <w:rPr>
                <w:rFonts w:ascii="Times New Roman" w:hAnsi="Times New Roman" w:cs="Times New Roman"/>
                <w:sz w:val="24"/>
                <w:szCs w:val="24"/>
                <w:lang w:val="sv-SE"/>
              </w:rPr>
              <w:t>j</w:t>
            </w:r>
            <w:r w:rsidRPr="00E912E8">
              <w:rPr>
                <w:rFonts w:ascii="Times New Roman" w:hAnsi="Times New Roman" w:cs="Times New Roman"/>
                <w:sz w:val="24"/>
                <w:szCs w:val="24"/>
                <w:lang w:val="sv-SE"/>
              </w:rPr>
              <w:t>ak kos itu, kemungkinan saya akan mempertimbangkan menaikkan harga sewa. Karena biaya operasional pasti bertambah.</w:t>
            </w:r>
          </w:p>
        </w:tc>
      </w:tr>
      <w:tr w:rsidR="00230662" w:rsidRPr="00577C48" w14:paraId="1874C71E" w14:textId="77777777" w:rsidTr="00141072">
        <w:trPr>
          <w:trHeight w:val="707"/>
        </w:trPr>
        <w:tc>
          <w:tcPr>
            <w:tcW w:w="510" w:type="dxa"/>
            <w:vAlign w:val="center"/>
          </w:tcPr>
          <w:p w14:paraId="23C876FD"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17</w:t>
            </w:r>
          </w:p>
        </w:tc>
        <w:tc>
          <w:tcPr>
            <w:tcW w:w="1228" w:type="dxa"/>
            <w:vAlign w:val="center"/>
          </w:tcPr>
          <w:p w14:paraId="5C898B1F"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23AAFB7B"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717E61A4" w14:textId="1527A0D4" w:rsidR="00230662" w:rsidRPr="00577C48" w:rsidRDefault="00E912E8" w:rsidP="00141072">
            <w:pPr>
              <w:tabs>
                <w:tab w:val="left" w:pos="3645"/>
              </w:tabs>
              <w:spacing w:line="240" w:lineRule="auto"/>
              <w:jc w:val="both"/>
              <w:rPr>
                <w:rFonts w:ascii="Times New Roman" w:hAnsi="Times New Roman" w:cs="Times New Roman"/>
                <w:sz w:val="24"/>
                <w:szCs w:val="24"/>
                <w:lang w:val="sv-SE"/>
              </w:rPr>
            </w:pPr>
            <w:r w:rsidRPr="00E912E8">
              <w:rPr>
                <w:rFonts w:ascii="Times New Roman" w:hAnsi="Times New Roman" w:cs="Times New Roman"/>
                <w:sz w:val="24"/>
                <w:szCs w:val="24"/>
                <w:lang w:val="sv-SE"/>
              </w:rPr>
              <w:t>Selama ini, bagaimana efektivitas sosialisasi dari pemerintah daerah mengenai kewajiban perpajakan rumah kos? Metode seperti apa yang paling sesuai menurut pengalaman Ibu?</w:t>
            </w:r>
          </w:p>
        </w:tc>
      </w:tr>
      <w:tr w:rsidR="00230662" w:rsidRPr="008F570C" w14:paraId="0C7E15F9" w14:textId="77777777" w:rsidTr="00141072">
        <w:trPr>
          <w:trHeight w:val="707"/>
        </w:trPr>
        <w:tc>
          <w:tcPr>
            <w:tcW w:w="510" w:type="dxa"/>
            <w:vAlign w:val="center"/>
          </w:tcPr>
          <w:p w14:paraId="53078B29"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18</w:t>
            </w:r>
          </w:p>
        </w:tc>
        <w:tc>
          <w:tcPr>
            <w:tcW w:w="1228" w:type="dxa"/>
            <w:vAlign w:val="center"/>
          </w:tcPr>
          <w:p w14:paraId="637285C0" w14:textId="46742230" w:rsidR="00230662" w:rsidRDefault="00230662" w:rsidP="00141072">
            <w:pPr>
              <w:jc w:val="center"/>
              <w:rPr>
                <w:rFonts w:ascii="Times New Roman" w:hAnsi="Times New Roman" w:cs="Times New Roman"/>
                <w:color w:val="000000" w:themeColor="text1"/>
                <w:sz w:val="24"/>
                <w:szCs w:val="24"/>
                <w:lang w:val="sv-SE"/>
              </w:rPr>
            </w:pPr>
            <w:r w:rsidRPr="00230662">
              <w:rPr>
                <w:rFonts w:ascii="Times New Roman" w:hAnsi="Times New Roman" w:cs="Times New Roman"/>
                <w:color w:val="000000" w:themeColor="text1"/>
                <w:sz w:val="24"/>
                <w:szCs w:val="24"/>
                <w:lang w:val="sv-SE"/>
              </w:rPr>
              <w:t>IBK</w:t>
            </w:r>
          </w:p>
        </w:tc>
        <w:tc>
          <w:tcPr>
            <w:tcW w:w="283" w:type="dxa"/>
            <w:vAlign w:val="center"/>
          </w:tcPr>
          <w:p w14:paraId="3B81F922"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043F53CA" w14:textId="71398442" w:rsidR="00230662" w:rsidRPr="00577C48" w:rsidRDefault="00E912E8" w:rsidP="00141072">
            <w:pPr>
              <w:tabs>
                <w:tab w:val="left" w:pos="3645"/>
              </w:tabs>
              <w:spacing w:line="240" w:lineRule="auto"/>
              <w:jc w:val="both"/>
              <w:rPr>
                <w:rFonts w:ascii="Times New Roman" w:hAnsi="Times New Roman" w:cs="Times New Roman"/>
                <w:sz w:val="24"/>
                <w:szCs w:val="24"/>
                <w:lang w:val="sv-SE"/>
              </w:rPr>
            </w:pPr>
            <w:r w:rsidRPr="00E912E8">
              <w:rPr>
                <w:rFonts w:ascii="Times New Roman" w:hAnsi="Times New Roman" w:cs="Times New Roman"/>
                <w:sz w:val="24"/>
                <w:szCs w:val="24"/>
                <w:lang w:val="sv-SE"/>
              </w:rPr>
              <w:t>Belum pernah. Mungkin ada yang sudah tahu sendiri, tapi kami pribadi belum pernah mendapatkan penjelasan langsung dari pemerintah seperti sosialisasi dan lain.</w:t>
            </w:r>
          </w:p>
        </w:tc>
      </w:tr>
      <w:tr w:rsidR="00230662" w:rsidRPr="008F570C" w14:paraId="3C52841A" w14:textId="77777777" w:rsidTr="00141072">
        <w:trPr>
          <w:trHeight w:val="707"/>
        </w:trPr>
        <w:tc>
          <w:tcPr>
            <w:tcW w:w="510" w:type="dxa"/>
            <w:vAlign w:val="center"/>
          </w:tcPr>
          <w:p w14:paraId="5C1D9DAA"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19</w:t>
            </w:r>
          </w:p>
        </w:tc>
        <w:tc>
          <w:tcPr>
            <w:tcW w:w="1228" w:type="dxa"/>
            <w:vAlign w:val="center"/>
          </w:tcPr>
          <w:p w14:paraId="7736630A"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7C826021"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30AEC89A" w14:textId="3395124C" w:rsidR="00230662" w:rsidRPr="004F1C71" w:rsidRDefault="00F97BCE" w:rsidP="00141072">
            <w:pPr>
              <w:tabs>
                <w:tab w:val="left" w:pos="3645"/>
              </w:tabs>
              <w:spacing w:line="240" w:lineRule="auto"/>
              <w:jc w:val="both"/>
              <w:rPr>
                <w:rFonts w:ascii="Times New Roman" w:hAnsi="Times New Roman" w:cs="Times New Roman"/>
                <w:sz w:val="24"/>
                <w:szCs w:val="24"/>
                <w:lang w:val="sv-SE"/>
              </w:rPr>
            </w:pPr>
            <w:r w:rsidRPr="00F97BCE">
              <w:rPr>
                <w:rFonts w:ascii="Times New Roman" w:hAnsi="Times New Roman" w:cs="Times New Roman"/>
                <w:sz w:val="24"/>
                <w:szCs w:val="24"/>
                <w:lang w:val="sv-SE"/>
              </w:rPr>
              <w:t>Menurut Ibu, Apa saja yang perlu dilakukan pemerintah untuk meningkatkan pemahaman dan kepatuhan pajak di kalangan pengusaha rumah kos?</w:t>
            </w:r>
          </w:p>
        </w:tc>
      </w:tr>
      <w:tr w:rsidR="00230662" w:rsidRPr="00DC75F1" w14:paraId="75288E2A" w14:textId="77777777" w:rsidTr="00141072">
        <w:trPr>
          <w:trHeight w:val="707"/>
        </w:trPr>
        <w:tc>
          <w:tcPr>
            <w:tcW w:w="510" w:type="dxa"/>
            <w:vAlign w:val="center"/>
          </w:tcPr>
          <w:p w14:paraId="44A2B036"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20</w:t>
            </w:r>
          </w:p>
        </w:tc>
        <w:tc>
          <w:tcPr>
            <w:tcW w:w="1228" w:type="dxa"/>
            <w:vAlign w:val="center"/>
          </w:tcPr>
          <w:p w14:paraId="304EEE7F" w14:textId="6DE4A01F" w:rsidR="00230662" w:rsidRDefault="00230662" w:rsidP="00141072">
            <w:pPr>
              <w:jc w:val="center"/>
              <w:rPr>
                <w:rFonts w:ascii="Times New Roman" w:hAnsi="Times New Roman" w:cs="Times New Roman"/>
                <w:color w:val="000000" w:themeColor="text1"/>
                <w:sz w:val="24"/>
                <w:szCs w:val="24"/>
                <w:lang w:val="sv-SE"/>
              </w:rPr>
            </w:pPr>
            <w:r w:rsidRPr="00230662">
              <w:rPr>
                <w:rFonts w:ascii="Times New Roman" w:hAnsi="Times New Roman" w:cs="Times New Roman"/>
                <w:color w:val="000000" w:themeColor="text1"/>
                <w:sz w:val="24"/>
                <w:szCs w:val="24"/>
                <w:lang w:val="sv-SE"/>
              </w:rPr>
              <w:t>IBK</w:t>
            </w:r>
          </w:p>
        </w:tc>
        <w:tc>
          <w:tcPr>
            <w:tcW w:w="283" w:type="dxa"/>
            <w:vAlign w:val="center"/>
          </w:tcPr>
          <w:p w14:paraId="5F2040AC"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735DEBB6" w14:textId="2AD769E7" w:rsidR="00230662" w:rsidRPr="004F1C71" w:rsidRDefault="00F97BCE" w:rsidP="00141072">
            <w:pPr>
              <w:tabs>
                <w:tab w:val="left" w:pos="3645"/>
              </w:tabs>
              <w:spacing w:line="240" w:lineRule="auto"/>
              <w:jc w:val="both"/>
              <w:rPr>
                <w:rFonts w:ascii="Times New Roman" w:hAnsi="Times New Roman" w:cs="Times New Roman"/>
                <w:sz w:val="24"/>
                <w:szCs w:val="24"/>
                <w:lang w:val="sv-SE"/>
              </w:rPr>
            </w:pPr>
            <w:r w:rsidRPr="00F97BCE">
              <w:rPr>
                <w:rFonts w:ascii="Times New Roman" w:hAnsi="Times New Roman" w:cs="Times New Roman"/>
                <w:sz w:val="24"/>
                <w:szCs w:val="24"/>
                <w:lang w:val="sv-SE"/>
              </w:rPr>
              <w:t>Sebaiknya melalui RT atau kelurahan, lalu dikumpulkan pemilik kos untuk diberikan penjelasan bersama. Jadi informasinya merata.</w:t>
            </w:r>
          </w:p>
        </w:tc>
      </w:tr>
      <w:tr w:rsidR="00230662" w:rsidRPr="008F570C" w14:paraId="0A4076C6" w14:textId="77777777" w:rsidTr="00141072">
        <w:trPr>
          <w:trHeight w:val="707"/>
        </w:trPr>
        <w:tc>
          <w:tcPr>
            <w:tcW w:w="510" w:type="dxa"/>
            <w:vAlign w:val="center"/>
          </w:tcPr>
          <w:p w14:paraId="2FE2D493"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21</w:t>
            </w:r>
          </w:p>
        </w:tc>
        <w:tc>
          <w:tcPr>
            <w:tcW w:w="1228" w:type="dxa"/>
            <w:vAlign w:val="center"/>
          </w:tcPr>
          <w:p w14:paraId="2C01D3DC"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5D296B33"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190259EC" w14:textId="39BDED33" w:rsidR="00230662" w:rsidRPr="004F1C71" w:rsidRDefault="00F97BCE" w:rsidP="00141072">
            <w:pPr>
              <w:tabs>
                <w:tab w:val="left" w:pos="3645"/>
              </w:tabs>
              <w:spacing w:line="240" w:lineRule="auto"/>
              <w:jc w:val="both"/>
              <w:rPr>
                <w:rFonts w:ascii="Times New Roman" w:hAnsi="Times New Roman" w:cs="Times New Roman"/>
                <w:sz w:val="24"/>
                <w:szCs w:val="24"/>
                <w:lang w:val="sv-SE"/>
              </w:rPr>
            </w:pPr>
            <w:r w:rsidRPr="00F97BCE">
              <w:rPr>
                <w:rFonts w:ascii="Times New Roman" w:hAnsi="Times New Roman" w:cs="Times New Roman"/>
                <w:sz w:val="24"/>
                <w:szCs w:val="24"/>
                <w:lang w:val="sv-SE"/>
              </w:rPr>
              <w:t>Jika Ibu diberikan kesempatan memberikan masukan, seperti apa model kebijakan pemungutan pajak rumah kos yang ideal, baik dari segi tarif, mekanisme, maupun fasilitas yang diberikan?</w:t>
            </w:r>
          </w:p>
        </w:tc>
      </w:tr>
      <w:tr w:rsidR="00230662" w:rsidRPr="008F570C" w14:paraId="5508DF44" w14:textId="77777777" w:rsidTr="00141072">
        <w:trPr>
          <w:trHeight w:val="707"/>
        </w:trPr>
        <w:tc>
          <w:tcPr>
            <w:tcW w:w="510" w:type="dxa"/>
            <w:vAlign w:val="center"/>
          </w:tcPr>
          <w:p w14:paraId="66193AB5"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22</w:t>
            </w:r>
          </w:p>
        </w:tc>
        <w:tc>
          <w:tcPr>
            <w:tcW w:w="1228" w:type="dxa"/>
            <w:vAlign w:val="center"/>
          </w:tcPr>
          <w:p w14:paraId="70EE151B" w14:textId="11DBB1C5" w:rsidR="00230662" w:rsidRDefault="00230662" w:rsidP="00141072">
            <w:pPr>
              <w:jc w:val="center"/>
              <w:rPr>
                <w:rFonts w:ascii="Times New Roman" w:hAnsi="Times New Roman" w:cs="Times New Roman"/>
                <w:color w:val="000000" w:themeColor="text1"/>
                <w:sz w:val="24"/>
                <w:szCs w:val="24"/>
                <w:lang w:val="sv-SE"/>
              </w:rPr>
            </w:pPr>
            <w:r w:rsidRPr="00230662">
              <w:rPr>
                <w:rFonts w:ascii="Times New Roman" w:hAnsi="Times New Roman" w:cs="Times New Roman"/>
                <w:color w:val="000000" w:themeColor="text1"/>
                <w:sz w:val="24"/>
                <w:szCs w:val="24"/>
                <w:lang w:val="sv-SE"/>
              </w:rPr>
              <w:t>IBK</w:t>
            </w:r>
          </w:p>
        </w:tc>
        <w:tc>
          <w:tcPr>
            <w:tcW w:w="283" w:type="dxa"/>
            <w:vAlign w:val="center"/>
          </w:tcPr>
          <w:p w14:paraId="78ACA777"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12A16769" w14:textId="381ED365" w:rsidR="00230662" w:rsidRPr="004F1C71" w:rsidRDefault="00F97BCE" w:rsidP="00141072">
            <w:pPr>
              <w:tabs>
                <w:tab w:val="left" w:pos="3645"/>
              </w:tabs>
              <w:spacing w:line="240" w:lineRule="auto"/>
              <w:jc w:val="both"/>
              <w:rPr>
                <w:rFonts w:ascii="Times New Roman" w:hAnsi="Times New Roman" w:cs="Times New Roman"/>
                <w:sz w:val="24"/>
                <w:szCs w:val="24"/>
                <w:lang w:val="sv-SE"/>
              </w:rPr>
            </w:pPr>
            <w:r w:rsidRPr="00F97BCE">
              <w:rPr>
                <w:rFonts w:ascii="Times New Roman" w:hAnsi="Times New Roman" w:cs="Times New Roman"/>
                <w:sz w:val="24"/>
                <w:szCs w:val="24"/>
                <w:lang w:val="sv-SE"/>
              </w:rPr>
              <w:t>cara perhitungan dari jumlah kamar, harus jelas di sesuaikan biar ndk terlalu berat juga buat usaha kos kosan, sebenarnya itu yang penting</w:t>
            </w:r>
          </w:p>
        </w:tc>
      </w:tr>
      <w:tr w:rsidR="00230662" w:rsidRPr="008F570C" w14:paraId="16F15268" w14:textId="77777777" w:rsidTr="00141072">
        <w:trPr>
          <w:trHeight w:val="707"/>
        </w:trPr>
        <w:tc>
          <w:tcPr>
            <w:tcW w:w="510" w:type="dxa"/>
            <w:vAlign w:val="center"/>
          </w:tcPr>
          <w:p w14:paraId="506A0F6A"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23</w:t>
            </w:r>
          </w:p>
        </w:tc>
        <w:tc>
          <w:tcPr>
            <w:tcW w:w="1228" w:type="dxa"/>
            <w:vAlign w:val="center"/>
          </w:tcPr>
          <w:p w14:paraId="0FDE3BF0"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5BAE2547"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42D8EC62" w14:textId="42FA621B" w:rsidR="00230662" w:rsidRPr="00C20908" w:rsidRDefault="00F97BCE" w:rsidP="00141072">
            <w:pPr>
              <w:tabs>
                <w:tab w:val="left" w:pos="3645"/>
              </w:tabs>
              <w:spacing w:line="240" w:lineRule="auto"/>
              <w:jc w:val="both"/>
              <w:rPr>
                <w:rFonts w:ascii="Times New Roman" w:hAnsi="Times New Roman" w:cs="Times New Roman"/>
                <w:sz w:val="24"/>
                <w:szCs w:val="24"/>
                <w:lang w:val="sv-SE"/>
              </w:rPr>
            </w:pPr>
            <w:r w:rsidRPr="00F97BCE">
              <w:rPr>
                <w:rFonts w:ascii="Times New Roman" w:hAnsi="Times New Roman" w:cs="Times New Roman"/>
                <w:sz w:val="24"/>
                <w:szCs w:val="24"/>
                <w:lang w:val="sv-SE"/>
              </w:rPr>
              <w:t>Dari semua yang kita bicarakan, adakah hal lain yang ingin Ibu sampaikan terkait pajak rumah kos, kebijakan pemerintah, atau harapan Ibu sebagai pelaku usaha?</w:t>
            </w:r>
          </w:p>
        </w:tc>
      </w:tr>
      <w:tr w:rsidR="00230662" w:rsidRPr="008F570C" w14:paraId="1AA1716F" w14:textId="77777777" w:rsidTr="00141072">
        <w:trPr>
          <w:trHeight w:val="707"/>
        </w:trPr>
        <w:tc>
          <w:tcPr>
            <w:tcW w:w="510" w:type="dxa"/>
            <w:vAlign w:val="center"/>
          </w:tcPr>
          <w:p w14:paraId="42F31B59"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24</w:t>
            </w:r>
          </w:p>
        </w:tc>
        <w:tc>
          <w:tcPr>
            <w:tcW w:w="1228" w:type="dxa"/>
            <w:vAlign w:val="center"/>
          </w:tcPr>
          <w:p w14:paraId="036D0EAF" w14:textId="0EB1B3CF" w:rsidR="00230662" w:rsidRDefault="00230662" w:rsidP="00141072">
            <w:pPr>
              <w:jc w:val="center"/>
              <w:rPr>
                <w:rFonts w:ascii="Times New Roman" w:hAnsi="Times New Roman" w:cs="Times New Roman"/>
                <w:color w:val="000000" w:themeColor="text1"/>
                <w:sz w:val="24"/>
                <w:szCs w:val="24"/>
                <w:lang w:val="sv-SE"/>
              </w:rPr>
            </w:pPr>
            <w:r w:rsidRPr="00230662">
              <w:rPr>
                <w:rFonts w:ascii="Times New Roman" w:hAnsi="Times New Roman" w:cs="Times New Roman"/>
                <w:color w:val="000000" w:themeColor="text1"/>
                <w:sz w:val="24"/>
                <w:szCs w:val="24"/>
                <w:lang w:val="sv-SE"/>
              </w:rPr>
              <w:t>IBK</w:t>
            </w:r>
          </w:p>
        </w:tc>
        <w:tc>
          <w:tcPr>
            <w:tcW w:w="283" w:type="dxa"/>
            <w:vAlign w:val="center"/>
          </w:tcPr>
          <w:p w14:paraId="09D911E4" w14:textId="77777777" w:rsidR="00230662" w:rsidRDefault="00230662"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679001C9" w14:textId="735E74BA" w:rsidR="00230662" w:rsidRPr="00C20908" w:rsidRDefault="00F97BCE" w:rsidP="00141072">
            <w:pPr>
              <w:tabs>
                <w:tab w:val="left" w:pos="3645"/>
              </w:tabs>
              <w:spacing w:line="240" w:lineRule="auto"/>
              <w:jc w:val="both"/>
              <w:rPr>
                <w:rFonts w:ascii="Times New Roman" w:hAnsi="Times New Roman" w:cs="Times New Roman"/>
                <w:sz w:val="24"/>
                <w:szCs w:val="24"/>
                <w:lang w:val="sv-SE"/>
              </w:rPr>
            </w:pPr>
            <w:r w:rsidRPr="00F97BCE">
              <w:rPr>
                <w:rFonts w:ascii="Times New Roman" w:hAnsi="Times New Roman" w:cs="Times New Roman"/>
                <w:sz w:val="24"/>
                <w:szCs w:val="24"/>
                <w:lang w:val="sv-SE"/>
              </w:rPr>
              <w:t>Menurut saya, aturan harus jelas, pendataan harus merata supaya tidak hanya kos besar saja yang dikenakan pajak sementara yang lain tidak. Kalau aturannya jelas dan semua diperlakukan sama, pemilik kos juga lebih bisa menerima.</w:t>
            </w:r>
          </w:p>
        </w:tc>
      </w:tr>
    </w:tbl>
    <w:p w14:paraId="3AAB2C15" w14:textId="77777777" w:rsidR="00676197" w:rsidRPr="00825D2F" w:rsidRDefault="00676197" w:rsidP="00396034">
      <w:pPr>
        <w:pStyle w:val="Caption"/>
        <w:rPr>
          <w:rFonts w:ascii="Times New Roman" w:hAnsi="Times New Roman" w:cs="Times New Roman"/>
          <w:b/>
          <w:bCs/>
          <w:i w:val="0"/>
          <w:iCs w:val="0"/>
          <w:color w:val="000000" w:themeColor="text1"/>
          <w:sz w:val="24"/>
          <w:szCs w:val="24"/>
          <w:lang w:val="sv-SE"/>
        </w:rPr>
      </w:pPr>
      <w:bookmarkStart w:id="99" w:name="_Toc221721151"/>
    </w:p>
    <w:p w14:paraId="28A7F001" w14:textId="21EA7585" w:rsidR="00F97BCE" w:rsidRPr="00396034" w:rsidRDefault="00396034" w:rsidP="00396034">
      <w:pPr>
        <w:pStyle w:val="Caption"/>
        <w:rPr>
          <w:rFonts w:ascii="Times New Roman" w:hAnsi="Times New Roman" w:cs="Times New Roman"/>
          <w:b/>
          <w:bCs/>
          <w:i w:val="0"/>
          <w:iCs w:val="0"/>
          <w:color w:val="000000" w:themeColor="text1"/>
          <w:sz w:val="36"/>
          <w:szCs w:val="36"/>
          <w:lang w:val="sv-SE"/>
        </w:rPr>
      </w:pPr>
      <w:r w:rsidRPr="00396034">
        <w:rPr>
          <w:rFonts w:ascii="Times New Roman" w:hAnsi="Times New Roman" w:cs="Times New Roman"/>
          <w:b/>
          <w:bCs/>
          <w:i w:val="0"/>
          <w:iCs w:val="0"/>
          <w:color w:val="000000" w:themeColor="text1"/>
          <w:sz w:val="24"/>
          <w:szCs w:val="24"/>
        </w:rPr>
        <w:t xml:space="preserve">Lampiran </w:t>
      </w:r>
      <w:r w:rsidRPr="00396034">
        <w:rPr>
          <w:rFonts w:ascii="Times New Roman" w:hAnsi="Times New Roman" w:cs="Times New Roman"/>
          <w:b/>
          <w:bCs/>
          <w:i w:val="0"/>
          <w:iCs w:val="0"/>
          <w:color w:val="000000" w:themeColor="text1"/>
          <w:sz w:val="24"/>
          <w:szCs w:val="24"/>
        </w:rPr>
        <w:fldChar w:fldCharType="begin"/>
      </w:r>
      <w:r w:rsidRPr="00396034">
        <w:rPr>
          <w:rFonts w:ascii="Times New Roman" w:hAnsi="Times New Roman" w:cs="Times New Roman"/>
          <w:b/>
          <w:bCs/>
          <w:i w:val="0"/>
          <w:iCs w:val="0"/>
          <w:color w:val="000000" w:themeColor="text1"/>
          <w:sz w:val="24"/>
          <w:szCs w:val="24"/>
        </w:rPr>
        <w:instrText xml:space="preserve"> SEQ Lampiran \* ARABIC </w:instrText>
      </w:r>
      <w:r w:rsidRPr="00396034">
        <w:rPr>
          <w:rFonts w:ascii="Times New Roman" w:hAnsi="Times New Roman" w:cs="Times New Roman"/>
          <w:b/>
          <w:bCs/>
          <w:i w:val="0"/>
          <w:iCs w:val="0"/>
          <w:color w:val="000000" w:themeColor="text1"/>
          <w:sz w:val="24"/>
          <w:szCs w:val="24"/>
        </w:rPr>
        <w:fldChar w:fldCharType="separate"/>
      </w:r>
      <w:r w:rsidR="003F0472">
        <w:rPr>
          <w:rFonts w:ascii="Times New Roman" w:hAnsi="Times New Roman" w:cs="Times New Roman"/>
          <w:b/>
          <w:bCs/>
          <w:i w:val="0"/>
          <w:iCs w:val="0"/>
          <w:noProof/>
          <w:color w:val="000000" w:themeColor="text1"/>
          <w:sz w:val="24"/>
          <w:szCs w:val="24"/>
        </w:rPr>
        <w:t>9</w:t>
      </w:r>
      <w:r w:rsidRPr="00396034">
        <w:rPr>
          <w:rFonts w:ascii="Times New Roman" w:hAnsi="Times New Roman" w:cs="Times New Roman"/>
          <w:b/>
          <w:bCs/>
          <w:i w:val="0"/>
          <w:iCs w:val="0"/>
          <w:color w:val="000000" w:themeColor="text1"/>
          <w:sz w:val="24"/>
          <w:szCs w:val="24"/>
        </w:rPr>
        <w:fldChar w:fldCharType="end"/>
      </w:r>
      <w:r w:rsidRPr="00396034">
        <w:rPr>
          <w:rFonts w:ascii="Times New Roman" w:hAnsi="Times New Roman" w:cs="Times New Roman"/>
          <w:b/>
          <w:bCs/>
          <w:i w:val="0"/>
          <w:iCs w:val="0"/>
          <w:color w:val="000000" w:themeColor="text1"/>
          <w:sz w:val="24"/>
          <w:szCs w:val="24"/>
        </w:rPr>
        <w:t>. Transkrip Wawancara (Informan 8)</w:t>
      </w:r>
      <w:bookmarkEnd w:id="99"/>
    </w:p>
    <w:tbl>
      <w:tblPr>
        <w:tblStyle w:val="TableGrid"/>
        <w:tblW w:w="0" w:type="auto"/>
        <w:tblLook w:val="04A0" w:firstRow="1" w:lastRow="0" w:firstColumn="1" w:lastColumn="0" w:noHBand="0" w:noVBand="1"/>
      </w:tblPr>
      <w:tblGrid>
        <w:gridCol w:w="1929"/>
        <w:gridCol w:w="283"/>
        <w:gridCol w:w="3879"/>
      </w:tblGrid>
      <w:tr w:rsidR="00F97BCE" w14:paraId="54D754A7" w14:textId="77777777" w:rsidTr="00141072">
        <w:tc>
          <w:tcPr>
            <w:tcW w:w="0" w:type="auto"/>
          </w:tcPr>
          <w:p w14:paraId="4DAF1B86" w14:textId="77777777" w:rsidR="00F97BCE" w:rsidRDefault="00F97BCE" w:rsidP="00141072">
            <w:pPr>
              <w:rPr>
                <w:rFonts w:ascii="Times New Roman" w:hAnsi="Times New Roman" w:cs="Times New Roman"/>
                <w:color w:val="000000" w:themeColor="text1"/>
                <w:sz w:val="24"/>
                <w:szCs w:val="24"/>
                <w:lang w:val="sv-SE"/>
              </w:rPr>
            </w:pPr>
            <w:r w:rsidRPr="002F0B97">
              <w:rPr>
                <w:rFonts w:ascii="Times New Roman" w:hAnsi="Times New Roman" w:cs="Times New Roman"/>
                <w:color w:val="000000" w:themeColor="text1"/>
                <w:sz w:val="24"/>
                <w:szCs w:val="24"/>
              </w:rPr>
              <w:t>No. Wawancara</w:t>
            </w:r>
          </w:p>
        </w:tc>
        <w:tc>
          <w:tcPr>
            <w:tcW w:w="0" w:type="auto"/>
          </w:tcPr>
          <w:p w14:paraId="51BFB041"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41D99FE1" w14:textId="0A6FD0AF" w:rsidR="00F97BCE" w:rsidRDefault="00F97BCE" w:rsidP="00141072">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8</w:t>
            </w:r>
          </w:p>
        </w:tc>
      </w:tr>
      <w:tr w:rsidR="00F97BCE" w14:paraId="4A48BEE5" w14:textId="77777777" w:rsidTr="00141072">
        <w:tblPrEx>
          <w:tblLook w:val="0000" w:firstRow="0" w:lastRow="0" w:firstColumn="0" w:lastColumn="0" w:noHBand="0" w:noVBand="0"/>
        </w:tblPrEx>
        <w:trPr>
          <w:trHeight w:val="70"/>
        </w:trPr>
        <w:tc>
          <w:tcPr>
            <w:tcW w:w="0" w:type="auto"/>
          </w:tcPr>
          <w:p w14:paraId="63D7634E" w14:textId="77777777" w:rsidR="00F97BCE" w:rsidRDefault="00F97BCE" w:rsidP="00141072">
            <w:pPr>
              <w:rPr>
                <w:rFonts w:ascii="Times New Roman" w:hAnsi="Times New Roman" w:cs="Times New Roman"/>
                <w:color w:val="000000" w:themeColor="text1"/>
                <w:sz w:val="24"/>
                <w:szCs w:val="24"/>
                <w:lang w:val="sv-SE"/>
              </w:rPr>
            </w:pPr>
            <w:r w:rsidRPr="002F0B97">
              <w:rPr>
                <w:rFonts w:ascii="Times New Roman" w:hAnsi="Times New Roman" w:cs="Times New Roman"/>
                <w:color w:val="000000" w:themeColor="text1"/>
                <w:sz w:val="24"/>
                <w:szCs w:val="24"/>
                <w:lang w:val="sv-SE"/>
              </w:rPr>
              <w:t>Informan</w:t>
            </w:r>
            <w:r>
              <w:rPr>
                <w:rFonts w:ascii="Times New Roman" w:hAnsi="Times New Roman" w:cs="Times New Roman"/>
                <w:color w:val="000000" w:themeColor="text1"/>
                <w:sz w:val="24"/>
                <w:szCs w:val="24"/>
                <w:lang w:val="sv-SE"/>
              </w:rPr>
              <w:t xml:space="preserve"> </w:t>
            </w:r>
            <w:r w:rsidRPr="002F0B97">
              <w:rPr>
                <w:rFonts w:ascii="Times New Roman" w:hAnsi="Times New Roman" w:cs="Times New Roman"/>
                <w:color w:val="000000" w:themeColor="text1"/>
                <w:sz w:val="24"/>
                <w:szCs w:val="24"/>
                <w:lang w:val="sv-SE"/>
              </w:rPr>
              <w:t>(Inisial)</w:t>
            </w:r>
          </w:p>
        </w:tc>
        <w:tc>
          <w:tcPr>
            <w:tcW w:w="0" w:type="auto"/>
          </w:tcPr>
          <w:p w14:paraId="5909A2F7"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61BDD2B1" w14:textId="0E7D308D" w:rsidR="00F97BCE" w:rsidRDefault="00F97BCE" w:rsidP="00141072">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Informan 8 (IS)</w:t>
            </w:r>
          </w:p>
        </w:tc>
      </w:tr>
      <w:tr w:rsidR="00F97BCE" w14:paraId="64A4BB4C" w14:textId="77777777" w:rsidTr="00141072">
        <w:tblPrEx>
          <w:tblLook w:val="0000" w:firstRow="0" w:lastRow="0" w:firstColumn="0" w:lastColumn="0" w:noHBand="0" w:noVBand="0"/>
        </w:tblPrEx>
        <w:trPr>
          <w:trHeight w:val="70"/>
        </w:trPr>
        <w:tc>
          <w:tcPr>
            <w:tcW w:w="0" w:type="auto"/>
          </w:tcPr>
          <w:p w14:paraId="63D034ED" w14:textId="77777777" w:rsidR="00F97BCE" w:rsidRPr="002F0B97" w:rsidRDefault="00F97BCE" w:rsidP="00141072">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lang w:val="sv-SE"/>
              </w:rPr>
              <w:t>Jenis Kelamin</w:t>
            </w:r>
          </w:p>
        </w:tc>
        <w:tc>
          <w:tcPr>
            <w:tcW w:w="0" w:type="auto"/>
          </w:tcPr>
          <w:p w14:paraId="458B4ADA"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0BC37679" w14:textId="77777777" w:rsidR="00F97BCE" w:rsidRDefault="00F97BCE" w:rsidP="00141072">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Perempuan</w:t>
            </w:r>
          </w:p>
        </w:tc>
      </w:tr>
      <w:tr w:rsidR="00F97BCE" w14:paraId="5454CB10" w14:textId="77777777" w:rsidTr="00141072">
        <w:tblPrEx>
          <w:tblLook w:val="0000" w:firstRow="0" w:lastRow="0" w:firstColumn="0" w:lastColumn="0" w:noHBand="0" w:noVBand="0"/>
        </w:tblPrEx>
        <w:trPr>
          <w:trHeight w:val="225"/>
        </w:trPr>
        <w:tc>
          <w:tcPr>
            <w:tcW w:w="0" w:type="auto"/>
          </w:tcPr>
          <w:p w14:paraId="1EB24D6B" w14:textId="77777777" w:rsidR="00F97BCE" w:rsidRDefault="00F97BCE" w:rsidP="00141072">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rPr>
              <w:t>Peneliti</w:t>
            </w:r>
          </w:p>
        </w:tc>
        <w:tc>
          <w:tcPr>
            <w:tcW w:w="0" w:type="auto"/>
          </w:tcPr>
          <w:p w14:paraId="3950D08C"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6C5D5A0E" w14:textId="77777777" w:rsidR="00F97BCE" w:rsidRDefault="00F97BCE" w:rsidP="00141072">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 xml:space="preserve">Mikha Galo </w:t>
            </w:r>
            <w:proofErr w:type="gramStart"/>
            <w:r>
              <w:rPr>
                <w:rFonts w:ascii="Times New Roman" w:hAnsi="Times New Roman" w:cs="Times New Roman"/>
                <w:color w:val="000000" w:themeColor="text1"/>
                <w:sz w:val="24"/>
                <w:szCs w:val="24"/>
                <w:lang w:val="sv-SE"/>
              </w:rPr>
              <w:t>Patibong(</w:t>
            </w:r>
            <w:proofErr w:type="gramEnd"/>
            <w:r>
              <w:rPr>
                <w:rFonts w:ascii="Times New Roman" w:hAnsi="Times New Roman" w:cs="Times New Roman"/>
                <w:color w:val="000000" w:themeColor="text1"/>
                <w:sz w:val="24"/>
                <w:szCs w:val="24"/>
                <w:lang w:val="sv-SE"/>
              </w:rPr>
              <w:t>MGP)</w:t>
            </w:r>
          </w:p>
        </w:tc>
      </w:tr>
      <w:tr w:rsidR="00F97BCE" w14:paraId="01B68615" w14:textId="77777777" w:rsidTr="00141072">
        <w:tblPrEx>
          <w:tblLook w:val="0000" w:firstRow="0" w:lastRow="0" w:firstColumn="0" w:lastColumn="0" w:noHBand="0" w:noVBand="0"/>
        </w:tblPrEx>
        <w:trPr>
          <w:trHeight w:val="240"/>
        </w:trPr>
        <w:tc>
          <w:tcPr>
            <w:tcW w:w="0" w:type="auto"/>
          </w:tcPr>
          <w:p w14:paraId="53FF07F1" w14:textId="77777777" w:rsidR="00F97BCE" w:rsidRDefault="00F97BCE" w:rsidP="00141072">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rPr>
              <w:t>Tipe Wawancara</w:t>
            </w:r>
          </w:p>
        </w:tc>
        <w:tc>
          <w:tcPr>
            <w:tcW w:w="0" w:type="auto"/>
          </w:tcPr>
          <w:p w14:paraId="79E08E4D"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36C01370" w14:textId="77777777" w:rsidR="00F97BCE" w:rsidRDefault="00F97BCE" w:rsidP="00141072">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Terstruktur</w:t>
            </w:r>
          </w:p>
        </w:tc>
      </w:tr>
      <w:tr w:rsidR="00F97BCE" w14:paraId="669BAC3C" w14:textId="77777777" w:rsidTr="00141072">
        <w:tblPrEx>
          <w:tblLook w:val="0000" w:firstRow="0" w:lastRow="0" w:firstColumn="0" w:lastColumn="0" w:noHBand="0" w:noVBand="0"/>
        </w:tblPrEx>
        <w:trPr>
          <w:trHeight w:val="195"/>
        </w:trPr>
        <w:tc>
          <w:tcPr>
            <w:tcW w:w="0" w:type="auto"/>
          </w:tcPr>
          <w:p w14:paraId="524297AA" w14:textId="77777777" w:rsidR="00F97BCE" w:rsidRDefault="00F97BCE" w:rsidP="00141072">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rPr>
              <w:t>Hari/ Tanggal</w:t>
            </w:r>
          </w:p>
        </w:tc>
        <w:tc>
          <w:tcPr>
            <w:tcW w:w="0" w:type="auto"/>
          </w:tcPr>
          <w:p w14:paraId="5FC12BE6"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10BE10EA" w14:textId="75BFE07F" w:rsidR="00F97BCE" w:rsidRPr="00F97BCE" w:rsidRDefault="00F97BCE" w:rsidP="00141072">
            <w:pPr>
              <w:rPr>
                <w:rFonts w:ascii="Times New Roman" w:hAnsi="Times New Roman" w:cs="Times New Roman"/>
                <w:color w:val="000000" w:themeColor="text1"/>
                <w:sz w:val="24"/>
                <w:szCs w:val="24"/>
                <w:lang w:val="sv-SE"/>
              </w:rPr>
            </w:pPr>
            <w:r>
              <w:rPr>
                <w:rFonts w:ascii="Times New Roman" w:hAnsi="Times New Roman" w:cs="Times New Roman"/>
                <w:sz w:val="24"/>
                <w:szCs w:val="24"/>
                <w:lang w:val="sv-SE"/>
              </w:rPr>
              <w:t xml:space="preserve">Selasa/ </w:t>
            </w:r>
            <w:r w:rsidRPr="00F97BCE">
              <w:rPr>
                <w:rFonts w:ascii="Times New Roman" w:hAnsi="Times New Roman" w:cs="Times New Roman"/>
                <w:sz w:val="24"/>
                <w:szCs w:val="24"/>
                <w:lang w:val="sv-SE"/>
              </w:rPr>
              <w:t xml:space="preserve">6 </w:t>
            </w:r>
            <w:proofErr w:type="gramStart"/>
            <w:r w:rsidRPr="00F97BCE">
              <w:rPr>
                <w:rFonts w:ascii="Times New Roman" w:hAnsi="Times New Roman" w:cs="Times New Roman"/>
                <w:sz w:val="24"/>
                <w:szCs w:val="24"/>
                <w:lang w:val="sv-SE"/>
              </w:rPr>
              <w:t>Januari</w:t>
            </w:r>
            <w:proofErr w:type="gramEnd"/>
            <w:r w:rsidRPr="00F97BCE">
              <w:rPr>
                <w:rFonts w:ascii="Times New Roman" w:hAnsi="Times New Roman" w:cs="Times New Roman"/>
                <w:sz w:val="24"/>
                <w:szCs w:val="24"/>
                <w:lang w:val="sv-SE"/>
              </w:rPr>
              <w:t xml:space="preserve"> 2026</w:t>
            </w:r>
          </w:p>
        </w:tc>
      </w:tr>
      <w:tr w:rsidR="00F97BCE" w14:paraId="20C6DBA6" w14:textId="77777777" w:rsidTr="00141072">
        <w:tblPrEx>
          <w:tblLook w:val="0000" w:firstRow="0" w:lastRow="0" w:firstColumn="0" w:lastColumn="0" w:noHBand="0" w:noVBand="0"/>
        </w:tblPrEx>
        <w:trPr>
          <w:trHeight w:val="270"/>
        </w:trPr>
        <w:tc>
          <w:tcPr>
            <w:tcW w:w="0" w:type="auto"/>
          </w:tcPr>
          <w:p w14:paraId="7D2B61B8" w14:textId="77777777" w:rsidR="00F97BCE" w:rsidRDefault="00F97BCE" w:rsidP="00141072">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rPr>
              <w:t>Waktu</w:t>
            </w:r>
          </w:p>
        </w:tc>
        <w:tc>
          <w:tcPr>
            <w:tcW w:w="0" w:type="auto"/>
          </w:tcPr>
          <w:p w14:paraId="0450CD94"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2AEB5273" w14:textId="62A930BE" w:rsidR="00F97BCE" w:rsidRPr="002D5075" w:rsidRDefault="00F97BCE" w:rsidP="00141072">
            <w:pPr>
              <w:rPr>
                <w:rFonts w:ascii="Times New Roman" w:hAnsi="Times New Roman" w:cs="Times New Roman"/>
                <w:color w:val="000000" w:themeColor="text1"/>
                <w:sz w:val="24"/>
                <w:szCs w:val="24"/>
                <w:lang w:val="sv-SE"/>
              </w:rPr>
            </w:pPr>
            <w:r w:rsidRPr="00F97BCE">
              <w:rPr>
                <w:rFonts w:ascii="Times New Roman" w:hAnsi="Times New Roman" w:cs="Times New Roman"/>
                <w:sz w:val="24"/>
                <w:szCs w:val="24"/>
                <w:lang w:val="sv-SE"/>
              </w:rPr>
              <w:t>17:05</w:t>
            </w:r>
          </w:p>
        </w:tc>
      </w:tr>
      <w:tr w:rsidR="00F97BCE" w:rsidRPr="008F570C" w14:paraId="1A1CDA36" w14:textId="77777777" w:rsidTr="00141072">
        <w:tblPrEx>
          <w:tblLook w:val="0000" w:firstRow="0" w:lastRow="0" w:firstColumn="0" w:lastColumn="0" w:noHBand="0" w:noVBand="0"/>
        </w:tblPrEx>
        <w:trPr>
          <w:trHeight w:val="270"/>
        </w:trPr>
        <w:tc>
          <w:tcPr>
            <w:tcW w:w="0" w:type="auto"/>
          </w:tcPr>
          <w:p w14:paraId="07E528EE" w14:textId="77777777" w:rsidR="00F97BCE" w:rsidRDefault="00F97BCE" w:rsidP="00141072">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rPr>
              <w:lastRenderedPageBreak/>
              <w:t>Lokasi</w:t>
            </w:r>
          </w:p>
        </w:tc>
        <w:tc>
          <w:tcPr>
            <w:tcW w:w="0" w:type="auto"/>
          </w:tcPr>
          <w:p w14:paraId="7D5FD9B8"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61306EF0" w14:textId="40908C23" w:rsidR="00F97BCE" w:rsidRDefault="00F97BCE" w:rsidP="00141072">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Tempat Kos (Jl. Alam Segar 3)</w:t>
            </w:r>
          </w:p>
        </w:tc>
      </w:tr>
      <w:tr w:rsidR="00F97BCE" w14:paraId="331DFAE0" w14:textId="77777777" w:rsidTr="00141072">
        <w:tblPrEx>
          <w:tblLook w:val="0000" w:firstRow="0" w:lastRow="0" w:firstColumn="0" w:lastColumn="0" w:noHBand="0" w:noVBand="0"/>
        </w:tblPrEx>
        <w:trPr>
          <w:trHeight w:val="307"/>
        </w:trPr>
        <w:tc>
          <w:tcPr>
            <w:tcW w:w="0" w:type="auto"/>
          </w:tcPr>
          <w:p w14:paraId="5FEC081B" w14:textId="77777777" w:rsidR="00F97BCE" w:rsidRDefault="00F97BCE" w:rsidP="00141072">
            <w:pPr>
              <w:rPr>
                <w:rFonts w:ascii="Times New Roman" w:hAnsi="Times New Roman" w:cs="Times New Roman"/>
                <w:color w:val="000000" w:themeColor="text1"/>
                <w:sz w:val="24"/>
                <w:szCs w:val="24"/>
                <w:lang w:val="sv-SE"/>
              </w:rPr>
            </w:pPr>
            <w:r w:rsidRPr="005B7A41">
              <w:rPr>
                <w:rFonts w:ascii="Times New Roman" w:hAnsi="Times New Roman" w:cs="Times New Roman"/>
                <w:color w:val="000000" w:themeColor="text1"/>
                <w:sz w:val="24"/>
                <w:szCs w:val="24"/>
              </w:rPr>
              <w:t>Kode</w:t>
            </w:r>
          </w:p>
        </w:tc>
        <w:tc>
          <w:tcPr>
            <w:tcW w:w="0" w:type="auto"/>
          </w:tcPr>
          <w:p w14:paraId="7CFFE060"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3879" w:type="dxa"/>
          </w:tcPr>
          <w:p w14:paraId="7F4FCAA4" w14:textId="1A8742FA" w:rsidR="00F97BCE" w:rsidRDefault="00F97BCE" w:rsidP="00141072">
            <w:pP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H</w:t>
            </w:r>
          </w:p>
        </w:tc>
      </w:tr>
    </w:tbl>
    <w:p w14:paraId="64FF21CB" w14:textId="77777777" w:rsidR="00F97BCE" w:rsidRDefault="00F97BCE" w:rsidP="007C7BCF">
      <w:pPr>
        <w:spacing w:line="360" w:lineRule="auto"/>
        <w:jc w:val="both"/>
        <w:rPr>
          <w:rFonts w:ascii="Times New Roman" w:hAnsi="Times New Roman" w:cs="Times New Roman"/>
          <w:b/>
          <w:bCs/>
          <w:color w:val="000000" w:themeColor="text1"/>
          <w:sz w:val="24"/>
          <w:szCs w:val="24"/>
          <w:lang w:val="sv-SE"/>
        </w:rPr>
      </w:pPr>
    </w:p>
    <w:tbl>
      <w:tblPr>
        <w:tblW w:w="8068"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
        <w:gridCol w:w="1228"/>
        <w:gridCol w:w="283"/>
        <w:gridCol w:w="6047"/>
      </w:tblGrid>
      <w:tr w:rsidR="00F97BCE" w:rsidRPr="003C2C7B" w14:paraId="62FC4504" w14:textId="77777777" w:rsidTr="00141072">
        <w:trPr>
          <w:trHeight w:val="345"/>
        </w:trPr>
        <w:tc>
          <w:tcPr>
            <w:tcW w:w="510" w:type="dxa"/>
          </w:tcPr>
          <w:p w14:paraId="27F71C2B" w14:textId="77777777" w:rsidR="00F97BCE" w:rsidRPr="003C2C7B" w:rsidRDefault="00F97BCE" w:rsidP="00141072">
            <w:pPr>
              <w:spacing w:line="240" w:lineRule="auto"/>
              <w:jc w:val="center"/>
              <w:rPr>
                <w:rFonts w:ascii="Times New Roman" w:hAnsi="Times New Roman" w:cs="Times New Roman"/>
                <w:b/>
                <w:bCs/>
                <w:color w:val="000000" w:themeColor="text1"/>
                <w:sz w:val="24"/>
                <w:szCs w:val="24"/>
                <w:lang w:val="sv-SE"/>
              </w:rPr>
            </w:pPr>
            <w:r w:rsidRPr="003C2C7B">
              <w:rPr>
                <w:rFonts w:ascii="Times New Roman" w:hAnsi="Times New Roman" w:cs="Times New Roman"/>
                <w:b/>
                <w:bCs/>
                <w:color w:val="000000" w:themeColor="text1"/>
                <w:sz w:val="24"/>
                <w:szCs w:val="24"/>
                <w:lang w:val="sv-SE"/>
              </w:rPr>
              <w:t>No</w:t>
            </w:r>
          </w:p>
        </w:tc>
        <w:tc>
          <w:tcPr>
            <w:tcW w:w="1228" w:type="dxa"/>
          </w:tcPr>
          <w:p w14:paraId="4E005B5D" w14:textId="77777777" w:rsidR="00F97BCE" w:rsidRPr="003C2C7B" w:rsidRDefault="00F97BCE" w:rsidP="00141072">
            <w:pPr>
              <w:spacing w:line="240" w:lineRule="auto"/>
              <w:jc w:val="center"/>
              <w:rPr>
                <w:rFonts w:ascii="Times New Roman" w:hAnsi="Times New Roman" w:cs="Times New Roman"/>
                <w:b/>
                <w:bCs/>
                <w:color w:val="000000" w:themeColor="text1"/>
                <w:sz w:val="24"/>
                <w:szCs w:val="24"/>
                <w:lang w:val="sv-SE"/>
              </w:rPr>
            </w:pPr>
            <w:r w:rsidRPr="003C2C7B">
              <w:rPr>
                <w:rFonts w:ascii="Times New Roman" w:hAnsi="Times New Roman" w:cs="Times New Roman"/>
                <w:b/>
                <w:bCs/>
                <w:color w:val="000000" w:themeColor="text1"/>
                <w:sz w:val="24"/>
                <w:szCs w:val="24"/>
                <w:lang w:val="sv-SE"/>
              </w:rPr>
              <w:t>Inisial</w:t>
            </w:r>
          </w:p>
        </w:tc>
        <w:tc>
          <w:tcPr>
            <w:tcW w:w="283" w:type="dxa"/>
          </w:tcPr>
          <w:p w14:paraId="7EBDCC08" w14:textId="77777777" w:rsidR="00F97BCE" w:rsidRPr="003C2C7B" w:rsidRDefault="00F97BCE" w:rsidP="00141072">
            <w:pPr>
              <w:spacing w:line="240" w:lineRule="auto"/>
              <w:jc w:val="center"/>
              <w:rPr>
                <w:rFonts w:ascii="Times New Roman" w:hAnsi="Times New Roman" w:cs="Times New Roman"/>
                <w:b/>
                <w:bCs/>
                <w:color w:val="000000" w:themeColor="text1"/>
                <w:sz w:val="24"/>
                <w:szCs w:val="24"/>
                <w:lang w:val="sv-SE"/>
              </w:rPr>
            </w:pPr>
          </w:p>
        </w:tc>
        <w:tc>
          <w:tcPr>
            <w:tcW w:w="6047" w:type="dxa"/>
          </w:tcPr>
          <w:p w14:paraId="52495986" w14:textId="77777777" w:rsidR="00F97BCE" w:rsidRPr="003C2C7B" w:rsidRDefault="00F97BCE" w:rsidP="00141072">
            <w:pPr>
              <w:spacing w:line="240" w:lineRule="auto"/>
              <w:jc w:val="center"/>
              <w:rPr>
                <w:rFonts w:ascii="Times New Roman" w:hAnsi="Times New Roman" w:cs="Times New Roman"/>
                <w:b/>
                <w:bCs/>
                <w:color w:val="000000" w:themeColor="text1"/>
                <w:sz w:val="24"/>
                <w:szCs w:val="24"/>
                <w:lang w:val="sv-SE"/>
              </w:rPr>
            </w:pPr>
            <w:r w:rsidRPr="003C2C7B">
              <w:rPr>
                <w:rFonts w:ascii="Times New Roman" w:hAnsi="Times New Roman" w:cs="Times New Roman"/>
                <w:b/>
                <w:bCs/>
                <w:color w:val="000000" w:themeColor="text1"/>
                <w:sz w:val="24"/>
                <w:szCs w:val="24"/>
              </w:rPr>
              <w:t>Transkrip</w:t>
            </w:r>
          </w:p>
        </w:tc>
      </w:tr>
      <w:tr w:rsidR="00F97BCE" w:rsidRPr="008F570C" w14:paraId="1751D5B6" w14:textId="77777777" w:rsidTr="00141072">
        <w:trPr>
          <w:trHeight w:val="1180"/>
        </w:trPr>
        <w:tc>
          <w:tcPr>
            <w:tcW w:w="510" w:type="dxa"/>
            <w:vAlign w:val="center"/>
          </w:tcPr>
          <w:p w14:paraId="02F09468"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w:t>
            </w:r>
          </w:p>
        </w:tc>
        <w:tc>
          <w:tcPr>
            <w:tcW w:w="1228" w:type="dxa"/>
            <w:vAlign w:val="center"/>
          </w:tcPr>
          <w:p w14:paraId="627A071C"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7E6FB941"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1F22DBAA" w14:textId="67460A7D" w:rsidR="00F97BCE" w:rsidRPr="00422210" w:rsidRDefault="00CB7905" w:rsidP="00141072">
            <w:pPr>
              <w:tabs>
                <w:tab w:val="left" w:pos="3645"/>
              </w:tabs>
              <w:spacing w:line="240" w:lineRule="auto"/>
              <w:jc w:val="both"/>
              <w:rPr>
                <w:rFonts w:ascii="Times New Roman" w:hAnsi="Times New Roman" w:cs="Times New Roman"/>
                <w:bCs/>
                <w:sz w:val="24"/>
                <w:szCs w:val="24"/>
                <w:lang w:val="sv-SE"/>
              </w:rPr>
            </w:pPr>
            <w:r w:rsidRPr="00CB7905">
              <w:rPr>
                <w:rFonts w:ascii="Times New Roman" w:hAnsi="Times New Roman" w:cs="Times New Roman"/>
                <w:bCs/>
                <w:sz w:val="24"/>
                <w:szCs w:val="24"/>
                <w:lang w:val="sv-SE"/>
              </w:rPr>
              <w:t xml:space="preserve">Bu, bisakah ibu menceritakan bagaimana usaha rumah kos ini dimulai dan berkembang hingga saat ini? Termasuk jumlah kamar, kapasitas hunian, dan rata-rata tingkat hunian per </w:t>
            </w:r>
            <w:proofErr w:type="gramStart"/>
            <w:r w:rsidRPr="00CB7905">
              <w:rPr>
                <w:rFonts w:ascii="Times New Roman" w:hAnsi="Times New Roman" w:cs="Times New Roman"/>
                <w:bCs/>
                <w:sz w:val="24"/>
                <w:szCs w:val="24"/>
                <w:lang w:val="sv-SE"/>
              </w:rPr>
              <w:t>bulannya.</w:t>
            </w:r>
            <w:r w:rsidR="00F97BCE" w:rsidRPr="00230662">
              <w:rPr>
                <w:rFonts w:ascii="Times New Roman" w:hAnsi="Times New Roman" w:cs="Times New Roman"/>
                <w:bCs/>
                <w:sz w:val="24"/>
                <w:szCs w:val="24"/>
                <w:lang w:val="sv-SE"/>
              </w:rPr>
              <w:t>.</w:t>
            </w:r>
            <w:proofErr w:type="gramEnd"/>
          </w:p>
        </w:tc>
      </w:tr>
      <w:tr w:rsidR="00F97BCE" w:rsidRPr="008F570C" w14:paraId="4EDC24D1" w14:textId="77777777" w:rsidTr="00141072">
        <w:trPr>
          <w:trHeight w:val="850"/>
        </w:trPr>
        <w:tc>
          <w:tcPr>
            <w:tcW w:w="510" w:type="dxa"/>
            <w:vAlign w:val="center"/>
          </w:tcPr>
          <w:p w14:paraId="39806F80"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2</w:t>
            </w:r>
          </w:p>
        </w:tc>
        <w:tc>
          <w:tcPr>
            <w:tcW w:w="1228" w:type="dxa"/>
            <w:vAlign w:val="center"/>
          </w:tcPr>
          <w:p w14:paraId="0F4246D0" w14:textId="19A0A33E" w:rsidR="00F97BCE" w:rsidRDefault="00F97BCE" w:rsidP="00141072">
            <w:pPr>
              <w:jc w:val="center"/>
              <w:rPr>
                <w:rFonts w:ascii="Times New Roman" w:hAnsi="Times New Roman" w:cs="Times New Roman"/>
                <w:color w:val="000000" w:themeColor="text1"/>
                <w:sz w:val="24"/>
                <w:szCs w:val="24"/>
                <w:lang w:val="sv-SE"/>
              </w:rPr>
            </w:pPr>
            <w:r w:rsidRPr="00F97BCE">
              <w:rPr>
                <w:rFonts w:ascii="Times New Roman" w:hAnsi="Times New Roman" w:cs="Times New Roman"/>
                <w:color w:val="000000" w:themeColor="text1"/>
                <w:sz w:val="24"/>
                <w:szCs w:val="24"/>
                <w:lang w:val="sv-SE"/>
              </w:rPr>
              <w:t>IS</w:t>
            </w:r>
          </w:p>
        </w:tc>
        <w:tc>
          <w:tcPr>
            <w:tcW w:w="283" w:type="dxa"/>
            <w:vAlign w:val="center"/>
          </w:tcPr>
          <w:p w14:paraId="7CA34DB6"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1FE92925" w14:textId="4F34E0B3" w:rsidR="00F97BCE" w:rsidRPr="00422210" w:rsidRDefault="00CB7905" w:rsidP="00141072">
            <w:pPr>
              <w:spacing w:line="240" w:lineRule="auto"/>
              <w:jc w:val="both"/>
              <w:rPr>
                <w:rFonts w:ascii="Times New Roman" w:hAnsi="Times New Roman" w:cs="Times New Roman"/>
                <w:sz w:val="24"/>
                <w:szCs w:val="24"/>
                <w:lang w:val="sv-SE"/>
              </w:rPr>
            </w:pPr>
            <w:r w:rsidRPr="00CB7905">
              <w:rPr>
                <w:rFonts w:ascii="Times New Roman" w:hAnsi="Times New Roman" w:cs="Times New Roman"/>
                <w:sz w:val="24"/>
                <w:szCs w:val="24"/>
                <w:lang w:val="sv-SE"/>
              </w:rPr>
              <w:t>Saya mulai usaha kos sejak tahun 1995. Awalnya hanya satu lokasi, lalu berkembang ke beberapa tempat. Sekarang total kamar yang saya miliki sekitar 300 kamar yang tersebar di beberapa titik. Untuk hunian, tapi bangunan yang ini ada 20 kamar, semua bangunan hampir selalu penuh kira kira 19 sampai 20 orang, karena penyewa biasanya datang dari rekomendasi teman ke teman.</w:t>
            </w:r>
          </w:p>
        </w:tc>
      </w:tr>
      <w:tr w:rsidR="00F97BCE" w:rsidRPr="008F570C" w14:paraId="71555654" w14:textId="77777777" w:rsidTr="00141072">
        <w:trPr>
          <w:trHeight w:val="1180"/>
        </w:trPr>
        <w:tc>
          <w:tcPr>
            <w:tcW w:w="510" w:type="dxa"/>
            <w:vAlign w:val="center"/>
          </w:tcPr>
          <w:p w14:paraId="6E7D3E7D"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3</w:t>
            </w:r>
          </w:p>
        </w:tc>
        <w:tc>
          <w:tcPr>
            <w:tcW w:w="1228" w:type="dxa"/>
            <w:vAlign w:val="center"/>
          </w:tcPr>
          <w:p w14:paraId="55D33613"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22CE49B3"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5EEE26DA" w14:textId="3E16C54E" w:rsidR="00F97BCE" w:rsidRPr="00746869" w:rsidRDefault="00CB7905" w:rsidP="00141072">
            <w:pPr>
              <w:tabs>
                <w:tab w:val="left" w:pos="3645"/>
              </w:tabs>
              <w:spacing w:line="240" w:lineRule="auto"/>
              <w:jc w:val="both"/>
              <w:rPr>
                <w:rFonts w:ascii="Times New Roman" w:hAnsi="Times New Roman" w:cs="Times New Roman"/>
                <w:bCs/>
                <w:sz w:val="24"/>
                <w:szCs w:val="24"/>
                <w:lang w:val="sv-SE"/>
              </w:rPr>
            </w:pPr>
            <w:r w:rsidRPr="00CB7905">
              <w:rPr>
                <w:rFonts w:ascii="Times New Roman" w:hAnsi="Times New Roman" w:cs="Times New Roman"/>
                <w:bCs/>
                <w:sz w:val="24"/>
                <w:szCs w:val="24"/>
                <w:lang w:val="sv-SE"/>
              </w:rPr>
              <w:t>Selain Pajak Bumi dan Bangunan (PBB), kewajiban perpajakan apa lagi yang Ibu pahami harus dipenuhi sebagai pengusaha rumah kos?</w:t>
            </w:r>
          </w:p>
        </w:tc>
      </w:tr>
      <w:tr w:rsidR="00F97BCE" w:rsidRPr="008F570C" w14:paraId="11E4FA85" w14:textId="77777777" w:rsidTr="00141072">
        <w:trPr>
          <w:trHeight w:val="993"/>
        </w:trPr>
        <w:tc>
          <w:tcPr>
            <w:tcW w:w="510" w:type="dxa"/>
            <w:vAlign w:val="center"/>
          </w:tcPr>
          <w:p w14:paraId="71DDCC40"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4</w:t>
            </w:r>
          </w:p>
        </w:tc>
        <w:tc>
          <w:tcPr>
            <w:tcW w:w="1228" w:type="dxa"/>
            <w:vAlign w:val="center"/>
          </w:tcPr>
          <w:p w14:paraId="64F19747" w14:textId="5354C252" w:rsidR="00F97BCE" w:rsidRDefault="00F97BCE" w:rsidP="00141072">
            <w:pPr>
              <w:jc w:val="center"/>
              <w:rPr>
                <w:rFonts w:ascii="Times New Roman" w:hAnsi="Times New Roman" w:cs="Times New Roman"/>
                <w:color w:val="000000" w:themeColor="text1"/>
                <w:sz w:val="24"/>
                <w:szCs w:val="24"/>
                <w:lang w:val="sv-SE"/>
              </w:rPr>
            </w:pPr>
            <w:r w:rsidRPr="00F97BCE">
              <w:rPr>
                <w:rFonts w:ascii="Times New Roman" w:hAnsi="Times New Roman" w:cs="Times New Roman"/>
                <w:color w:val="000000" w:themeColor="text1"/>
                <w:sz w:val="24"/>
                <w:szCs w:val="24"/>
                <w:lang w:val="sv-SE"/>
              </w:rPr>
              <w:t>IS</w:t>
            </w:r>
          </w:p>
        </w:tc>
        <w:tc>
          <w:tcPr>
            <w:tcW w:w="283" w:type="dxa"/>
            <w:vAlign w:val="center"/>
          </w:tcPr>
          <w:p w14:paraId="23456B84"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393A6FEF" w14:textId="1CB1B81C" w:rsidR="00F97BCE" w:rsidRPr="00746869" w:rsidRDefault="00CB7905" w:rsidP="00141072">
            <w:pPr>
              <w:tabs>
                <w:tab w:val="left" w:pos="3645"/>
              </w:tabs>
              <w:spacing w:line="240" w:lineRule="auto"/>
              <w:jc w:val="both"/>
              <w:rPr>
                <w:rFonts w:ascii="Times New Roman" w:hAnsi="Times New Roman" w:cs="Times New Roman"/>
                <w:bCs/>
                <w:sz w:val="24"/>
                <w:szCs w:val="24"/>
                <w:lang w:val="sv-SE"/>
              </w:rPr>
            </w:pPr>
            <w:r w:rsidRPr="00CB7905">
              <w:rPr>
                <w:rFonts w:ascii="Times New Roman" w:hAnsi="Times New Roman" w:cs="Times New Roman"/>
                <w:sz w:val="24"/>
                <w:szCs w:val="24"/>
                <w:lang w:val="sv-SE"/>
              </w:rPr>
              <w:t>Saya tahu ada kewajiban pajak usaha kos. Selain itu, saya juga merasa punya kewajiban moral seperti berbagi rezeki melalui sedekah, tapi untuk pajak resmi, yang saya tahu itu PBB dan pajak kos.</w:t>
            </w:r>
          </w:p>
        </w:tc>
      </w:tr>
      <w:tr w:rsidR="00F97BCE" w:rsidRPr="00746869" w14:paraId="4B6E690F" w14:textId="77777777" w:rsidTr="00141072">
        <w:trPr>
          <w:trHeight w:val="1180"/>
        </w:trPr>
        <w:tc>
          <w:tcPr>
            <w:tcW w:w="510" w:type="dxa"/>
            <w:vAlign w:val="center"/>
          </w:tcPr>
          <w:p w14:paraId="186B79DD"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5</w:t>
            </w:r>
          </w:p>
        </w:tc>
        <w:tc>
          <w:tcPr>
            <w:tcW w:w="1228" w:type="dxa"/>
            <w:vAlign w:val="center"/>
          </w:tcPr>
          <w:p w14:paraId="6E2ED9F1"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166BD768"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42337724" w14:textId="71665E7D" w:rsidR="00F97BCE" w:rsidRPr="00746869" w:rsidRDefault="00CB7905" w:rsidP="00141072">
            <w:pPr>
              <w:tabs>
                <w:tab w:val="left" w:pos="3645"/>
              </w:tabs>
              <w:spacing w:line="240" w:lineRule="auto"/>
              <w:jc w:val="both"/>
              <w:rPr>
                <w:rFonts w:ascii="Times New Roman" w:hAnsi="Times New Roman" w:cs="Times New Roman"/>
                <w:bCs/>
                <w:sz w:val="24"/>
                <w:szCs w:val="24"/>
                <w:lang w:val="sv-SE"/>
              </w:rPr>
            </w:pPr>
            <w:r w:rsidRPr="00CB7905">
              <w:rPr>
                <w:rFonts w:ascii="Times New Roman" w:hAnsi="Times New Roman" w:cs="Times New Roman"/>
                <w:bCs/>
                <w:sz w:val="24"/>
                <w:szCs w:val="24"/>
                <w:lang w:val="sv-SE"/>
              </w:rPr>
              <w:t>Apakah Ibu mengetahui Peraturan Daerah Kota Samarinda Nomor 9 Tahun 2019 yang mengatur bahwa rumah kos dengan lebih dari 10 kamar termasuk objek Pajak Hotel? Bagaimana pemahaman Ibu tentang ketentuan ini?</w:t>
            </w:r>
          </w:p>
        </w:tc>
      </w:tr>
      <w:tr w:rsidR="00F97BCE" w:rsidRPr="008F570C" w14:paraId="3B04999D" w14:textId="77777777" w:rsidTr="00141072">
        <w:trPr>
          <w:trHeight w:val="720"/>
        </w:trPr>
        <w:tc>
          <w:tcPr>
            <w:tcW w:w="510" w:type="dxa"/>
            <w:vAlign w:val="center"/>
          </w:tcPr>
          <w:p w14:paraId="65C13B24"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6</w:t>
            </w:r>
          </w:p>
        </w:tc>
        <w:tc>
          <w:tcPr>
            <w:tcW w:w="1228" w:type="dxa"/>
            <w:vAlign w:val="center"/>
          </w:tcPr>
          <w:p w14:paraId="4106B3FD" w14:textId="65C15A6C" w:rsidR="00F97BCE" w:rsidRDefault="00F97BCE" w:rsidP="00141072">
            <w:pPr>
              <w:jc w:val="center"/>
              <w:rPr>
                <w:rFonts w:ascii="Times New Roman" w:hAnsi="Times New Roman" w:cs="Times New Roman"/>
                <w:color w:val="000000" w:themeColor="text1"/>
                <w:sz w:val="24"/>
                <w:szCs w:val="24"/>
                <w:lang w:val="sv-SE"/>
              </w:rPr>
            </w:pPr>
            <w:r w:rsidRPr="00F97BCE">
              <w:rPr>
                <w:rFonts w:ascii="Times New Roman" w:hAnsi="Times New Roman" w:cs="Times New Roman"/>
                <w:color w:val="000000" w:themeColor="text1"/>
                <w:sz w:val="24"/>
                <w:szCs w:val="24"/>
                <w:lang w:val="sv-SE"/>
              </w:rPr>
              <w:t>IS</w:t>
            </w:r>
          </w:p>
        </w:tc>
        <w:tc>
          <w:tcPr>
            <w:tcW w:w="283" w:type="dxa"/>
            <w:vAlign w:val="center"/>
          </w:tcPr>
          <w:p w14:paraId="3933B791"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10161A88" w14:textId="65B3C19F" w:rsidR="00F97BCE" w:rsidRPr="00746869" w:rsidRDefault="00CB7905" w:rsidP="00141072">
            <w:pPr>
              <w:tabs>
                <w:tab w:val="left" w:pos="3645"/>
              </w:tabs>
              <w:spacing w:line="240" w:lineRule="auto"/>
              <w:jc w:val="both"/>
              <w:rPr>
                <w:rFonts w:ascii="Times New Roman" w:hAnsi="Times New Roman" w:cs="Times New Roman"/>
                <w:bCs/>
                <w:sz w:val="24"/>
                <w:szCs w:val="24"/>
                <w:lang w:val="sv-SE"/>
              </w:rPr>
            </w:pPr>
            <w:r w:rsidRPr="00CB7905">
              <w:rPr>
                <w:rFonts w:ascii="Times New Roman" w:hAnsi="Times New Roman" w:cs="Times New Roman"/>
                <w:bCs/>
                <w:sz w:val="24"/>
                <w:szCs w:val="24"/>
                <w:lang w:val="sv-SE"/>
              </w:rPr>
              <w:t>Iya, saya tahu. Saya sudah lama membayar pajak kos, sekitar 7%, dan dibayarkan secara rutin setiap bulan. Setahu saya, tidak semua pemilik kos membayar, tapi saya memilih patuh.</w:t>
            </w:r>
          </w:p>
        </w:tc>
      </w:tr>
      <w:tr w:rsidR="00F97BCE" w:rsidRPr="008F570C" w14:paraId="171422D8" w14:textId="77777777" w:rsidTr="00141072">
        <w:trPr>
          <w:trHeight w:val="569"/>
        </w:trPr>
        <w:tc>
          <w:tcPr>
            <w:tcW w:w="510" w:type="dxa"/>
            <w:vAlign w:val="center"/>
          </w:tcPr>
          <w:p w14:paraId="3A85FD71"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7</w:t>
            </w:r>
          </w:p>
        </w:tc>
        <w:tc>
          <w:tcPr>
            <w:tcW w:w="1228" w:type="dxa"/>
            <w:vAlign w:val="center"/>
          </w:tcPr>
          <w:p w14:paraId="4158B6FC"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0370C0B6"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179DAD75" w14:textId="1A01A387" w:rsidR="00F97BCE" w:rsidRPr="00746869" w:rsidRDefault="00CB7905" w:rsidP="00141072">
            <w:pPr>
              <w:tabs>
                <w:tab w:val="left" w:pos="3645"/>
              </w:tabs>
              <w:spacing w:line="240" w:lineRule="auto"/>
              <w:jc w:val="both"/>
              <w:rPr>
                <w:rFonts w:ascii="Times New Roman" w:hAnsi="Times New Roman" w:cs="Times New Roman"/>
                <w:bCs/>
                <w:sz w:val="24"/>
                <w:szCs w:val="24"/>
                <w:lang w:val="sv-SE"/>
              </w:rPr>
            </w:pPr>
            <w:r w:rsidRPr="00CB7905">
              <w:rPr>
                <w:rFonts w:ascii="Times New Roman" w:hAnsi="Times New Roman" w:cs="Times New Roman"/>
                <w:bCs/>
                <w:sz w:val="24"/>
                <w:szCs w:val="24"/>
                <w:lang w:val="sv-SE"/>
              </w:rPr>
              <w:t>Menurut Ibu, bagaimana seharusnya mekanisme pemungutan pajak kos yang ideal?</w:t>
            </w:r>
          </w:p>
        </w:tc>
      </w:tr>
      <w:tr w:rsidR="00F97BCE" w:rsidRPr="008F570C" w14:paraId="2668E300" w14:textId="77777777" w:rsidTr="00141072">
        <w:trPr>
          <w:trHeight w:val="902"/>
        </w:trPr>
        <w:tc>
          <w:tcPr>
            <w:tcW w:w="510" w:type="dxa"/>
            <w:vAlign w:val="center"/>
          </w:tcPr>
          <w:p w14:paraId="7A897AED"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8</w:t>
            </w:r>
          </w:p>
        </w:tc>
        <w:tc>
          <w:tcPr>
            <w:tcW w:w="1228" w:type="dxa"/>
            <w:vAlign w:val="center"/>
          </w:tcPr>
          <w:p w14:paraId="073DDAB9" w14:textId="2D8DD27D" w:rsidR="00F97BCE" w:rsidRDefault="00F97BCE" w:rsidP="00141072">
            <w:pPr>
              <w:jc w:val="center"/>
              <w:rPr>
                <w:rFonts w:ascii="Times New Roman" w:hAnsi="Times New Roman" w:cs="Times New Roman"/>
                <w:color w:val="000000" w:themeColor="text1"/>
                <w:sz w:val="24"/>
                <w:szCs w:val="24"/>
                <w:lang w:val="sv-SE"/>
              </w:rPr>
            </w:pPr>
            <w:r w:rsidRPr="00F97BCE">
              <w:rPr>
                <w:rFonts w:ascii="Times New Roman" w:hAnsi="Times New Roman" w:cs="Times New Roman"/>
                <w:color w:val="000000" w:themeColor="text1"/>
                <w:sz w:val="24"/>
                <w:szCs w:val="24"/>
                <w:lang w:val="sv-SE"/>
              </w:rPr>
              <w:t>IS</w:t>
            </w:r>
          </w:p>
        </w:tc>
        <w:tc>
          <w:tcPr>
            <w:tcW w:w="283" w:type="dxa"/>
            <w:vAlign w:val="center"/>
          </w:tcPr>
          <w:p w14:paraId="6AFCB229"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7B4BCF9E" w14:textId="3D64A050" w:rsidR="00F97BCE" w:rsidRPr="00A65997" w:rsidRDefault="00CB7905" w:rsidP="00141072">
            <w:pPr>
              <w:tabs>
                <w:tab w:val="left" w:pos="3645"/>
              </w:tabs>
              <w:spacing w:line="240" w:lineRule="auto"/>
              <w:jc w:val="both"/>
              <w:rPr>
                <w:rFonts w:ascii="Times New Roman" w:hAnsi="Times New Roman" w:cs="Times New Roman"/>
                <w:sz w:val="24"/>
                <w:szCs w:val="24"/>
                <w:lang w:val="sv-SE"/>
              </w:rPr>
            </w:pPr>
            <w:r w:rsidRPr="00CB7905">
              <w:rPr>
                <w:rFonts w:ascii="Times New Roman" w:hAnsi="Times New Roman" w:cs="Times New Roman"/>
                <w:sz w:val="24"/>
                <w:szCs w:val="24"/>
                <w:lang w:val="sv-SE"/>
              </w:rPr>
              <w:t>Mekanisme sebaiknya dibayarkan setahun sekali dan digabung dengan PBB, jadi tidak terpisah-pisah. Karena pemilik kos sudah membayar PBB cukup besar, jadi akan lebih sederhana kalau digabung.</w:t>
            </w:r>
          </w:p>
        </w:tc>
      </w:tr>
      <w:tr w:rsidR="00F97BCE" w:rsidRPr="008F570C" w14:paraId="477A2FF3" w14:textId="77777777" w:rsidTr="00141072">
        <w:trPr>
          <w:trHeight w:val="1007"/>
        </w:trPr>
        <w:tc>
          <w:tcPr>
            <w:tcW w:w="510" w:type="dxa"/>
            <w:vAlign w:val="center"/>
          </w:tcPr>
          <w:p w14:paraId="20D9418E"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9</w:t>
            </w:r>
          </w:p>
        </w:tc>
        <w:tc>
          <w:tcPr>
            <w:tcW w:w="1228" w:type="dxa"/>
            <w:vAlign w:val="center"/>
          </w:tcPr>
          <w:p w14:paraId="49B4B429"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34705EFD"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55F8DE6F" w14:textId="43A2A6EF" w:rsidR="00F97BCE" w:rsidRPr="00577C48" w:rsidRDefault="00CB7905" w:rsidP="00141072">
            <w:pPr>
              <w:tabs>
                <w:tab w:val="left" w:pos="3645"/>
              </w:tabs>
              <w:spacing w:line="240" w:lineRule="auto"/>
              <w:jc w:val="both"/>
              <w:rPr>
                <w:rFonts w:ascii="Times New Roman" w:hAnsi="Times New Roman" w:cs="Times New Roman"/>
                <w:sz w:val="24"/>
                <w:szCs w:val="24"/>
                <w:lang w:val="sv-SE"/>
              </w:rPr>
            </w:pPr>
            <w:r w:rsidRPr="00CB7905">
              <w:rPr>
                <w:rFonts w:ascii="Times New Roman" w:hAnsi="Times New Roman" w:cs="Times New Roman"/>
                <w:sz w:val="24"/>
                <w:szCs w:val="24"/>
                <w:lang w:val="sv-SE"/>
              </w:rPr>
              <w:t>Jika aturan pajak rumah kos benar-benar diterapkan, apa perasaan dan penilaian Ibu? Apakah dilihat sebagai kewajiban warga negara yang wajar, beban usaha, atau bentuk ketidakadilan?</w:t>
            </w:r>
          </w:p>
        </w:tc>
      </w:tr>
      <w:tr w:rsidR="00F97BCE" w:rsidRPr="00577C48" w14:paraId="269084AD" w14:textId="77777777" w:rsidTr="00141072">
        <w:trPr>
          <w:trHeight w:val="707"/>
        </w:trPr>
        <w:tc>
          <w:tcPr>
            <w:tcW w:w="510" w:type="dxa"/>
            <w:vAlign w:val="center"/>
          </w:tcPr>
          <w:p w14:paraId="358E5F22"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lastRenderedPageBreak/>
              <w:t>10</w:t>
            </w:r>
          </w:p>
        </w:tc>
        <w:tc>
          <w:tcPr>
            <w:tcW w:w="1228" w:type="dxa"/>
            <w:vAlign w:val="center"/>
          </w:tcPr>
          <w:p w14:paraId="31E47DBC" w14:textId="61960A0E" w:rsidR="00F97BCE" w:rsidRDefault="00F97BCE" w:rsidP="00141072">
            <w:pPr>
              <w:jc w:val="center"/>
              <w:rPr>
                <w:rFonts w:ascii="Times New Roman" w:hAnsi="Times New Roman" w:cs="Times New Roman"/>
                <w:color w:val="000000" w:themeColor="text1"/>
                <w:sz w:val="24"/>
                <w:szCs w:val="24"/>
                <w:lang w:val="sv-SE"/>
              </w:rPr>
            </w:pPr>
            <w:r w:rsidRPr="00F97BCE">
              <w:rPr>
                <w:rFonts w:ascii="Times New Roman" w:hAnsi="Times New Roman" w:cs="Times New Roman"/>
                <w:color w:val="000000" w:themeColor="text1"/>
                <w:sz w:val="24"/>
                <w:szCs w:val="24"/>
                <w:lang w:val="sv-SE"/>
              </w:rPr>
              <w:t>IS</w:t>
            </w:r>
          </w:p>
        </w:tc>
        <w:tc>
          <w:tcPr>
            <w:tcW w:w="283" w:type="dxa"/>
            <w:vAlign w:val="center"/>
          </w:tcPr>
          <w:p w14:paraId="25B85BBB"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2CA3E4E2" w14:textId="6E537433" w:rsidR="00F97BCE" w:rsidRPr="00577C48" w:rsidRDefault="00CB7905" w:rsidP="00141072">
            <w:pPr>
              <w:tabs>
                <w:tab w:val="left" w:pos="3645"/>
              </w:tabs>
              <w:spacing w:line="240" w:lineRule="auto"/>
              <w:jc w:val="both"/>
              <w:rPr>
                <w:rFonts w:ascii="Times New Roman" w:hAnsi="Times New Roman" w:cs="Times New Roman"/>
                <w:sz w:val="24"/>
                <w:szCs w:val="24"/>
                <w:lang w:val="sv-SE"/>
              </w:rPr>
            </w:pPr>
            <w:r w:rsidRPr="00CB7905">
              <w:rPr>
                <w:rFonts w:ascii="Times New Roman" w:hAnsi="Times New Roman" w:cs="Times New Roman"/>
                <w:sz w:val="24"/>
                <w:szCs w:val="24"/>
                <w:lang w:val="sv-SE"/>
              </w:rPr>
              <w:t xml:space="preserve">Saya anggap wajar saja. Pajak itu bagian dari kewajiban, sama seperti kita berbagi rezeki. Selama jelas penggunaannya, saya tidak </w:t>
            </w:r>
            <w:proofErr w:type="gramStart"/>
            <w:r w:rsidRPr="00CB7905">
              <w:rPr>
                <w:rFonts w:ascii="Times New Roman" w:hAnsi="Times New Roman" w:cs="Times New Roman"/>
                <w:sz w:val="24"/>
                <w:szCs w:val="24"/>
                <w:lang w:val="sv-SE"/>
              </w:rPr>
              <w:t>keberatan.</w:t>
            </w:r>
            <w:r w:rsidR="00F97BCE" w:rsidRPr="00E912E8">
              <w:rPr>
                <w:rFonts w:ascii="Times New Roman" w:hAnsi="Times New Roman" w:cs="Times New Roman"/>
                <w:sz w:val="24"/>
                <w:szCs w:val="24"/>
                <w:lang w:val="sv-SE"/>
              </w:rPr>
              <w:t>.</w:t>
            </w:r>
            <w:proofErr w:type="gramEnd"/>
          </w:p>
        </w:tc>
      </w:tr>
      <w:tr w:rsidR="00F97BCE" w:rsidRPr="00577C48" w14:paraId="18012532" w14:textId="77777777" w:rsidTr="00141072">
        <w:trPr>
          <w:trHeight w:val="707"/>
        </w:trPr>
        <w:tc>
          <w:tcPr>
            <w:tcW w:w="510" w:type="dxa"/>
            <w:vAlign w:val="center"/>
          </w:tcPr>
          <w:p w14:paraId="113E9AC5"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11</w:t>
            </w:r>
          </w:p>
        </w:tc>
        <w:tc>
          <w:tcPr>
            <w:tcW w:w="1228" w:type="dxa"/>
            <w:vAlign w:val="center"/>
          </w:tcPr>
          <w:p w14:paraId="29C43AB4"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680CDBA3"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5052EAA9" w14:textId="3E3CBF61" w:rsidR="00F97BCE" w:rsidRPr="00577C48" w:rsidRDefault="00CB7905" w:rsidP="00141072">
            <w:pPr>
              <w:tabs>
                <w:tab w:val="left" w:pos="3645"/>
              </w:tabs>
              <w:spacing w:line="240" w:lineRule="auto"/>
              <w:jc w:val="both"/>
              <w:rPr>
                <w:rFonts w:ascii="Times New Roman" w:hAnsi="Times New Roman" w:cs="Times New Roman"/>
                <w:sz w:val="24"/>
                <w:szCs w:val="24"/>
                <w:lang w:val="sv-SE"/>
              </w:rPr>
            </w:pPr>
            <w:r w:rsidRPr="00CB7905">
              <w:rPr>
                <w:rFonts w:ascii="Times New Roman" w:hAnsi="Times New Roman" w:cs="Times New Roman"/>
                <w:sz w:val="24"/>
                <w:szCs w:val="24"/>
                <w:lang w:val="sv-SE"/>
              </w:rPr>
              <w:t>Bagaimana pandangan lingkungan sekitar seperti keluarga, sesama pemilik kos, atau bahkan penghuni terhadap kemungkinan dikenakannya pajak ini? Apakah ada tekanan sosial untuk patuh atau justru sebaliknya?</w:t>
            </w:r>
          </w:p>
        </w:tc>
      </w:tr>
      <w:tr w:rsidR="00F97BCE" w:rsidRPr="008F570C" w14:paraId="54AC23FA" w14:textId="77777777" w:rsidTr="00141072">
        <w:trPr>
          <w:trHeight w:val="707"/>
        </w:trPr>
        <w:tc>
          <w:tcPr>
            <w:tcW w:w="510" w:type="dxa"/>
            <w:vAlign w:val="center"/>
          </w:tcPr>
          <w:p w14:paraId="7EFCB3CB"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12</w:t>
            </w:r>
          </w:p>
        </w:tc>
        <w:tc>
          <w:tcPr>
            <w:tcW w:w="1228" w:type="dxa"/>
            <w:vAlign w:val="center"/>
          </w:tcPr>
          <w:p w14:paraId="3F8A81A2" w14:textId="11BE6008" w:rsidR="00F97BCE" w:rsidRDefault="00F97BCE" w:rsidP="00141072">
            <w:pPr>
              <w:jc w:val="center"/>
              <w:rPr>
                <w:rFonts w:ascii="Times New Roman" w:hAnsi="Times New Roman" w:cs="Times New Roman"/>
                <w:color w:val="000000" w:themeColor="text1"/>
                <w:sz w:val="24"/>
                <w:szCs w:val="24"/>
                <w:lang w:val="sv-SE"/>
              </w:rPr>
            </w:pPr>
            <w:r w:rsidRPr="00F97BCE">
              <w:rPr>
                <w:rFonts w:ascii="Times New Roman" w:hAnsi="Times New Roman" w:cs="Times New Roman"/>
                <w:color w:val="000000" w:themeColor="text1"/>
                <w:sz w:val="24"/>
                <w:szCs w:val="24"/>
                <w:lang w:val="sv-SE"/>
              </w:rPr>
              <w:t>IS</w:t>
            </w:r>
          </w:p>
        </w:tc>
        <w:tc>
          <w:tcPr>
            <w:tcW w:w="283" w:type="dxa"/>
            <w:vAlign w:val="center"/>
          </w:tcPr>
          <w:p w14:paraId="3F9C0CAD"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609F271B" w14:textId="4FE54D7E" w:rsidR="00F97BCE" w:rsidRPr="00577C48" w:rsidRDefault="00CB7905" w:rsidP="00141072">
            <w:pPr>
              <w:tabs>
                <w:tab w:val="left" w:pos="3645"/>
              </w:tabs>
              <w:spacing w:line="240" w:lineRule="auto"/>
              <w:jc w:val="both"/>
              <w:rPr>
                <w:rFonts w:ascii="Times New Roman" w:hAnsi="Times New Roman" w:cs="Times New Roman"/>
                <w:sz w:val="24"/>
                <w:szCs w:val="24"/>
                <w:lang w:val="sv-SE"/>
              </w:rPr>
            </w:pPr>
            <w:r>
              <w:rPr>
                <w:rFonts w:ascii="Times New Roman" w:hAnsi="Times New Roman" w:cs="Times New Roman"/>
                <w:sz w:val="24"/>
                <w:szCs w:val="24"/>
                <w:lang w:val="sv-SE"/>
              </w:rPr>
              <w:t>D</w:t>
            </w:r>
            <w:r w:rsidRPr="00CB7905">
              <w:rPr>
                <w:rFonts w:ascii="Times New Roman" w:hAnsi="Times New Roman" w:cs="Times New Roman"/>
                <w:sz w:val="24"/>
                <w:szCs w:val="24"/>
                <w:lang w:val="sv-SE"/>
              </w:rPr>
              <w:t>ari pengalaman yang saya terima, banyak yang sebenarnya tidak mau bayar karena merasa itu menambah beban. Banyak betul yang mengeluhkan. jadi kesadaran pajaknya masih berbeda-beda.</w:t>
            </w:r>
          </w:p>
        </w:tc>
      </w:tr>
      <w:tr w:rsidR="00F97BCE" w:rsidRPr="008F570C" w14:paraId="790B1E6F" w14:textId="77777777" w:rsidTr="00141072">
        <w:trPr>
          <w:trHeight w:val="707"/>
        </w:trPr>
        <w:tc>
          <w:tcPr>
            <w:tcW w:w="510" w:type="dxa"/>
            <w:vAlign w:val="center"/>
          </w:tcPr>
          <w:p w14:paraId="6AED209C"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13</w:t>
            </w:r>
          </w:p>
        </w:tc>
        <w:tc>
          <w:tcPr>
            <w:tcW w:w="1228" w:type="dxa"/>
            <w:vAlign w:val="center"/>
          </w:tcPr>
          <w:p w14:paraId="2608E501"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3E46133B"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215C9D4C" w14:textId="6AB1E7CC" w:rsidR="00F97BCE" w:rsidRPr="00577C48" w:rsidRDefault="00CB7905" w:rsidP="00141072">
            <w:pPr>
              <w:tabs>
                <w:tab w:val="left" w:pos="3645"/>
              </w:tabs>
              <w:spacing w:line="240" w:lineRule="auto"/>
              <w:jc w:val="both"/>
              <w:rPr>
                <w:rFonts w:ascii="Times New Roman" w:hAnsi="Times New Roman" w:cs="Times New Roman"/>
                <w:sz w:val="24"/>
                <w:szCs w:val="24"/>
                <w:lang w:val="sv-SE"/>
              </w:rPr>
            </w:pPr>
            <w:r w:rsidRPr="00CB7905">
              <w:rPr>
                <w:rFonts w:ascii="Times New Roman" w:hAnsi="Times New Roman" w:cs="Times New Roman"/>
                <w:sz w:val="24"/>
                <w:szCs w:val="24"/>
                <w:lang w:val="sv-SE"/>
              </w:rPr>
              <w:t>Jika diwajibkan membayar pajak, sejauh mana Ibu merasa mampu memenuhi aspek administratifnya (seperti penghitungan, penyetoran, dan pelaporan)?</w:t>
            </w:r>
          </w:p>
        </w:tc>
      </w:tr>
      <w:tr w:rsidR="00F97BCE" w:rsidRPr="008F570C" w14:paraId="4468D12C" w14:textId="77777777" w:rsidTr="00141072">
        <w:trPr>
          <w:trHeight w:val="986"/>
        </w:trPr>
        <w:tc>
          <w:tcPr>
            <w:tcW w:w="510" w:type="dxa"/>
            <w:vAlign w:val="center"/>
          </w:tcPr>
          <w:p w14:paraId="3A9B8083"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14</w:t>
            </w:r>
          </w:p>
        </w:tc>
        <w:tc>
          <w:tcPr>
            <w:tcW w:w="1228" w:type="dxa"/>
            <w:vAlign w:val="center"/>
          </w:tcPr>
          <w:p w14:paraId="7A9DE28D" w14:textId="2EA7BB7F" w:rsidR="00F97BCE" w:rsidRDefault="00F97BCE" w:rsidP="00141072">
            <w:pPr>
              <w:jc w:val="center"/>
              <w:rPr>
                <w:rFonts w:ascii="Times New Roman" w:hAnsi="Times New Roman" w:cs="Times New Roman"/>
                <w:color w:val="000000" w:themeColor="text1"/>
                <w:sz w:val="24"/>
                <w:szCs w:val="24"/>
                <w:lang w:val="sv-SE"/>
              </w:rPr>
            </w:pPr>
            <w:r w:rsidRPr="00F97BCE">
              <w:rPr>
                <w:rFonts w:ascii="Times New Roman" w:hAnsi="Times New Roman" w:cs="Times New Roman"/>
                <w:color w:val="000000" w:themeColor="text1"/>
                <w:sz w:val="24"/>
                <w:szCs w:val="24"/>
                <w:lang w:val="sv-SE"/>
              </w:rPr>
              <w:t>IS</w:t>
            </w:r>
          </w:p>
        </w:tc>
        <w:tc>
          <w:tcPr>
            <w:tcW w:w="283" w:type="dxa"/>
            <w:vAlign w:val="center"/>
          </w:tcPr>
          <w:p w14:paraId="16092792"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783FD8B0" w14:textId="56545F91" w:rsidR="00F97BCE" w:rsidRPr="00577C48" w:rsidRDefault="00CB7905" w:rsidP="00141072">
            <w:pPr>
              <w:tabs>
                <w:tab w:val="left" w:pos="3645"/>
              </w:tabs>
              <w:spacing w:line="240" w:lineRule="auto"/>
              <w:jc w:val="both"/>
              <w:rPr>
                <w:rFonts w:ascii="Times New Roman" w:hAnsi="Times New Roman" w:cs="Times New Roman"/>
                <w:sz w:val="24"/>
                <w:szCs w:val="24"/>
                <w:lang w:val="sv-SE"/>
              </w:rPr>
            </w:pPr>
            <w:r w:rsidRPr="00CB7905">
              <w:rPr>
                <w:rFonts w:ascii="Times New Roman" w:hAnsi="Times New Roman" w:cs="Times New Roman"/>
                <w:sz w:val="24"/>
                <w:szCs w:val="24"/>
                <w:lang w:val="sv-SE"/>
              </w:rPr>
              <w:t>Saya bisa, tapi maunya jangan terlalu rumit. Lebih baik sistemnya sederhana, misalnya petugas datang atau tinggal setor sesuai hitungan yang sudah ditetapkan.</w:t>
            </w:r>
          </w:p>
        </w:tc>
      </w:tr>
      <w:tr w:rsidR="00F97BCE" w:rsidRPr="008F570C" w14:paraId="7DB9DEC5" w14:textId="77777777" w:rsidTr="00141072">
        <w:trPr>
          <w:trHeight w:val="707"/>
        </w:trPr>
        <w:tc>
          <w:tcPr>
            <w:tcW w:w="510" w:type="dxa"/>
            <w:vAlign w:val="center"/>
          </w:tcPr>
          <w:p w14:paraId="042D5AEE"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15</w:t>
            </w:r>
          </w:p>
        </w:tc>
        <w:tc>
          <w:tcPr>
            <w:tcW w:w="1228" w:type="dxa"/>
            <w:vAlign w:val="center"/>
          </w:tcPr>
          <w:p w14:paraId="5B061D0C"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1495453B"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3D8DA32E" w14:textId="1369BB98" w:rsidR="00F97BCE" w:rsidRPr="00577C48" w:rsidRDefault="00CB7905" w:rsidP="00141072">
            <w:pPr>
              <w:tabs>
                <w:tab w:val="left" w:pos="3645"/>
              </w:tabs>
              <w:spacing w:line="240" w:lineRule="auto"/>
              <w:jc w:val="both"/>
              <w:rPr>
                <w:rFonts w:ascii="Times New Roman" w:hAnsi="Times New Roman" w:cs="Times New Roman"/>
                <w:sz w:val="24"/>
                <w:szCs w:val="24"/>
                <w:lang w:val="sv-SE"/>
              </w:rPr>
            </w:pPr>
            <w:r>
              <w:rPr>
                <w:rFonts w:ascii="Times New Roman" w:hAnsi="Times New Roman" w:cs="Times New Roman"/>
                <w:sz w:val="24"/>
                <w:szCs w:val="24"/>
                <w:lang w:val="sv-SE"/>
              </w:rPr>
              <w:t>O</w:t>
            </w:r>
            <w:r w:rsidRPr="00CB7905">
              <w:rPr>
                <w:rFonts w:ascii="Times New Roman" w:hAnsi="Times New Roman" w:cs="Times New Roman"/>
                <w:sz w:val="24"/>
                <w:szCs w:val="24"/>
                <w:lang w:val="sv-SE"/>
              </w:rPr>
              <w:t xml:space="preserve">ke bu, dari sisi keuangan, bagaimana dampak kewajiban pajak ini terhadap kelangsungan usaha </w:t>
            </w:r>
            <w:proofErr w:type="gramStart"/>
            <w:r w:rsidRPr="00CB7905">
              <w:rPr>
                <w:rFonts w:ascii="Times New Roman" w:hAnsi="Times New Roman" w:cs="Times New Roman"/>
                <w:sz w:val="24"/>
                <w:szCs w:val="24"/>
                <w:lang w:val="sv-SE"/>
              </w:rPr>
              <w:t>dan strategi</w:t>
            </w:r>
            <w:proofErr w:type="gramEnd"/>
            <w:r w:rsidRPr="00CB7905">
              <w:rPr>
                <w:rFonts w:ascii="Times New Roman" w:hAnsi="Times New Roman" w:cs="Times New Roman"/>
                <w:sz w:val="24"/>
                <w:szCs w:val="24"/>
                <w:lang w:val="sv-SE"/>
              </w:rPr>
              <w:t xml:space="preserve"> Ibu dalam mengantisipasinya?</w:t>
            </w:r>
          </w:p>
        </w:tc>
      </w:tr>
      <w:tr w:rsidR="00F97BCE" w:rsidRPr="00577C48" w14:paraId="12D70164" w14:textId="77777777" w:rsidTr="00141072">
        <w:trPr>
          <w:trHeight w:val="707"/>
        </w:trPr>
        <w:tc>
          <w:tcPr>
            <w:tcW w:w="510" w:type="dxa"/>
            <w:vAlign w:val="center"/>
          </w:tcPr>
          <w:p w14:paraId="5EA41B35"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16</w:t>
            </w:r>
          </w:p>
        </w:tc>
        <w:tc>
          <w:tcPr>
            <w:tcW w:w="1228" w:type="dxa"/>
            <w:vAlign w:val="center"/>
          </w:tcPr>
          <w:p w14:paraId="58B4B2F8" w14:textId="4029FE33" w:rsidR="00F97BCE" w:rsidRDefault="00F97BCE" w:rsidP="00141072">
            <w:pPr>
              <w:jc w:val="center"/>
              <w:rPr>
                <w:rFonts w:ascii="Times New Roman" w:hAnsi="Times New Roman" w:cs="Times New Roman"/>
                <w:color w:val="000000" w:themeColor="text1"/>
                <w:sz w:val="24"/>
                <w:szCs w:val="24"/>
                <w:lang w:val="sv-SE"/>
              </w:rPr>
            </w:pPr>
            <w:r w:rsidRPr="00F97BCE">
              <w:rPr>
                <w:rFonts w:ascii="Times New Roman" w:hAnsi="Times New Roman" w:cs="Times New Roman"/>
                <w:color w:val="000000" w:themeColor="text1"/>
                <w:sz w:val="24"/>
                <w:szCs w:val="24"/>
                <w:lang w:val="sv-SE"/>
              </w:rPr>
              <w:t>IS</w:t>
            </w:r>
          </w:p>
        </w:tc>
        <w:tc>
          <w:tcPr>
            <w:tcW w:w="283" w:type="dxa"/>
            <w:vAlign w:val="center"/>
          </w:tcPr>
          <w:p w14:paraId="2742B175"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449E956B" w14:textId="262014FA" w:rsidR="00F97BCE" w:rsidRPr="00577C48" w:rsidRDefault="00CB7905" w:rsidP="00141072">
            <w:pPr>
              <w:tabs>
                <w:tab w:val="left" w:pos="3645"/>
              </w:tabs>
              <w:spacing w:line="240" w:lineRule="auto"/>
              <w:jc w:val="both"/>
              <w:rPr>
                <w:rFonts w:ascii="Times New Roman" w:hAnsi="Times New Roman" w:cs="Times New Roman"/>
                <w:sz w:val="24"/>
                <w:szCs w:val="24"/>
                <w:lang w:val="sv-SE"/>
              </w:rPr>
            </w:pPr>
            <w:r w:rsidRPr="00CB7905">
              <w:rPr>
                <w:rFonts w:ascii="Times New Roman" w:hAnsi="Times New Roman" w:cs="Times New Roman"/>
                <w:sz w:val="24"/>
                <w:szCs w:val="24"/>
                <w:lang w:val="sv-SE"/>
              </w:rPr>
              <w:t>Sejauh ini tidak terlalu mengganggu, karena sudah saya perhitungkan sebagai bagian dari biaya usaha. Jadi tinggal dibayar saja, sebenarnya saya menyesuaikan aja</w:t>
            </w:r>
          </w:p>
        </w:tc>
      </w:tr>
      <w:tr w:rsidR="00F97BCE" w:rsidRPr="00577C48" w14:paraId="2C75F266" w14:textId="77777777" w:rsidTr="00141072">
        <w:trPr>
          <w:trHeight w:val="707"/>
        </w:trPr>
        <w:tc>
          <w:tcPr>
            <w:tcW w:w="510" w:type="dxa"/>
            <w:vAlign w:val="center"/>
          </w:tcPr>
          <w:p w14:paraId="5D5D12CC"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17</w:t>
            </w:r>
          </w:p>
        </w:tc>
        <w:tc>
          <w:tcPr>
            <w:tcW w:w="1228" w:type="dxa"/>
            <w:vAlign w:val="center"/>
          </w:tcPr>
          <w:p w14:paraId="56A70229"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600AC7DE"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18A27BD9" w14:textId="61FA2ADB" w:rsidR="00F97BCE" w:rsidRPr="00577C48" w:rsidRDefault="00CB7905" w:rsidP="00141072">
            <w:pPr>
              <w:tabs>
                <w:tab w:val="left" w:pos="3645"/>
              </w:tabs>
              <w:spacing w:line="240" w:lineRule="auto"/>
              <w:jc w:val="both"/>
              <w:rPr>
                <w:rFonts w:ascii="Times New Roman" w:hAnsi="Times New Roman" w:cs="Times New Roman"/>
                <w:sz w:val="24"/>
                <w:szCs w:val="24"/>
                <w:lang w:val="sv-SE"/>
              </w:rPr>
            </w:pPr>
            <w:r w:rsidRPr="00CB7905">
              <w:rPr>
                <w:rFonts w:ascii="Times New Roman" w:hAnsi="Times New Roman" w:cs="Times New Roman"/>
                <w:sz w:val="24"/>
                <w:szCs w:val="24"/>
                <w:lang w:val="sv-SE"/>
              </w:rPr>
              <w:t>Selama ini, bagaimana efektivitas sosialisasi dari pemerintah daerah mengenai kewajiban perpajakan rumah kos? Metode seperti apa yang paling sesuai menurut pengalaman ibu?</w:t>
            </w:r>
          </w:p>
        </w:tc>
      </w:tr>
      <w:tr w:rsidR="00F97BCE" w:rsidRPr="008F570C" w14:paraId="3E31CB4C" w14:textId="77777777" w:rsidTr="00141072">
        <w:trPr>
          <w:trHeight w:val="707"/>
        </w:trPr>
        <w:tc>
          <w:tcPr>
            <w:tcW w:w="510" w:type="dxa"/>
            <w:vAlign w:val="center"/>
          </w:tcPr>
          <w:p w14:paraId="43E1003B"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18</w:t>
            </w:r>
          </w:p>
        </w:tc>
        <w:tc>
          <w:tcPr>
            <w:tcW w:w="1228" w:type="dxa"/>
            <w:vAlign w:val="center"/>
          </w:tcPr>
          <w:p w14:paraId="29D2B4B9" w14:textId="54A226F3" w:rsidR="00F97BCE" w:rsidRDefault="00F97BCE" w:rsidP="00141072">
            <w:pPr>
              <w:jc w:val="center"/>
              <w:rPr>
                <w:rFonts w:ascii="Times New Roman" w:hAnsi="Times New Roman" w:cs="Times New Roman"/>
                <w:color w:val="000000" w:themeColor="text1"/>
                <w:sz w:val="24"/>
                <w:szCs w:val="24"/>
                <w:lang w:val="sv-SE"/>
              </w:rPr>
            </w:pPr>
            <w:r w:rsidRPr="00F97BCE">
              <w:rPr>
                <w:rFonts w:ascii="Times New Roman" w:hAnsi="Times New Roman" w:cs="Times New Roman"/>
                <w:color w:val="000000" w:themeColor="text1"/>
                <w:sz w:val="24"/>
                <w:szCs w:val="24"/>
                <w:lang w:val="sv-SE"/>
              </w:rPr>
              <w:t>IS</w:t>
            </w:r>
          </w:p>
        </w:tc>
        <w:tc>
          <w:tcPr>
            <w:tcW w:w="283" w:type="dxa"/>
            <w:vAlign w:val="center"/>
          </w:tcPr>
          <w:p w14:paraId="136BD628"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2B0371CF" w14:textId="7CDC86DD" w:rsidR="00F97BCE" w:rsidRPr="00577C48" w:rsidRDefault="00CB7905" w:rsidP="00141072">
            <w:pPr>
              <w:tabs>
                <w:tab w:val="left" w:pos="3645"/>
              </w:tabs>
              <w:spacing w:line="240" w:lineRule="auto"/>
              <w:jc w:val="both"/>
              <w:rPr>
                <w:rFonts w:ascii="Times New Roman" w:hAnsi="Times New Roman" w:cs="Times New Roman"/>
                <w:sz w:val="24"/>
                <w:szCs w:val="24"/>
                <w:lang w:val="sv-SE"/>
              </w:rPr>
            </w:pPr>
            <w:r w:rsidRPr="00CB7905">
              <w:rPr>
                <w:rFonts w:ascii="Times New Roman" w:hAnsi="Times New Roman" w:cs="Times New Roman"/>
                <w:sz w:val="24"/>
                <w:szCs w:val="24"/>
                <w:lang w:val="sv-SE"/>
              </w:rPr>
              <w:t>selama ini belum pernah ada sosialisasi langsung. Biasanya saya tahu sendiri atau didatangi untuk penagihan saja.</w:t>
            </w:r>
          </w:p>
        </w:tc>
      </w:tr>
      <w:tr w:rsidR="00F97BCE" w:rsidRPr="008F570C" w14:paraId="7D269C4B" w14:textId="77777777" w:rsidTr="00141072">
        <w:trPr>
          <w:trHeight w:val="707"/>
        </w:trPr>
        <w:tc>
          <w:tcPr>
            <w:tcW w:w="510" w:type="dxa"/>
            <w:vAlign w:val="center"/>
          </w:tcPr>
          <w:p w14:paraId="1750E5D3"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19</w:t>
            </w:r>
          </w:p>
        </w:tc>
        <w:tc>
          <w:tcPr>
            <w:tcW w:w="1228" w:type="dxa"/>
            <w:vAlign w:val="center"/>
          </w:tcPr>
          <w:p w14:paraId="158D8082"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7087BF2F"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22BE649D" w14:textId="4CF76FD2" w:rsidR="00F97BCE" w:rsidRPr="004F1C71" w:rsidRDefault="00CB7905" w:rsidP="00141072">
            <w:pPr>
              <w:tabs>
                <w:tab w:val="left" w:pos="3645"/>
              </w:tabs>
              <w:spacing w:line="240" w:lineRule="auto"/>
              <w:jc w:val="both"/>
              <w:rPr>
                <w:rFonts w:ascii="Times New Roman" w:hAnsi="Times New Roman" w:cs="Times New Roman"/>
                <w:sz w:val="24"/>
                <w:szCs w:val="24"/>
                <w:lang w:val="sv-SE"/>
              </w:rPr>
            </w:pPr>
            <w:r w:rsidRPr="00CB7905">
              <w:rPr>
                <w:rFonts w:ascii="Times New Roman" w:hAnsi="Times New Roman" w:cs="Times New Roman"/>
                <w:sz w:val="24"/>
                <w:szCs w:val="24"/>
                <w:lang w:val="sv-SE"/>
              </w:rPr>
              <w:t>Apa saja yang perlu dilakukan pemerintah, menurut Ibu untuk meningkatkan pemahaman dan kepatuhan pajak di kalangan pengusaha rumah kos?</w:t>
            </w:r>
          </w:p>
        </w:tc>
      </w:tr>
      <w:tr w:rsidR="00F97BCE" w:rsidRPr="008F570C" w14:paraId="3AD8CF79" w14:textId="77777777" w:rsidTr="00141072">
        <w:trPr>
          <w:trHeight w:val="707"/>
        </w:trPr>
        <w:tc>
          <w:tcPr>
            <w:tcW w:w="510" w:type="dxa"/>
            <w:vAlign w:val="center"/>
          </w:tcPr>
          <w:p w14:paraId="4D46F177"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20</w:t>
            </w:r>
          </w:p>
        </w:tc>
        <w:tc>
          <w:tcPr>
            <w:tcW w:w="1228" w:type="dxa"/>
            <w:vAlign w:val="center"/>
          </w:tcPr>
          <w:p w14:paraId="35AA44C3" w14:textId="5E6509B1" w:rsidR="00F97BCE" w:rsidRDefault="00F97BCE" w:rsidP="00141072">
            <w:pPr>
              <w:jc w:val="center"/>
              <w:rPr>
                <w:rFonts w:ascii="Times New Roman" w:hAnsi="Times New Roman" w:cs="Times New Roman"/>
                <w:color w:val="000000" w:themeColor="text1"/>
                <w:sz w:val="24"/>
                <w:szCs w:val="24"/>
                <w:lang w:val="sv-SE"/>
              </w:rPr>
            </w:pPr>
            <w:r w:rsidRPr="00F97BCE">
              <w:rPr>
                <w:rFonts w:ascii="Times New Roman" w:hAnsi="Times New Roman" w:cs="Times New Roman"/>
                <w:color w:val="000000" w:themeColor="text1"/>
                <w:sz w:val="24"/>
                <w:szCs w:val="24"/>
                <w:lang w:val="sv-SE"/>
              </w:rPr>
              <w:t>IS</w:t>
            </w:r>
          </w:p>
        </w:tc>
        <w:tc>
          <w:tcPr>
            <w:tcW w:w="283" w:type="dxa"/>
            <w:vAlign w:val="center"/>
          </w:tcPr>
          <w:p w14:paraId="601CC135"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4A2CFC53" w14:textId="79E27535" w:rsidR="00F97BCE" w:rsidRPr="004F1C71" w:rsidRDefault="00CB7905" w:rsidP="00141072">
            <w:pPr>
              <w:tabs>
                <w:tab w:val="left" w:pos="3645"/>
              </w:tabs>
              <w:spacing w:line="240" w:lineRule="auto"/>
              <w:jc w:val="both"/>
              <w:rPr>
                <w:rFonts w:ascii="Times New Roman" w:hAnsi="Times New Roman" w:cs="Times New Roman"/>
                <w:sz w:val="24"/>
                <w:szCs w:val="24"/>
                <w:lang w:val="sv-SE"/>
              </w:rPr>
            </w:pPr>
            <w:r w:rsidRPr="00CB7905">
              <w:rPr>
                <w:rFonts w:ascii="Times New Roman" w:hAnsi="Times New Roman" w:cs="Times New Roman"/>
                <w:sz w:val="24"/>
                <w:szCs w:val="24"/>
                <w:lang w:val="sv-SE"/>
              </w:rPr>
              <w:t>Harus ada sosialisasi langsung ke pemilik kos, mungkin melalui kelurahan atau RT. Selain itu, sistem pembayaran harus dipermudah dan jelas, jangan sampai kita datangi, ada perhitungan ulang lagi, itu buat lama dan bisa tambah bingung</w:t>
            </w:r>
          </w:p>
        </w:tc>
      </w:tr>
      <w:tr w:rsidR="00F97BCE" w:rsidRPr="008F570C" w14:paraId="6B23DC4A" w14:textId="77777777" w:rsidTr="00141072">
        <w:trPr>
          <w:trHeight w:val="707"/>
        </w:trPr>
        <w:tc>
          <w:tcPr>
            <w:tcW w:w="510" w:type="dxa"/>
            <w:vAlign w:val="center"/>
          </w:tcPr>
          <w:p w14:paraId="2A9C2E33"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21</w:t>
            </w:r>
          </w:p>
        </w:tc>
        <w:tc>
          <w:tcPr>
            <w:tcW w:w="1228" w:type="dxa"/>
            <w:vAlign w:val="center"/>
          </w:tcPr>
          <w:p w14:paraId="44A51AD1"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0D0297ED"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378B03F7" w14:textId="4306FED2" w:rsidR="00F97BCE" w:rsidRPr="004F1C71" w:rsidRDefault="00CB7905" w:rsidP="00141072">
            <w:pPr>
              <w:tabs>
                <w:tab w:val="left" w:pos="3645"/>
              </w:tabs>
              <w:spacing w:line="240" w:lineRule="auto"/>
              <w:jc w:val="both"/>
              <w:rPr>
                <w:rFonts w:ascii="Times New Roman" w:hAnsi="Times New Roman" w:cs="Times New Roman"/>
                <w:sz w:val="24"/>
                <w:szCs w:val="24"/>
                <w:lang w:val="sv-SE"/>
              </w:rPr>
            </w:pPr>
            <w:r w:rsidRPr="00CB7905">
              <w:rPr>
                <w:rFonts w:ascii="Times New Roman" w:hAnsi="Times New Roman" w:cs="Times New Roman"/>
                <w:sz w:val="24"/>
                <w:szCs w:val="24"/>
                <w:lang w:val="sv-SE"/>
              </w:rPr>
              <w:t>Jika Ibu boleh memberi masukan, seperti apa model kebijakan pemungutan pajak rumah kos yang ideal, baik dari segi tarif, mekanisme, maupun fasilitas yang diberikan?</w:t>
            </w:r>
          </w:p>
        </w:tc>
      </w:tr>
      <w:tr w:rsidR="00F97BCE" w:rsidRPr="008F570C" w14:paraId="27A88AE4" w14:textId="77777777" w:rsidTr="00141072">
        <w:trPr>
          <w:trHeight w:val="707"/>
        </w:trPr>
        <w:tc>
          <w:tcPr>
            <w:tcW w:w="510" w:type="dxa"/>
            <w:vAlign w:val="center"/>
          </w:tcPr>
          <w:p w14:paraId="59C7009C"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22</w:t>
            </w:r>
          </w:p>
        </w:tc>
        <w:tc>
          <w:tcPr>
            <w:tcW w:w="1228" w:type="dxa"/>
            <w:vAlign w:val="center"/>
          </w:tcPr>
          <w:p w14:paraId="426F5915" w14:textId="332FACDA" w:rsidR="00F97BCE" w:rsidRDefault="00F97BCE" w:rsidP="00141072">
            <w:pPr>
              <w:jc w:val="center"/>
              <w:rPr>
                <w:rFonts w:ascii="Times New Roman" w:hAnsi="Times New Roman" w:cs="Times New Roman"/>
                <w:color w:val="000000" w:themeColor="text1"/>
                <w:sz w:val="24"/>
                <w:szCs w:val="24"/>
                <w:lang w:val="sv-SE"/>
              </w:rPr>
            </w:pPr>
            <w:r w:rsidRPr="00F97BCE">
              <w:rPr>
                <w:rFonts w:ascii="Times New Roman" w:hAnsi="Times New Roman" w:cs="Times New Roman"/>
                <w:color w:val="000000" w:themeColor="text1"/>
                <w:sz w:val="24"/>
                <w:szCs w:val="24"/>
                <w:lang w:val="sv-SE"/>
              </w:rPr>
              <w:t>IS</w:t>
            </w:r>
          </w:p>
        </w:tc>
        <w:tc>
          <w:tcPr>
            <w:tcW w:w="283" w:type="dxa"/>
            <w:vAlign w:val="center"/>
          </w:tcPr>
          <w:p w14:paraId="44B9507F"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1451F81F" w14:textId="52CABB0E" w:rsidR="00F97BCE" w:rsidRPr="004F1C71" w:rsidRDefault="00CB7905" w:rsidP="00141072">
            <w:pPr>
              <w:tabs>
                <w:tab w:val="left" w:pos="3645"/>
              </w:tabs>
              <w:spacing w:line="240" w:lineRule="auto"/>
              <w:jc w:val="both"/>
              <w:rPr>
                <w:rFonts w:ascii="Times New Roman" w:hAnsi="Times New Roman" w:cs="Times New Roman"/>
                <w:sz w:val="24"/>
                <w:szCs w:val="24"/>
                <w:lang w:val="sv-SE"/>
              </w:rPr>
            </w:pPr>
            <w:r w:rsidRPr="00CB7905">
              <w:rPr>
                <w:rFonts w:ascii="Times New Roman" w:hAnsi="Times New Roman" w:cs="Times New Roman"/>
                <w:sz w:val="24"/>
                <w:szCs w:val="24"/>
                <w:lang w:val="sv-SE"/>
              </w:rPr>
              <w:t xml:space="preserve">Kalau bisa, pajak kos digabung saja dengan PBB supaya tidak dobel-dobel. Selain itu, pemerintah juga harus meningkatkan fasilitas umum seperti drainase dan </w:t>
            </w:r>
            <w:r w:rsidRPr="00CB7905">
              <w:rPr>
                <w:rFonts w:ascii="Times New Roman" w:hAnsi="Times New Roman" w:cs="Times New Roman"/>
                <w:sz w:val="24"/>
                <w:szCs w:val="24"/>
                <w:lang w:val="sv-SE"/>
              </w:rPr>
              <w:lastRenderedPageBreak/>
              <w:t>pengelolaan sampah, supaya pemilik kos juga merasakan manfaat dari pajak yang dibayarkan.</w:t>
            </w:r>
          </w:p>
        </w:tc>
      </w:tr>
      <w:tr w:rsidR="00F97BCE" w:rsidRPr="008F570C" w14:paraId="17F93646" w14:textId="77777777" w:rsidTr="00141072">
        <w:trPr>
          <w:trHeight w:val="707"/>
        </w:trPr>
        <w:tc>
          <w:tcPr>
            <w:tcW w:w="510" w:type="dxa"/>
            <w:vAlign w:val="center"/>
          </w:tcPr>
          <w:p w14:paraId="07E50733"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lastRenderedPageBreak/>
              <w:t>23</w:t>
            </w:r>
          </w:p>
        </w:tc>
        <w:tc>
          <w:tcPr>
            <w:tcW w:w="1228" w:type="dxa"/>
            <w:vAlign w:val="center"/>
          </w:tcPr>
          <w:p w14:paraId="7851F61B"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MGP</w:t>
            </w:r>
          </w:p>
        </w:tc>
        <w:tc>
          <w:tcPr>
            <w:tcW w:w="283" w:type="dxa"/>
            <w:vAlign w:val="center"/>
          </w:tcPr>
          <w:p w14:paraId="7B5B6E0E"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7D99FFD9" w14:textId="7D2E50C1" w:rsidR="00F97BCE" w:rsidRPr="00C20908" w:rsidRDefault="00CB7905" w:rsidP="00141072">
            <w:pPr>
              <w:tabs>
                <w:tab w:val="left" w:pos="3645"/>
              </w:tabs>
              <w:spacing w:line="240" w:lineRule="auto"/>
              <w:jc w:val="both"/>
              <w:rPr>
                <w:rFonts w:ascii="Times New Roman" w:hAnsi="Times New Roman" w:cs="Times New Roman"/>
                <w:sz w:val="24"/>
                <w:szCs w:val="24"/>
                <w:lang w:val="sv-SE"/>
              </w:rPr>
            </w:pPr>
            <w:r w:rsidRPr="00CB7905">
              <w:rPr>
                <w:rFonts w:ascii="Times New Roman" w:hAnsi="Times New Roman" w:cs="Times New Roman"/>
                <w:sz w:val="24"/>
                <w:szCs w:val="24"/>
                <w:lang w:val="sv-SE"/>
              </w:rPr>
              <w:t>Dari semua yang kita bicarakan, adakah hal lain yang ingin Ibu sampaikan terkait pajak rumah kos, kebijakan pemerintah, atau harapan Ibu sebagai pelaku usaha?</w:t>
            </w:r>
          </w:p>
        </w:tc>
      </w:tr>
      <w:tr w:rsidR="00F97BCE" w:rsidRPr="008F570C" w14:paraId="4A1400CD" w14:textId="77777777" w:rsidTr="00141072">
        <w:trPr>
          <w:trHeight w:val="707"/>
        </w:trPr>
        <w:tc>
          <w:tcPr>
            <w:tcW w:w="510" w:type="dxa"/>
            <w:vAlign w:val="center"/>
          </w:tcPr>
          <w:p w14:paraId="4EA3DA72"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24</w:t>
            </w:r>
          </w:p>
        </w:tc>
        <w:tc>
          <w:tcPr>
            <w:tcW w:w="1228" w:type="dxa"/>
            <w:vAlign w:val="center"/>
          </w:tcPr>
          <w:p w14:paraId="7F001809" w14:textId="63674ED3" w:rsidR="00F97BCE" w:rsidRDefault="00F97BCE" w:rsidP="00141072">
            <w:pPr>
              <w:jc w:val="center"/>
              <w:rPr>
                <w:rFonts w:ascii="Times New Roman" w:hAnsi="Times New Roman" w:cs="Times New Roman"/>
                <w:color w:val="000000" w:themeColor="text1"/>
                <w:sz w:val="24"/>
                <w:szCs w:val="24"/>
                <w:lang w:val="sv-SE"/>
              </w:rPr>
            </w:pPr>
            <w:r w:rsidRPr="00F97BCE">
              <w:rPr>
                <w:rFonts w:ascii="Times New Roman" w:hAnsi="Times New Roman" w:cs="Times New Roman"/>
                <w:color w:val="000000" w:themeColor="text1"/>
                <w:sz w:val="24"/>
                <w:szCs w:val="24"/>
                <w:lang w:val="sv-SE"/>
              </w:rPr>
              <w:t>IS</w:t>
            </w:r>
          </w:p>
        </w:tc>
        <w:tc>
          <w:tcPr>
            <w:tcW w:w="283" w:type="dxa"/>
            <w:vAlign w:val="center"/>
          </w:tcPr>
          <w:p w14:paraId="41A6FC31" w14:textId="77777777" w:rsidR="00F97BCE" w:rsidRDefault="00F97BCE" w:rsidP="00141072">
            <w:pPr>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p>
        </w:tc>
        <w:tc>
          <w:tcPr>
            <w:tcW w:w="6047" w:type="dxa"/>
            <w:vAlign w:val="center"/>
          </w:tcPr>
          <w:p w14:paraId="3E25C56F" w14:textId="65802E7B" w:rsidR="00F97BCE" w:rsidRPr="00C20908" w:rsidRDefault="00A2796B" w:rsidP="00141072">
            <w:pPr>
              <w:tabs>
                <w:tab w:val="left" w:pos="3645"/>
              </w:tabs>
              <w:spacing w:line="240" w:lineRule="auto"/>
              <w:jc w:val="both"/>
              <w:rPr>
                <w:rFonts w:ascii="Times New Roman" w:hAnsi="Times New Roman" w:cs="Times New Roman"/>
                <w:sz w:val="24"/>
                <w:szCs w:val="24"/>
                <w:lang w:val="sv-SE"/>
              </w:rPr>
            </w:pPr>
            <w:r w:rsidRPr="00A2796B">
              <w:rPr>
                <w:rFonts w:ascii="Times New Roman" w:hAnsi="Times New Roman" w:cs="Times New Roman"/>
                <w:sz w:val="24"/>
                <w:szCs w:val="24"/>
                <w:lang w:val="sv-SE"/>
              </w:rPr>
              <w:t>Itu tadi, pembayarannya jangan di bikin pusing kalau memang pelaku usaha mau bayar pajak kos, tunjukan juga fasilitas yang diberikan ke kita, seperti yang saya omong tadi pengelola sampah sama drainase, seperti di pramuka aja masih banjir, ndk usah di pramuka, di gang ini aja kalau hujan lama, air di parit naik, jadi banjir, itu yang dipikirkan untuk yang ngekos disini, apalagi mayoritas kos disini anak kuliahan, mereka juga mau kuliah kejebak banjir, jadi akses jalannya susah, itu aja</w:t>
            </w:r>
          </w:p>
        </w:tc>
      </w:tr>
    </w:tbl>
    <w:p w14:paraId="0DC15289" w14:textId="77777777" w:rsidR="00082669" w:rsidRPr="00825D2F" w:rsidRDefault="00082669" w:rsidP="007C7BCF">
      <w:pPr>
        <w:spacing w:line="360" w:lineRule="auto"/>
        <w:jc w:val="both"/>
        <w:rPr>
          <w:rFonts w:ascii="Times New Roman" w:hAnsi="Times New Roman" w:cs="Times New Roman"/>
          <w:color w:val="000000" w:themeColor="text1"/>
          <w:sz w:val="24"/>
          <w:szCs w:val="24"/>
          <w:lang w:val="sv-SE"/>
        </w:rPr>
      </w:pPr>
    </w:p>
    <w:p w14:paraId="176988A4" w14:textId="77777777" w:rsidR="00082669" w:rsidRPr="00825D2F" w:rsidRDefault="00082669" w:rsidP="007C7BCF">
      <w:pPr>
        <w:spacing w:line="360" w:lineRule="auto"/>
        <w:jc w:val="both"/>
        <w:rPr>
          <w:rFonts w:ascii="Times New Roman" w:hAnsi="Times New Roman" w:cs="Times New Roman"/>
          <w:color w:val="000000" w:themeColor="text1"/>
          <w:sz w:val="24"/>
          <w:szCs w:val="24"/>
          <w:lang w:val="sv-SE"/>
        </w:rPr>
      </w:pPr>
    </w:p>
    <w:p w14:paraId="46447CC8" w14:textId="77777777" w:rsidR="00082669" w:rsidRPr="00825D2F" w:rsidRDefault="00082669" w:rsidP="007C7BCF">
      <w:pPr>
        <w:spacing w:line="360" w:lineRule="auto"/>
        <w:jc w:val="both"/>
        <w:rPr>
          <w:rFonts w:ascii="Times New Roman" w:hAnsi="Times New Roman" w:cs="Times New Roman"/>
          <w:color w:val="000000" w:themeColor="text1"/>
          <w:sz w:val="24"/>
          <w:szCs w:val="24"/>
          <w:lang w:val="sv-SE"/>
        </w:rPr>
      </w:pPr>
    </w:p>
    <w:p w14:paraId="11D87A95" w14:textId="77777777" w:rsidR="00082669" w:rsidRPr="00825D2F" w:rsidRDefault="00082669" w:rsidP="007C7BCF">
      <w:pPr>
        <w:spacing w:line="360" w:lineRule="auto"/>
        <w:jc w:val="both"/>
        <w:rPr>
          <w:rFonts w:ascii="Times New Roman" w:hAnsi="Times New Roman" w:cs="Times New Roman"/>
          <w:color w:val="000000" w:themeColor="text1"/>
          <w:sz w:val="24"/>
          <w:szCs w:val="24"/>
          <w:lang w:val="sv-SE"/>
        </w:rPr>
      </w:pPr>
    </w:p>
    <w:p w14:paraId="063BF21D" w14:textId="77777777" w:rsidR="00082669" w:rsidRPr="00825D2F" w:rsidRDefault="00082669" w:rsidP="007C7BCF">
      <w:pPr>
        <w:spacing w:line="360" w:lineRule="auto"/>
        <w:jc w:val="both"/>
        <w:rPr>
          <w:rFonts w:ascii="Times New Roman" w:hAnsi="Times New Roman" w:cs="Times New Roman"/>
          <w:color w:val="000000" w:themeColor="text1"/>
          <w:sz w:val="24"/>
          <w:szCs w:val="24"/>
          <w:lang w:val="sv-SE"/>
        </w:rPr>
      </w:pPr>
    </w:p>
    <w:p w14:paraId="50B21D59" w14:textId="77777777" w:rsidR="00082669" w:rsidRPr="00825D2F" w:rsidRDefault="00082669" w:rsidP="007C7BCF">
      <w:pPr>
        <w:spacing w:line="360" w:lineRule="auto"/>
        <w:jc w:val="both"/>
        <w:rPr>
          <w:rFonts w:ascii="Times New Roman" w:hAnsi="Times New Roman" w:cs="Times New Roman"/>
          <w:color w:val="000000" w:themeColor="text1"/>
          <w:sz w:val="24"/>
          <w:szCs w:val="24"/>
          <w:lang w:val="sv-SE"/>
        </w:rPr>
        <w:sectPr w:rsidR="00082669" w:rsidRPr="00825D2F" w:rsidSect="004F283F">
          <w:pgSz w:w="11906" w:h="16838" w:code="9"/>
          <w:pgMar w:top="1418" w:right="1701" w:bottom="1701" w:left="2268" w:header="720" w:footer="720" w:gutter="0"/>
          <w:cols w:space="720"/>
          <w:titlePg/>
          <w:docGrid w:linePitch="360"/>
        </w:sectPr>
      </w:pPr>
    </w:p>
    <w:p w14:paraId="51339187" w14:textId="249FB805" w:rsidR="00E64FD7" w:rsidRPr="00E64FD7" w:rsidRDefault="00396034" w:rsidP="00396034">
      <w:pPr>
        <w:pStyle w:val="Caption"/>
        <w:rPr>
          <w:rFonts w:ascii="Times New Roman" w:hAnsi="Times New Roman" w:cs="Times New Roman"/>
          <w:b/>
          <w:bCs/>
          <w:i w:val="0"/>
          <w:iCs w:val="0"/>
          <w:color w:val="000000" w:themeColor="text1"/>
          <w:sz w:val="36"/>
          <w:szCs w:val="36"/>
        </w:rPr>
      </w:pPr>
      <w:bookmarkStart w:id="100" w:name="_Toc221721152"/>
      <w:r w:rsidRPr="00396034">
        <w:rPr>
          <w:rFonts w:ascii="Times New Roman" w:hAnsi="Times New Roman" w:cs="Times New Roman"/>
          <w:b/>
          <w:bCs/>
          <w:i w:val="0"/>
          <w:iCs w:val="0"/>
          <w:color w:val="000000" w:themeColor="text1"/>
          <w:sz w:val="24"/>
          <w:szCs w:val="24"/>
        </w:rPr>
        <w:lastRenderedPageBreak/>
        <w:t xml:space="preserve">Lampiran </w:t>
      </w:r>
      <w:r w:rsidRPr="00396034">
        <w:rPr>
          <w:rFonts w:ascii="Times New Roman" w:hAnsi="Times New Roman" w:cs="Times New Roman"/>
          <w:b/>
          <w:bCs/>
          <w:i w:val="0"/>
          <w:iCs w:val="0"/>
          <w:color w:val="000000" w:themeColor="text1"/>
          <w:sz w:val="24"/>
          <w:szCs w:val="24"/>
        </w:rPr>
        <w:fldChar w:fldCharType="begin"/>
      </w:r>
      <w:r w:rsidRPr="00396034">
        <w:rPr>
          <w:rFonts w:ascii="Times New Roman" w:hAnsi="Times New Roman" w:cs="Times New Roman"/>
          <w:b/>
          <w:bCs/>
          <w:i w:val="0"/>
          <w:iCs w:val="0"/>
          <w:color w:val="000000" w:themeColor="text1"/>
          <w:sz w:val="24"/>
          <w:szCs w:val="24"/>
        </w:rPr>
        <w:instrText xml:space="preserve"> SEQ Lampiran \* ARABIC </w:instrText>
      </w:r>
      <w:r w:rsidRPr="00396034">
        <w:rPr>
          <w:rFonts w:ascii="Times New Roman" w:hAnsi="Times New Roman" w:cs="Times New Roman"/>
          <w:b/>
          <w:bCs/>
          <w:i w:val="0"/>
          <w:iCs w:val="0"/>
          <w:color w:val="000000" w:themeColor="text1"/>
          <w:sz w:val="24"/>
          <w:szCs w:val="24"/>
        </w:rPr>
        <w:fldChar w:fldCharType="separate"/>
      </w:r>
      <w:r w:rsidR="003F0472">
        <w:rPr>
          <w:rFonts w:ascii="Times New Roman" w:hAnsi="Times New Roman" w:cs="Times New Roman"/>
          <w:b/>
          <w:bCs/>
          <w:i w:val="0"/>
          <w:iCs w:val="0"/>
          <w:noProof/>
          <w:color w:val="000000" w:themeColor="text1"/>
          <w:sz w:val="24"/>
          <w:szCs w:val="24"/>
        </w:rPr>
        <w:t>10</w:t>
      </w:r>
      <w:r w:rsidRPr="00396034">
        <w:rPr>
          <w:rFonts w:ascii="Times New Roman" w:hAnsi="Times New Roman" w:cs="Times New Roman"/>
          <w:b/>
          <w:bCs/>
          <w:i w:val="0"/>
          <w:iCs w:val="0"/>
          <w:color w:val="000000" w:themeColor="text1"/>
          <w:sz w:val="24"/>
          <w:szCs w:val="24"/>
        </w:rPr>
        <w:fldChar w:fldCharType="end"/>
      </w:r>
      <w:r w:rsidRPr="00396034">
        <w:rPr>
          <w:rFonts w:ascii="Times New Roman" w:hAnsi="Times New Roman" w:cs="Times New Roman"/>
          <w:b/>
          <w:bCs/>
          <w:i w:val="0"/>
          <w:iCs w:val="0"/>
          <w:color w:val="000000" w:themeColor="text1"/>
          <w:sz w:val="24"/>
          <w:szCs w:val="24"/>
        </w:rPr>
        <w:t>. Triangulasi Sumber</w:t>
      </w:r>
      <w:bookmarkEnd w:id="100"/>
    </w:p>
    <w:tbl>
      <w:tblPr>
        <w:tblStyle w:val="TableGrid"/>
        <w:tblW w:w="15735" w:type="dxa"/>
        <w:tblInd w:w="-1139" w:type="dxa"/>
        <w:tblLayout w:type="fixed"/>
        <w:tblLook w:val="04A0" w:firstRow="1" w:lastRow="0" w:firstColumn="1" w:lastColumn="0" w:noHBand="0" w:noVBand="1"/>
      </w:tblPr>
      <w:tblGrid>
        <w:gridCol w:w="567"/>
        <w:gridCol w:w="1418"/>
        <w:gridCol w:w="1417"/>
        <w:gridCol w:w="1418"/>
        <w:gridCol w:w="1417"/>
        <w:gridCol w:w="1418"/>
        <w:gridCol w:w="1417"/>
        <w:gridCol w:w="1418"/>
        <w:gridCol w:w="1559"/>
        <w:gridCol w:w="1559"/>
        <w:gridCol w:w="2127"/>
      </w:tblGrid>
      <w:tr w:rsidR="00E82BB1" w:rsidRPr="00E64FD7" w14:paraId="6C321581" w14:textId="77777777" w:rsidTr="00F240FC">
        <w:tc>
          <w:tcPr>
            <w:tcW w:w="567" w:type="dxa"/>
            <w:vAlign w:val="center"/>
          </w:tcPr>
          <w:p w14:paraId="4262D55D" w14:textId="77777777" w:rsidR="00E64FD7" w:rsidRPr="00E64FD7" w:rsidRDefault="00E64FD7" w:rsidP="006F4B36">
            <w:pPr>
              <w:tabs>
                <w:tab w:val="left" w:pos="1050"/>
              </w:tabs>
              <w:spacing w:after="160"/>
              <w:jc w:val="center"/>
              <w:rPr>
                <w:rFonts w:ascii="Times New Roman" w:hAnsi="Times New Roman" w:cs="Times New Roman"/>
                <w:b/>
                <w:bCs/>
                <w:color w:val="000000" w:themeColor="text1"/>
                <w:sz w:val="24"/>
                <w:szCs w:val="24"/>
              </w:rPr>
            </w:pPr>
            <w:r w:rsidRPr="00E64FD7">
              <w:rPr>
                <w:rFonts w:ascii="Times New Roman" w:hAnsi="Times New Roman" w:cs="Times New Roman"/>
                <w:b/>
                <w:bCs/>
                <w:color w:val="000000" w:themeColor="text1"/>
                <w:sz w:val="24"/>
                <w:szCs w:val="24"/>
              </w:rPr>
              <w:t>No</w:t>
            </w:r>
          </w:p>
        </w:tc>
        <w:tc>
          <w:tcPr>
            <w:tcW w:w="1418" w:type="dxa"/>
            <w:vAlign w:val="center"/>
          </w:tcPr>
          <w:p w14:paraId="64A02B26" w14:textId="77777777" w:rsidR="00E64FD7" w:rsidRPr="00E64FD7" w:rsidRDefault="00E64FD7" w:rsidP="006F4B36">
            <w:pPr>
              <w:tabs>
                <w:tab w:val="left" w:pos="1050"/>
              </w:tabs>
              <w:spacing w:after="160"/>
              <w:jc w:val="center"/>
              <w:rPr>
                <w:rFonts w:ascii="Times New Roman" w:hAnsi="Times New Roman" w:cs="Times New Roman"/>
                <w:b/>
                <w:bCs/>
                <w:color w:val="000000" w:themeColor="text1"/>
                <w:sz w:val="24"/>
                <w:szCs w:val="24"/>
              </w:rPr>
            </w:pPr>
            <w:r w:rsidRPr="00E64FD7">
              <w:rPr>
                <w:rFonts w:ascii="Times New Roman" w:hAnsi="Times New Roman" w:cs="Times New Roman"/>
                <w:b/>
                <w:bCs/>
                <w:color w:val="000000" w:themeColor="text1"/>
                <w:sz w:val="24"/>
                <w:szCs w:val="24"/>
              </w:rPr>
              <w:t>Item Pertanyaan</w:t>
            </w:r>
          </w:p>
        </w:tc>
        <w:tc>
          <w:tcPr>
            <w:tcW w:w="1417" w:type="dxa"/>
            <w:vAlign w:val="center"/>
          </w:tcPr>
          <w:p w14:paraId="6FA42CE4" w14:textId="77777777" w:rsidR="00E64FD7" w:rsidRPr="00E64FD7" w:rsidRDefault="00E64FD7" w:rsidP="006F4B36">
            <w:pPr>
              <w:tabs>
                <w:tab w:val="left" w:pos="1050"/>
              </w:tabs>
              <w:spacing w:after="160"/>
              <w:jc w:val="center"/>
              <w:rPr>
                <w:rFonts w:ascii="Times New Roman" w:hAnsi="Times New Roman" w:cs="Times New Roman"/>
                <w:b/>
                <w:bCs/>
                <w:color w:val="000000" w:themeColor="text1"/>
                <w:sz w:val="24"/>
                <w:szCs w:val="24"/>
              </w:rPr>
            </w:pPr>
            <w:r w:rsidRPr="00E64FD7">
              <w:rPr>
                <w:rFonts w:ascii="Times New Roman" w:hAnsi="Times New Roman" w:cs="Times New Roman"/>
                <w:b/>
                <w:bCs/>
                <w:color w:val="000000" w:themeColor="text1"/>
                <w:sz w:val="24"/>
                <w:szCs w:val="24"/>
              </w:rPr>
              <w:t>Informan 1 (BA)</w:t>
            </w:r>
          </w:p>
        </w:tc>
        <w:tc>
          <w:tcPr>
            <w:tcW w:w="1418" w:type="dxa"/>
            <w:vAlign w:val="center"/>
          </w:tcPr>
          <w:p w14:paraId="085B09BD" w14:textId="77777777" w:rsidR="00E64FD7" w:rsidRPr="00E64FD7" w:rsidRDefault="00E64FD7" w:rsidP="006F4B36">
            <w:pPr>
              <w:tabs>
                <w:tab w:val="left" w:pos="1050"/>
              </w:tabs>
              <w:spacing w:after="160"/>
              <w:jc w:val="center"/>
              <w:rPr>
                <w:rFonts w:ascii="Times New Roman" w:hAnsi="Times New Roman" w:cs="Times New Roman"/>
                <w:b/>
                <w:bCs/>
                <w:color w:val="000000" w:themeColor="text1"/>
                <w:sz w:val="24"/>
                <w:szCs w:val="24"/>
              </w:rPr>
            </w:pPr>
            <w:r w:rsidRPr="00E64FD7">
              <w:rPr>
                <w:rFonts w:ascii="Times New Roman" w:hAnsi="Times New Roman" w:cs="Times New Roman"/>
                <w:b/>
                <w:bCs/>
                <w:color w:val="000000" w:themeColor="text1"/>
                <w:sz w:val="24"/>
                <w:szCs w:val="24"/>
              </w:rPr>
              <w:t>Informan 2 (IB)</w:t>
            </w:r>
          </w:p>
        </w:tc>
        <w:tc>
          <w:tcPr>
            <w:tcW w:w="1417" w:type="dxa"/>
            <w:vAlign w:val="center"/>
          </w:tcPr>
          <w:p w14:paraId="27914225" w14:textId="77777777" w:rsidR="00E64FD7" w:rsidRPr="00E64FD7" w:rsidRDefault="00E64FD7" w:rsidP="006F4B36">
            <w:pPr>
              <w:tabs>
                <w:tab w:val="left" w:pos="1050"/>
              </w:tabs>
              <w:spacing w:after="160"/>
              <w:jc w:val="center"/>
              <w:rPr>
                <w:rFonts w:ascii="Times New Roman" w:hAnsi="Times New Roman" w:cs="Times New Roman"/>
                <w:b/>
                <w:bCs/>
                <w:color w:val="000000" w:themeColor="text1"/>
                <w:sz w:val="24"/>
                <w:szCs w:val="24"/>
              </w:rPr>
            </w:pPr>
            <w:r w:rsidRPr="00E64FD7">
              <w:rPr>
                <w:rFonts w:ascii="Times New Roman" w:hAnsi="Times New Roman" w:cs="Times New Roman"/>
                <w:b/>
                <w:bCs/>
                <w:color w:val="000000" w:themeColor="text1"/>
                <w:sz w:val="24"/>
                <w:szCs w:val="24"/>
              </w:rPr>
              <w:t>Informan 3 (IK)</w:t>
            </w:r>
          </w:p>
        </w:tc>
        <w:tc>
          <w:tcPr>
            <w:tcW w:w="1418" w:type="dxa"/>
            <w:vAlign w:val="center"/>
          </w:tcPr>
          <w:p w14:paraId="0AA35EE9" w14:textId="77777777" w:rsidR="00E64FD7" w:rsidRPr="00E64FD7" w:rsidRDefault="00E64FD7" w:rsidP="006F4B36">
            <w:pPr>
              <w:tabs>
                <w:tab w:val="left" w:pos="1050"/>
              </w:tabs>
              <w:spacing w:after="160"/>
              <w:jc w:val="center"/>
              <w:rPr>
                <w:rFonts w:ascii="Times New Roman" w:hAnsi="Times New Roman" w:cs="Times New Roman"/>
                <w:b/>
                <w:bCs/>
                <w:color w:val="000000" w:themeColor="text1"/>
                <w:sz w:val="24"/>
                <w:szCs w:val="24"/>
              </w:rPr>
            </w:pPr>
            <w:r w:rsidRPr="00E64FD7">
              <w:rPr>
                <w:rFonts w:ascii="Times New Roman" w:hAnsi="Times New Roman" w:cs="Times New Roman"/>
                <w:b/>
                <w:bCs/>
                <w:color w:val="000000" w:themeColor="text1"/>
                <w:sz w:val="24"/>
                <w:szCs w:val="24"/>
              </w:rPr>
              <w:t>Informan 4 (BP7)</w:t>
            </w:r>
          </w:p>
        </w:tc>
        <w:tc>
          <w:tcPr>
            <w:tcW w:w="1417" w:type="dxa"/>
            <w:vAlign w:val="center"/>
          </w:tcPr>
          <w:p w14:paraId="387CBF7A" w14:textId="705DC22A" w:rsidR="00E64FD7" w:rsidRPr="00E64FD7" w:rsidRDefault="00E64FD7" w:rsidP="006F4B36">
            <w:pPr>
              <w:tabs>
                <w:tab w:val="left" w:pos="1050"/>
              </w:tabs>
              <w:spacing w:after="160"/>
              <w:jc w:val="center"/>
              <w:rPr>
                <w:rFonts w:ascii="Times New Roman" w:hAnsi="Times New Roman" w:cs="Times New Roman"/>
                <w:b/>
                <w:bCs/>
                <w:color w:val="000000" w:themeColor="text1"/>
                <w:sz w:val="24"/>
                <w:szCs w:val="24"/>
              </w:rPr>
            </w:pPr>
            <w:r w:rsidRPr="00E64FD7">
              <w:rPr>
                <w:rFonts w:ascii="Times New Roman" w:hAnsi="Times New Roman" w:cs="Times New Roman"/>
                <w:b/>
                <w:bCs/>
                <w:color w:val="000000" w:themeColor="text1"/>
                <w:sz w:val="24"/>
                <w:szCs w:val="24"/>
              </w:rPr>
              <w:t>Informan 5 (BR1)</w:t>
            </w:r>
          </w:p>
        </w:tc>
        <w:tc>
          <w:tcPr>
            <w:tcW w:w="1418" w:type="dxa"/>
            <w:vAlign w:val="center"/>
          </w:tcPr>
          <w:p w14:paraId="24CA72F4" w14:textId="77777777" w:rsidR="00E64FD7" w:rsidRPr="00E64FD7" w:rsidRDefault="00E64FD7" w:rsidP="006F4B36">
            <w:pPr>
              <w:tabs>
                <w:tab w:val="left" w:pos="1050"/>
              </w:tabs>
              <w:spacing w:after="160"/>
              <w:jc w:val="center"/>
              <w:rPr>
                <w:rFonts w:ascii="Times New Roman" w:hAnsi="Times New Roman" w:cs="Times New Roman"/>
                <w:b/>
                <w:bCs/>
                <w:color w:val="000000" w:themeColor="text1"/>
                <w:sz w:val="24"/>
                <w:szCs w:val="24"/>
              </w:rPr>
            </w:pPr>
            <w:r w:rsidRPr="00E64FD7">
              <w:rPr>
                <w:rFonts w:ascii="Times New Roman" w:hAnsi="Times New Roman" w:cs="Times New Roman"/>
                <w:b/>
                <w:bCs/>
                <w:color w:val="000000" w:themeColor="text1"/>
                <w:sz w:val="24"/>
                <w:szCs w:val="24"/>
              </w:rPr>
              <w:t>Informan 6 (BG)</w:t>
            </w:r>
          </w:p>
        </w:tc>
        <w:tc>
          <w:tcPr>
            <w:tcW w:w="1559" w:type="dxa"/>
            <w:vAlign w:val="center"/>
          </w:tcPr>
          <w:p w14:paraId="05A8C6FF" w14:textId="40FB8EF4" w:rsidR="00E64FD7" w:rsidRPr="00E64FD7" w:rsidRDefault="00E64FD7" w:rsidP="006F4B36">
            <w:pPr>
              <w:tabs>
                <w:tab w:val="left" w:pos="1050"/>
              </w:tabs>
              <w:spacing w:after="160"/>
              <w:jc w:val="center"/>
              <w:rPr>
                <w:rFonts w:ascii="Times New Roman" w:hAnsi="Times New Roman" w:cs="Times New Roman"/>
                <w:b/>
                <w:bCs/>
                <w:color w:val="000000" w:themeColor="text1"/>
                <w:sz w:val="24"/>
                <w:szCs w:val="24"/>
              </w:rPr>
            </w:pPr>
            <w:r w:rsidRPr="00E64FD7">
              <w:rPr>
                <w:rFonts w:ascii="Times New Roman" w:hAnsi="Times New Roman" w:cs="Times New Roman"/>
                <w:b/>
                <w:bCs/>
                <w:color w:val="000000" w:themeColor="text1"/>
                <w:sz w:val="24"/>
                <w:szCs w:val="24"/>
              </w:rPr>
              <w:t>Informan</w:t>
            </w:r>
            <w:r w:rsidR="00492D2F" w:rsidRPr="00DF3175">
              <w:rPr>
                <w:rFonts w:ascii="Times New Roman" w:hAnsi="Times New Roman" w:cs="Times New Roman"/>
                <w:b/>
                <w:bCs/>
                <w:color w:val="000000" w:themeColor="text1"/>
                <w:sz w:val="24"/>
                <w:szCs w:val="24"/>
              </w:rPr>
              <w:t> </w:t>
            </w:r>
            <w:r w:rsidRPr="00E64FD7">
              <w:rPr>
                <w:rFonts w:ascii="Times New Roman" w:hAnsi="Times New Roman" w:cs="Times New Roman"/>
                <w:b/>
                <w:bCs/>
                <w:color w:val="000000" w:themeColor="text1"/>
                <w:sz w:val="24"/>
                <w:szCs w:val="24"/>
              </w:rPr>
              <w:t>7 (IBK)</w:t>
            </w:r>
          </w:p>
        </w:tc>
        <w:tc>
          <w:tcPr>
            <w:tcW w:w="1559" w:type="dxa"/>
            <w:vAlign w:val="center"/>
          </w:tcPr>
          <w:p w14:paraId="36E6DBA3" w14:textId="77777777" w:rsidR="00E64FD7" w:rsidRPr="00E64FD7" w:rsidRDefault="00E64FD7" w:rsidP="006F4B36">
            <w:pPr>
              <w:tabs>
                <w:tab w:val="left" w:pos="1050"/>
              </w:tabs>
              <w:spacing w:after="160"/>
              <w:jc w:val="center"/>
              <w:rPr>
                <w:rFonts w:ascii="Times New Roman" w:hAnsi="Times New Roman" w:cs="Times New Roman"/>
                <w:b/>
                <w:bCs/>
                <w:color w:val="000000" w:themeColor="text1"/>
                <w:sz w:val="24"/>
                <w:szCs w:val="24"/>
              </w:rPr>
            </w:pPr>
            <w:r w:rsidRPr="00E64FD7">
              <w:rPr>
                <w:rFonts w:ascii="Times New Roman" w:hAnsi="Times New Roman" w:cs="Times New Roman"/>
                <w:b/>
                <w:bCs/>
                <w:color w:val="000000" w:themeColor="text1"/>
                <w:sz w:val="24"/>
                <w:szCs w:val="24"/>
              </w:rPr>
              <w:t>Informan 8 (IS)</w:t>
            </w:r>
          </w:p>
        </w:tc>
        <w:tc>
          <w:tcPr>
            <w:tcW w:w="2127" w:type="dxa"/>
            <w:vAlign w:val="center"/>
          </w:tcPr>
          <w:p w14:paraId="5184BC21" w14:textId="77777777" w:rsidR="00E64FD7" w:rsidRPr="00E64FD7" w:rsidRDefault="00E64FD7" w:rsidP="006F4B36">
            <w:pPr>
              <w:tabs>
                <w:tab w:val="left" w:pos="1050"/>
              </w:tabs>
              <w:spacing w:after="160"/>
              <w:jc w:val="center"/>
              <w:rPr>
                <w:rFonts w:ascii="Times New Roman" w:hAnsi="Times New Roman" w:cs="Times New Roman"/>
                <w:b/>
                <w:bCs/>
                <w:color w:val="000000" w:themeColor="text1"/>
                <w:sz w:val="24"/>
                <w:szCs w:val="24"/>
              </w:rPr>
            </w:pPr>
            <w:r w:rsidRPr="00E64FD7">
              <w:rPr>
                <w:rFonts w:ascii="Times New Roman" w:hAnsi="Times New Roman" w:cs="Times New Roman"/>
                <w:b/>
                <w:bCs/>
                <w:color w:val="000000" w:themeColor="text1"/>
                <w:sz w:val="24"/>
                <w:szCs w:val="24"/>
              </w:rPr>
              <w:t>Interpretasi</w:t>
            </w:r>
          </w:p>
        </w:tc>
      </w:tr>
      <w:tr w:rsidR="00E82BB1" w:rsidRPr="00CF5D26" w14:paraId="394DF308" w14:textId="77777777" w:rsidTr="00F240FC">
        <w:tc>
          <w:tcPr>
            <w:tcW w:w="567" w:type="dxa"/>
            <w:vAlign w:val="center"/>
          </w:tcPr>
          <w:p w14:paraId="586FD5B2" w14:textId="77777777" w:rsidR="00E64FD7" w:rsidRPr="00E64FD7" w:rsidRDefault="00E64FD7" w:rsidP="006F4B36">
            <w:pPr>
              <w:tabs>
                <w:tab w:val="left" w:pos="1050"/>
              </w:tabs>
              <w:spacing w:after="160"/>
              <w:jc w:val="center"/>
              <w:rPr>
                <w:rFonts w:ascii="Times New Roman" w:hAnsi="Times New Roman" w:cs="Times New Roman"/>
                <w:color w:val="000000" w:themeColor="text1"/>
                <w:sz w:val="24"/>
                <w:szCs w:val="24"/>
              </w:rPr>
            </w:pPr>
            <w:r w:rsidRPr="00E64FD7">
              <w:rPr>
                <w:rFonts w:ascii="Times New Roman" w:hAnsi="Times New Roman" w:cs="Times New Roman"/>
                <w:color w:val="000000" w:themeColor="text1"/>
                <w:sz w:val="24"/>
                <w:szCs w:val="24"/>
              </w:rPr>
              <w:t>1</w:t>
            </w:r>
          </w:p>
        </w:tc>
        <w:tc>
          <w:tcPr>
            <w:tcW w:w="1418" w:type="dxa"/>
            <w:vAlign w:val="center"/>
          </w:tcPr>
          <w:p w14:paraId="5565F3CA" w14:textId="77777777" w:rsidR="00E64FD7" w:rsidRPr="00E64FD7" w:rsidRDefault="00E64FD7" w:rsidP="0050565F">
            <w:pPr>
              <w:tabs>
                <w:tab w:val="left" w:pos="1050"/>
              </w:tabs>
              <w:spacing w:after="160"/>
              <w:jc w:val="center"/>
              <w:rPr>
                <w:rFonts w:ascii="Times New Roman" w:hAnsi="Times New Roman" w:cs="Times New Roman"/>
                <w:color w:val="000000" w:themeColor="text1"/>
                <w:sz w:val="24"/>
                <w:szCs w:val="24"/>
              </w:rPr>
            </w:pPr>
            <w:r w:rsidRPr="00E64FD7">
              <w:rPr>
                <w:rFonts w:ascii="Times New Roman" w:hAnsi="Times New Roman" w:cs="Times New Roman"/>
                <w:color w:val="000000" w:themeColor="text1"/>
                <w:sz w:val="24"/>
                <w:szCs w:val="24"/>
              </w:rPr>
              <w:t>Profil Usaha</w:t>
            </w:r>
          </w:p>
        </w:tc>
        <w:tc>
          <w:tcPr>
            <w:tcW w:w="1417" w:type="dxa"/>
          </w:tcPr>
          <w:p w14:paraId="43467C53" w14:textId="64D4930E" w:rsidR="00E64FD7" w:rsidRPr="00E64FD7" w:rsidRDefault="00130686" w:rsidP="006F4B36">
            <w:pPr>
              <w:tabs>
                <w:tab w:val="left" w:pos="1050"/>
              </w:tabs>
              <w:spacing w:after="160"/>
              <w:rPr>
                <w:rFonts w:ascii="Times New Roman" w:hAnsi="Times New Roman" w:cs="Times New Roman"/>
                <w:color w:val="000000" w:themeColor="text1"/>
                <w:sz w:val="24"/>
                <w:szCs w:val="24"/>
                <w:lang w:val="sv-SE"/>
              </w:rPr>
            </w:pPr>
            <w:r w:rsidRPr="006466B4">
              <w:rPr>
                <w:rFonts w:ascii="Times New Roman" w:hAnsi="Times New Roman" w:cs="Times New Roman"/>
                <w:color w:val="000000" w:themeColor="text1"/>
                <w:sz w:val="24"/>
                <w:szCs w:val="24"/>
                <w:lang w:val="sv-SE"/>
              </w:rPr>
              <w:t xml:space="preserve">12 kamar, hunian tidak </w:t>
            </w:r>
            <w:proofErr w:type="gramStart"/>
            <w:r w:rsidRPr="006466B4">
              <w:rPr>
                <w:rFonts w:ascii="Times New Roman" w:hAnsi="Times New Roman" w:cs="Times New Roman"/>
                <w:color w:val="000000" w:themeColor="text1"/>
                <w:sz w:val="24"/>
                <w:szCs w:val="24"/>
                <w:lang w:val="sv-SE"/>
              </w:rPr>
              <w:t>menentu</w:t>
            </w:r>
            <w:r w:rsidR="006466B4" w:rsidRPr="006466B4">
              <w:rPr>
                <w:rFonts w:ascii="Times New Roman" w:hAnsi="Times New Roman" w:cs="Times New Roman"/>
                <w:color w:val="000000" w:themeColor="text1"/>
                <w:sz w:val="24"/>
                <w:szCs w:val="24"/>
                <w:lang w:val="sv-SE"/>
              </w:rPr>
              <w:t xml:space="preserve"> </w:t>
            </w:r>
            <w:r w:rsidR="006466B4">
              <w:rPr>
                <w:rFonts w:ascii="Times New Roman" w:hAnsi="Times New Roman" w:cs="Times New Roman"/>
                <w:color w:val="000000" w:themeColor="text1"/>
                <w:sz w:val="24"/>
                <w:szCs w:val="24"/>
                <w:lang w:val="sv-SE"/>
              </w:rPr>
              <w:t xml:space="preserve"> </w:t>
            </w:r>
            <w:r w:rsidR="006466B4" w:rsidRPr="006466B4">
              <w:rPr>
                <w:rFonts w:ascii="Times New Roman" w:hAnsi="Times New Roman" w:cs="Times New Roman"/>
                <w:color w:val="000000" w:themeColor="text1"/>
                <w:sz w:val="24"/>
                <w:szCs w:val="24"/>
                <w:lang w:val="sv-SE"/>
              </w:rPr>
              <w:t>(8-9</w:t>
            </w:r>
            <w:proofErr w:type="gramEnd"/>
            <w:r w:rsidR="006466B4" w:rsidRPr="006466B4">
              <w:rPr>
                <w:rFonts w:ascii="Times New Roman" w:hAnsi="Times New Roman" w:cs="Times New Roman"/>
                <w:color w:val="000000" w:themeColor="text1"/>
                <w:sz w:val="24"/>
                <w:szCs w:val="24"/>
                <w:lang w:val="sv-SE"/>
              </w:rPr>
              <w:t xml:space="preserve"> K</w:t>
            </w:r>
            <w:r w:rsidR="006466B4">
              <w:rPr>
                <w:rFonts w:ascii="Times New Roman" w:hAnsi="Times New Roman" w:cs="Times New Roman"/>
                <w:color w:val="000000" w:themeColor="text1"/>
                <w:sz w:val="24"/>
                <w:szCs w:val="24"/>
                <w:lang w:val="sv-SE"/>
              </w:rPr>
              <w:t>amar)</w:t>
            </w:r>
          </w:p>
        </w:tc>
        <w:tc>
          <w:tcPr>
            <w:tcW w:w="1418" w:type="dxa"/>
          </w:tcPr>
          <w:p w14:paraId="021C643B" w14:textId="12B3E8E4" w:rsidR="00E64FD7" w:rsidRPr="00E64FD7" w:rsidRDefault="00130686" w:rsidP="006F4B36">
            <w:pPr>
              <w:tabs>
                <w:tab w:val="left" w:pos="1050"/>
              </w:tabs>
              <w:spacing w:after="160"/>
              <w:rPr>
                <w:rFonts w:ascii="Times New Roman" w:hAnsi="Times New Roman" w:cs="Times New Roman"/>
                <w:color w:val="000000" w:themeColor="text1"/>
                <w:sz w:val="24"/>
                <w:szCs w:val="24"/>
              </w:rPr>
            </w:pPr>
            <w:r w:rsidRPr="00130686">
              <w:rPr>
                <w:rFonts w:ascii="Times New Roman" w:hAnsi="Times New Roman" w:cs="Times New Roman"/>
                <w:color w:val="000000" w:themeColor="text1"/>
                <w:sz w:val="24"/>
                <w:szCs w:val="24"/>
              </w:rPr>
              <w:t>22 kamar, hunian</w:t>
            </w:r>
            <w:r>
              <w:rPr>
                <w:rFonts w:ascii="Times New Roman" w:hAnsi="Times New Roman" w:cs="Times New Roman"/>
                <w:color w:val="000000" w:themeColor="text1"/>
                <w:sz w:val="24"/>
                <w:szCs w:val="24"/>
              </w:rPr>
              <w:t xml:space="preserve"> </w:t>
            </w:r>
            <w:r w:rsidRPr="00130686">
              <w:rPr>
                <w:rFonts w:ascii="Times New Roman" w:hAnsi="Times New Roman" w:cs="Times New Roman"/>
                <w:color w:val="000000" w:themeColor="text1"/>
                <w:sz w:val="24"/>
                <w:szCs w:val="24"/>
              </w:rPr>
              <w:t>stabil</w:t>
            </w:r>
            <w:r w:rsidR="00EB4FBC">
              <w:rPr>
                <w:rFonts w:ascii="Times New Roman" w:hAnsi="Times New Roman" w:cs="Times New Roman"/>
                <w:color w:val="000000" w:themeColor="text1"/>
                <w:sz w:val="24"/>
                <w:szCs w:val="24"/>
              </w:rPr>
              <w:t> </w:t>
            </w:r>
            <w:r w:rsidR="0086702B">
              <w:rPr>
                <w:rFonts w:ascii="Times New Roman" w:hAnsi="Times New Roman" w:cs="Times New Roman"/>
                <w:color w:val="000000" w:themeColor="text1"/>
                <w:sz w:val="24"/>
                <w:szCs w:val="24"/>
              </w:rPr>
              <w:t>(</w:t>
            </w:r>
            <w:r w:rsidR="0086702B">
              <w:rPr>
                <w:rFonts w:ascii="Times New Roman" w:hAnsi="Times New Roman" w:cs="Times New Roman"/>
                <w:bCs/>
                <w:sz w:val="24"/>
                <w:szCs w:val="24"/>
                <w:lang w:val="sv-SE"/>
              </w:rPr>
              <w:t>19-21 Kamar)</w:t>
            </w:r>
          </w:p>
        </w:tc>
        <w:tc>
          <w:tcPr>
            <w:tcW w:w="1417" w:type="dxa"/>
          </w:tcPr>
          <w:p w14:paraId="163DEA60" w14:textId="1B0E8B5A" w:rsidR="00E64FD7" w:rsidRPr="00E64FD7" w:rsidRDefault="00D05FA5" w:rsidP="006F4B36">
            <w:pPr>
              <w:tabs>
                <w:tab w:val="left" w:pos="1050"/>
              </w:tabs>
              <w:spacing w:after="160"/>
              <w:rPr>
                <w:rFonts w:ascii="Times New Roman" w:hAnsi="Times New Roman" w:cs="Times New Roman"/>
                <w:color w:val="000000" w:themeColor="text1"/>
                <w:sz w:val="24"/>
                <w:szCs w:val="24"/>
                <w:lang w:val="sv-SE"/>
              </w:rPr>
            </w:pPr>
            <w:r w:rsidRPr="00286A3A">
              <w:rPr>
                <w:rFonts w:ascii="Times New Roman" w:hAnsi="Times New Roman" w:cs="Times New Roman"/>
                <w:color w:val="000000" w:themeColor="text1"/>
                <w:sz w:val="24"/>
                <w:szCs w:val="24"/>
                <w:lang w:val="sv-SE"/>
              </w:rPr>
              <w:t xml:space="preserve">14 kamar, </w:t>
            </w:r>
            <w:r w:rsidR="00EB4FBC" w:rsidRPr="00286A3A">
              <w:rPr>
                <w:rFonts w:ascii="Times New Roman" w:hAnsi="Times New Roman" w:cs="Times New Roman"/>
                <w:color w:val="000000" w:themeColor="text1"/>
                <w:sz w:val="24"/>
                <w:szCs w:val="24"/>
                <w:lang w:val="sv-SE"/>
              </w:rPr>
              <w:t>hunian cukup stabil</w:t>
            </w:r>
            <w:r w:rsidR="00286A3A" w:rsidRPr="00286A3A">
              <w:rPr>
                <w:rFonts w:ascii="Times New Roman" w:hAnsi="Times New Roman" w:cs="Times New Roman"/>
                <w:color w:val="000000" w:themeColor="text1"/>
                <w:sz w:val="24"/>
                <w:szCs w:val="24"/>
                <w:lang w:val="sv-SE"/>
              </w:rPr>
              <w:t xml:space="preserve"> (</w:t>
            </w:r>
            <w:proofErr w:type="gramStart"/>
            <w:r w:rsidR="00EB4FBC" w:rsidRPr="00286A3A">
              <w:rPr>
                <w:rFonts w:ascii="Times New Roman" w:hAnsi="Times New Roman" w:cs="Times New Roman"/>
                <w:color w:val="000000" w:themeColor="text1"/>
                <w:sz w:val="24"/>
                <w:szCs w:val="24"/>
                <w:lang w:val="sv-SE"/>
              </w:rPr>
              <w:t>11</w:t>
            </w:r>
            <w:r w:rsidR="00286A3A" w:rsidRPr="00286A3A">
              <w:rPr>
                <w:rFonts w:ascii="Times New Roman" w:hAnsi="Times New Roman" w:cs="Times New Roman"/>
                <w:color w:val="000000" w:themeColor="text1"/>
                <w:sz w:val="24"/>
                <w:szCs w:val="24"/>
                <w:lang w:val="sv-SE"/>
              </w:rPr>
              <w:t>-</w:t>
            </w:r>
            <w:r w:rsidR="00EB4FBC" w:rsidRPr="00286A3A">
              <w:rPr>
                <w:rFonts w:ascii="Times New Roman" w:hAnsi="Times New Roman" w:cs="Times New Roman"/>
                <w:color w:val="000000" w:themeColor="text1"/>
                <w:sz w:val="24"/>
                <w:szCs w:val="24"/>
                <w:lang w:val="sv-SE"/>
              </w:rPr>
              <w:t>13</w:t>
            </w:r>
            <w:proofErr w:type="gramEnd"/>
            <w:r w:rsidR="00286A3A" w:rsidRPr="00286A3A">
              <w:rPr>
                <w:rFonts w:ascii="Times New Roman" w:hAnsi="Times New Roman" w:cs="Times New Roman"/>
                <w:color w:val="000000" w:themeColor="text1"/>
                <w:sz w:val="24"/>
                <w:szCs w:val="24"/>
                <w:lang w:val="sv-SE"/>
              </w:rPr>
              <w:t> </w:t>
            </w:r>
            <w:r w:rsidR="00EB4FBC" w:rsidRPr="00286A3A">
              <w:rPr>
                <w:rFonts w:ascii="Times New Roman" w:hAnsi="Times New Roman" w:cs="Times New Roman"/>
                <w:color w:val="000000" w:themeColor="text1"/>
                <w:sz w:val="24"/>
                <w:szCs w:val="24"/>
                <w:lang w:val="sv-SE"/>
              </w:rPr>
              <w:t>Kamar</w:t>
            </w:r>
            <w:r w:rsidR="00286A3A" w:rsidRPr="00286A3A">
              <w:rPr>
                <w:rFonts w:ascii="Times New Roman" w:hAnsi="Times New Roman" w:cs="Times New Roman"/>
                <w:color w:val="000000" w:themeColor="text1"/>
                <w:sz w:val="24"/>
                <w:szCs w:val="24"/>
                <w:lang w:val="sv-SE"/>
              </w:rPr>
              <w:t>)</w:t>
            </w:r>
          </w:p>
        </w:tc>
        <w:tc>
          <w:tcPr>
            <w:tcW w:w="1418" w:type="dxa"/>
          </w:tcPr>
          <w:p w14:paraId="60552E88" w14:textId="4A289CC9" w:rsidR="00E64FD7" w:rsidRPr="00E64FD7" w:rsidRDefault="00D05FA5" w:rsidP="006F4B36">
            <w:pPr>
              <w:tabs>
                <w:tab w:val="left" w:pos="1050"/>
              </w:tabs>
              <w:spacing w:after="160"/>
              <w:rPr>
                <w:rFonts w:ascii="Times New Roman" w:hAnsi="Times New Roman" w:cs="Times New Roman"/>
                <w:color w:val="000000" w:themeColor="text1"/>
                <w:sz w:val="24"/>
                <w:szCs w:val="24"/>
              </w:rPr>
            </w:pPr>
            <w:r w:rsidRPr="00D05FA5">
              <w:rPr>
                <w:rFonts w:ascii="Times New Roman" w:hAnsi="Times New Roman" w:cs="Times New Roman"/>
                <w:color w:val="000000" w:themeColor="text1"/>
                <w:sz w:val="24"/>
                <w:szCs w:val="24"/>
              </w:rPr>
              <w:t>60 kamar, hunian</w:t>
            </w:r>
            <w:r w:rsidR="00BA2A13">
              <w:rPr>
                <w:rFonts w:ascii="Times New Roman" w:hAnsi="Times New Roman" w:cs="Times New Roman"/>
                <w:color w:val="000000" w:themeColor="text1"/>
                <w:sz w:val="24"/>
                <w:szCs w:val="24"/>
              </w:rPr>
              <w:t xml:space="preserve"> (</w:t>
            </w:r>
            <w:r w:rsidR="00BA2A13">
              <w:rPr>
                <w:rFonts w:ascii="Times New Roman" w:hAnsi="Times New Roman" w:cs="Times New Roman"/>
                <w:bCs/>
                <w:sz w:val="24"/>
                <w:szCs w:val="24"/>
                <w:lang w:val="sv-SE"/>
              </w:rPr>
              <w:t>40-50 Kamar)</w:t>
            </w:r>
          </w:p>
        </w:tc>
        <w:tc>
          <w:tcPr>
            <w:tcW w:w="1417" w:type="dxa"/>
          </w:tcPr>
          <w:p w14:paraId="3EE6F717" w14:textId="0649A867" w:rsidR="00E64FD7" w:rsidRPr="00E64FD7" w:rsidRDefault="003A644A" w:rsidP="006F4B36">
            <w:pPr>
              <w:tabs>
                <w:tab w:val="left" w:pos="1050"/>
              </w:tabs>
              <w:spacing w:after="160"/>
              <w:rPr>
                <w:rFonts w:ascii="Times New Roman" w:hAnsi="Times New Roman" w:cs="Times New Roman"/>
                <w:color w:val="000000" w:themeColor="text1"/>
                <w:sz w:val="24"/>
                <w:szCs w:val="24"/>
              </w:rPr>
            </w:pPr>
            <w:r w:rsidRPr="003A644A">
              <w:rPr>
                <w:rFonts w:ascii="Times New Roman" w:hAnsi="Times New Roman" w:cs="Times New Roman"/>
                <w:color w:val="000000" w:themeColor="text1"/>
                <w:sz w:val="24"/>
                <w:szCs w:val="24"/>
              </w:rPr>
              <w:t>50 kamar, hunian penuh</w:t>
            </w:r>
            <w:r w:rsidR="002B4D49">
              <w:rPr>
                <w:rFonts w:ascii="Times New Roman" w:hAnsi="Times New Roman" w:cs="Times New Roman"/>
                <w:color w:val="000000" w:themeColor="text1"/>
                <w:sz w:val="24"/>
                <w:szCs w:val="24"/>
              </w:rPr>
              <w:br/>
            </w:r>
            <w:r w:rsidR="002B4D49">
              <w:rPr>
                <w:rFonts w:ascii="Times New Roman" w:hAnsi="Times New Roman" w:cs="Times New Roman"/>
                <w:bCs/>
                <w:sz w:val="24"/>
                <w:szCs w:val="24"/>
                <w:lang w:val="sv-SE"/>
              </w:rPr>
              <w:t>(50 Kamar)</w:t>
            </w:r>
          </w:p>
        </w:tc>
        <w:tc>
          <w:tcPr>
            <w:tcW w:w="1418" w:type="dxa"/>
          </w:tcPr>
          <w:p w14:paraId="3DA20579" w14:textId="016B6170" w:rsidR="00E64FD7" w:rsidRPr="00E64FD7" w:rsidRDefault="00C96324" w:rsidP="006F4B36">
            <w:pPr>
              <w:tabs>
                <w:tab w:val="left" w:pos="1050"/>
              </w:tabs>
              <w:spacing w:after="160"/>
              <w:rPr>
                <w:rFonts w:ascii="Times New Roman" w:hAnsi="Times New Roman" w:cs="Times New Roman"/>
                <w:color w:val="000000" w:themeColor="text1"/>
                <w:sz w:val="24"/>
                <w:szCs w:val="24"/>
              </w:rPr>
            </w:pPr>
            <w:r w:rsidRPr="00C96324">
              <w:rPr>
                <w:rFonts w:ascii="Times New Roman" w:hAnsi="Times New Roman" w:cs="Times New Roman"/>
                <w:color w:val="000000" w:themeColor="text1"/>
                <w:sz w:val="24"/>
                <w:szCs w:val="24"/>
              </w:rPr>
              <w:t>40 kamar, hunian</w:t>
            </w:r>
            <w:r w:rsidR="00065B8F">
              <w:rPr>
                <w:rFonts w:ascii="Times New Roman" w:hAnsi="Times New Roman" w:cs="Times New Roman"/>
                <w:color w:val="000000" w:themeColor="text1"/>
                <w:sz w:val="24"/>
                <w:szCs w:val="24"/>
              </w:rPr>
              <w:t>        stabil</w:t>
            </w:r>
            <w:r w:rsidRPr="00C96324">
              <w:rPr>
                <w:rFonts w:ascii="Times New Roman" w:hAnsi="Times New Roman" w:cs="Times New Roman"/>
                <w:color w:val="000000" w:themeColor="text1"/>
                <w:sz w:val="24"/>
                <w:szCs w:val="24"/>
              </w:rPr>
              <w:t xml:space="preserve"> </w:t>
            </w:r>
            <w:r w:rsidR="002B4D49">
              <w:rPr>
                <w:rFonts w:ascii="Times New Roman" w:hAnsi="Times New Roman" w:cs="Times New Roman"/>
                <w:color w:val="000000" w:themeColor="text1"/>
                <w:sz w:val="24"/>
                <w:szCs w:val="24"/>
              </w:rPr>
              <w:t xml:space="preserve">   </w:t>
            </w:r>
            <w:proofErr w:type="gramStart"/>
            <w:r w:rsidR="00065B8F">
              <w:rPr>
                <w:rFonts w:ascii="Times New Roman" w:hAnsi="Times New Roman" w:cs="Times New Roman"/>
                <w:color w:val="000000" w:themeColor="text1"/>
                <w:sz w:val="24"/>
                <w:szCs w:val="24"/>
              </w:rPr>
              <w:t xml:space="preserve">   </w:t>
            </w:r>
            <w:r w:rsidR="002B4D49">
              <w:rPr>
                <w:rFonts w:ascii="Times New Roman" w:hAnsi="Times New Roman" w:cs="Times New Roman"/>
                <w:color w:val="000000" w:themeColor="text1"/>
                <w:sz w:val="24"/>
                <w:szCs w:val="24"/>
              </w:rPr>
              <w:t>(</w:t>
            </w:r>
            <w:proofErr w:type="gramEnd"/>
            <w:r w:rsidR="002B4D49">
              <w:rPr>
                <w:rFonts w:ascii="Times New Roman" w:hAnsi="Times New Roman" w:cs="Times New Roman"/>
                <w:bCs/>
                <w:sz w:val="24"/>
                <w:szCs w:val="24"/>
                <w:lang w:val="sv-SE"/>
              </w:rPr>
              <w:t>35 Kamar)</w:t>
            </w:r>
          </w:p>
        </w:tc>
        <w:tc>
          <w:tcPr>
            <w:tcW w:w="1559" w:type="dxa"/>
          </w:tcPr>
          <w:p w14:paraId="0BB8BDD0" w14:textId="5266EBDE" w:rsidR="00E64FD7" w:rsidRPr="00E64FD7" w:rsidRDefault="00876FD5" w:rsidP="006F4B36">
            <w:pPr>
              <w:tabs>
                <w:tab w:val="left" w:pos="1050"/>
              </w:tabs>
              <w:spacing w:after="160"/>
              <w:rPr>
                <w:rFonts w:ascii="Times New Roman" w:hAnsi="Times New Roman" w:cs="Times New Roman"/>
                <w:color w:val="000000" w:themeColor="text1"/>
                <w:sz w:val="24"/>
                <w:szCs w:val="24"/>
              </w:rPr>
            </w:pPr>
            <w:r w:rsidRPr="00876FD5">
              <w:rPr>
                <w:rFonts w:ascii="Times New Roman" w:hAnsi="Times New Roman" w:cs="Times New Roman"/>
                <w:color w:val="000000" w:themeColor="text1"/>
                <w:sz w:val="24"/>
                <w:szCs w:val="24"/>
              </w:rPr>
              <w:t>11 kamar, hunian penuh</w:t>
            </w:r>
            <w:r>
              <w:rPr>
                <w:rFonts w:ascii="Times New Roman" w:hAnsi="Times New Roman" w:cs="Times New Roman"/>
                <w:color w:val="000000" w:themeColor="text1"/>
                <w:sz w:val="24"/>
                <w:szCs w:val="24"/>
              </w:rPr>
              <w:t xml:space="preserve"> (</w:t>
            </w:r>
            <w:r>
              <w:rPr>
                <w:rFonts w:ascii="Times New Roman" w:hAnsi="Times New Roman" w:cs="Times New Roman"/>
                <w:bCs/>
                <w:sz w:val="24"/>
                <w:szCs w:val="24"/>
                <w:lang w:val="sv-SE"/>
              </w:rPr>
              <w:t>11 Kamar)</w:t>
            </w:r>
          </w:p>
        </w:tc>
        <w:tc>
          <w:tcPr>
            <w:tcW w:w="1559" w:type="dxa"/>
          </w:tcPr>
          <w:p w14:paraId="71F6010A" w14:textId="77777777" w:rsidR="00435FED" w:rsidRDefault="00E64FD7" w:rsidP="006F4B36">
            <w:pPr>
              <w:tabs>
                <w:tab w:val="left" w:pos="1050"/>
              </w:tabs>
              <w:spacing w:after="160"/>
              <w:rPr>
                <w:rFonts w:ascii="Times New Roman" w:hAnsi="Times New Roman" w:cs="Times New Roman"/>
                <w:color w:val="000000" w:themeColor="text1"/>
                <w:sz w:val="24"/>
                <w:szCs w:val="24"/>
                <w:lang w:val="sv-SE"/>
              </w:rPr>
            </w:pPr>
            <w:r w:rsidRPr="00E64FD7">
              <w:rPr>
                <w:rFonts w:ascii="Times New Roman" w:hAnsi="Times New Roman" w:cs="Times New Roman"/>
                <w:color w:val="000000" w:themeColor="text1"/>
                <w:sz w:val="24"/>
                <w:szCs w:val="24"/>
                <w:lang w:val="sv-SE"/>
              </w:rPr>
              <w:t>300</w:t>
            </w:r>
            <w:r w:rsidR="00E82BB1" w:rsidRPr="00435FED">
              <w:rPr>
                <w:rFonts w:ascii="Times New Roman" w:hAnsi="Times New Roman" w:cs="Times New Roman"/>
                <w:color w:val="000000" w:themeColor="text1"/>
                <w:sz w:val="24"/>
                <w:szCs w:val="24"/>
                <w:lang w:val="sv-SE"/>
              </w:rPr>
              <w:t> </w:t>
            </w:r>
            <w:r w:rsidRPr="00E64FD7">
              <w:rPr>
                <w:rFonts w:ascii="Times New Roman" w:hAnsi="Times New Roman" w:cs="Times New Roman"/>
                <w:color w:val="000000" w:themeColor="text1"/>
                <w:sz w:val="24"/>
                <w:szCs w:val="24"/>
                <w:lang w:val="sv-SE"/>
              </w:rPr>
              <w:t>kamar,</w:t>
            </w:r>
            <w:r w:rsidR="00E82BB1" w:rsidRPr="00435FED">
              <w:rPr>
                <w:rFonts w:ascii="Times New Roman" w:hAnsi="Times New Roman" w:cs="Times New Roman"/>
                <w:color w:val="000000" w:themeColor="text1"/>
                <w:sz w:val="24"/>
                <w:szCs w:val="24"/>
                <w:lang w:val="sv-SE"/>
              </w:rPr>
              <w:t xml:space="preserve"> </w:t>
            </w:r>
            <w:r w:rsidRPr="00E64FD7">
              <w:rPr>
                <w:rFonts w:ascii="Times New Roman" w:hAnsi="Times New Roman" w:cs="Times New Roman"/>
                <w:color w:val="000000" w:themeColor="text1"/>
                <w:sz w:val="24"/>
                <w:szCs w:val="24"/>
                <w:lang w:val="sv-SE"/>
              </w:rPr>
              <w:t>hunian stabil</w:t>
            </w:r>
            <w:r w:rsidR="00435FED" w:rsidRPr="00435FED">
              <w:rPr>
                <w:rFonts w:ascii="Times New Roman" w:hAnsi="Times New Roman" w:cs="Times New Roman"/>
                <w:color w:val="000000" w:themeColor="text1"/>
                <w:sz w:val="24"/>
                <w:szCs w:val="24"/>
                <w:lang w:val="sv-SE"/>
              </w:rPr>
              <w:t> </w:t>
            </w:r>
          </w:p>
          <w:p w14:paraId="495699A5" w14:textId="61E36D80" w:rsidR="00E64FD7" w:rsidRPr="00E64FD7" w:rsidRDefault="00435FED" w:rsidP="006F4B36">
            <w:pPr>
              <w:tabs>
                <w:tab w:val="left" w:pos="1050"/>
              </w:tabs>
              <w:spacing w:after="160"/>
              <w:rPr>
                <w:rFonts w:ascii="Times New Roman" w:hAnsi="Times New Roman" w:cs="Times New Roman"/>
                <w:color w:val="000000" w:themeColor="text1"/>
                <w:sz w:val="24"/>
                <w:szCs w:val="24"/>
                <w:lang w:val="sv-SE"/>
              </w:rPr>
            </w:pPr>
            <w:r w:rsidRPr="00435FED">
              <w:rPr>
                <w:rFonts w:ascii="Times New Roman" w:hAnsi="Times New Roman" w:cs="Times New Roman"/>
                <w:color w:val="000000" w:themeColor="text1"/>
                <w:sz w:val="24"/>
                <w:szCs w:val="24"/>
                <w:lang w:val="sv-SE"/>
              </w:rPr>
              <w:t>(20 kamar l</w:t>
            </w:r>
            <w:r>
              <w:rPr>
                <w:rFonts w:ascii="Times New Roman" w:hAnsi="Times New Roman" w:cs="Times New Roman"/>
                <w:color w:val="000000" w:themeColor="text1"/>
                <w:sz w:val="24"/>
                <w:szCs w:val="24"/>
                <w:lang w:val="sv-SE"/>
              </w:rPr>
              <w:t>okasi peneliti) hunian penuh (20 Kamar)</w:t>
            </w:r>
          </w:p>
        </w:tc>
        <w:tc>
          <w:tcPr>
            <w:tcW w:w="2127" w:type="dxa"/>
          </w:tcPr>
          <w:p w14:paraId="1A513AEA" w14:textId="1CCA9CF1" w:rsidR="00E64FD7" w:rsidRPr="00E64FD7" w:rsidRDefault="00CF5D26" w:rsidP="006F4B36">
            <w:pPr>
              <w:tabs>
                <w:tab w:val="left" w:pos="1050"/>
              </w:tabs>
              <w:spacing w:after="160"/>
              <w:rPr>
                <w:rFonts w:ascii="Times New Roman" w:hAnsi="Times New Roman" w:cs="Times New Roman"/>
                <w:color w:val="000000" w:themeColor="text1"/>
                <w:sz w:val="24"/>
                <w:szCs w:val="24"/>
                <w:lang w:val="sv-SE"/>
              </w:rPr>
            </w:pPr>
            <w:r w:rsidRPr="00CF5D26">
              <w:rPr>
                <w:rFonts w:ascii="Times New Roman" w:hAnsi="Times New Roman" w:cs="Times New Roman"/>
                <w:color w:val="000000" w:themeColor="text1"/>
                <w:sz w:val="24"/>
                <w:szCs w:val="24"/>
                <w:lang w:val="sv-SE"/>
              </w:rPr>
              <w:t>Usaha berskala kecil-menengah</w:t>
            </w:r>
            <w:r>
              <w:rPr>
                <w:rFonts w:ascii="Times New Roman" w:hAnsi="Times New Roman" w:cs="Times New Roman"/>
                <w:color w:val="000000" w:themeColor="text1"/>
                <w:sz w:val="24"/>
                <w:szCs w:val="24"/>
                <w:lang w:val="sv-SE"/>
              </w:rPr>
              <w:t xml:space="preserve">- besar </w:t>
            </w:r>
            <w:r w:rsidRPr="00CF5D26">
              <w:rPr>
                <w:rFonts w:ascii="Times New Roman" w:hAnsi="Times New Roman" w:cs="Times New Roman"/>
                <w:color w:val="000000" w:themeColor="text1"/>
                <w:sz w:val="24"/>
                <w:szCs w:val="24"/>
                <w:lang w:val="sv-SE"/>
              </w:rPr>
              <w:t>dengan karakteristik berbeda. Hunian bervariasi menjadi faktor penting dalam persepsi pajak.</w:t>
            </w:r>
          </w:p>
        </w:tc>
      </w:tr>
      <w:tr w:rsidR="00E82BB1" w:rsidRPr="008F570C" w14:paraId="4CD3A636" w14:textId="77777777" w:rsidTr="00F240FC">
        <w:tc>
          <w:tcPr>
            <w:tcW w:w="567" w:type="dxa"/>
            <w:vAlign w:val="center"/>
          </w:tcPr>
          <w:p w14:paraId="7E715371" w14:textId="77777777" w:rsidR="00E64FD7" w:rsidRPr="00E64FD7" w:rsidRDefault="00E64FD7" w:rsidP="006F4B36">
            <w:pPr>
              <w:tabs>
                <w:tab w:val="left" w:pos="1050"/>
              </w:tabs>
              <w:spacing w:after="160"/>
              <w:jc w:val="center"/>
              <w:rPr>
                <w:rFonts w:ascii="Times New Roman" w:hAnsi="Times New Roman" w:cs="Times New Roman"/>
                <w:color w:val="000000" w:themeColor="text1"/>
                <w:sz w:val="24"/>
                <w:szCs w:val="24"/>
              </w:rPr>
            </w:pPr>
            <w:r w:rsidRPr="00E64FD7">
              <w:rPr>
                <w:rFonts w:ascii="Times New Roman" w:hAnsi="Times New Roman" w:cs="Times New Roman"/>
                <w:color w:val="000000" w:themeColor="text1"/>
                <w:sz w:val="24"/>
                <w:szCs w:val="24"/>
              </w:rPr>
              <w:t>2</w:t>
            </w:r>
          </w:p>
        </w:tc>
        <w:tc>
          <w:tcPr>
            <w:tcW w:w="1418" w:type="dxa"/>
            <w:vAlign w:val="center"/>
          </w:tcPr>
          <w:p w14:paraId="5C9B1893" w14:textId="43BB35A1" w:rsidR="00E64FD7" w:rsidRPr="00E64FD7" w:rsidRDefault="00772463" w:rsidP="0050565F">
            <w:pPr>
              <w:tabs>
                <w:tab w:val="left" w:pos="1050"/>
              </w:tabs>
              <w:spacing w:after="160"/>
              <w:jc w:val="center"/>
              <w:rPr>
                <w:rFonts w:ascii="Times New Roman" w:hAnsi="Times New Roman" w:cs="Times New Roman"/>
                <w:color w:val="000000" w:themeColor="text1"/>
                <w:sz w:val="24"/>
                <w:szCs w:val="24"/>
              </w:rPr>
            </w:pPr>
            <w:r w:rsidRPr="00772463">
              <w:rPr>
                <w:rFonts w:ascii="Times New Roman" w:hAnsi="Times New Roman" w:cs="Times New Roman"/>
                <w:color w:val="000000" w:themeColor="text1"/>
                <w:sz w:val="24"/>
                <w:szCs w:val="24"/>
              </w:rPr>
              <w:t>Pemahaman Kewajiban Pajak Lain</w:t>
            </w:r>
          </w:p>
        </w:tc>
        <w:tc>
          <w:tcPr>
            <w:tcW w:w="1417" w:type="dxa"/>
          </w:tcPr>
          <w:p w14:paraId="450AA96D" w14:textId="31768E34" w:rsidR="00E64FD7" w:rsidRPr="00E64FD7" w:rsidRDefault="002448BB" w:rsidP="006F4B36">
            <w:pPr>
              <w:tabs>
                <w:tab w:val="left" w:pos="1050"/>
              </w:tabs>
              <w:spacing w:after="160"/>
              <w:rPr>
                <w:rFonts w:ascii="Times New Roman" w:hAnsi="Times New Roman" w:cs="Times New Roman"/>
                <w:color w:val="000000" w:themeColor="text1"/>
                <w:sz w:val="24"/>
                <w:szCs w:val="24"/>
                <w:lang w:val="sv-SE"/>
              </w:rPr>
            </w:pPr>
            <w:r w:rsidRPr="002448BB">
              <w:rPr>
                <w:rFonts w:ascii="Times New Roman" w:hAnsi="Times New Roman" w:cs="Times New Roman"/>
                <w:color w:val="000000" w:themeColor="text1"/>
                <w:sz w:val="24"/>
                <w:szCs w:val="24"/>
                <w:lang w:val="sv-SE"/>
              </w:rPr>
              <w:t>Pernah ada pajak kos, sekarang tidak</w:t>
            </w:r>
          </w:p>
        </w:tc>
        <w:tc>
          <w:tcPr>
            <w:tcW w:w="1418" w:type="dxa"/>
          </w:tcPr>
          <w:p w14:paraId="45129543" w14:textId="11791B63" w:rsidR="00E64FD7" w:rsidRPr="00E64FD7" w:rsidRDefault="000B3C3D" w:rsidP="006F4B36">
            <w:pPr>
              <w:tabs>
                <w:tab w:val="left" w:pos="1050"/>
              </w:tabs>
              <w:spacing w:after="160"/>
              <w:rPr>
                <w:rFonts w:ascii="Times New Roman" w:hAnsi="Times New Roman" w:cs="Times New Roman"/>
                <w:color w:val="000000" w:themeColor="text1"/>
                <w:sz w:val="24"/>
                <w:szCs w:val="24"/>
                <w:lang w:val="sv-SE"/>
              </w:rPr>
            </w:pPr>
            <w:r w:rsidRPr="000B3C3D">
              <w:rPr>
                <w:rFonts w:ascii="Times New Roman" w:hAnsi="Times New Roman" w:cs="Times New Roman"/>
                <w:color w:val="000000" w:themeColor="text1"/>
                <w:sz w:val="24"/>
                <w:szCs w:val="24"/>
                <w:lang w:val="sv-SE"/>
              </w:rPr>
              <w:t>Hanya tahu PBB</w:t>
            </w:r>
          </w:p>
        </w:tc>
        <w:tc>
          <w:tcPr>
            <w:tcW w:w="1417" w:type="dxa"/>
          </w:tcPr>
          <w:p w14:paraId="74F4FCEF" w14:textId="2B0A8214" w:rsidR="00E64FD7" w:rsidRPr="00E64FD7" w:rsidRDefault="00AF5740" w:rsidP="006F4B36">
            <w:pPr>
              <w:tabs>
                <w:tab w:val="left" w:pos="1050"/>
              </w:tabs>
              <w:spacing w:after="160"/>
              <w:rPr>
                <w:rFonts w:ascii="Times New Roman" w:hAnsi="Times New Roman" w:cs="Times New Roman"/>
                <w:color w:val="000000" w:themeColor="text1"/>
                <w:sz w:val="24"/>
                <w:szCs w:val="24"/>
                <w:lang w:val="sv-SE"/>
              </w:rPr>
            </w:pPr>
            <w:r w:rsidRPr="00AF5740">
              <w:rPr>
                <w:rFonts w:ascii="Times New Roman" w:hAnsi="Times New Roman" w:cs="Times New Roman"/>
                <w:color w:val="000000" w:themeColor="text1"/>
                <w:sz w:val="24"/>
                <w:szCs w:val="24"/>
                <w:lang w:val="sv-SE"/>
              </w:rPr>
              <w:t>Lengkap PBB &amp; izin</w:t>
            </w:r>
          </w:p>
        </w:tc>
        <w:tc>
          <w:tcPr>
            <w:tcW w:w="1418" w:type="dxa"/>
          </w:tcPr>
          <w:p w14:paraId="7598559B" w14:textId="62247C76" w:rsidR="00E64FD7" w:rsidRPr="00E64FD7" w:rsidRDefault="007C319F" w:rsidP="006F4B36">
            <w:pPr>
              <w:tabs>
                <w:tab w:val="left" w:pos="1050"/>
              </w:tabs>
              <w:spacing w:after="160"/>
              <w:rPr>
                <w:rFonts w:ascii="Times New Roman" w:hAnsi="Times New Roman" w:cs="Times New Roman"/>
                <w:color w:val="000000" w:themeColor="text1"/>
                <w:sz w:val="24"/>
                <w:szCs w:val="24"/>
                <w:lang w:val="sv-SE"/>
              </w:rPr>
            </w:pPr>
            <w:r w:rsidRPr="007C319F">
              <w:rPr>
                <w:rFonts w:ascii="Times New Roman" w:hAnsi="Times New Roman" w:cs="Times New Roman"/>
                <w:color w:val="000000" w:themeColor="text1"/>
                <w:sz w:val="24"/>
                <w:szCs w:val="24"/>
                <w:lang w:val="sv-SE"/>
              </w:rPr>
              <w:t>Hanya tahu PBB</w:t>
            </w:r>
          </w:p>
        </w:tc>
        <w:tc>
          <w:tcPr>
            <w:tcW w:w="1417" w:type="dxa"/>
          </w:tcPr>
          <w:p w14:paraId="70191404" w14:textId="52A9FD5E" w:rsidR="00E64FD7" w:rsidRPr="00E64FD7" w:rsidRDefault="007C319F" w:rsidP="006F4B36">
            <w:pPr>
              <w:tabs>
                <w:tab w:val="left" w:pos="1050"/>
              </w:tabs>
              <w:spacing w:after="160"/>
              <w:rPr>
                <w:rFonts w:ascii="Times New Roman" w:hAnsi="Times New Roman" w:cs="Times New Roman"/>
                <w:color w:val="000000" w:themeColor="text1"/>
                <w:sz w:val="24"/>
                <w:szCs w:val="24"/>
                <w:lang w:val="sv-SE"/>
              </w:rPr>
            </w:pPr>
            <w:r w:rsidRPr="007C319F">
              <w:rPr>
                <w:rFonts w:ascii="Times New Roman" w:hAnsi="Times New Roman" w:cs="Times New Roman"/>
                <w:color w:val="000000" w:themeColor="text1"/>
                <w:sz w:val="24"/>
                <w:szCs w:val="24"/>
                <w:lang w:val="sv-SE"/>
              </w:rPr>
              <w:t>Pernah ada, sekarang tidak</w:t>
            </w:r>
          </w:p>
        </w:tc>
        <w:tc>
          <w:tcPr>
            <w:tcW w:w="1418" w:type="dxa"/>
          </w:tcPr>
          <w:p w14:paraId="0D21CF46" w14:textId="0AAA1D36" w:rsidR="00E64FD7" w:rsidRPr="00E64FD7" w:rsidRDefault="0055125F" w:rsidP="006F4B36">
            <w:pPr>
              <w:tabs>
                <w:tab w:val="left" w:pos="1050"/>
              </w:tabs>
              <w:spacing w:after="160"/>
              <w:rPr>
                <w:rFonts w:ascii="Times New Roman" w:hAnsi="Times New Roman" w:cs="Times New Roman"/>
                <w:color w:val="000000" w:themeColor="text1"/>
                <w:sz w:val="24"/>
                <w:szCs w:val="24"/>
                <w:lang w:val="sv-SE"/>
              </w:rPr>
            </w:pPr>
            <w:r w:rsidRPr="0055125F">
              <w:rPr>
                <w:rFonts w:ascii="Times New Roman" w:hAnsi="Times New Roman" w:cs="Times New Roman"/>
                <w:color w:val="000000" w:themeColor="text1"/>
                <w:sz w:val="24"/>
                <w:szCs w:val="24"/>
                <w:lang w:val="sv-SE"/>
              </w:rPr>
              <w:t>Pernah dibahas, belum realisasi</w:t>
            </w:r>
          </w:p>
        </w:tc>
        <w:tc>
          <w:tcPr>
            <w:tcW w:w="1559" w:type="dxa"/>
          </w:tcPr>
          <w:p w14:paraId="6519609B" w14:textId="5CA6DBDF" w:rsidR="00E64FD7" w:rsidRPr="00E64FD7" w:rsidRDefault="00F24A54" w:rsidP="006F4B36">
            <w:pPr>
              <w:tabs>
                <w:tab w:val="left" w:pos="1050"/>
              </w:tabs>
              <w:spacing w:after="160"/>
              <w:rPr>
                <w:rFonts w:ascii="Times New Roman" w:hAnsi="Times New Roman" w:cs="Times New Roman"/>
                <w:color w:val="000000" w:themeColor="text1"/>
                <w:sz w:val="24"/>
                <w:szCs w:val="24"/>
                <w:lang w:val="sv-SE"/>
              </w:rPr>
            </w:pPr>
            <w:r w:rsidRPr="00F24A54">
              <w:rPr>
                <w:rFonts w:ascii="Times New Roman" w:hAnsi="Times New Roman" w:cs="Times New Roman"/>
                <w:color w:val="000000" w:themeColor="text1"/>
                <w:sz w:val="24"/>
                <w:szCs w:val="24"/>
                <w:lang w:val="sv-SE"/>
              </w:rPr>
              <w:t>Hanya tahu PBB</w:t>
            </w:r>
          </w:p>
        </w:tc>
        <w:tc>
          <w:tcPr>
            <w:tcW w:w="1559" w:type="dxa"/>
          </w:tcPr>
          <w:p w14:paraId="199C12A5" w14:textId="158285CE" w:rsidR="00E64FD7" w:rsidRPr="00E64FD7" w:rsidRDefault="00F24A54" w:rsidP="006F4B36">
            <w:pPr>
              <w:tabs>
                <w:tab w:val="left" w:pos="1050"/>
              </w:tabs>
              <w:spacing w:after="160"/>
              <w:rPr>
                <w:rFonts w:ascii="Times New Roman" w:hAnsi="Times New Roman" w:cs="Times New Roman"/>
                <w:color w:val="000000" w:themeColor="text1"/>
                <w:sz w:val="24"/>
                <w:szCs w:val="24"/>
                <w:lang w:val="sv-SE"/>
              </w:rPr>
            </w:pPr>
            <w:r w:rsidRPr="00F24A54">
              <w:rPr>
                <w:rFonts w:ascii="Times New Roman" w:hAnsi="Times New Roman" w:cs="Times New Roman"/>
                <w:color w:val="000000" w:themeColor="text1"/>
                <w:sz w:val="24"/>
                <w:szCs w:val="24"/>
                <w:lang w:val="sv-SE"/>
              </w:rPr>
              <w:t>Tahu pajak kos &amp; PBB</w:t>
            </w:r>
          </w:p>
        </w:tc>
        <w:tc>
          <w:tcPr>
            <w:tcW w:w="2127" w:type="dxa"/>
          </w:tcPr>
          <w:p w14:paraId="138412D8" w14:textId="6572F846" w:rsidR="00E64FD7" w:rsidRPr="00E64FD7" w:rsidRDefault="006F4B36" w:rsidP="006F4B36">
            <w:pPr>
              <w:tabs>
                <w:tab w:val="left" w:pos="1050"/>
              </w:tabs>
              <w:spacing w:after="160"/>
              <w:rPr>
                <w:rFonts w:ascii="Times New Roman" w:hAnsi="Times New Roman" w:cs="Times New Roman"/>
                <w:color w:val="000000" w:themeColor="text1"/>
                <w:sz w:val="24"/>
                <w:szCs w:val="24"/>
                <w:lang w:val="sv-SE"/>
              </w:rPr>
            </w:pPr>
            <w:r w:rsidRPr="006F4B36">
              <w:rPr>
                <w:rFonts w:ascii="Times New Roman" w:hAnsi="Times New Roman" w:cs="Times New Roman"/>
                <w:color w:val="000000" w:themeColor="text1"/>
                <w:sz w:val="24"/>
                <w:szCs w:val="24"/>
                <w:lang w:val="sv-SE"/>
              </w:rPr>
              <w:t>Mayoritas hanya mengenal PBB. Pemahaman tentang pajak kos sangat terbatas atau berdasarkan pengalaman masa lalu.</w:t>
            </w:r>
          </w:p>
        </w:tc>
      </w:tr>
      <w:tr w:rsidR="00E82BB1" w:rsidRPr="00E64FD7" w14:paraId="33822C82" w14:textId="77777777" w:rsidTr="00F240FC">
        <w:tc>
          <w:tcPr>
            <w:tcW w:w="567" w:type="dxa"/>
            <w:vAlign w:val="center"/>
          </w:tcPr>
          <w:p w14:paraId="6E9C32DE" w14:textId="77777777" w:rsidR="00E64FD7" w:rsidRPr="00E64FD7" w:rsidRDefault="00E64FD7" w:rsidP="006F4B36">
            <w:pPr>
              <w:tabs>
                <w:tab w:val="left" w:pos="1050"/>
              </w:tabs>
              <w:spacing w:after="160"/>
              <w:jc w:val="center"/>
              <w:rPr>
                <w:rFonts w:ascii="Times New Roman" w:hAnsi="Times New Roman" w:cs="Times New Roman"/>
                <w:color w:val="000000" w:themeColor="text1"/>
                <w:sz w:val="24"/>
                <w:szCs w:val="24"/>
              </w:rPr>
            </w:pPr>
            <w:r w:rsidRPr="00E64FD7">
              <w:rPr>
                <w:rFonts w:ascii="Times New Roman" w:hAnsi="Times New Roman" w:cs="Times New Roman"/>
                <w:color w:val="000000" w:themeColor="text1"/>
                <w:sz w:val="24"/>
                <w:szCs w:val="24"/>
              </w:rPr>
              <w:t>3</w:t>
            </w:r>
          </w:p>
        </w:tc>
        <w:tc>
          <w:tcPr>
            <w:tcW w:w="1418" w:type="dxa"/>
            <w:vAlign w:val="center"/>
          </w:tcPr>
          <w:p w14:paraId="795852E6" w14:textId="7CEC1AE9" w:rsidR="00E64FD7" w:rsidRPr="00E64FD7" w:rsidRDefault="00BC0121" w:rsidP="0050565F">
            <w:pPr>
              <w:tabs>
                <w:tab w:val="left" w:pos="1050"/>
              </w:tabs>
              <w:spacing w:after="160"/>
              <w:jc w:val="center"/>
              <w:rPr>
                <w:rFonts w:ascii="Times New Roman" w:hAnsi="Times New Roman" w:cs="Times New Roman"/>
                <w:color w:val="000000" w:themeColor="text1"/>
                <w:sz w:val="24"/>
                <w:szCs w:val="24"/>
              </w:rPr>
            </w:pPr>
            <w:r w:rsidRPr="00BC0121">
              <w:rPr>
                <w:rFonts w:ascii="Times New Roman" w:hAnsi="Times New Roman" w:cs="Times New Roman"/>
                <w:color w:val="000000" w:themeColor="text1"/>
                <w:sz w:val="24"/>
                <w:szCs w:val="24"/>
              </w:rPr>
              <w:t>Pengetahuan Perda No. 9/2019</w:t>
            </w:r>
          </w:p>
        </w:tc>
        <w:tc>
          <w:tcPr>
            <w:tcW w:w="1417" w:type="dxa"/>
          </w:tcPr>
          <w:p w14:paraId="4C714341" w14:textId="1307BA99" w:rsidR="00E64FD7" w:rsidRPr="00E64FD7" w:rsidRDefault="00CD685B" w:rsidP="006F4B36">
            <w:pPr>
              <w:tabs>
                <w:tab w:val="left" w:pos="1050"/>
              </w:tabs>
              <w:spacing w:after="160"/>
              <w:rPr>
                <w:rFonts w:ascii="Times New Roman" w:hAnsi="Times New Roman" w:cs="Times New Roman"/>
                <w:color w:val="000000" w:themeColor="text1"/>
                <w:sz w:val="24"/>
                <w:szCs w:val="24"/>
                <w:lang w:val="sv-SE"/>
              </w:rPr>
            </w:pPr>
            <w:r w:rsidRPr="00CD685B">
              <w:rPr>
                <w:rFonts w:ascii="Times New Roman" w:hAnsi="Times New Roman" w:cs="Times New Roman"/>
                <w:color w:val="000000" w:themeColor="text1"/>
                <w:sz w:val="24"/>
                <w:szCs w:val="24"/>
                <w:lang w:val="sv-SE"/>
              </w:rPr>
              <w:t xml:space="preserve">Dulu diinfo, </w:t>
            </w:r>
            <w:r>
              <w:rPr>
                <w:rFonts w:ascii="Times New Roman" w:hAnsi="Times New Roman" w:cs="Times New Roman"/>
                <w:color w:val="000000" w:themeColor="text1"/>
                <w:sz w:val="24"/>
                <w:szCs w:val="24"/>
                <w:lang w:val="sv-SE"/>
              </w:rPr>
              <w:t xml:space="preserve">tapi </w:t>
            </w:r>
            <w:r w:rsidRPr="00CD685B">
              <w:rPr>
                <w:rFonts w:ascii="Times New Roman" w:hAnsi="Times New Roman" w:cs="Times New Roman"/>
                <w:color w:val="000000" w:themeColor="text1"/>
                <w:sz w:val="24"/>
                <w:szCs w:val="24"/>
                <w:lang w:val="sv-SE"/>
              </w:rPr>
              <w:t>tidak mau bayar</w:t>
            </w:r>
          </w:p>
        </w:tc>
        <w:tc>
          <w:tcPr>
            <w:tcW w:w="1418" w:type="dxa"/>
          </w:tcPr>
          <w:p w14:paraId="302DFEA3" w14:textId="46CC3A99" w:rsidR="00E64FD7" w:rsidRPr="00E64FD7" w:rsidRDefault="000B3C3D" w:rsidP="006F4B36">
            <w:pPr>
              <w:tabs>
                <w:tab w:val="left" w:pos="1050"/>
              </w:tabs>
              <w:spacing w:after="160"/>
              <w:rPr>
                <w:rFonts w:ascii="Times New Roman" w:hAnsi="Times New Roman" w:cs="Times New Roman"/>
                <w:color w:val="000000" w:themeColor="text1"/>
                <w:sz w:val="24"/>
                <w:szCs w:val="24"/>
                <w:lang w:val="sv-SE"/>
              </w:rPr>
            </w:pPr>
            <w:r w:rsidRPr="000B3C3D">
              <w:rPr>
                <w:rFonts w:ascii="Times New Roman" w:hAnsi="Times New Roman" w:cs="Times New Roman"/>
                <w:color w:val="000000" w:themeColor="text1"/>
                <w:sz w:val="24"/>
                <w:szCs w:val="24"/>
                <w:lang w:val="sv-SE"/>
              </w:rPr>
              <w:t>Tidak tahu sama sekali</w:t>
            </w:r>
          </w:p>
        </w:tc>
        <w:tc>
          <w:tcPr>
            <w:tcW w:w="1417" w:type="dxa"/>
          </w:tcPr>
          <w:p w14:paraId="6F8E8DE0" w14:textId="5544A8BB" w:rsidR="00E64FD7" w:rsidRPr="00E64FD7" w:rsidRDefault="00AF5740" w:rsidP="006F4B36">
            <w:pPr>
              <w:tabs>
                <w:tab w:val="left" w:pos="1050"/>
              </w:tabs>
              <w:spacing w:after="160"/>
              <w:rPr>
                <w:rFonts w:ascii="Times New Roman" w:hAnsi="Times New Roman" w:cs="Times New Roman"/>
                <w:color w:val="000000" w:themeColor="text1"/>
                <w:sz w:val="24"/>
                <w:szCs w:val="24"/>
                <w:lang w:val="sv-SE"/>
              </w:rPr>
            </w:pPr>
            <w:r w:rsidRPr="00AF5740">
              <w:rPr>
                <w:rFonts w:ascii="Times New Roman" w:hAnsi="Times New Roman" w:cs="Times New Roman"/>
                <w:color w:val="000000" w:themeColor="text1"/>
                <w:sz w:val="24"/>
                <w:szCs w:val="24"/>
                <w:lang w:val="sv-SE"/>
              </w:rPr>
              <w:t>Tahu karena kerja di pemda</w:t>
            </w:r>
          </w:p>
        </w:tc>
        <w:tc>
          <w:tcPr>
            <w:tcW w:w="1418" w:type="dxa"/>
          </w:tcPr>
          <w:p w14:paraId="4AE5C256" w14:textId="4F7F36D4" w:rsidR="00E64FD7" w:rsidRPr="00E64FD7" w:rsidRDefault="007C319F" w:rsidP="006F4B36">
            <w:pPr>
              <w:tabs>
                <w:tab w:val="left" w:pos="1050"/>
              </w:tabs>
              <w:spacing w:after="160"/>
              <w:rPr>
                <w:rFonts w:ascii="Times New Roman" w:hAnsi="Times New Roman" w:cs="Times New Roman"/>
                <w:color w:val="000000" w:themeColor="text1"/>
                <w:sz w:val="24"/>
                <w:szCs w:val="24"/>
                <w:lang w:val="sv-SE"/>
              </w:rPr>
            </w:pPr>
            <w:r w:rsidRPr="007C319F">
              <w:rPr>
                <w:rFonts w:ascii="Times New Roman" w:hAnsi="Times New Roman" w:cs="Times New Roman"/>
                <w:color w:val="000000" w:themeColor="text1"/>
                <w:sz w:val="24"/>
                <w:szCs w:val="24"/>
                <w:lang w:val="sv-SE"/>
              </w:rPr>
              <w:t>Tidak tahu</w:t>
            </w:r>
          </w:p>
        </w:tc>
        <w:tc>
          <w:tcPr>
            <w:tcW w:w="1417" w:type="dxa"/>
          </w:tcPr>
          <w:p w14:paraId="6B5D2FBC" w14:textId="00AE6F5B" w:rsidR="00E64FD7" w:rsidRPr="00E64FD7" w:rsidRDefault="0055125F" w:rsidP="006F4B36">
            <w:pPr>
              <w:tabs>
                <w:tab w:val="left" w:pos="1050"/>
              </w:tabs>
              <w:spacing w:after="160"/>
              <w:rPr>
                <w:rFonts w:ascii="Times New Roman" w:hAnsi="Times New Roman" w:cs="Times New Roman"/>
                <w:color w:val="000000" w:themeColor="text1"/>
                <w:sz w:val="24"/>
                <w:szCs w:val="24"/>
                <w:lang w:val="sv-SE"/>
              </w:rPr>
            </w:pPr>
            <w:r w:rsidRPr="0055125F">
              <w:rPr>
                <w:rFonts w:ascii="Times New Roman" w:hAnsi="Times New Roman" w:cs="Times New Roman"/>
                <w:color w:val="000000" w:themeColor="text1"/>
                <w:sz w:val="24"/>
                <w:szCs w:val="24"/>
                <w:lang w:val="sv-SE"/>
              </w:rPr>
              <w:t>Pernah sosialisasi, sekarang tidak ada</w:t>
            </w:r>
          </w:p>
        </w:tc>
        <w:tc>
          <w:tcPr>
            <w:tcW w:w="1418" w:type="dxa"/>
          </w:tcPr>
          <w:p w14:paraId="70FD3EF9" w14:textId="7D3EED75" w:rsidR="00E64FD7" w:rsidRPr="00E64FD7" w:rsidRDefault="00014DA7" w:rsidP="006F4B36">
            <w:pPr>
              <w:tabs>
                <w:tab w:val="left" w:pos="1050"/>
              </w:tabs>
              <w:spacing w:after="160"/>
              <w:rPr>
                <w:rFonts w:ascii="Times New Roman" w:hAnsi="Times New Roman" w:cs="Times New Roman"/>
                <w:color w:val="000000" w:themeColor="text1"/>
                <w:sz w:val="24"/>
                <w:szCs w:val="24"/>
                <w:lang w:val="sv-SE"/>
              </w:rPr>
            </w:pPr>
            <w:r w:rsidRPr="00014DA7">
              <w:rPr>
                <w:rFonts w:ascii="Times New Roman" w:hAnsi="Times New Roman" w:cs="Times New Roman"/>
                <w:color w:val="000000" w:themeColor="text1"/>
                <w:sz w:val="24"/>
                <w:szCs w:val="24"/>
                <w:lang w:val="sv-SE"/>
              </w:rPr>
              <w:t>Pernah dengar</w:t>
            </w:r>
          </w:p>
        </w:tc>
        <w:tc>
          <w:tcPr>
            <w:tcW w:w="1559" w:type="dxa"/>
          </w:tcPr>
          <w:p w14:paraId="3E65C414" w14:textId="3871C2C5" w:rsidR="00E64FD7" w:rsidRPr="00E64FD7" w:rsidRDefault="00F24A54" w:rsidP="006F4B36">
            <w:pPr>
              <w:tabs>
                <w:tab w:val="left" w:pos="1050"/>
              </w:tabs>
              <w:spacing w:after="160"/>
              <w:rPr>
                <w:rFonts w:ascii="Times New Roman" w:hAnsi="Times New Roman" w:cs="Times New Roman"/>
                <w:color w:val="000000" w:themeColor="text1"/>
                <w:sz w:val="24"/>
                <w:szCs w:val="24"/>
                <w:lang w:val="sv-SE"/>
              </w:rPr>
            </w:pPr>
            <w:r w:rsidRPr="00F24A54">
              <w:rPr>
                <w:rFonts w:ascii="Times New Roman" w:hAnsi="Times New Roman" w:cs="Times New Roman"/>
                <w:color w:val="000000" w:themeColor="text1"/>
                <w:sz w:val="24"/>
                <w:szCs w:val="24"/>
                <w:lang w:val="sv-SE"/>
              </w:rPr>
              <w:t>B</w:t>
            </w:r>
            <w:r w:rsidR="00C959CB">
              <w:rPr>
                <w:rFonts w:ascii="Times New Roman" w:hAnsi="Times New Roman" w:cs="Times New Roman"/>
                <w:color w:val="000000" w:themeColor="text1"/>
                <w:sz w:val="24"/>
                <w:szCs w:val="24"/>
                <w:lang w:val="sv-SE"/>
              </w:rPr>
              <w:t>elum tahu, b</w:t>
            </w:r>
            <w:r w:rsidRPr="00F24A54">
              <w:rPr>
                <w:rFonts w:ascii="Times New Roman" w:hAnsi="Times New Roman" w:cs="Times New Roman"/>
                <w:color w:val="000000" w:themeColor="text1"/>
                <w:sz w:val="24"/>
                <w:szCs w:val="24"/>
                <w:lang w:val="sv-SE"/>
              </w:rPr>
              <w:t xml:space="preserve">aru </w:t>
            </w:r>
            <w:r w:rsidR="00C959CB">
              <w:rPr>
                <w:rFonts w:ascii="Times New Roman" w:hAnsi="Times New Roman" w:cs="Times New Roman"/>
                <w:color w:val="000000" w:themeColor="text1"/>
                <w:sz w:val="24"/>
                <w:szCs w:val="24"/>
                <w:lang w:val="sv-SE"/>
              </w:rPr>
              <w:t>dengar</w:t>
            </w:r>
            <w:r w:rsidRPr="00F24A54">
              <w:rPr>
                <w:rFonts w:ascii="Times New Roman" w:hAnsi="Times New Roman" w:cs="Times New Roman"/>
                <w:color w:val="000000" w:themeColor="text1"/>
                <w:sz w:val="24"/>
                <w:szCs w:val="24"/>
                <w:lang w:val="sv-SE"/>
              </w:rPr>
              <w:t xml:space="preserve"> dari peneliti</w:t>
            </w:r>
          </w:p>
        </w:tc>
        <w:tc>
          <w:tcPr>
            <w:tcW w:w="1559" w:type="dxa"/>
          </w:tcPr>
          <w:p w14:paraId="61200336" w14:textId="6C2C0183" w:rsidR="00E64FD7" w:rsidRPr="00E64FD7" w:rsidRDefault="00C959CB" w:rsidP="006F4B36">
            <w:pPr>
              <w:tabs>
                <w:tab w:val="left" w:pos="1050"/>
              </w:tabs>
              <w:spacing w:after="160"/>
              <w:rPr>
                <w:rFonts w:ascii="Times New Roman" w:hAnsi="Times New Roman" w:cs="Times New Roman"/>
                <w:color w:val="000000" w:themeColor="text1"/>
                <w:sz w:val="24"/>
                <w:szCs w:val="24"/>
                <w:lang w:val="sv-SE"/>
              </w:rPr>
            </w:pPr>
            <w:r w:rsidRPr="00C959CB">
              <w:rPr>
                <w:rFonts w:ascii="Times New Roman" w:hAnsi="Times New Roman" w:cs="Times New Roman"/>
                <w:color w:val="000000" w:themeColor="text1"/>
                <w:sz w:val="24"/>
                <w:szCs w:val="24"/>
                <w:lang w:val="sv-SE"/>
              </w:rPr>
              <w:t>Tahu dan sudah bayar</w:t>
            </w:r>
          </w:p>
        </w:tc>
        <w:tc>
          <w:tcPr>
            <w:tcW w:w="2127" w:type="dxa"/>
          </w:tcPr>
          <w:p w14:paraId="2428278E" w14:textId="3584AE16" w:rsidR="00E64FD7" w:rsidRPr="00E64FD7" w:rsidRDefault="00135A1C" w:rsidP="006F4B36">
            <w:pPr>
              <w:tabs>
                <w:tab w:val="left" w:pos="1050"/>
              </w:tabs>
              <w:spacing w:after="160"/>
              <w:rPr>
                <w:rFonts w:ascii="Times New Roman" w:hAnsi="Times New Roman" w:cs="Times New Roman"/>
                <w:color w:val="000000" w:themeColor="text1"/>
                <w:sz w:val="24"/>
                <w:szCs w:val="24"/>
              </w:rPr>
            </w:pPr>
            <w:r w:rsidRPr="00135A1C">
              <w:rPr>
                <w:rFonts w:ascii="Times New Roman" w:hAnsi="Times New Roman" w:cs="Times New Roman"/>
                <w:color w:val="000000" w:themeColor="text1"/>
                <w:sz w:val="24"/>
                <w:szCs w:val="24"/>
                <w:lang w:val="sv-SE"/>
              </w:rPr>
              <w:t>3</w:t>
            </w:r>
            <w:r w:rsidR="00C10885" w:rsidRPr="00135A1C">
              <w:rPr>
                <w:rFonts w:ascii="Times New Roman" w:hAnsi="Times New Roman" w:cs="Times New Roman"/>
                <w:color w:val="000000" w:themeColor="text1"/>
                <w:sz w:val="24"/>
                <w:szCs w:val="24"/>
                <w:lang w:val="sv-SE"/>
              </w:rPr>
              <w:t xml:space="preserve"> dari 8 informan </w:t>
            </w:r>
            <w:r w:rsidRPr="00135A1C">
              <w:rPr>
                <w:rFonts w:ascii="Times New Roman" w:hAnsi="Times New Roman" w:cs="Times New Roman"/>
                <w:color w:val="000000" w:themeColor="text1"/>
                <w:sz w:val="24"/>
                <w:szCs w:val="24"/>
                <w:lang w:val="sv-SE"/>
              </w:rPr>
              <w:t>tidak tahu</w:t>
            </w:r>
            <w:r w:rsidR="00C10885" w:rsidRPr="00135A1C">
              <w:rPr>
                <w:rFonts w:ascii="Times New Roman" w:hAnsi="Times New Roman" w:cs="Times New Roman"/>
                <w:color w:val="000000" w:themeColor="text1"/>
                <w:sz w:val="24"/>
                <w:szCs w:val="24"/>
                <w:lang w:val="sv-SE"/>
              </w:rPr>
              <w:t xml:space="preserve">. Sosialisasi pemerintah gagal total. </w:t>
            </w:r>
            <w:r w:rsidR="00C10885" w:rsidRPr="00135A1C">
              <w:rPr>
                <w:rFonts w:ascii="Times New Roman" w:hAnsi="Times New Roman" w:cs="Times New Roman"/>
                <w:color w:val="000000" w:themeColor="text1"/>
                <w:sz w:val="24"/>
                <w:szCs w:val="24"/>
              </w:rPr>
              <w:t xml:space="preserve">Hanya 2 yang paham (karena </w:t>
            </w:r>
            <w:r w:rsidR="00C10885" w:rsidRPr="00135A1C">
              <w:rPr>
                <w:rFonts w:ascii="Times New Roman" w:hAnsi="Times New Roman" w:cs="Times New Roman"/>
                <w:color w:val="000000" w:themeColor="text1"/>
                <w:sz w:val="24"/>
                <w:szCs w:val="24"/>
              </w:rPr>
              <w:lastRenderedPageBreak/>
              <w:t>akses</w:t>
            </w:r>
            <w:r w:rsidR="00C10885" w:rsidRPr="00C10885">
              <w:rPr>
                <w:rFonts w:ascii="Times New Roman" w:hAnsi="Times New Roman" w:cs="Times New Roman"/>
                <w:color w:val="000000" w:themeColor="text1"/>
                <w:sz w:val="24"/>
                <w:szCs w:val="24"/>
              </w:rPr>
              <w:t xml:space="preserve"> khusus &amp; inisiatif pribadi).</w:t>
            </w:r>
          </w:p>
        </w:tc>
      </w:tr>
      <w:tr w:rsidR="00E82BB1" w:rsidRPr="008F570C" w14:paraId="4206BEAD" w14:textId="77777777" w:rsidTr="00F240FC">
        <w:tc>
          <w:tcPr>
            <w:tcW w:w="567" w:type="dxa"/>
            <w:vAlign w:val="center"/>
          </w:tcPr>
          <w:p w14:paraId="23F23A5D" w14:textId="77777777" w:rsidR="00E64FD7" w:rsidRPr="00E64FD7" w:rsidRDefault="00E64FD7" w:rsidP="006F4B36">
            <w:pPr>
              <w:tabs>
                <w:tab w:val="left" w:pos="1050"/>
              </w:tabs>
              <w:spacing w:after="160"/>
              <w:jc w:val="center"/>
              <w:rPr>
                <w:rFonts w:ascii="Times New Roman" w:hAnsi="Times New Roman" w:cs="Times New Roman"/>
                <w:color w:val="000000" w:themeColor="text1"/>
                <w:sz w:val="24"/>
                <w:szCs w:val="24"/>
              </w:rPr>
            </w:pPr>
            <w:r w:rsidRPr="00E64FD7">
              <w:rPr>
                <w:rFonts w:ascii="Times New Roman" w:hAnsi="Times New Roman" w:cs="Times New Roman"/>
                <w:color w:val="000000" w:themeColor="text1"/>
                <w:sz w:val="24"/>
                <w:szCs w:val="24"/>
              </w:rPr>
              <w:lastRenderedPageBreak/>
              <w:t>4</w:t>
            </w:r>
          </w:p>
        </w:tc>
        <w:tc>
          <w:tcPr>
            <w:tcW w:w="1418" w:type="dxa"/>
            <w:vAlign w:val="center"/>
          </w:tcPr>
          <w:p w14:paraId="1EB5D209" w14:textId="41352CFF" w:rsidR="00E64FD7" w:rsidRPr="00E64FD7" w:rsidRDefault="00BC0121" w:rsidP="0050565F">
            <w:pPr>
              <w:tabs>
                <w:tab w:val="left" w:pos="1050"/>
              </w:tabs>
              <w:spacing w:after="160"/>
              <w:jc w:val="center"/>
              <w:rPr>
                <w:rFonts w:ascii="Times New Roman" w:hAnsi="Times New Roman" w:cs="Times New Roman"/>
                <w:color w:val="000000" w:themeColor="text1"/>
                <w:sz w:val="24"/>
                <w:szCs w:val="24"/>
              </w:rPr>
            </w:pPr>
            <w:r w:rsidRPr="00BC0121">
              <w:rPr>
                <w:rFonts w:ascii="Times New Roman" w:hAnsi="Times New Roman" w:cs="Times New Roman"/>
                <w:color w:val="000000" w:themeColor="text1"/>
                <w:sz w:val="24"/>
                <w:szCs w:val="24"/>
              </w:rPr>
              <w:t>Mekanisme Ideal</w:t>
            </w:r>
          </w:p>
        </w:tc>
        <w:tc>
          <w:tcPr>
            <w:tcW w:w="1417" w:type="dxa"/>
          </w:tcPr>
          <w:p w14:paraId="40476B5A" w14:textId="5D1BCE35" w:rsidR="00E64FD7" w:rsidRPr="00E64FD7" w:rsidRDefault="00CD685B" w:rsidP="006F4B36">
            <w:pPr>
              <w:tabs>
                <w:tab w:val="left" w:pos="1050"/>
              </w:tabs>
              <w:spacing w:after="160"/>
              <w:rPr>
                <w:rFonts w:ascii="Times New Roman" w:hAnsi="Times New Roman" w:cs="Times New Roman"/>
                <w:color w:val="000000" w:themeColor="text1"/>
                <w:sz w:val="24"/>
                <w:szCs w:val="24"/>
                <w:lang w:val="sv-SE"/>
              </w:rPr>
            </w:pPr>
            <w:r w:rsidRPr="00CD685B">
              <w:rPr>
                <w:rFonts w:ascii="Times New Roman" w:hAnsi="Times New Roman" w:cs="Times New Roman"/>
                <w:color w:val="000000" w:themeColor="text1"/>
                <w:sz w:val="24"/>
                <w:szCs w:val="24"/>
                <w:lang w:val="sv-SE"/>
              </w:rPr>
              <w:t>Pemilik datang ke kantor pajak</w:t>
            </w:r>
          </w:p>
        </w:tc>
        <w:tc>
          <w:tcPr>
            <w:tcW w:w="1418" w:type="dxa"/>
          </w:tcPr>
          <w:p w14:paraId="0EEE2B7F" w14:textId="433C4B0E" w:rsidR="00E64FD7" w:rsidRPr="00E64FD7" w:rsidRDefault="006B31D5" w:rsidP="006F4B36">
            <w:pPr>
              <w:tabs>
                <w:tab w:val="left" w:pos="1050"/>
              </w:tabs>
              <w:spacing w:after="160"/>
              <w:rPr>
                <w:rFonts w:ascii="Times New Roman" w:hAnsi="Times New Roman" w:cs="Times New Roman"/>
                <w:color w:val="000000" w:themeColor="text1"/>
                <w:sz w:val="24"/>
                <w:szCs w:val="24"/>
                <w:lang w:val="sv-SE"/>
              </w:rPr>
            </w:pPr>
            <w:r w:rsidRPr="006B31D5">
              <w:rPr>
                <w:rFonts w:ascii="Times New Roman" w:hAnsi="Times New Roman" w:cs="Times New Roman"/>
                <w:color w:val="000000" w:themeColor="text1"/>
                <w:sz w:val="24"/>
                <w:szCs w:val="24"/>
                <w:lang w:val="sv-SE"/>
              </w:rPr>
              <w:t>Pemilik</w:t>
            </w:r>
            <w:r>
              <w:rPr>
                <w:rFonts w:ascii="Times New Roman" w:hAnsi="Times New Roman" w:cs="Times New Roman"/>
                <w:color w:val="000000" w:themeColor="text1"/>
                <w:sz w:val="24"/>
                <w:szCs w:val="24"/>
                <w:lang w:val="sv-SE"/>
              </w:rPr>
              <w:t xml:space="preserve"> </w:t>
            </w:r>
            <w:r w:rsidRPr="006B31D5">
              <w:rPr>
                <w:rFonts w:ascii="Times New Roman" w:hAnsi="Times New Roman" w:cs="Times New Roman"/>
                <w:color w:val="000000" w:themeColor="text1"/>
                <w:sz w:val="24"/>
                <w:szCs w:val="24"/>
                <w:lang w:val="sv-SE"/>
              </w:rPr>
              <w:t>datang setelah penjelasan jelas</w:t>
            </w:r>
          </w:p>
        </w:tc>
        <w:tc>
          <w:tcPr>
            <w:tcW w:w="1417" w:type="dxa"/>
          </w:tcPr>
          <w:p w14:paraId="62076BC5" w14:textId="007808C8" w:rsidR="00E64FD7" w:rsidRPr="00E64FD7" w:rsidRDefault="00AF5740" w:rsidP="006F4B36">
            <w:pPr>
              <w:tabs>
                <w:tab w:val="left" w:pos="1050"/>
              </w:tabs>
              <w:spacing w:after="160"/>
              <w:rPr>
                <w:rFonts w:ascii="Times New Roman" w:hAnsi="Times New Roman" w:cs="Times New Roman"/>
                <w:color w:val="000000" w:themeColor="text1"/>
                <w:sz w:val="24"/>
                <w:szCs w:val="24"/>
                <w:lang w:val="sv-SE"/>
              </w:rPr>
            </w:pPr>
            <w:r w:rsidRPr="00AF5740">
              <w:rPr>
                <w:rFonts w:ascii="Times New Roman" w:hAnsi="Times New Roman" w:cs="Times New Roman"/>
                <w:color w:val="000000" w:themeColor="text1"/>
                <w:sz w:val="24"/>
                <w:szCs w:val="24"/>
                <w:lang w:val="sv-SE"/>
              </w:rPr>
              <w:t>Dihitung pemerintah</w:t>
            </w:r>
          </w:p>
        </w:tc>
        <w:tc>
          <w:tcPr>
            <w:tcW w:w="1418" w:type="dxa"/>
          </w:tcPr>
          <w:p w14:paraId="51BE4D17" w14:textId="2E2A58E3" w:rsidR="00E64FD7" w:rsidRPr="00E64FD7" w:rsidRDefault="00014DA7" w:rsidP="006F4B36">
            <w:pPr>
              <w:tabs>
                <w:tab w:val="left" w:pos="1050"/>
              </w:tabs>
              <w:spacing w:after="160"/>
              <w:rPr>
                <w:rFonts w:ascii="Times New Roman" w:hAnsi="Times New Roman" w:cs="Times New Roman"/>
                <w:color w:val="000000" w:themeColor="text1"/>
                <w:sz w:val="24"/>
                <w:szCs w:val="24"/>
                <w:lang w:val="sv-SE"/>
              </w:rPr>
            </w:pPr>
            <w:r w:rsidRPr="00014DA7">
              <w:rPr>
                <w:rFonts w:ascii="Times New Roman" w:hAnsi="Times New Roman" w:cs="Times New Roman"/>
                <w:color w:val="000000" w:themeColor="text1"/>
                <w:sz w:val="24"/>
                <w:szCs w:val="24"/>
                <w:lang w:val="sv-SE"/>
              </w:rPr>
              <w:t>Sistem seperti bayar listrik (petugas datang)</w:t>
            </w:r>
            <w:r w:rsidRPr="00014DA7">
              <w:rPr>
                <w:rFonts w:ascii="Times New Roman" w:hAnsi="Times New Roman" w:cs="Times New Roman"/>
                <w:color w:val="000000" w:themeColor="text1"/>
                <w:sz w:val="24"/>
                <w:szCs w:val="24"/>
                <w:lang w:val="sv-SE"/>
              </w:rPr>
              <w:tab/>
            </w:r>
          </w:p>
        </w:tc>
        <w:tc>
          <w:tcPr>
            <w:tcW w:w="1417" w:type="dxa"/>
          </w:tcPr>
          <w:p w14:paraId="0CA0541C" w14:textId="1AB603FB" w:rsidR="00E64FD7" w:rsidRPr="00E64FD7" w:rsidRDefault="008F4485" w:rsidP="006F4B36">
            <w:pPr>
              <w:tabs>
                <w:tab w:val="left" w:pos="1050"/>
              </w:tabs>
              <w:spacing w:after="160"/>
              <w:rPr>
                <w:rFonts w:ascii="Times New Roman" w:hAnsi="Times New Roman" w:cs="Times New Roman"/>
                <w:color w:val="000000" w:themeColor="text1"/>
                <w:sz w:val="24"/>
                <w:szCs w:val="24"/>
                <w:lang w:val="sv-SE"/>
              </w:rPr>
            </w:pPr>
            <w:r w:rsidRPr="008F4485">
              <w:rPr>
                <w:rFonts w:ascii="Times New Roman" w:hAnsi="Times New Roman" w:cs="Times New Roman"/>
                <w:color w:val="000000" w:themeColor="text1"/>
                <w:sz w:val="24"/>
                <w:szCs w:val="24"/>
                <w:lang w:val="sv-SE"/>
              </w:rPr>
              <w:t>Pemerintah datang ke lokasi</w:t>
            </w:r>
          </w:p>
        </w:tc>
        <w:tc>
          <w:tcPr>
            <w:tcW w:w="1418" w:type="dxa"/>
          </w:tcPr>
          <w:p w14:paraId="7DC76719" w14:textId="3AD67301" w:rsidR="00E64FD7" w:rsidRPr="00E64FD7" w:rsidRDefault="008F4485" w:rsidP="006F4B36">
            <w:pPr>
              <w:tabs>
                <w:tab w:val="left" w:pos="1050"/>
              </w:tabs>
              <w:spacing w:after="160"/>
              <w:rPr>
                <w:rFonts w:ascii="Times New Roman" w:hAnsi="Times New Roman" w:cs="Times New Roman"/>
                <w:color w:val="000000" w:themeColor="text1"/>
                <w:sz w:val="24"/>
                <w:szCs w:val="24"/>
                <w:lang w:val="sv-SE"/>
              </w:rPr>
            </w:pPr>
            <w:r w:rsidRPr="008F4485">
              <w:rPr>
                <w:rFonts w:ascii="Times New Roman" w:hAnsi="Times New Roman" w:cs="Times New Roman"/>
                <w:color w:val="000000" w:themeColor="text1"/>
                <w:sz w:val="24"/>
                <w:szCs w:val="24"/>
                <w:lang w:val="sv-SE"/>
              </w:rPr>
              <w:t>Pemilik datang ke kantor pajak</w:t>
            </w:r>
          </w:p>
        </w:tc>
        <w:tc>
          <w:tcPr>
            <w:tcW w:w="1559" w:type="dxa"/>
          </w:tcPr>
          <w:p w14:paraId="65CB1B5F" w14:textId="142A41AF" w:rsidR="00E64FD7" w:rsidRPr="00E64FD7" w:rsidRDefault="00C959CB" w:rsidP="006F4B36">
            <w:pPr>
              <w:tabs>
                <w:tab w:val="left" w:pos="1050"/>
              </w:tabs>
              <w:spacing w:after="160"/>
              <w:rPr>
                <w:rFonts w:ascii="Times New Roman" w:hAnsi="Times New Roman" w:cs="Times New Roman"/>
                <w:color w:val="000000" w:themeColor="text1"/>
                <w:sz w:val="24"/>
                <w:szCs w:val="24"/>
                <w:lang w:val="sv-SE"/>
              </w:rPr>
            </w:pPr>
            <w:r w:rsidRPr="00C959CB">
              <w:rPr>
                <w:rFonts w:ascii="Times New Roman" w:hAnsi="Times New Roman" w:cs="Times New Roman"/>
                <w:color w:val="000000" w:themeColor="text1"/>
                <w:sz w:val="24"/>
                <w:szCs w:val="24"/>
                <w:lang w:val="sv-SE"/>
              </w:rPr>
              <w:t>Sosialisasi dulu, baru bayar</w:t>
            </w:r>
          </w:p>
        </w:tc>
        <w:tc>
          <w:tcPr>
            <w:tcW w:w="1559" w:type="dxa"/>
          </w:tcPr>
          <w:p w14:paraId="3BE5FDEE" w14:textId="74149595" w:rsidR="00E64FD7" w:rsidRPr="00E64FD7" w:rsidRDefault="000D6CCB" w:rsidP="006F4B36">
            <w:pPr>
              <w:tabs>
                <w:tab w:val="left" w:pos="1050"/>
              </w:tabs>
              <w:spacing w:after="160"/>
              <w:rPr>
                <w:rFonts w:ascii="Times New Roman" w:hAnsi="Times New Roman" w:cs="Times New Roman"/>
                <w:color w:val="000000" w:themeColor="text1"/>
                <w:sz w:val="24"/>
                <w:szCs w:val="24"/>
                <w:lang w:val="sv-SE"/>
              </w:rPr>
            </w:pPr>
            <w:r w:rsidRPr="000D6CCB">
              <w:rPr>
                <w:rFonts w:ascii="Times New Roman" w:hAnsi="Times New Roman" w:cs="Times New Roman"/>
                <w:color w:val="000000" w:themeColor="text1"/>
                <w:sz w:val="24"/>
                <w:szCs w:val="24"/>
                <w:lang w:val="sv-SE"/>
              </w:rPr>
              <w:t>Gabung dengan PBB, setahun sekali</w:t>
            </w:r>
          </w:p>
        </w:tc>
        <w:tc>
          <w:tcPr>
            <w:tcW w:w="2127" w:type="dxa"/>
          </w:tcPr>
          <w:p w14:paraId="014B54F4" w14:textId="0029EB87" w:rsidR="00E64FD7" w:rsidRPr="00E64FD7" w:rsidRDefault="00C10885" w:rsidP="006F4B36">
            <w:pPr>
              <w:tabs>
                <w:tab w:val="left" w:pos="1050"/>
              </w:tabs>
              <w:spacing w:after="160"/>
              <w:rPr>
                <w:rFonts w:ascii="Times New Roman" w:hAnsi="Times New Roman" w:cs="Times New Roman"/>
                <w:color w:val="000000" w:themeColor="text1"/>
                <w:sz w:val="24"/>
                <w:szCs w:val="24"/>
                <w:lang w:val="sv-SE"/>
              </w:rPr>
            </w:pPr>
            <w:r w:rsidRPr="00C10885">
              <w:rPr>
                <w:rFonts w:ascii="Times New Roman" w:hAnsi="Times New Roman" w:cs="Times New Roman"/>
                <w:color w:val="000000" w:themeColor="text1"/>
                <w:sz w:val="24"/>
                <w:szCs w:val="24"/>
                <w:lang w:val="sv-SE"/>
              </w:rPr>
              <w:t>Ingin mekanisme yang sederhana, jelas, dan tidak rumit. Ada variasi preferensi antara datang sendiri atau petugas datang.</w:t>
            </w:r>
          </w:p>
        </w:tc>
      </w:tr>
      <w:tr w:rsidR="00E82BB1" w:rsidRPr="008F570C" w14:paraId="27D22171" w14:textId="77777777" w:rsidTr="00F240FC">
        <w:tc>
          <w:tcPr>
            <w:tcW w:w="567" w:type="dxa"/>
            <w:vAlign w:val="center"/>
          </w:tcPr>
          <w:p w14:paraId="17CDC8DF" w14:textId="77777777" w:rsidR="00E64FD7" w:rsidRPr="00E64FD7" w:rsidRDefault="00E64FD7" w:rsidP="006F4B36">
            <w:pPr>
              <w:tabs>
                <w:tab w:val="left" w:pos="1050"/>
              </w:tabs>
              <w:spacing w:after="160"/>
              <w:jc w:val="center"/>
              <w:rPr>
                <w:rFonts w:ascii="Times New Roman" w:hAnsi="Times New Roman" w:cs="Times New Roman"/>
                <w:color w:val="000000" w:themeColor="text1"/>
                <w:sz w:val="24"/>
                <w:szCs w:val="24"/>
              </w:rPr>
            </w:pPr>
            <w:r w:rsidRPr="00E64FD7">
              <w:rPr>
                <w:rFonts w:ascii="Times New Roman" w:hAnsi="Times New Roman" w:cs="Times New Roman"/>
                <w:color w:val="000000" w:themeColor="text1"/>
                <w:sz w:val="24"/>
                <w:szCs w:val="24"/>
              </w:rPr>
              <w:t>5</w:t>
            </w:r>
          </w:p>
        </w:tc>
        <w:tc>
          <w:tcPr>
            <w:tcW w:w="1418" w:type="dxa"/>
            <w:vAlign w:val="center"/>
          </w:tcPr>
          <w:p w14:paraId="4C9FBFAB" w14:textId="52912447" w:rsidR="00E64FD7" w:rsidRPr="00E64FD7" w:rsidRDefault="00BC0121" w:rsidP="0050565F">
            <w:pPr>
              <w:tabs>
                <w:tab w:val="left" w:pos="1050"/>
              </w:tabs>
              <w:spacing w:after="160"/>
              <w:jc w:val="center"/>
              <w:rPr>
                <w:rFonts w:ascii="Times New Roman" w:hAnsi="Times New Roman" w:cs="Times New Roman"/>
                <w:color w:val="000000" w:themeColor="text1"/>
                <w:sz w:val="24"/>
                <w:szCs w:val="24"/>
              </w:rPr>
            </w:pPr>
            <w:r w:rsidRPr="00BC0121">
              <w:rPr>
                <w:rFonts w:ascii="Times New Roman" w:hAnsi="Times New Roman" w:cs="Times New Roman"/>
                <w:color w:val="000000" w:themeColor="text1"/>
                <w:sz w:val="24"/>
                <w:szCs w:val="24"/>
              </w:rPr>
              <w:t>Persepsi Pajak</w:t>
            </w:r>
          </w:p>
        </w:tc>
        <w:tc>
          <w:tcPr>
            <w:tcW w:w="1417" w:type="dxa"/>
          </w:tcPr>
          <w:p w14:paraId="2788E6DA" w14:textId="10669599" w:rsidR="00E64FD7" w:rsidRPr="00E64FD7" w:rsidRDefault="00CF42B0" w:rsidP="006F4B36">
            <w:pPr>
              <w:tabs>
                <w:tab w:val="left" w:pos="1050"/>
              </w:tabs>
              <w:spacing w:after="160"/>
              <w:rPr>
                <w:rFonts w:ascii="Times New Roman" w:hAnsi="Times New Roman" w:cs="Times New Roman"/>
                <w:color w:val="000000" w:themeColor="text1"/>
                <w:sz w:val="24"/>
                <w:szCs w:val="24"/>
              </w:rPr>
            </w:pPr>
            <w:r w:rsidRPr="00CF42B0">
              <w:rPr>
                <w:rFonts w:ascii="Times New Roman" w:hAnsi="Times New Roman" w:cs="Times New Roman"/>
                <w:color w:val="000000" w:themeColor="text1"/>
                <w:sz w:val="24"/>
                <w:szCs w:val="24"/>
              </w:rPr>
              <w:t>Memberatkan, beban usaha</w:t>
            </w:r>
          </w:p>
        </w:tc>
        <w:tc>
          <w:tcPr>
            <w:tcW w:w="1418" w:type="dxa"/>
          </w:tcPr>
          <w:p w14:paraId="4A0D09F8" w14:textId="263B4687" w:rsidR="00E64FD7" w:rsidRPr="00E64FD7" w:rsidRDefault="006B31D5" w:rsidP="006F4B36">
            <w:pPr>
              <w:tabs>
                <w:tab w:val="left" w:pos="1050"/>
              </w:tabs>
              <w:spacing w:after="160"/>
              <w:rPr>
                <w:rFonts w:ascii="Times New Roman" w:hAnsi="Times New Roman" w:cs="Times New Roman"/>
                <w:color w:val="000000" w:themeColor="text1"/>
                <w:sz w:val="24"/>
                <w:szCs w:val="24"/>
              </w:rPr>
            </w:pPr>
            <w:r w:rsidRPr="006B31D5">
              <w:rPr>
                <w:rFonts w:ascii="Times New Roman" w:hAnsi="Times New Roman" w:cs="Times New Roman"/>
                <w:color w:val="000000" w:themeColor="text1"/>
                <w:sz w:val="24"/>
                <w:szCs w:val="24"/>
              </w:rPr>
              <w:t>Wajar asal aturan jelas</w:t>
            </w:r>
          </w:p>
        </w:tc>
        <w:tc>
          <w:tcPr>
            <w:tcW w:w="1417" w:type="dxa"/>
          </w:tcPr>
          <w:p w14:paraId="71444196" w14:textId="1F3FCE08" w:rsidR="00E64FD7" w:rsidRPr="00E64FD7" w:rsidRDefault="00AF5740" w:rsidP="006F4B36">
            <w:pPr>
              <w:tabs>
                <w:tab w:val="left" w:pos="1050"/>
              </w:tabs>
              <w:spacing w:after="1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 anggap b</w:t>
            </w:r>
            <w:r w:rsidRPr="00AF5740">
              <w:rPr>
                <w:rFonts w:ascii="Times New Roman" w:hAnsi="Times New Roman" w:cs="Times New Roman"/>
                <w:color w:val="000000" w:themeColor="text1"/>
                <w:sz w:val="24"/>
                <w:szCs w:val="24"/>
              </w:rPr>
              <w:t>eban jika kos sepi, fifty-fifty</w:t>
            </w:r>
          </w:p>
        </w:tc>
        <w:tc>
          <w:tcPr>
            <w:tcW w:w="1418" w:type="dxa"/>
          </w:tcPr>
          <w:p w14:paraId="6295172B" w14:textId="4676C21B" w:rsidR="00E64FD7" w:rsidRPr="00E64FD7" w:rsidRDefault="000D6CCB" w:rsidP="006F4B36">
            <w:pPr>
              <w:tabs>
                <w:tab w:val="left" w:pos="1050"/>
              </w:tabs>
              <w:spacing w:after="160"/>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agak</w:t>
            </w:r>
            <w:r w:rsidR="008F4485" w:rsidRPr="008F4485">
              <w:rPr>
                <w:rFonts w:ascii="Times New Roman" w:hAnsi="Times New Roman" w:cs="Times New Roman"/>
                <w:color w:val="000000" w:themeColor="text1"/>
                <w:sz w:val="24"/>
                <w:szCs w:val="24"/>
                <w:lang w:val="sv-SE"/>
              </w:rPr>
              <w:t xml:space="preserve"> beban, yang rumit birokrasi</w:t>
            </w:r>
          </w:p>
        </w:tc>
        <w:tc>
          <w:tcPr>
            <w:tcW w:w="1417" w:type="dxa"/>
          </w:tcPr>
          <w:p w14:paraId="0CA6BA3F" w14:textId="54B3C6F1" w:rsidR="00E64FD7" w:rsidRPr="00E64FD7" w:rsidRDefault="008F4485" w:rsidP="006F4B36">
            <w:pPr>
              <w:tabs>
                <w:tab w:val="left" w:pos="1050"/>
              </w:tabs>
              <w:spacing w:after="160"/>
              <w:rPr>
                <w:rFonts w:ascii="Times New Roman" w:hAnsi="Times New Roman" w:cs="Times New Roman"/>
                <w:color w:val="000000" w:themeColor="text1"/>
                <w:sz w:val="24"/>
                <w:szCs w:val="24"/>
                <w:lang w:val="sv-SE"/>
              </w:rPr>
            </w:pPr>
            <w:r w:rsidRPr="008F4485">
              <w:rPr>
                <w:rFonts w:ascii="Times New Roman" w:hAnsi="Times New Roman" w:cs="Times New Roman"/>
                <w:color w:val="000000" w:themeColor="text1"/>
                <w:sz w:val="24"/>
                <w:szCs w:val="24"/>
                <w:lang w:val="sv-SE"/>
              </w:rPr>
              <w:t>Wajar, tidak jadi beban</w:t>
            </w:r>
          </w:p>
        </w:tc>
        <w:tc>
          <w:tcPr>
            <w:tcW w:w="1418" w:type="dxa"/>
          </w:tcPr>
          <w:p w14:paraId="7343AC65" w14:textId="66B584D5" w:rsidR="00E64FD7" w:rsidRPr="00E64FD7" w:rsidRDefault="00810A9B" w:rsidP="006F4B36">
            <w:pPr>
              <w:tabs>
                <w:tab w:val="left" w:pos="1050"/>
              </w:tabs>
              <w:spacing w:after="160"/>
              <w:rPr>
                <w:rFonts w:ascii="Times New Roman" w:hAnsi="Times New Roman" w:cs="Times New Roman"/>
                <w:color w:val="000000" w:themeColor="text1"/>
                <w:sz w:val="24"/>
                <w:szCs w:val="24"/>
                <w:lang w:val="sv-SE"/>
              </w:rPr>
            </w:pPr>
            <w:r w:rsidRPr="00810A9B">
              <w:rPr>
                <w:rFonts w:ascii="Times New Roman" w:hAnsi="Times New Roman" w:cs="Times New Roman"/>
                <w:color w:val="000000" w:themeColor="text1"/>
                <w:sz w:val="24"/>
                <w:szCs w:val="24"/>
                <w:lang w:val="sv-SE"/>
              </w:rPr>
              <w:t>Wajar asal jelas &amp; adil</w:t>
            </w:r>
          </w:p>
        </w:tc>
        <w:tc>
          <w:tcPr>
            <w:tcW w:w="1559" w:type="dxa"/>
          </w:tcPr>
          <w:p w14:paraId="063990A9" w14:textId="61E0120B" w:rsidR="00E64FD7" w:rsidRPr="00E64FD7" w:rsidRDefault="005022AF" w:rsidP="006F4B36">
            <w:pPr>
              <w:tabs>
                <w:tab w:val="left" w:pos="1050"/>
              </w:tabs>
              <w:spacing w:after="160"/>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Ter b</w:t>
            </w:r>
            <w:r w:rsidR="000D6CCB" w:rsidRPr="000D6CCB">
              <w:rPr>
                <w:rFonts w:ascii="Times New Roman" w:hAnsi="Times New Roman" w:cs="Times New Roman"/>
                <w:color w:val="000000" w:themeColor="text1"/>
                <w:sz w:val="24"/>
                <w:szCs w:val="24"/>
                <w:lang w:val="sv-SE"/>
              </w:rPr>
              <w:t>eban</w:t>
            </w:r>
            <w:r>
              <w:rPr>
                <w:rFonts w:ascii="Times New Roman" w:hAnsi="Times New Roman" w:cs="Times New Roman"/>
                <w:color w:val="000000" w:themeColor="text1"/>
                <w:sz w:val="24"/>
                <w:szCs w:val="24"/>
                <w:lang w:val="sv-SE"/>
              </w:rPr>
              <w:t>i</w:t>
            </w:r>
            <w:r w:rsidR="000D6CCB" w:rsidRPr="000D6CCB">
              <w:rPr>
                <w:rFonts w:ascii="Times New Roman" w:hAnsi="Times New Roman" w:cs="Times New Roman"/>
                <w:color w:val="000000" w:themeColor="text1"/>
                <w:sz w:val="24"/>
                <w:szCs w:val="24"/>
                <w:lang w:val="sv-SE"/>
              </w:rPr>
              <w:t xml:space="preserve"> untuk kos kecil</w:t>
            </w:r>
          </w:p>
        </w:tc>
        <w:tc>
          <w:tcPr>
            <w:tcW w:w="1559" w:type="dxa"/>
          </w:tcPr>
          <w:p w14:paraId="696F6182" w14:textId="7E2CE050" w:rsidR="00E64FD7" w:rsidRPr="00E64FD7" w:rsidRDefault="005022AF" w:rsidP="006F4B36">
            <w:pPr>
              <w:tabs>
                <w:tab w:val="left" w:pos="1050"/>
              </w:tabs>
              <w:spacing w:after="160"/>
              <w:rPr>
                <w:rFonts w:ascii="Times New Roman" w:hAnsi="Times New Roman" w:cs="Times New Roman"/>
                <w:color w:val="000000" w:themeColor="text1"/>
                <w:sz w:val="24"/>
                <w:szCs w:val="24"/>
                <w:lang w:val="sv-SE"/>
              </w:rPr>
            </w:pPr>
            <w:r w:rsidRPr="005022AF">
              <w:rPr>
                <w:rFonts w:ascii="Times New Roman" w:hAnsi="Times New Roman" w:cs="Times New Roman"/>
                <w:color w:val="000000" w:themeColor="text1"/>
                <w:sz w:val="24"/>
                <w:szCs w:val="24"/>
                <w:lang w:val="sv-SE"/>
              </w:rPr>
              <w:t>Wajar, kewajiban warga negara</w:t>
            </w:r>
          </w:p>
        </w:tc>
        <w:tc>
          <w:tcPr>
            <w:tcW w:w="2127" w:type="dxa"/>
          </w:tcPr>
          <w:p w14:paraId="70FCA851" w14:textId="5B03677A" w:rsidR="00E64FD7" w:rsidRPr="00E64FD7" w:rsidRDefault="00534836" w:rsidP="006F4B36">
            <w:pPr>
              <w:tabs>
                <w:tab w:val="left" w:pos="1050"/>
              </w:tabs>
              <w:spacing w:after="160"/>
              <w:rPr>
                <w:rFonts w:ascii="Times New Roman" w:hAnsi="Times New Roman" w:cs="Times New Roman"/>
                <w:color w:val="000000" w:themeColor="text1"/>
                <w:sz w:val="24"/>
                <w:szCs w:val="24"/>
                <w:lang w:val="sv-SE"/>
              </w:rPr>
            </w:pPr>
            <w:r w:rsidRPr="00534836">
              <w:rPr>
                <w:rFonts w:ascii="Times New Roman" w:hAnsi="Times New Roman" w:cs="Times New Roman"/>
                <w:color w:val="000000" w:themeColor="text1"/>
                <w:sz w:val="24"/>
                <w:szCs w:val="24"/>
                <w:lang w:val="sv-SE"/>
              </w:rPr>
              <w:t xml:space="preserve">Persepsi </w:t>
            </w:r>
            <w:r w:rsidR="00135A1C">
              <w:rPr>
                <w:rFonts w:ascii="Times New Roman" w:hAnsi="Times New Roman" w:cs="Times New Roman"/>
                <w:color w:val="000000" w:themeColor="text1"/>
                <w:sz w:val="24"/>
                <w:szCs w:val="24"/>
                <w:lang w:val="sv-SE"/>
              </w:rPr>
              <w:t>sebagian</w:t>
            </w:r>
            <w:r w:rsidRPr="00534836">
              <w:rPr>
                <w:rFonts w:ascii="Times New Roman" w:hAnsi="Times New Roman" w:cs="Times New Roman"/>
                <w:color w:val="000000" w:themeColor="text1"/>
                <w:sz w:val="24"/>
                <w:szCs w:val="24"/>
                <w:lang w:val="sv-SE"/>
              </w:rPr>
              <w:t xml:space="preserve"> negatif. Dipandang sebagai beban atau sesuatu yang wajar dengan banyak syarat (kejelasan, keadilan, kemampuan).</w:t>
            </w:r>
          </w:p>
        </w:tc>
      </w:tr>
      <w:tr w:rsidR="00E82BB1" w:rsidRPr="00E64FD7" w14:paraId="744070D2" w14:textId="77777777" w:rsidTr="00F240FC">
        <w:tc>
          <w:tcPr>
            <w:tcW w:w="567" w:type="dxa"/>
            <w:vAlign w:val="center"/>
          </w:tcPr>
          <w:p w14:paraId="4359A2D3" w14:textId="77777777" w:rsidR="00E64FD7" w:rsidRPr="00E64FD7" w:rsidRDefault="00E64FD7" w:rsidP="006F4B36">
            <w:pPr>
              <w:tabs>
                <w:tab w:val="left" w:pos="1050"/>
              </w:tabs>
              <w:spacing w:after="160"/>
              <w:jc w:val="center"/>
              <w:rPr>
                <w:rFonts w:ascii="Times New Roman" w:hAnsi="Times New Roman" w:cs="Times New Roman"/>
                <w:color w:val="000000" w:themeColor="text1"/>
                <w:sz w:val="24"/>
                <w:szCs w:val="24"/>
              </w:rPr>
            </w:pPr>
            <w:r w:rsidRPr="00E64FD7">
              <w:rPr>
                <w:rFonts w:ascii="Times New Roman" w:hAnsi="Times New Roman" w:cs="Times New Roman"/>
                <w:color w:val="000000" w:themeColor="text1"/>
                <w:sz w:val="24"/>
                <w:szCs w:val="24"/>
              </w:rPr>
              <w:t>6</w:t>
            </w:r>
          </w:p>
        </w:tc>
        <w:tc>
          <w:tcPr>
            <w:tcW w:w="1418" w:type="dxa"/>
            <w:vAlign w:val="center"/>
          </w:tcPr>
          <w:p w14:paraId="60C84A06" w14:textId="04317E4E" w:rsidR="00E64FD7" w:rsidRPr="00E64FD7" w:rsidRDefault="00BC0121" w:rsidP="0050565F">
            <w:pPr>
              <w:tabs>
                <w:tab w:val="left" w:pos="1050"/>
              </w:tabs>
              <w:spacing w:after="160"/>
              <w:jc w:val="center"/>
              <w:rPr>
                <w:rFonts w:ascii="Times New Roman" w:hAnsi="Times New Roman" w:cs="Times New Roman"/>
                <w:color w:val="000000" w:themeColor="text1"/>
                <w:sz w:val="24"/>
                <w:szCs w:val="24"/>
              </w:rPr>
            </w:pPr>
            <w:r w:rsidRPr="00BC0121">
              <w:rPr>
                <w:rFonts w:ascii="Times New Roman" w:hAnsi="Times New Roman" w:cs="Times New Roman"/>
                <w:color w:val="000000" w:themeColor="text1"/>
                <w:sz w:val="24"/>
                <w:szCs w:val="24"/>
              </w:rPr>
              <w:t>Pengaruh Lingkungan Sosial</w:t>
            </w:r>
          </w:p>
        </w:tc>
        <w:tc>
          <w:tcPr>
            <w:tcW w:w="1417" w:type="dxa"/>
          </w:tcPr>
          <w:p w14:paraId="7ECCAC0E" w14:textId="56428E8B" w:rsidR="00E64FD7" w:rsidRPr="00E64FD7" w:rsidRDefault="00CF42B0" w:rsidP="006F4B36">
            <w:pPr>
              <w:tabs>
                <w:tab w:val="left" w:pos="1050"/>
              </w:tabs>
              <w:spacing w:after="160"/>
              <w:rPr>
                <w:rFonts w:ascii="Times New Roman" w:hAnsi="Times New Roman" w:cs="Times New Roman"/>
                <w:color w:val="000000" w:themeColor="text1"/>
                <w:sz w:val="24"/>
                <w:szCs w:val="24"/>
              </w:rPr>
            </w:pPr>
            <w:r w:rsidRPr="00CF42B0">
              <w:rPr>
                <w:rFonts w:ascii="Times New Roman" w:hAnsi="Times New Roman" w:cs="Times New Roman"/>
                <w:color w:val="000000" w:themeColor="text1"/>
                <w:sz w:val="24"/>
                <w:szCs w:val="24"/>
              </w:rPr>
              <w:t>Keluarga bilang membebankan</w:t>
            </w:r>
          </w:p>
        </w:tc>
        <w:tc>
          <w:tcPr>
            <w:tcW w:w="1418" w:type="dxa"/>
          </w:tcPr>
          <w:p w14:paraId="0CF19A29" w14:textId="1410BDC6" w:rsidR="00E64FD7" w:rsidRPr="00E64FD7" w:rsidRDefault="006B31D5" w:rsidP="006F4B36">
            <w:pPr>
              <w:tabs>
                <w:tab w:val="left" w:pos="1050"/>
              </w:tabs>
              <w:spacing w:after="160"/>
              <w:rPr>
                <w:rFonts w:ascii="Times New Roman" w:hAnsi="Times New Roman" w:cs="Times New Roman"/>
                <w:color w:val="000000" w:themeColor="text1"/>
                <w:sz w:val="24"/>
                <w:szCs w:val="24"/>
              </w:rPr>
            </w:pPr>
            <w:r w:rsidRPr="006B31D5">
              <w:rPr>
                <w:rFonts w:ascii="Times New Roman" w:hAnsi="Times New Roman" w:cs="Times New Roman"/>
                <w:color w:val="000000" w:themeColor="text1"/>
                <w:sz w:val="24"/>
                <w:szCs w:val="24"/>
              </w:rPr>
              <w:t>Lingkungan tidak tahu</w:t>
            </w:r>
          </w:p>
        </w:tc>
        <w:tc>
          <w:tcPr>
            <w:tcW w:w="1417" w:type="dxa"/>
          </w:tcPr>
          <w:p w14:paraId="2BB3E126" w14:textId="44E4F600" w:rsidR="00E64FD7" w:rsidRPr="00E64FD7" w:rsidRDefault="00DC0322" w:rsidP="006F4B36">
            <w:pPr>
              <w:tabs>
                <w:tab w:val="left" w:pos="1050"/>
              </w:tabs>
              <w:spacing w:after="160"/>
              <w:rPr>
                <w:rFonts w:ascii="Times New Roman" w:hAnsi="Times New Roman" w:cs="Times New Roman"/>
                <w:color w:val="000000" w:themeColor="text1"/>
                <w:sz w:val="24"/>
                <w:szCs w:val="24"/>
              </w:rPr>
            </w:pPr>
            <w:r w:rsidRPr="00DC0322">
              <w:rPr>
                <w:rFonts w:ascii="Times New Roman" w:hAnsi="Times New Roman" w:cs="Times New Roman"/>
                <w:color w:val="000000" w:themeColor="text1"/>
                <w:sz w:val="24"/>
                <w:szCs w:val="24"/>
              </w:rPr>
              <w:t>Sesama pemilik kos keberatan</w:t>
            </w:r>
          </w:p>
        </w:tc>
        <w:tc>
          <w:tcPr>
            <w:tcW w:w="1418" w:type="dxa"/>
          </w:tcPr>
          <w:p w14:paraId="2ED148DF" w14:textId="797DFCFE" w:rsidR="00E64FD7" w:rsidRPr="00E64FD7" w:rsidRDefault="00810A9B" w:rsidP="006F4B36">
            <w:pPr>
              <w:tabs>
                <w:tab w:val="left" w:pos="1050"/>
              </w:tabs>
              <w:spacing w:after="160"/>
              <w:rPr>
                <w:rFonts w:ascii="Times New Roman" w:hAnsi="Times New Roman" w:cs="Times New Roman"/>
                <w:color w:val="000000" w:themeColor="text1"/>
                <w:sz w:val="24"/>
                <w:szCs w:val="24"/>
              </w:rPr>
            </w:pPr>
            <w:r w:rsidRPr="00810A9B">
              <w:rPr>
                <w:rFonts w:ascii="Times New Roman" w:hAnsi="Times New Roman" w:cs="Times New Roman"/>
                <w:color w:val="000000" w:themeColor="text1"/>
                <w:sz w:val="24"/>
                <w:szCs w:val="24"/>
              </w:rPr>
              <w:t>Lingkungan biasa saja</w:t>
            </w:r>
          </w:p>
        </w:tc>
        <w:tc>
          <w:tcPr>
            <w:tcW w:w="1417" w:type="dxa"/>
          </w:tcPr>
          <w:p w14:paraId="2DE5533A" w14:textId="1E642C45" w:rsidR="00E64FD7" w:rsidRPr="00E64FD7" w:rsidRDefault="00F97654" w:rsidP="006F4B36">
            <w:pPr>
              <w:tabs>
                <w:tab w:val="left" w:pos="1050"/>
              </w:tabs>
              <w:spacing w:after="160"/>
              <w:rPr>
                <w:rFonts w:ascii="Times New Roman" w:hAnsi="Times New Roman" w:cs="Times New Roman"/>
                <w:color w:val="000000" w:themeColor="text1"/>
                <w:sz w:val="24"/>
                <w:szCs w:val="24"/>
                <w:lang w:val="sv-SE"/>
              </w:rPr>
            </w:pPr>
            <w:r w:rsidRPr="00F97654">
              <w:rPr>
                <w:rFonts w:ascii="Times New Roman" w:hAnsi="Times New Roman" w:cs="Times New Roman"/>
                <w:color w:val="000000" w:themeColor="text1"/>
                <w:sz w:val="24"/>
                <w:szCs w:val="24"/>
                <w:lang w:val="sv-SE"/>
              </w:rPr>
              <w:t>Ada yang menolak, ada yang ikut</w:t>
            </w:r>
          </w:p>
        </w:tc>
        <w:tc>
          <w:tcPr>
            <w:tcW w:w="1418" w:type="dxa"/>
          </w:tcPr>
          <w:p w14:paraId="51B6A519" w14:textId="54AABE57" w:rsidR="00E64FD7" w:rsidRPr="00E64FD7" w:rsidRDefault="00F97654" w:rsidP="006F4B36">
            <w:pPr>
              <w:tabs>
                <w:tab w:val="left" w:pos="1050"/>
              </w:tabs>
              <w:spacing w:after="160"/>
              <w:rPr>
                <w:rFonts w:ascii="Times New Roman" w:hAnsi="Times New Roman" w:cs="Times New Roman"/>
                <w:color w:val="000000" w:themeColor="text1"/>
                <w:sz w:val="24"/>
                <w:szCs w:val="24"/>
                <w:lang w:val="sv-SE"/>
              </w:rPr>
            </w:pPr>
            <w:r w:rsidRPr="00F97654">
              <w:rPr>
                <w:rFonts w:ascii="Times New Roman" w:hAnsi="Times New Roman" w:cs="Times New Roman"/>
                <w:color w:val="000000" w:themeColor="text1"/>
                <w:sz w:val="24"/>
                <w:szCs w:val="24"/>
              </w:rPr>
              <w:t>Tidak ada tekanan</w:t>
            </w:r>
          </w:p>
        </w:tc>
        <w:tc>
          <w:tcPr>
            <w:tcW w:w="1559" w:type="dxa"/>
          </w:tcPr>
          <w:p w14:paraId="66E87F6E" w14:textId="3DF5C2A7" w:rsidR="00E64FD7" w:rsidRPr="00E64FD7" w:rsidRDefault="005022AF" w:rsidP="006F4B36">
            <w:pPr>
              <w:tabs>
                <w:tab w:val="left" w:pos="1050"/>
              </w:tabs>
              <w:spacing w:after="160"/>
              <w:rPr>
                <w:rFonts w:ascii="Times New Roman" w:hAnsi="Times New Roman" w:cs="Times New Roman"/>
                <w:color w:val="000000" w:themeColor="text1"/>
                <w:sz w:val="24"/>
                <w:szCs w:val="24"/>
                <w:lang w:val="sv-SE"/>
              </w:rPr>
            </w:pPr>
            <w:r w:rsidRPr="005022AF">
              <w:rPr>
                <w:rFonts w:ascii="Times New Roman" w:hAnsi="Times New Roman" w:cs="Times New Roman"/>
                <w:color w:val="000000" w:themeColor="text1"/>
                <w:sz w:val="24"/>
                <w:szCs w:val="24"/>
                <w:lang w:val="sv-SE"/>
              </w:rPr>
              <w:t>Belum ada pembahasan di</w:t>
            </w:r>
            <w:r>
              <w:rPr>
                <w:rFonts w:ascii="Times New Roman" w:hAnsi="Times New Roman" w:cs="Times New Roman"/>
                <w:color w:val="000000" w:themeColor="text1"/>
                <w:sz w:val="24"/>
                <w:szCs w:val="24"/>
                <w:lang w:val="sv-SE"/>
              </w:rPr>
              <w:t xml:space="preserve"> lingkungan</w:t>
            </w:r>
          </w:p>
        </w:tc>
        <w:tc>
          <w:tcPr>
            <w:tcW w:w="1559" w:type="dxa"/>
          </w:tcPr>
          <w:p w14:paraId="006D8684" w14:textId="35FB71CA" w:rsidR="00E64FD7" w:rsidRPr="00E64FD7" w:rsidRDefault="0077407D" w:rsidP="006F4B36">
            <w:pPr>
              <w:tabs>
                <w:tab w:val="left" w:pos="1050"/>
              </w:tabs>
              <w:spacing w:after="160"/>
              <w:rPr>
                <w:rFonts w:ascii="Times New Roman" w:hAnsi="Times New Roman" w:cs="Times New Roman"/>
                <w:color w:val="000000" w:themeColor="text1"/>
                <w:sz w:val="24"/>
                <w:szCs w:val="24"/>
                <w:lang w:val="sv-SE"/>
              </w:rPr>
            </w:pPr>
            <w:r w:rsidRPr="0077407D">
              <w:rPr>
                <w:rFonts w:ascii="Times New Roman" w:hAnsi="Times New Roman" w:cs="Times New Roman"/>
                <w:color w:val="000000" w:themeColor="text1"/>
                <w:sz w:val="24"/>
                <w:szCs w:val="24"/>
                <w:lang w:val="sv-SE"/>
              </w:rPr>
              <w:t>Banyak yang mengeluh &amp; tidak mau bayar</w:t>
            </w:r>
          </w:p>
        </w:tc>
        <w:tc>
          <w:tcPr>
            <w:tcW w:w="2127" w:type="dxa"/>
          </w:tcPr>
          <w:p w14:paraId="04CE2A7B" w14:textId="375157E6" w:rsidR="00E64FD7" w:rsidRPr="00E64FD7" w:rsidRDefault="00534836" w:rsidP="006F4B36">
            <w:pPr>
              <w:tabs>
                <w:tab w:val="left" w:pos="1050"/>
              </w:tabs>
              <w:spacing w:after="160"/>
              <w:rPr>
                <w:rFonts w:ascii="Times New Roman" w:hAnsi="Times New Roman" w:cs="Times New Roman"/>
                <w:color w:val="000000" w:themeColor="text1"/>
                <w:sz w:val="24"/>
                <w:szCs w:val="24"/>
              </w:rPr>
            </w:pPr>
            <w:r w:rsidRPr="00534836">
              <w:rPr>
                <w:rFonts w:ascii="Times New Roman" w:hAnsi="Times New Roman" w:cs="Times New Roman"/>
                <w:color w:val="000000" w:themeColor="text1"/>
                <w:sz w:val="24"/>
                <w:szCs w:val="24"/>
                <w:lang w:val="sv-SE"/>
              </w:rPr>
              <w:t xml:space="preserve">Tidak ada dukungan sosial untuk patuh. Lingkungan tidak tahu atau justru menolak. </w:t>
            </w:r>
            <w:r w:rsidRPr="00534836">
              <w:rPr>
                <w:rFonts w:ascii="Times New Roman" w:hAnsi="Times New Roman" w:cs="Times New Roman"/>
                <w:color w:val="000000" w:themeColor="text1"/>
                <w:sz w:val="24"/>
                <w:szCs w:val="24"/>
              </w:rPr>
              <w:t>Norma subjektif tidak mendukung kepatuhan.</w:t>
            </w:r>
          </w:p>
        </w:tc>
      </w:tr>
      <w:tr w:rsidR="00E82BB1" w:rsidRPr="008F570C" w14:paraId="454179BE" w14:textId="77777777" w:rsidTr="00F240FC">
        <w:tc>
          <w:tcPr>
            <w:tcW w:w="567" w:type="dxa"/>
            <w:vAlign w:val="center"/>
          </w:tcPr>
          <w:p w14:paraId="67352034" w14:textId="77777777" w:rsidR="00E64FD7" w:rsidRPr="00E64FD7" w:rsidRDefault="00E64FD7" w:rsidP="006F4B36">
            <w:pPr>
              <w:tabs>
                <w:tab w:val="left" w:pos="1050"/>
              </w:tabs>
              <w:spacing w:after="160"/>
              <w:jc w:val="center"/>
              <w:rPr>
                <w:rFonts w:ascii="Times New Roman" w:hAnsi="Times New Roman" w:cs="Times New Roman"/>
                <w:color w:val="000000" w:themeColor="text1"/>
                <w:sz w:val="24"/>
                <w:szCs w:val="24"/>
              </w:rPr>
            </w:pPr>
            <w:r w:rsidRPr="00E64FD7">
              <w:rPr>
                <w:rFonts w:ascii="Times New Roman" w:hAnsi="Times New Roman" w:cs="Times New Roman"/>
                <w:color w:val="000000" w:themeColor="text1"/>
                <w:sz w:val="24"/>
                <w:szCs w:val="24"/>
              </w:rPr>
              <w:lastRenderedPageBreak/>
              <w:t>7</w:t>
            </w:r>
          </w:p>
        </w:tc>
        <w:tc>
          <w:tcPr>
            <w:tcW w:w="1418" w:type="dxa"/>
            <w:vAlign w:val="center"/>
          </w:tcPr>
          <w:p w14:paraId="7C216BD7" w14:textId="4E74F8CD" w:rsidR="00E64FD7" w:rsidRPr="00E64FD7" w:rsidRDefault="00E85D6F" w:rsidP="0050565F">
            <w:pPr>
              <w:tabs>
                <w:tab w:val="left" w:pos="1050"/>
              </w:tabs>
              <w:spacing w:after="160"/>
              <w:jc w:val="center"/>
              <w:rPr>
                <w:rFonts w:ascii="Times New Roman" w:hAnsi="Times New Roman" w:cs="Times New Roman"/>
                <w:color w:val="000000" w:themeColor="text1"/>
                <w:sz w:val="24"/>
                <w:szCs w:val="24"/>
              </w:rPr>
            </w:pPr>
            <w:r w:rsidRPr="00E85D6F">
              <w:rPr>
                <w:rFonts w:ascii="Times New Roman" w:hAnsi="Times New Roman" w:cs="Times New Roman"/>
                <w:color w:val="000000" w:themeColor="text1"/>
                <w:sz w:val="24"/>
                <w:szCs w:val="24"/>
              </w:rPr>
              <w:t>Kemampuan Administratif</w:t>
            </w:r>
          </w:p>
        </w:tc>
        <w:tc>
          <w:tcPr>
            <w:tcW w:w="1417" w:type="dxa"/>
          </w:tcPr>
          <w:p w14:paraId="29330819" w14:textId="15FCE6A8" w:rsidR="00E64FD7" w:rsidRPr="00E64FD7" w:rsidRDefault="00CF42B0" w:rsidP="006F4B36">
            <w:pPr>
              <w:tabs>
                <w:tab w:val="left" w:pos="1050"/>
              </w:tabs>
              <w:spacing w:after="160"/>
              <w:rPr>
                <w:rFonts w:ascii="Times New Roman" w:hAnsi="Times New Roman" w:cs="Times New Roman"/>
                <w:color w:val="000000" w:themeColor="text1"/>
                <w:sz w:val="24"/>
                <w:szCs w:val="24"/>
                <w:lang w:val="sv-SE"/>
              </w:rPr>
            </w:pPr>
            <w:r w:rsidRPr="00CF42B0">
              <w:rPr>
                <w:rFonts w:ascii="Times New Roman" w:hAnsi="Times New Roman" w:cs="Times New Roman"/>
                <w:color w:val="000000" w:themeColor="text1"/>
                <w:sz w:val="24"/>
                <w:szCs w:val="24"/>
                <w:lang w:val="sv-SE"/>
              </w:rPr>
              <w:t>Ikuti saja kalau ada arahan</w:t>
            </w:r>
          </w:p>
        </w:tc>
        <w:tc>
          <w:tcPr>
            <w:tcW w:w="1418" w:type="dxa"/>
          </w:tcPr>
          <w:p w14:paraId="25CA7DA0" w14:textId="62201F75" w:rsidR="00E64FD7" w:rsidRPr="00E64FD7" w:rsidRDefault="00EC0CC2" w:rsidP="006F4B36">
            <w:pPr>
              <w:tabs>
                <w:tab w:val="left" w:pos="1050"/>
              </w:tabs>
              <w:spacing w:after="160"/>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Mengikut dan a</w:t>
            </w:r>
            <w:r w:rsidR="006B31D5" w:rsidRPr="006B31D5">
              <w:rPr>
                <w:rFonts w:ascii="Times New Roman" w:hAnsi="Times New Roman" w:cs="Times New Roman"/>
                <w:color w:val="000000" w:themeColor="text1"/>
                <w:sz w:val="24"/>
                <w:szCs w:val="24"/>
                <w:lang w:val="sv-SE"/>
              </w:rPr>
              <w:t>kan</w:t>
            </w:r>
            <w:r>
              <w:rPr>
                <w:rFonts w:ascii="Times New Roman" w:hAnsi="Times New Roman" w:cs="Times New Roman"/>
                <w:color w:val="000000" w:themeColor="text1"/>
                <w:sz w:val="24"/>
                <w:szCs w:val="24"/>
                <w:lang w:val="sv-SE"/>
              </w:rPr>
              <w:t xml:space="preserve"> </w:t>
            </w:r>
            <w:r w:rsidR="006B31D5" w:rsidRPr="006B31D5">
              <w:rPr>
                <w:rFonts w:ascii="Times New Roman" w:hAnsi="Times New Roman" w:cs="Times New Roman"/>
                <w:color w:val="000000" w:themeColor="text1"/>
                <w:sz w:val="24"/>
                <w:szCs w:val="24"/>
                <w:lang w:val="sv-SE"/>
              </w:rPr>
              <w:t>datang ke kantor pajak</w:t>
            </w:r>
          </w:p>
        </w:tc>
        <w:tc>
          <w:tcPr>
            <w:tcW w:w="1417" w:type="dxa"/>
          </w:tcPr>
          <w:p w14:paraId="64423518" w14:textId="4E43F4CE" w:rsidR="00E64FD7" w:rsidRPr="00E64FD7" w:rsidRDefault="00DC0322" w:rsidP="006F4B36">
            <w:pPr>
              <w:tabs>
                <w:tab w:val="left" w:pos="1050"/>
              </w:tabs>
              <w:spacing w:after="160"/>
              <w:rPr>
                <w:rFonts w:ascii="Times New Roman" w:hAnsi="Times New Roman" w:cs="Times New Roman"/>
                <w:color w:val="000000" w:themeColor="text1"/>
                <w:sz w:val="24"/>
                <w:szCs w:val="24"/>
                <w:lang w:val="sv-SE"/>
              </w:rPr>
            </w:pPr>
            <w:r w:rsidRPr="00DC0322">
              <w:rPr>
                <w:rFonts w:ascii="Times New Roman" w:hAnsi="Times New Roman" w:cs="Times New Roman"/>
                <w:color w:val="000000" w:themeColor="text1"/>
                <w:sz w:val="24"/>
                <w:szCs w:val="24"/>
                <w:lang w:val="sv-SE"/>
              </w:rPr>
              <w:t>Mampu, tergantung kondisi hunian</w:t>
            </w:r>
          </w:p>
        </w:tc>
        <w:tc>
          <w:tcPr>
            <w:tcW w:w="1418" w:type="dxa"/>
          </w:tcPr>
          <w:p w14:paraId="5AFBCEFB" w14:textId="7487FA45" w:rsidR="00E64FD7" w:rsidRPr="00E64FD7" w:rsidRDefault="00F97654" w:rsidP="006F4B36">
            <w:pPr>
              <w:tabs>
                <w:tab w:val="left" w:pos="1050"/>
              </w:tabs>
              <w:spacing w:after="160"/>
              <w:rPr>
                <w:rFonts w:ascii="Times New Roman" w:hAnsi="Times New Roman" w:cs="Times New Roman"/>
                <w:color w:val="000000" w:themeColor="text1"/>
                <w:sz w:val="24"/>
                <w:szCs w:val="24"/>
              </w:rPr>
            </w:pPr>
            <w:r w:rsidRPr="00F97654">
              <w:rPr>
                <w:rFonts w:ascii="Times New Roman" w:hAnsi="Times New Roman" w:cs="Times New Roman"/>
                <w:color w:val="000000" w:themeColor="text1"/>
                <w:sz w:val="24"/>
                <w:szCs w:val="24"/>
              </w:rPr>
              <w:t>Sanggup, asal prosedur tidak rumit</w:t>
            </w:r>
          </w:p>
        </w:tc>
        <w:tc>
          <w:tcPr>
            <w:tcW w:w="1417" w:type="dxa"/>
          </w:tcPr>
          <w:p w14:paraId="0940574B" w14:textId="1A5BA28A" w:rsidR="00E64FD7" w:rsidRPr="00E64FD7" w:rsidRDefault="00F97654" w:rsidP="006F4B36">
            <w:pPr>
              <w:tabs>
                <w:tab w:val="left" w:pos="1050"/>
              </w:tabs>
              <w:spacing w:after="160"/>
              <w:rPr>
                <w:rFonts w:ascii="Times New Roman" w:hAnsi="Times New Roman" w:cs="Times New Roman"/>
                <w:color w:val="000000" w:themeColor="text1"/>
                <w:sz w:val="24"/>
                <w:szCs w:val="24"/>
              </w:rPr>
            </w:pPr>
            <w:r w:rsidRPr="00F97654">
              <w:rPr>
                <w:rFonts w:ascii="Times New Roman" w:hAnsi="Times New Roman" w:cs="Times New Roman"/>
                <w:color w:val="000000" w:themeColor="text1"/>
                <w:sz w:val="24"/>
                <w:szCs w:val="24"/>
              </w:rPr>
              <w:t>Dulu bingung, butuh tempat khusus</w:t>
            </w:r>
          </w:p>
        </w:tc>
        <w:tc>
          <w:tcPr>
            <w:tcW w:w="1418" w:type="dxa"/>
          </w:tcPr>
          <w:p w14:paraId="04617F23" w14:textId="438F84C7" w:rsidR="00E64FD7" w:rsidRPr="00E64FD7" w:rsidRDefault="002909CF" w:rsidP="006F4B36">
            <w:pPr>
              <w:tabs>
                <w:tab w:val="left" w:pos="1050"/>
              </w:tabs>
              <w:spacing w:after="160"/>
              <w:rPr>
                <w:rFonts w:ascii="Times New Roman" w:hAnsi="Times New Roman" w:cs="Times New Roman"/>
                <w:color w:val="000000" w:themeColor="text1"/>
                <w:sz w:val="24"/>
                <w:szCs w:val="24"/>
                <w:lang w:val="sv-SE"/>
              </w:rPr>
            </w:pPr>
            <w:r w:rsidRPr="002909CF">
              <w:rPr>
                <w:rFonts w:ascii="Times New Roman" w:hAnsi="Times New Roman" w:cs="Times New Roman"/>
                <w:color w:val="000000" w:themeColor="text1"/>
                <w:sz w:val="24"/>
                <w:szCs w:val="24"/>
                <w:lang w:val="sv-SE"/>
              </w:rPr>
              <w:t>Kendala jika lapor rutin (huni fluktuatif)</w:t>
            </w:r>
          </w:p>
        </w:tc>
        <w:tc>
          <w:tcPr>
            <w:tcW w:w="1559" w:type="dxa"/>
          </w:tcPr>
          <w:p w14:paraId="2B571F9B" w14:textId="1181DB57" w:rsidR="00E64FD7" w:rsidRPr="00E64FD7" w:rsidRDefault="0077407D" w:rsidP="006F4B36">
            <w:pPr>
              <w:tabs>
                <w:tab w:val="left" w:pos="1050"/>
              </w:tabs>
              <w:spacing w:after="160"/>
              <w:rPr>
                <w:rFonts w:ascii="Times New Roman" w:hAnsi="Times New Roman" w:cs="Times New Roman"/>
                <w:color w:val="000000" w:themeColor="text1"/>
                <w:sz w:val="24"/>
                <w:szCs w:val="24"/>
                <w:lang w:val="sv-SE"/>
              </w:rPr>
            </w:pPr>
            <w:r w:rsidRPr="0077407D">
              <w:rPr>
                <w:rFonts w:ascii="Times New Roman" w:hAnsi="Times New Roman" w:cs="Times New Roman"/>
                <w:color w:val="000000" w:themeColor="text1"/>
                <w:sz w:val="24"/>
                <w:szCs w:val="24"/>
                <w:lang w:val="sv-SE"/>
              </w:rPr>
              <w:t>Bisa datang, tapi belum paham alur</w:t>
            </w:r>
          </w:p>
        </w:tc>
        <w:tc>
          <w:tcPr>
            <w:tcW w:w="1559" w:type="dxa"/>
          </w:tcPr>
          <w:p w14:paraId="4864587F" w14:textId="061AB1D0" w:rsidR="00E64FD7" w:rsidRPr="00E64FD7" w:rsidRDefault="0077407D" w:rsidP="006F4B36">
            <w:pPr>
              <w:tabs>
                <w:tab w:val="left" w:pos="1050"/>
              </w:tabs>
              <w:spacing w:after="160"/>
              <w:rPr>
                <w:rFonts w:ascii="Times New Roman" w:hAnsi="Times New Roman" w:cs="Times New Roman"/>
                <w:color w:val="000000" w:themeColor="text1"/>
                <w:sz w:val="24"/>
                <w:szCs w:val="24"/>
                <w:lang w:val="sv-SE"/>
              </w:rPr>
            </w:pPr>
            <w:r w:rsidRPr="0077407D">
              <w:rPr>
                <w:rFonts w:ascii="Times New Roman" w:hAnsi="Times New Roman" w:cs="Times New Roman"/>
                <w:color w:val="000000" w:themeColor="text1"/>
                <w:sz w:val="24"/>
                <w:szCs w:val="24"/>
                <w:lang w:val="sv-SE"/>
              </w:rPr>
              <w:t>Bisa, tapi mau sistem sederhana</w:t>
            </w:r>
          </w:p>
        </w:tc>
        <w:tc>
          <w:tcPr>
            <w:tcW w:w="2127" w:type="dxa"/>
          </w:tcPr>
          <w:p w14:paraId="4CA3DC26" w14:textId="107A6EC9" w:rsidR="00E64FD7" w:rsidRPr="00E64FD7" w:rsidRDefault="00534836" w:rsidP="006F4B36">
            <w:pPr>
              <w:tabs>
                <w:tab w:val="left" w:pos="1050"/>
              </w:tabs>
              <w:spacing w:after="160"/>
              <w:rPr>
                <w:rFonts w:ascii="Times New Roman" w:hAnsi="Times New Roman" w:cs="Times New Roman"/>
                <w:color w:val="000000" w:themeColor="text1"/>
                <w:sz w:val="24"/>
                <w:szCs w:val="24"/>
                <w:lang w:val="sv-SE"/>
              </w:rPr>
            </w:pPr>
            <w:r w:rsidRPr="00534836">
              <w:rPr>
                <w:rFonts w:ascii="Times New Roman" w:hAnsi="Times New Roman" w:cs="Times New Roman"/>
                <w:color w:val="000000" w:themeColor="text1"/>
                <w:sz w:val="24"/>
                <w:szCs w:val="24"/>
                <w:lang w:val="sv-SE"/>
              </w:rPr>
              <w:t>Kapasitas administratif terbatas. Kesiapan rendah akibat ketidaktahuan prosedur dan kekhawatiran kerumitan.</w:t>
            </w:r>
          </w:p>
        </w:tc>
      </w:tr>
      <w:tr w:rsidR="00E82BB1" w:rsidRPr="008F570C" w14:paraId="313D744D" w14:textId="77777777" w:rsidTr="00F240FC">
        <w:tc>
          <w:tcPr>
            <w:tcW w:w="567" w:type="dxa"/>
            <w:vAlign w:val="center"/>
          </w:tcPr>
          <w:p w14:paraId="7BE842FD" w14:textId="77777777" w:rsidR="00E64FD7" w:rsidRPr="00E64FD7" w:rsidRDefault="00E64FD7" w:rsidP="006F4B36">
            <w:pPr>
              <w:tabs>
                <w:tab w:val="left" w:pos="1050"/>
              </w:tabs>
              <w:spacing w:after="160"/>
              <w:jc w:val="center"/>
              <w:rPr>
                <w:rFonts w:ascii="Times New Roman" w:hAnsi="Times New Roman" w:cs="Times New Roman"/>
                <w:color w:val="000000" w:themeColor="text1"/>
                <w:sz w:val="24"/>
                <w:szCs w:val="24"/>
              </w:rPr>
            </w:pPr>
            <w:r w:rsidRPr="00E64FD7">
              <w:rPr>
                <w:rFonts w:ascii="Times New Roman" w:hAnsi="Times New Roman" w:cs="Times New Roman"/>
                <w:color w:val="000000" w:themeColor="text1"/>
                <w:sz w:val="24"/>
                <w:szCs w:val="24"/>
              </w:rPr>
              <w:t>8</w:t>
            </w:r>
          </w:p>
        </w:tc>
        <w:tc>
          <w:tcPr>
            <w:tcW w:w="1418" w:type="dxa"/>
            <w:vAlign w:val="center"/>
          </w:tcPr>
          <w:p w14:paraId="185EE35E" w14:textId="241D936F" w:rsidR="00E64FD7" w:rsidRPr="00E64FD7" w:rsidRDefault="00E85D6F" w:rsidP="0050565F">
            <w:pPr>
              <w:tabs>
                <w:tab w:val="left" w:pos="1050"/>
              </w:tabs>
              <w:spacing w:after="160"/>
              <w:jc w:val="center"/>
              <w:rPr>
                <w:rFonts w:ascii="Times New Roman" w:hAnsi="Times New Roman" w:cs="Times New Roman"/>
                <w:color w:val="000000" w:themeColor="text1"/>
                <w:sz w:val="24"/>
                <w:szCs w:val="24"/>
              </w:rPr>
            </w:pPr>
            <w:r w:rsidRPr="00E85D6F">
              <w:rPr>
                <w:rFonts w:ascii="Times New Roman" w:hAnsi="Times New Roman" w:cs="Times New Roman"/>
                <w:color w:val="000000" w:themeColor="text1"/>
                <w:sz w:val="24"/>
                <w:szCs w:val="24"/>
              </w:rPr>
              <w:t>Dampak &amp; Strategi Keuangan</w:t>
            </w:r>
          </w:p>
        </w:tc>
        <w:tc>
          <w:tcPr>
            <w:tcW w:w="1417" w:type="dxa"/>
          </w:tcPr>
          <w:p w14:paraId="0B453F94" w14:textId="4E418091" w:rsidR="00E64FD7" w:rsidRPr="00E64FD7" w:rsidRDefault="00CF42B0" w:rsidP="006F4B36">
            <w:pPr>
              <w:tabs>
                <w:tab w:val="left" w:pos="1050"/>
              </w:tabs>
              <w:spacing w:after="160"/>
              <w:rPr>
                <w:rFonts w:ascii="Times New Roman" w:hAnsi="Times New Roman" w:cs="Times New Roman"/>
                <w:color w:val="000000" w:themeColor="text1"/>
                <w:sz w:val="24"/>
                <w:szCs w:val="24"/>
              </w:rPr>
            </w:pPr>
            <w:r w:rsidRPr="00CF42B0">
              <w:rPr>
                <w:rFonts w:ascii="Times New Roman" w:hAnsi="Times New Roman" w:cs="Times New Roman"/>
                <w:color w:val="000000" w:themeColor="text1"/>
                <w:sz w:val="24"/>
                <w:szCs w:val="24"/>
              </w:rPr>
              <w:t>Sesuaikan dengan biaya hidup</w:t>
            </w:r>
          </w:p>
        </w:tc>
        <w:tc>
          <w:tcPr>
            <w:tcW w:w="1418" w:type="dxa"/>
          </w:tcPr>
          <w:p w14:paraId="7AA4CD9B" w14:textId="2592023A" w:rsidR="00E64FD7" w:rsidRPr="00E64FD7" w:rsidRDefault="00EC0CC2" w:rsidP="006F4B36">
            <w:pPr>
              <w:tabs>
                <w:tab w:val="left" w:pos="1050"/>
              </w:tabs>
              <w:spacing w:after="160"/>
              <w:rPr>
                <w:rFonts w:ascii="Times New Roman" w:hAnsi="Times New Roman" w:cs="Times New Roman"/>
                <w:color w:val="000000" w:themeColor="text1"/>
                <w:sz w:val="24"/>
                <w:szCs w:val="24"/>
                <w:lang w:val="sv-SE"/>
              </w:rPr>
            </w:pPr>
            <w:r w:rsidRPr="00EC0CC2">
              <w:rPr>
                <w:rFonts w:ascii="Times New Roman" w:hAnsi="Times New Roman" w:cs="Times New Roman"/>
                <w:color w:val="000000" w:themeColor="text1"/>
                <w:sz w:val="24"/>
                <w:szCs w:val="24"/>
                <w:lang w:val="sv-SE"/>
              </w:rPr>
              <w:t>Tidak ada strategi, terima saja</w:t>
            </w:r>
          </w:p>
        </w:tc>
        <w:tc>
          <w:tcPr>
            <w:tcW w:w="1417" w:type="dxa"/>
          </w:tcPr>
          <w:p w14:paraId="1F70A008" w14:textId="4CFB2F83" w:rsidR="00E64FD7" w:rsidRPr="00E64FD7" w:rsidRDefault="00DC0322" w:rsidP="006F4B36">
            <w:pPr>
              <w:tabs>
                <w:tab w:val="left" w:pos="1050"/>
              </w:tabs>
              <w:spacing w:after="160"/>
              <w:rPr>
                <w:rFonts w:ascii="Times New Roman" w:hAnsi="Times New Roman" w:cs="Times New Roman"/>
                <w:color w:val="000000" w:themeColor="text1"/>
                <w:sz w:val="24"/>
                <w:szCs w:val="24"/>
                <w:lang w:val="sv-SE"/>
              </w:rPr>
            </w:pPr>
            <w:r w:rsidRPr="00DC0322">
              <w:rPr>
                <w:rFonts w:ascii="Times New Roman" w:hAnsi="Times New Roman" w:cs="Times New Roman"/>
                <w:color w:val="000000" w:themeColor="text1"/>
                <w:sz w:val="24"/>
                <w:szCs w:val="24"/>
                <w:lang w:val="sv-SE"/>
              </w:rPr>
              <w:t>Kurangi pengeluaran operasional</w:t>
            </w:r>
          </w:p>
        </w:tc>
        <w:tc>
          <w:tcPr>
            <w:tcW w:w="1418" w:type="dxa"/>
          </w:tcPr>
          <w:p w14:paraId="3EB81BF6" w14:textId="2471D436" w:rsidR="00E64FD7" w:rsidRPr="00E64FD7" w:rsidRDefault="002909CF" w:rsidP="006F4B36">
            <w:pPr>
              <w:tabs>
                <w:tab w:val="left" w:pos="1050"/>
              </w:tabs>
              <w:spacing w:after="160"/>
              <w:rPr>
                <w:rFonts w:ascii="Times New Roman" w:hAnsi="Times New Roman" w:cs="Times New Roman"/>
                <w:color w:val="000000" w:themeColor="text1"/>
                <w:sz w:val="24"/>
                <w:szCs w:val="24"/>
                <w:lang w:val="sv-SE"/>
              </w:rPr>
            </w:pPr>
            <w:r w:rsidRPr="002909CF">
              <w:rPr>
                <w:rFonts w:ascii="Times New Roman" w:hAnsi="Times New Roman" w:cs="Times New Roman"/>
                <w:color w:val="000000" w:themeColor="text1"/>
                <w:sz w:val="24"/>
                <w:szCs w:val="24"/>
                <w:lang w:val="sv-SE"/>
              </w:rPr>
              <w:t>Bisa disesuaikan dengan pemasukan</w:t>
            </w:r>
          </w:p>
        </w:tc>
        <w:tc>
          <w:tcPr>
            <w:tcW w:w="1417" w:type="dxa"/>
          </w:tcPr>
          <w:p w14:paraId="38158A07" w14:textId="4FFBA311" w:rsidR="00E64FD7" w:rsidRPr="00E64FD7" w:rsidRDefault="002909CF" w:rsidP="006F4B36">
            <w:pPr>
              <w:tabs>
                <w:tab w:val="left" w:pos="1050"/>
              </w:tabs>
              <w:spacing w:after="160"/>
              <w:rPr>
                <w:rFonts w:ascii="Times New Roman" w:hAnsi="Times New Roman" w:cs="Times New Roman"/>
                <w:color w:val="000000" w:themeColor="text1"/>
                <w:sz w:val="24"/>
                <w:szCs w:val="24"/>
                <w:lang w:val="sv-SE"/>
              </w:rPr>
            </w:pPr>
            <w:r w:rsidRPr="002909CF">
              <w:rPr>
                <w:rFonts w:ascii="Times New Roman" w:hAnsi="Times New Roman" w:cs="Times New Roman"/>
                <w:color w:val="000000" w:themeColor="text1"/>
                <w:sz w:val="24"/>
                <w:szCs w:val="24"/>
                <w:lang w:val="sv-SE"/>
              </w:rPr>
              <w:t>Hanya menyesuaikan</w:t>
            </w:r>
          </w:p>
        </w:tc>
        <w:tc>
          <w:tcPr>
            <w:tcW w:w="1418" w:type="dxa"/>
          </w:tcPr>
          <w:p w14:paraId="2D5D0A55" w14:textId="5CCE0B27" w:rsidR="00E64FD7" w:rsidRPr="00E64FD7" w:rsidRDefault="00E76C78" w:rsidP="006F4B36">
            <w:pPr>
              <w:tabs>
                <w:tab w:val="left" w:pos="1050"/>
              </w:tabs>
              <w:spacing w:after="160"/>
              <w:rPr>
                <w:rFonts w:ascii="Times New Roman" w:hAnsi="Times New Roman" w:cs="Times New Roman"/>
                <w:color w:val="000000" w:themeColor="text1"/>
                <w:sz w:val="24"/>
                <w:szCs w:val="24"/>
                <w:lang w:val="sv-SE"/>
              </w:rPr>
            </w:pPr>
            <w:r w:rsidRPr="00E76C78">
              <w:rPr>
                <w:rFonts w:ascii="Times New Roman" w:hAnsi="Times New Roman" w:cs="Times New Roman"/>
                <w:color w:val="000000" w:themeColor="text1"/>
                <w:sz w:val="24"/>
                <w:szCs w:val="24"/>
                <w:lang w:val="sv-SE"/>
              </w:rPr>
              <w:t>Mungkin naikkan tarif sewa</w:t>
            </w:r>
          </w:p>
        </w:tc>
        <w:tc>
          <w:tcPr>
            <w:tcW w:w="1559" w:type="dxa"/>
          </w:tcPr>
          <w:p w14:paraId="656225E9" w14:textId="30E1CEE1" w:rsidR="00E64FD7" w:rsidRPr="00E64FD7" w:rsidRDefault="00A37FBB" w:rsidP="006F4B36">
            <w:pPr>
              <w:tabs>
                <w:tab w:val="left" w:pos="1050"/>
              </w:tabs>
              <w:spacing w:after="160"/>
              <w:rPr>
                <w:rFonts w:ascii="Times New Roman" w:hAnsi="Times New Roman" w:cs="Times New Roman"/>
                <w:color w:val="000000" w:themeColor="text1"/>
                <w:sz w:val="24"/>
                <w:szCs w:val="24"/>
                <w:lang w:val="sv-SE"/>
              </w:rPr>
            </w:pPr>
            <w:r w:rsidRPr="00A37FBB">
              <w:rPr>
                <w:rFonts w:ascii="Times New Roman" w:hAnsi="Times New Roman" w:cs="Times New Roman"/>
                <w:color w:val="000000" w:themeColor="text1"/>
                <w:sz w:val="24"/>
                <w:szCs w:val="24"/>
                <w:lang w:val="sv-SE"/>
              </w:rPr>
              <w:t>Pertimbangkan naikkan harga sewa</w:t>
            </w:r>
          </w:p>
        </w:tc>
        <w:tc>
          <w:tcPr>
            <w:tcW w:w="1559" w:type="dxa"/>
          </w:tcPr>
          <w:p w14:paraId="01553CFB" w14:textId="3DF2D97A" w:rsidR="00E64FD7" w:rsidRPr="00E64FD7" w:rsidRDefault="0077407D" w:rsidP="006F4B36">
            <w:pPr>
              <w:tabs>
                <w:tab w:val="left" w:pos="1050"/>
              </w:tabs>
              <w:spacing w:after="160"/>
              <w:rPr>
                <w:rFonts w:ascii="Times New Roman" w:hAnsi="Times New Roman" w:cs="Times New Roman"/>
                <w:color w:val="000000" w:themeColor="text1"/>
                <w:sz w:val="24"/>
                <w:szCs w:val="24"/>
                <w:lang w:val="sv-SE"/>
              </w:rPr>
            </w:pPr>
            <w:r w:rsidRPr="0077407D">
              <w:rPr>
                <w:rFonts w:ascii="Times New Roman" w:hAnsi="Times New Roman" w:cs="Times New Roman"/>
                <w:color w:val="000000" w:themeColor="text1"/>
                <w:sz w:val="24"/>
                <w:szCs w:val="24"/>
                <w:lang w:val="sv-SE"/>
              </w:rPr>
              <w:t>Sudah diperhitungkan sebagai biaya</w:t>
            </w:r>
          </w:p>
        </w:tc>
        <w:tc>
          <w:tcPr>
            <w:tcW w:w="2127" w:type="dxa"/>
          </w:tcPr>
          <w:p w14:paraId="3E111AC9" w14:textId="60C65C98" w:rsidR="00E64FD7" w:rsidRPr="00E64FD7" w:rsidRDefault="00B00FDA" w:rsidP="006F4B36">
            <w:pPr>
              <w:tabs>
                <w:tab w:val="left" w:pos="1050"/>
              </w:tabs>
              <w:spacing w:after="160"/>
              <w:rPr>
                <w:rFonts w:ascii="Times New Roman" w:hAnsi="Times New Roman" w:cs="Times New Roman"/>
                <w:color w:val="000000" w:themeColor="text1"/>
                <w:sz w:val="24"/>
                <w:szCs w:val="24"/>
                <w:lang w:val="sv-SE"/>
              </w:rPr>
            </w:pPr>
            <w:r w:rsidRPr="00B00FDA">
              <w:rPr>
                <w:rFonts w:ascii="Times New Roman" w:hAnsi="Times New Roman" w:cs="Times New Roman"/>
                <w:color w:val="000000" w:themeColor="text1"/>
                <w:sz w:val="24"/>
                <w:szCs w:val="24"/>
                <w:lang w:val="sv-SE"/>
              </w:rPr>
              <w:t>Strategi defensif: menaikkan tarif atau menekan biaya. Pajak akan dibebankan ke konsumen.</w:t>
            </w:r>
          </w:p>
        </w:tc>
      </w:tr>
      <w:tr w:rsidR="00E82BB1" w:rsidRPr="008F570C" w14:paraId="2BA7EE68" w14:textId="77777777" w:rsidTr="00F240FC">
        <w:tc>
          <w:tcPr>
            <w:tcW w:w="567" w:type="dxa"/>
            <w:vAlign w:val="center"/>
          </w:tcPr>
          <w:p w14:paraId="1DA386C4" w14:textId="77777777" w:rsidR="00E64FD7" w:rsidRPr="00E64FD7" w:rsidRDefault="00E64FD7" w:rsidP="006F4B36">
            <w:pPr>
              <w:tabs>
                <w:tab w:val="left" w:pos="1050"/>
              </w:tabs>
              <w:spacing w:after="160"/>
              <w:jc w:val="center"/>
              <w:rPr>
                <w:rFonts w:ascii="Times New Roman" w:hAnsi="Times New Roman" w:cs="Times New Roman"/>
                <w:color w:val="000000" w:themeColor="text1"/>
                <w:sz w:val="24"/>
                <w:szCs w:val="24"/>
              </w:rPr>
            </w:pPr>
            <w:r w:rsidRPr="00E64FD7">
              <w:rPr>
                <w:rFonts w:ascii="Times New Roman" w:hAnsi="Times New Roman" w:cs="Times New Roman"/>
                <w:color w:val="000000" w:themeColor="text1"/>
                <w:sz w:val="24"/>
                <w:szCs w:val="24"/>
              </w:rPr>
              <w:t>9</w:t>
            </w:r>
          </w:p>
        </w:tc>
        <w:tc>
          <w:tcPr>
            <w:tcW w:w="1418" w:type="dxa"/>
            <w:vAlign w:val="center"/>
          </w:tcPr>
          <w:p w14:paraId="2575CA0C" w14:textId="7DAEA342" w:rsidR="00E64FD7" w:rsidRPr="00E64FD7" w:rsidRDefault="00E85D6F" w:rsidP="0050565F">
            <w:pPr>
              <w:tabs>
                <w:tab w:val="left" w:pos="1050"/>
              </w:tabs>
              <w:spacing w:after="160"/>
              <w:jc w:val="center"/>
              <w:rPr>
                <w:rFonts w:ascii="Times New Roman" w:hAnsi="Times New Roman" w:cs="Times New Roman"/>
                <w:color w:val="000000" w:themeColor="text1"/>
                <w:sz w:val="24"/>
                <w:szCs w:val="24"/>
              </w:rPr>
            </w:pPr>
            <w:r w:rsidRPr="00E85D6F">
              <w:rPr>
                <w:rFonts w:ascii="Times New Roman" w:hAnsi="Times New Roman" w:cs="Times New Roman"/>
                <w:color w:val="000000" w:themeColor="text1"/>
                <w:sz w:val="24"/>
                <w:szCs w:val="24"/>
              </w:rPr>
              <w:t>Efektivitas Sosialisasi Pemerintah</w:t>
            </w:r>
          </w:p>
        </w:tc>
        <w:tc>
          <w:tcPr>
            <w:tcW w:w="1417" w:type="dxa"/>
          </w:tcPr>
          <w:p w14:paraId="32D4F4B8" w14:textId="5F8A6259" w:rsidR="00E64FD7" w:rsidRPr="00E64FD7" w:rsidRDefault="00DE4138" w:rsidP="006F4B36">
            <w:pPr>
              <w:tabs>
                <w:tab w:val="left" w:pos="1050"/>
              </w:tabs>
              <w:spacing w:after="160"/>
              <w:rPr>
                <w:rFonts w:ascii="Times New Roman" w:hAnsi="Times New Roman" w:cs="Times New Roman"/>
                <w:color w:val="000000" w:themeColor="text1"/>
                <w:sz w:val="24"/>
                <w:szCs w:val="24"/>
                <w:lang w:val="sv-SE"/>
              </w:rPr>
            </w:pPr>
            <w:r w:rsidRPr="00DE4138">
              <w:rPr>
                <w:rFonts w:ascii="Times New Roman" w:hAnsi="Times New Roman" w:cs="Times New Roman"/>
                <w:color w:val="000000" w:themeColor="text1"/>
                <w:sz w:val="24"/>
                <w:szCs w:val="24"/>
                <w:lang w:val="sv-SE"/>
              </w:rPr>
              <w:t>Tidak merata, hanya survei sebagian</w:t>
            </w:r>
          </w:p>
        </w:tc>
        <w:tc>
          <w:tcPr>
            <w:tcW w:w="1418" w:type="dxa"/>
          </w:tcPr>
          <w:p w14:paraId="2EBCFFD3" w14:textId="17C49084" w:rsidR="00E64FD7" w:rsidRPr="00E64FD7" w:rsidRDefault="00EC0CC2" w:rsidP="006F4B36">
            <w:pPr>
              <w:tabs>
                <w:tab w:val="left" w:pos="1050"/>
              </w:tabs>
              <w:spacing w:after="160"/>
              <w:rPr>
                <w:rFonts w:ascii="Times New Roman" w:hAnsi="Times New Roman" w:cs="Times New Roman"/>
                <w:color w:val="000000" w:themeColor="text1"/>
                <w:sz w:val="24"/>
                <w:szCs w:val="24"/>
                <w:lang w:val="sv-SE"/>
              </w:rPr>
            </w:pPr>
            <w:r w:rsidRPr="00EC0CC2">
              <w:rPr>
                <w:rFonts w:ascii="Times New Roman" w:hAnsi="Times New Roman" w:cs="Times New Roman"/>
                <w:color w:val="000000" w:themeColor="text1"/>
                <w:sz w:val="24"/>
                <w:szCs w:val="24"/>
                <w:lang w:val="sv-SE"/>
              </w:rPr>
              <w:t>Belum pernah dapat sosialisasi</w:t>
            </w:r>
          </w:p>
        </w:tc>
        <w:tc>
          <w:tcPr>
            <w:tcW w:w="1417" w:type="dxa"/>
          </w:tcPr>
          <w:p w14:paraId="23AF1859" w14:textId="05860A8C" w:rsidR="00E64FD7" w:rsidRPr="00E64FD7" w:rsidRDefault="00DC0322" w:rsidP="006F4B36">
            <w:pPr>
              <w:tabs>
                <w:tab w:val="left" w:pos="1050"/>
              </w:tabs>
              <w:spacing w:after="160"/>
              <w:rPr>
                <w:rFonts w:ascii="Times New Roman" w:hAnsi="Times New Roman" w:cs="Times New Roman"/>
                <w:color w:val="000000" w:themeColor="text1"/>
                <w:sz w:val="24"/>
                <w:szCs w:val="24"/>
                <w:lang w:val="sv-SE"/>
              </w:rPr>
            </w:pPr>
            <w:r w:rsidRPr="00DC0322">
              <w:rPr>
                <w:rFonts w:ascii="Times New Roman" w:hAnsi="Times New Roman" w:cs="Times New Roman"/>
                <w:color w:val="000000" w:themeColor="text1"/>
                <w:sz w:val="24"/>
                <w:szCs w:val="24"/>
                <w:lang w:val="sv-SE"/>
              </w:rPr>
              <w:t>Baru sebatas survei dari Bapenda</w:t>
            </w:r>
          </w:p>
        </w:tc>
        <w:tc>
          <w:tcPr>
            <w:tcW w:w="1418" w:type="dxa"/>
          </w:tcPr>
          <w:p w14:paraId="0F45C7E1" w14:textId="7DB79B67" w:rsidR="00E64FD7" w:rsidRPr="00E64FD7" w:rsidRDefault="00E76C78" w:rsidP="006F4B36">
            <w:pPr>
              <w:tabs>
                <w:tab w:val="left" w:pos="1050"/>
              </w:tabs>
              <w:spacing w:after="160"/>
              <w:rPr>
                <w:rFonts w:ascii="Times New Roman" w:hAnsi="Times New Roman" w:cs="Times New Roman"/>
                <w:color w:val="000000" w:themeColor="text1"/>
                <w:sz w:val="24"/>
                <w:szCs w:val="24"/>
                <w:lang w:val="sv-SE"/>
              </w:rPr>
            </w:pPr>
            <w:r w:rsidRPr="00E76C78">
              <w:rPr>
                <w:rFonts w:ascii="Times New Roman" w:hAnsi="Times New Roman" w:cs="Times New Roman"/>
                <w:color w:val="000000" w:themeColor="text1"/>
                <w:sz w:val="24"/>
                <w:szCs w:val="24"/>
                <w:lang w:val="sv-SE"/>
              </w:rPr>
              <w:t>Belum pernah ada sosialisasi</w:t>
            </w:r>
          </w:p>
        </w:tc>
        <w:tc>
          <w:tcPr>
            <w:tcW w:w="1417" w:type="dxa"/>
          </w:tcPr>
          <w:p w14:paraId="0311C966" w14:textId="1BBA0ADB" w:rsidR="00E64FD7" w:rsidRPr="00E64FD7" w:rsidRDefault="00E76C78" w:rsidP="006F4B36">
            <w:pPr>
              <w:tabs>
                <w:tab w:val="left" w:pos="1050"/>
              </w:tabs>
              <w:spacing w:after="160"/>
              <w:rPr>
                <w:rFonts w:ascii="Times New Roman" w:hAnsi="Times New Roman" w:cs="Times New Roman"/>
                <w:color w:val="000000" w:themeColor="text1"/>
                <w:sz w:val="24"/>
                <w:szCs w:val="24"/>
                <w:lang w:val="sv-SE"/>
              </w:rPr>
            </w:pPr>
            <w:r w:rsidRPr="00E76C78">
              <w:rPr>
                <w:rFonts w:ascii="Times New Roman" w:hAnsi="Times New Roman" w:cs="Times New Roman"/>
                <w:color w:val="000000" w:themeColor="text1"/>
                <w:sz w:val="24"/>
                <w:szCs w:val="24"/>
                <w:lang w:val="sv-SE"/>
              </w:rPr>
              <w:t>Tidak ada lagi, hanya datang saat butuh dana</w:t>
            </w:r>
          </w:p>
        </w:tc>
        <w:tc>
          <w:tcPr>
            <w:tcW w:w="1418" w:type="dxa"/>
          </w:tcPr>
          <w:p w14:paraId="5C680C8B" w14:textId="225531CF" w:rsidR="00E64FD7" w:rsidRPr="00E64FD7" w:rsidRDefault="00E76C78" w:rsidP="006F4B36">
            <w:pPr>
              <w:tabs>
                <w:tab w:val="left" w:pos="1050"/>
              </w:tabs>
              <w:spacing w:after="160"/>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 xml:space="preserve">Hanya </w:t>
            </w:r>
            <w:r w:rsidR="002803AA">
              <w:rPr>
                <w:rFonts w:ascii="Times New Roman" w:hAnsi="Times New Roman" w:cs="Times New Roman"/>
                <w:color w:val="000000" w:themeColor="text1"/>
                <w:sz w:val="24"/>
                <w:szCs w:val="24"/>
                <w:lang w:val="sv-SE"/>
              </w:rPr>
              <w:t xml:space="preserve">di datangi </w:t>
            </w:r>
            <w:r>
              <w:rPr>
                <w:rFonts w:ascii="Times New Roman" w:hAnsi="Times New Roman" w:cs="Times New Roman"/>
                <w:color w:val="000000" w:themeColor="text1"/>
                <w:sz w:val="24"/>
                <w:szCs w:val="24"/>
                <w:lang w:val="sv-SE"/>
              </w:rPr>
              <w:t>sekedar informasi</w:t>
            </w:r>
            <w:r w:rsidR="002803AA">
              <w:rPr>
                <w:rFonts w:ascii="Times New Roman" w:hAnsi="Times New Roman" w:cs="Times New Roman"/>
                <w:color w:val="000000" w:themeColor="text1"/>
                <w:sz w:val="24"/>
                <w:szCs w:val="24"/>
                <w:lang w:val="sv-SE"/>
              </w:rPr>
              <w:t>, tidak tahu detailnya</w:t>
            </w:r>
          </w:p>
        </w:tc>
        <w:tc>
          <w:tcPr>
            <w:tcW w:w="1559" w:type="dxa"/>
          </w:tcPr>
          <w:p w14:paraId="1EB61D12" w14:textId="34CA803B" w:rsidR="00E64FD7" w:rsidRPr="00E64FD7" w:rsidRDefault="00A37FBB" w:rsidP="006F4B36">
            <w:pPr>
              <w:tabs>
                <w:tab w:val="left" w:pos="1050"/>
              </w:tabs>
              <w:spacing w:after="160"/>
              <w:rPr>
                <w:rFonts w:ascii="Times New Roman" w:hAnsi="Times New Roman" w:cs="Times New Roman"/>
                <w:color w:val="000000" w:themeColor="text1"/>
                <w:sz w:val="24"/>
                <w:szCs w:val="24"/>
                <w:lang w:val="sv-SE"/>
              </w:rPr>
            </w:pPr>
            <w:r w:rsidRPr="00A37FBB">
              <w:rPr>
                <w:rFonts w:ascii="Times New Roman" w:hAnsi="Times New Roman" w:cs="Times New Roman"/>
                <w:color w:val="000000" w:themeColor="text1"/>
                <w:sz w:val="24"/>
                <w:szCs w:val="24"/>
                <w:lang w:val="sv-SE"/>
              </w:rPr>
              <w:t>Belum pernah dapat penjelasan</w:t>
            </w:r>
          </w:p>
        </w:tc>
        <w:tc>
          <w:tcPr>
            <w:tcW w:w="1559" w:type="dxa"/>
          </w:tcPr>
          <w:p w14:paraId="4B860D96" w14:textId="119F8A38" w:rsidR="00E64FD7" w:rsidRPr="00E64FD7" w:rsidRDefault="00A37FBB" w:rsidP="006F4B36">
            <w:pPr>
              <w:tabs>
                <w:tab w:val="left" w:pos="1050"/>
              </w:tabs>
              <w:spacing w:after="160"/>
              <w:rPr>
                <w:rFonts w:ascii="Times New Roman" w:hAnsi="Times New Roman" w:cs="Times New Roman"/>
                <w:color w:val="000000" w:themeColor="text1"/>
                <w:sz w:val="24"/>
                <w:szCs w:val="24"/>
                <w:lang w:val="sv-SE"/>
              </w:rPr>
            </w:pPr>
            <w:r w:rsidRPr="00A37FBB">
              <w:rPr>
                <w:rFonts w:ascii="Times New Roman" w:hAnsi="Times New Roman" w:cs="Times New Roman"/>
                <w:color w:val="000000" w:themeColor="text1"/>
                <w:sz w:val="24"/>
                <w:szCs w:val="24"/>
                <w:lang w:val="sv-SE"/>
              </w:rPr>
              <w:t>Belum pernah sosialisasi, hanya penagihan</w:t>
            </w:r>
          </w:p>
        </w:tc>
        <w:tc>
          <w:tcPr>
            <w:tcW w:w="2127" w:type="dxa"/>
          </w:tcPr>
          <w:p w14:paraId="70C4095B" w14:textId="3ACBB2B4" w:rsidR="00E64FD7" w:rsidRPr="00E64FD7" w:rsidRDefault="00B00FDA" w:rsidP="006F4B36">
            <w:pPr>
              <w:tabs>
                <w:tab w:val="left" w:pos="1050"/>
              </w:tabs>
              <w:spacing w:after="160"/>
              <w:rPr>
                <w:rFonts w:ascii="Times New Roman" w:hAnsi="Times New Roman" w:cs="Times New Roman"/>
                <w:color w:val="000000" w:themeColor="text1"/>
                <w:sz w:val="24"/>
                <w:szCs w:val="24"/>
                <w:lang w:val="sv-SE"/>
              </w:rPr>
            </w:pPr>
            <w:r w:rsidRPr="00B00FDA">
              <w:rPr>
                <w:rFonts w:ascii="Times New Roman" w:hAnsi="Times New Roman" w:cs="Times New Roman"/>
                <w:color w:val="000000" w:themeColor="text1"/>
                <w:sz w:val="24"/>
                <w:szCs w:val="24"/>
                <w:lang w:val="sv-SE"/>
              </w:rPr>
              <w:t>Pemerintah dinilai gagal. Sosialisasi tidak ada, tidak merata, atau hanya bersifat survei/penagihan tanpa edukasi.</w:t>
            </w:r>
          </w:p>
        </w:tc>
      </w:tr>
      <w:tr w:rsidR="00E82BB1" w:rsidRPr="008F570C" w14:paraId="7B667DA7" w14:textId="77777777" w:rsidTr="00F240FC">
        <w:tc>
          <w:tcPr>
            <w:tcW w:w="567" w:type="dxa"/>
            <w:vAlign w:val="center"/>
          </w:tcPr>
          <w:p w14:paraId="6471D97B" w14:textId="77777777" w:rsidR="00E64FD7" w:rsidRPr="00E64FD7" w:rsidRDefault="00E64FD7" w:rsidP="006F4B36">
            <w:pPr>
              <w:tabs>
                <w:tab w:val="left" w:pos="1050"/>
              </w:tabs>
              <w:spacing w:after="160"/>
              <w:jc w:val="center"/>
              <w:rPr>
                <w:rFonts w:ascii="Times New Roman" w:hAnsi="Times New Roman" w:cs="Times New Roman"/>
                <w:color w:val="000000" w:themeColor="text1"/>
                <w:sz w:val="24"/>
                <w:szCs w:val="24"/>
              </w:rPr>
            </w:pPr>
            <w:r w:rsidRPr="00E64FD7">
              <w:rPr>
                <w:rFonts w:ascii="Times New Roman" w:hAnsi="Times New Roman" w:cs="Times New Roman"/>
                <w:color w:val="000000" w:themeColor="text1"/>
                <w:sz w:val="24"/>
                <w:szCs w:val="24"/>
              </w:rPr>
              <w:t>10</w:t>
            </w:r>
          </w:p>
        </w:tc>
        <w:tc>
          <w:tcPr>
            <w:tcW w:w="1418" w:type="dxa"/>
            <w:vAlign w:val="center"/>
          </w:tcPr>
          <w:p w14:paraId="7EB12B61" w14:textId="703A1E5B" w:rsidR="00E64FD7" w:rsidRPr="00E64FD7" w:rsidRDefault="00E85D6F" w:rsidP="0050565F">
            <w:pPr>
              <w:tabs>
                <w:tab w:val="left" w:pos="1050"/>
              </w:tabs>
              <w:spacing w:after="160"/>
              <w:jc w:val="center"/>
              <w:rPr>
                <w:rFonts w:ascii="Times New Roman" w:hAnsi="Times New Roman" w:cs="Times New Roman"/>
                <w:color w:val="000000" w:themeColor="text1"/>
                <w:sz w:val="24"/>
                <w:szCs w:val="24"/>
                <w:lang w:val="sv-SE"/>
              </w:rPr>
            </w:pPr>
            <w:r w:rsidRPr="00DE4138">
              <w:rPr>
                <w:rFonts w:ascii="Times New Roman" w:hAnsi="Times New Roman" w:cs="Times New Roman"/>
                <w:color w:val="000000" w:themeColor="text1"/>
                <w:sz w:val="24"/>
                <w:szCs w:val="24"/>
                <w:lang w:val="sv-SE"/>
              </w:rPr>
              <w:t>Upaya</w:t>
            </w:r>
            <w:r w:rsidR="00DE4138" w:rsidRPr="00DE4138">
              <w:rPr>
                <w:rFonts w:ascii="Times New Roman" w:hAnsi="Times New Roman" w:cs="Times New Roman"/>
                <w:color w:val="000000" w:themeColor="text1"/>
                <w:sz w:val="24"/>
                <w:szCs w:val="24"/>
                <w:lang w:val="sv-SE"/>
              </w:rPr>
              <w:t xml:space="preserve"> perlu dilakukan</w:t>
            </w:r>
            <w:r w:rsidR="00DE4138">
              <w:rPr>
                <w:rFonts w:ascii="Times New Roman" w:hAnsi="Times New Roman" w:cs="Times New Roman"/>
                <w:color w:val="000000" w:themeColor="text1"/>
                <w:sz w:val="24"/>
                <w:szCs w:val="24"/>
                <w:lang w:val="sv-SE"/>
              </w:rPr>
              <w:t xml:space="preserve"> </w:t>
            </w:r>
            <w:r w:rsidR="007877DA">
              <w:rPr>
                <w:rFonts w:ascii="Times New Roman" w:hAnsi="Times New Roman" w:cs="Times New Roman"/>
                <w:color w:val="000000" w:themeColor="text1"/>
                <w:sz w:val="24"/>
                <w:szCs w:val="24"/>
                <w:lang w:val="sv-SE"/>
              </w:rPr>
              <w:t>pemerintah</w:t>
            </w:r>
            <w:r w:rsidRPr="00DE4138">
              <w:rPr>
                <w:rFonts w:ascii="Times New Roman" w:hAnsi="Times New Roman" w:cs="Times New Roman"/>
                <w:color w:val="000000" w:themeColor="text1"/>
                <w:sz w:val="24"/>
                <w:szCs w:val="24"/>
                <w:lang w:val="sv-SE"/>
              </w:rPr>
              <w:t xml:space="preserve"> </w:t>
            </w:r>
            <w:r w:rsidR="007877DA">
              <w:rPr>
                <w:rFonts w:ascii="Times New Roman" w:hAnsi="Times New Roman" w:cs="Times New Roman"/>
                <w:color w:val="000000" w:themeColor="text1"/>
                <w:sz w:val="24"/>
                <w:szCs w:val="24"/>
                <w:lang w:val="sv-SE"/>
              </w:rPr>
              <w:t>untuk peningkatan</w:t>
            </w:r>
          </w:p>
        </w:tc>
        <w:tc>
          <w:tcPr>
            <w:tcW w:w="1417" w:type="dxa"/>
          </w:tcPr>
          <w:p w14:paraId="6DDA376C" w14:textId="6037E9E0" w:rsidR="00E64FD7" w:rsidRPr="00E64FD7" w:rsidRDefault="00DE4138" w:rsidP="006F4B36">
            <w:pPr>
              <w:tabs>
                <w:tab w:val="left" w:pos="1050"/>
              </w:tabs>
              <w:spacing w:after="160"/>
              <w:rPr>
                <w:rFonts w:ascii="Times New Roman" w:hAnsi="Times New Roman" w:cs="Times New Roman"/>
                <w:color w:val="000000" w:themeColor="text1"/>
                <w:sz w:val="24"/>
                <w:szCs w:val="24"/>
              </w:rPr>
            </w:pPr>
            <w:r w:rsidRPr="00DE4138">
              <w:rPr>
                <w:rFonts w:ascii="Times New Roman" w:hAnsi="Times New Roman" w:cs="Times New Roman"/>
                <w:color w:val="000000" w:themeColor="text1"/>
                <w:sz w:val="24"/>
                <w:szCs w:val="24"/>
              </w:rPr>
              <w:t>Survei harus merata &amp; mendalam</w:t>
            </w:r>
          </w:p>
        </w:tc>
        <w:tc>
          <w:tcPr>
            <w:tcW w:w="1418" w:type="dxa"/>
          </w:tcPr>
          <w:p w14:paraId="678D2EEE" w14:textId="42B5DB2E" w:rsidR="00E64FD7" w:rsidRPr="00E64FD7" w:rsidRDefault="00D95736" w:rsidP="006F4B36">
            <w:pPr>
              <w:tabs>
                <w:tab w:val="left" w:pos="1050"/>
              </w:tabs>
              <w:spacing w:after="160"/>
              <w:rPr>
                <w:rFonts w:ascii="Times New Roman" w:hAnsi="Times New Roman" w:cs="Times New Roman"/>
                <w:color w:val="000000" w:themeColor="text1"/>
                <w:sz w:val="24"/>
                <w:szCs w:val="24"/>
              </w:rPr>
            </w:pPr>
            <w:r w:rsidRPr="00D95736">
              <w:rPr>
                <w:rFonts w:ascii="Times New Roman" w:hAnsi="Times New Roman" w:cs="Times New Roman"/>
                <w:color w:val="000000" w:themeColor="text1"/>
                <w:sz w:val="24"/>
                <w:szCs w:val="24"/>
              </w:rPr>
              <w:t>Sosialisasi bersama lewat RT</w:t>
            </w:r>
          </w:p>
        </w:tc>
        <w:tc>
          <w:tcPr>
            <w:tcW w:w="1417" w:type="dxa"/>
          </w:tcPr>
          <w:p w14:paraId="2E4E54AD" w14:textId="47F46FB0" w:rsidR="00E64FD7" w:rsidRPr="00E64FD7" w:rsidRDefault="00685F5C" w:rsidP="006F4B36">
            <w:pPr>
              <w:tabs>
                <w:tab w:val="left" w:pos="1050"/>
              </w:tabs>
              <w:spacing w:after="160"/>
              <w:rPr>
                <w:rFonts w:ascii="Times New Roman" w:hAnsi="Times New Roman" w:cs="Times New Roman"/>
                <w:color w:val="000000" w:themeColor="text1"/>
                <w:sz w:val="24"/>
                <w:szCs w:val="24"/>
              </w:rPr>
            </w:pPr>
            <w:r w:rsidRPr="00685F5C">
              <w:rPr>
                <w:rFonts w:ascii="Times New Roman" w:hAnsi="Times New Roman" w:cs="Times New Roman"/>
                <w:color w:val="000000" w:themeColor="text1"/>
                <w:sz w:val="24"/>
                <w:szCs w:val="24"/>
              </w:rPr>
              <w:t>Sosialisasi ke RT-RT</w:t>
            </w:r>
          </w:p>
        </w:tc>
        <w:tc>
          <w:tcPr>
            <w:tcW w:w="1418" w:type="dxa"/>
          </w:tcPr>
          <w:p w14:paraId="0E134020" w14:textId="5A9EF14D" w:rsidR="00E64FD7" w:rsidRPr="00E64FD7" w:rsidRDefault="002803AA" w:rsidP="006F4B36">
            <w:pPr>
              <w:tabs>
                <w:tab w:val="left" w:pos="1050"/>
              </w:tabs>
              <w:spacing w:after="160"/>
              <w:rPr>
                <w:rFonts w:ascii="Times New Roman" w:hAnsi="Times New Roman" w:cs="Times New Roman"/>
                <w:color w:val="000000" w:themeColor="text1"/>
                <w:sz w:val="24"/>
                <w:szCs w:val="24"/>
                <w:lang w:val="sv-SE"/>
              </w:rPr>
            </w:pPr>
            <w:r w:rsidRPr="002803AA">
              <w:rPr>
                <w:rFonts w:ascii="Times New Roman" w:hAnsi="Times New Roman" w:cs="Times New Roman"/>
                <w:color w:val="000000" w:themeColor="text1"/>
                <w:sz w:val="24"/>
                <w:szCs w:val="24"/>
                <w:lang w:val="sv-SE"/>
              </w:rPr>
              <w:t>Pembinaan lewat RT, kumpulkan pemilik</w:t>
            </w:r>
          </w:p>
        </w:tc>
        <w:tc>
          <w:tcPr>
            <w:tcW w:w="1417" w:type="dxa"/>
          </w:tcPr>
          <w:p w14:paraId="138FC5D9" w14:textId="2C950237" w:rsidR="00E64FD7" w:rsidRPr="00E64FD7" w:rsidRDefault="002803AA" w:rsidP="006F4B36">
            <w:pPr>
              <w:tabs>
                <w:tab w:val="left" w:pos="1050"/>
              </w:tabs>
              <w:spacing w:after="160"/>
              <w:rPr>
                <w:rFonts w:ascii="Times New Roman" w:hAnsi="Times New Roman" w:cs="Times New Roman"/>
                <w:color w:val="000000" w:themeColor="text1"/>
                <w:sz w:val="24"/>
                <w:szCs w:val="24"/>
                <w:lang w:val="sv-SE"/>
              </w:rPr>
            </w:pPr>
            <w:r w:rsidRPr="002803AA">
              <w:rPr>
                <w:rFonts w:ascii="Times New Roman" w:hAnsi="Times New Roman" w:cs="Times New Roman"/>
                <w:color w:val="000000" w:themeColor="text1"/>
                <w:sz w:val="24"/>
                <w:szCs w:val="24"/>
                <w:lang w:val="sv-SE"/>
              </w:rPr>
              <w:t>Sosialisasi lewat RT, jangan hanya saat butuh</w:t>
            </w:r>
          </w:p>
        </w:tc>
        <w:tc>
          <w:tcPr>
            <w:tcW w:w="1418" w:type="dxa"/>
          </w:tcPr>
          <w:p w14:paraId="0DA5CE7B" w14:textId="25309D52" w:rsidR="00E64FD7" w:rsidRPr="00E64FD7" w:rsidRDefault="00B504D8" w:rsidP="006F4B36">
            <w:pPr>
              <w:tabs>
                <w:tab w:val="left" w:pos="1050"/>
              </w:tabs>
              <w:spacing w:after="160"/>
              <w:rPr>
                <w:rFonts w:ascii="Times New Roman" w:hAnsi="Times New Roman" w:cs="Times New Roman"/>
                <w:color w:val="000000" w:themeColor="text1"/>
                <w:sz w:val="24"/>
                <w:szCs w:val="24"/>
                <w:lang w:val="sv-SE"/>
              </w:rPr>
            </w:pPr>
            <w:r w:rsidRPr="00B504D8">
              <w:rPr>
                <w:rFonts w:ascii="Times New Roman" w:hAnsi="Times New Roman" w:cs="Times New Roman"/>
                <w:color w:val="000000" w:themeColor="text1"/>
                <w:sz w:val="24"/>
                <w:szCs w:val="24"/>
                <w:lang w:val="sv-SE"/>
              </w:rPr>
              <w:t xml:space="preserve">Sosialisasi </w:t>
            </w:r>
            <w:r>
              <w:rPr>
                <w:rFonts w:ascii="Times New Roman" w:hAnsi="Times New Roman" w:cs="Times New Roman"/>
                <w:color w:val="000000" w:themeColor="text1"/>
                <w:sz w:val="24"/>
                <w:szCs w:val="24"/>
                <w:lang w:val="sv-SE"/>
              </w:rPr>
              <w:t>dengan</w:t>
            </w:r>
            <w:r w:rsidRPr="00B504D8">
              <w:rPr>
                <w:rFonts w:ascii="Times New Roman" w:hAnsi="Times New Roman" w:cs="Times New Roman"/>
                <w:color w:val="000000" w:themeColor="text1"/>
                <w:sz w:val="24"/>
                <w:szCs w:val="24"/>
                <w:lang w:val="sv-SE"/>
              </w:rPr>
              <w:t xml:space="preserve"> RT di hari libur</w:t>
            </w:r>
          </w:p>
        </w:tc>
        <w:tc>
          <w:tcPr>
            <w:tcW w:w="1559" w:type="dxa"/>
          </w:tcPr>
          <w:p w14:paraId="2CEF0473" w14:textId="3DC36098" w:rsidR="00E64FD7" w:rsidRPr="00E64FD7" w:rsidRDefault="00A37FBB" w:rsidP="006F4B36">
            <w:pPr>
              <w:tabs>
                <w:tab w:val="left" w:pos="1050"/>
              </w:tabs>
              <w:spacing w:after="160"/>
              <w:rPr>
                <w:rFonts w:ascii="Times New Roman" w:hAnsi="Times New Roman" w:cs="Times New Roman"/>
                <w:color w:val="000000" w:themeColor="text1"/>
                <w:sz w:val="24"/>
                <w:szCs w:val="24"/>
                <w:lang w:val="sv-SE"/>
              </w:rPr>
            </w:pPr>
            <w:r w:rsidRPr="00A37FBB">
              <w:rPr>
                <w:rFonts w:ascii="Times New Roman" w:hAnsi="Times New Roman" w:cs="Times New Roman"/>
                <w:color w:val="000000" w:themeColor="text1"/>
                <w:sz w:val="24"/>
                <w:szCs w:val="24"/>
                <w:lang w:val="sv-SE"/>
              </w:rPr>
              <w:t xml:space="preserve">Sosialisasi </w:t>
            </w:r>
            <w:r>
              <w:rPr>
                <w:rFonts w:ascii="Times New Roman" w:hAnsi="Times New Roman" w:cs="Times New Roman"/>
                <w:color w:val="000000" w:themeColor="text1"/>
                <w:sz w:val="24"/>
                <w:szCs w:val="24"/>
                <w:lang w:val="sv-SE"/>
              </w:rPr>
              <w:t xml:space="preserve">melalui </w:t>
            </w:r>
            <w:r w:rsidRPr="00A37FBB">
              <w:rPr>
                <w:rFonts w:ascii="Times New Roman" w:hAnsi="Times New Roman" w:cs="Times New Roman"/>
                <w:color w:val="000000" w:themeColor="text1"/>
                <w:sz w:val="24"/>
                <w:szCs w:val="24"/>
                <w:lang w:val="sv-SE"/>
              </w:rPr>
              <w:t>RT/Kelurahan</w:t>
            </w:r>
          </w:p>
        </w:tc>
        <w:tc>
          <w:tcPr>
            <w:tcW w:w="1559" w:type="dxa"/>
          </w:tcPr>
          <w:p w14:paraId="688A795B" w14:textId="52CD69BC" w:rsidR="00E64FD7" w:rsidRPr="00E64FD7" w:rsidRDefault="0028604B" w:rsidP="006F4B36">
            <w:pPr>
              <w:tabs>
                <w:tab w:val="left" w:pos="1050"/>
              </w:tabs>
              <w:spacing w:after="160"/>
              <w:rPr>
                <w:rFonts w:ascii="Times New Roman" w:hAnsi="Times New Roman" w:cs="Times New Roman"/>
                <w:color w:val="000000" w:themeColor="text1"/>
                <w:sz w:val="24"/>
                <w:szCs w:val="24"/>
                <w:lang w:val="sv-SE"/>
              </w:rPr>
            </w:pPr>
            <w:r w:rsidRPr="0028604B">
              <w:rPr>
                <w:rFonts w:ascii="Times New Roman" w:hAnsi="Times New Roman" w:cs="Times New Roman"/>
                <w:color w:val="000000" w:themeColor="text1"/>
                <w:sz w:val="24"/>
                <w:szCs w:val="24"/>
                <w:lang w:val="sv-SE"/>
              </w:rPr>
              <w:t xml:space="preserve">Sosialisasi langsung </w:t>
            </w:r>
            <w:r>
              <w:rPr>
                <w:rFonts w:ascii="Times New Roman" w:hAnsi="Times New Roman" w:cs="Times New Roman"/>
                <w:color w:val="000000" w:themeColor="text1"/>
                <w:sz w:val="24"/>
                <w:szCs w:val="24"/>
                <w:lang w:val="sv-SE"/>
              </w:rPr>
              <w:t xml:space="preserve">dengan </w:t>
            </w:r>
            <w:r w:rsidRPr="0028604B">
              <w:rPr>
                <w:rFonts w:ascii="Times New Roman" w:hAnsi="Times New Roman" w:cs="Times New Roman"/>
                <w:color w:val="000000" w:themeColor="text1"/>
                <w:sz w:val="24"/>
                <w:szCs w:val="24"/>
                <w:lang w:val="sv-SE"/>
              </w:rPr>
              <w:t>kelurahan/RT</w:t>
            </w:r>
          </w:p>
        </w:tc>
        <w:tc>
          <w:tcPr>
            <w:tcW w:w="2127" w:type="dxa"/>
          </w:tcPr>
          <w:p w14:paraId="235E8023" w14:textId="534C0BCF" w:rsidR="00E64FD7" w:rsidRPr="00E64FD7" w:rsidRDefault="00E7422A" w:rsidP="006F4B36">
            <w:pPr>
              <w:tabs>
                <w:tab w:val="left" w:pos="1050"/>
              </w:tabs>
              <w:spacing w:after="160"/>
              <w:rPr>
                <w:rFonts w:ascii="Times New Roman" w:hAnsi="Times New Roman" w:cs="Times New Roman"/>
                <w:color w:val="000000" w:themeColor="text1"/>
                <w:sz w:val="24"/>
                <w:szCs w:val="24"/>
                <w:lang w:val="sv-SE"/>
              </w:rPr>
            </w:pPr>
            <w:r w:rsidRPr="00E7422A">
              <w:rPr>
                <w:rFonts w:ascii="Times New Roman" w:hAnsi="Times New Roman" w:cs="Times New Roman"/>
                <w:color w:val="000000" w:themeColor="text1"/>
                <w:sz w:val="24"/>
                <w:szCs w:val="24"/>
                <w:lang w:val="sv-SE"/>
              </w:rPr>
              <w:t>Kesepakatan bersama</w:t>
            </w:r>
            <w:r w:rsidR="00B00FDA" w:rsidRPr="00B00FDA">
              <w:rPr>
                <w:rFonts w:ascii="Times New Roman" w:hAnsi="Times New Roman" w:cs="Times New Roman"/>
                <w:color w:val="000000" w:themeColor="text1"/>
                <w:sz w:val="24"/>
                <w:szCs w:val="24"/>
                <w:lang w:val="sv-SE"/>
              </w:rPr>
              <w:t xml:space="preserve">: butuh forum partisipatif. Sosialisasi harus langsung, bersama, </w:t>
            </w:r>
            <w:r w:rsidR="00B00FDA" w:rsidRPr="00B00FDA">
              <w:rPr>
                <w:rFonts w:ascii="Times New Roman" w:hAnsi="Times New Roman" w:cs="Times New Roman"/>
                <w:color w:val="000000" w:themeColor="text1"/>
                <w:sz w:val="24"/>
                <w:szCs w:val="24"/>
                <w:lang w:val="sv-SE"/>
              </w:rPr>
              <w:lastRenderedPageBreak/>
              <w:t>jelas, dan melalui komunitas.</w:t>
            </w:r>
          </w:p>
        </w:tc>
      </w:tr>
      <w:tr w:rsidR="00E82BB1" w:rsidRPr="008F570C" w14:paraId="5F97A3F6" w14:textId="77777777" w:rsidTr="00F240FC">
        <w:tc>
          <w:tcPr>
            <w:tcW w:w="567" w:type="dxa"/>
            <w:vAlign w:val="center"/>
          </w:tcPr>
          <w:p w14:paraId="25EF5FB0" w14:textId="77777777" w:rsidR="00E64FD7" w:rsidRPr="00E64FD7" w:rsidRDefault="00E64FD7" w:rsidP="006F4B36">
            <w:pPr>
              <w:tabs>
                <w:tab w:val="left" w:pos="1050"/>
              </w:tabs>
              <w:spacing w:after="160"/>
              <w:jc w:val="center"/>
              <w:rPr>
                <w:rFonts w:ascii="Times New Roman" w:hAnsi="Times New Roman" w:cs="Times New Roman"/>
                <w:color w:val="000000" w:themeColor="text1"/>
                <w:sz w:val="24"/>
                <w:szCs w:val="24"/>
              </w:rPr>
            </w:pPr>
            <w:r w:rsidRPr="00E64FD7">
              <w:rPr>
                <w:rFonts w:ascii="Times New Roman" w:hAnsi="Times New Roman" w:cs="Times New Roman"/>
                <w:color w:val="000000" w:themeColor="text1"/>
                <w:sz w:val="24"/>
                <w:szCs w:val="24"/>
              </w:rPr>
              <w:lastRenderedPageBreak/>
              <w:t>11</w:t>
            </w:r>
          </w:p>
        </w:tc>
        <w:tc>
          <w:tcPr>
            <w:tcW w:w="1418" w:type="dxa"/>
            <w:vAlign w:val="center"/>
          </w:tcPr>
          <w:p w14:paraId="6B36ABB1" w14:textId="44A90147" w:rsidR="00E64FD7" w:rsidRPr="00E64FD7" w:rsidRDefault="00E85D6F" w:rsidP="0050565F">
            <w:pPr>
              <w:tabs>
                <w:tab w:val="left" w:pos="1050"/>
              </w:tabs>
              <w:spacing w:after="160"/>
              <w:jc w:val="center"/>
              <w:rPr>
                <w:rFonts w:ascii="Times New Roman" w:hAnsi="Times New Roman" w:cs="Times New Roman"/>
                <w:color w:val="000000" w:themeColor="text1"/>
                <w:sz w:val="24"/>
                <w:szCs w:val="24"/>
              </w:rPr>
            </w:pPr>
            <w:r w:rsidRPr="00E85D6F">
              <w:rPr>
                <w:rFonts w:ascii="Times New Roman" w:hAnsi="Times New Roman" w:cs="Times New Roman"/>
                <w:color w:val="000000" w:themeColor="text1"/>
                <w:sz w:val="24"/>
                <w:szCs w:val="24"/>
              </w:rPr>
              <w:t>Model Kebijakan Ideal</w:t>
            </w:r>
          </w:p>
        </w:tc>
        <w:tc>
          <w:tcPr>
            <w:tcW w:w="1417" w:type="dxa"/>
          </w:tcPr>
          <w:p w14:paraId="2B658D74" w14:textId="4742FCED" w:rsidR="00E64FD7" w:rsidRPr="00E64FD7" w:rsidRDefault="007877DA" w:rsidP="006F4B36">
            <w:pPr>
              <w:tabs>
                <w:tab w:val="left" w:pos="1050"/>
              </w:tabs>
              <w:spacing w:after="160"/>
              <w:rPr>
                <w:rFonts w:ascii="Times New Roman" w:hAnsi="Times New Roman" w:cs="Times New Roman"/>
                <w:color w:val="000000" w:themeColor="text1"/>
                <w:sz w:val="24"/>
                <w:szCs w:val="24"/>
              </w:rPr>
            </w:pPr>
            <w:r w:rsidRPr="007877DA">
              <w:rPr>
                <w:rFonts w:ascii="Times New Roman" w:hAnsi="Times New Roman" w:cs="Times New Roman"/>
                <w:color w:val="000000" w:themeColor="text1"/>
                <w:sz w:val="24"/>
                <w:szCs w:val="24"/>
              </w:rPr>
              <w:t>Sesuaikan dengan jumlah penghuni</w:t>
            </w:r>
          </w:p>
        </w:tc>
        <w:tc>
          <w:tcPr>
            <w:tcW w:w="1418" w:type="dxa"/>
          </w:tcPr>
          <w:p w14:paraId="71F06132" w14:textId="5BA454CE" w:rsidR="00E64FD7" w:rsidRPr="00E64FD7" w:rsidRDefault="00D95736" w:rsidP="006F4B36">
            <w:pPr>
              <w:tabs>
                <w:tab w:val="left" w:pos="1050"/>
              </w:tabs>
              <w:spacing w:after="160"/>
              <w:rPr>
                <w:rFonts w:ascii="Times New Roman" w:hAnsi="Times New Roman" w:cs="Times New Roman"/>
                <w:color w:val="000000" w:themeColor="text1"/>
                <w:sz w:val="24"/>
                <w:szCs w:val="24"/>
              </w:rPr>
            </w:pPr>
            <w:r w:rsidRPr="00D95736">
              <w:rPr>
                <w:rFonts w:ascii="Times New Roman" w:hAnsi="Times New Roman" w:cs="Times New Roman"/>
                <w:color w:val="000000" w:themeColor="text1"/>
                <w:sz w:val="24"/>
                <w:szCs w:val="24"/>
              </w:rPr>
              <w:t>Tarif tidak terlalu besar</w:t>
            </w:r>
          </w:p>
        </w:tc>
        <w:tc>
          <w:tcPr>
            <w:tcW w:w="1417" w:type="dxa"/>
          </w:tcPr>
          <w:p w14:paraId="2DCDB500" w14:textId="605F306C" w:rsidR="00E64FD7" w:rsidRPr="00E64FD7" w:rsidRDefault="00685F5C" w:rsidP="006F4B36">
            <w:pPr>
              <w:tabs>
                <w:tab w:val="left" w:pos="1050"/>
              </w:tabs>
              <w:spacing w:after="160"/>
              <w:rPr>
                <w:rFonts w:ascii="Times New Roman" w:hAnsi="Times New Roman" w:cs="Times New Roman"/>
                <w:color w:val="000000" w:themeColor="text1"/>
                <w:sz w:val="24"/>
                <w:szCs w:val="24"/>
              </w:rPr>
            </w:pPr>
            <w:r w:rsidRPr="00685F5C">
              <w:rPr>
                <w:rFonts w:ascii="Times New Roman" w:hAnsi="Times New Roman" w:cs="Times New Roman"/>
                <w:color w:val="000000" w:themeColor="text1"/>
                <w:sz w:val="24"/>
                <w:szCs w:val="24"/>
              </w:rPr>
              <w:t>Sesuaikan dengan penghuni &amp; fasilitas</w:t>
            </w:r>
          </w:p>
        </w:tc>
        <w:tc>
          <w:tcPr>
            <w:tcW w:w="1418" w:type="dxa"/>
          </w:tcPr>
          <w:p w14:paraId="47A581F6" w14:textId="298AEAFD" w:rsidR="00E64FD7" w:rsidRPr="00E64FD7" w:rsidRDefault="00E52FB0" w:rsidP="006F4B36">
            <w:pPr>
              <w:tabs>
                <w:tab w:val="left" w:pos="1050"/>
              </w:tabs>
              <w:spacing w:after="160"/>
              <w:rPr>
                <w:rFonts w:ascii="Times New Roman" w:hAnsi="Times New Roman" w:cs="Times New Roman"/>
                <w:color w:val="000000" w:themeColor="text1"/>
                <w:sz w:val="24"/>
                <w:szCs w:val="24"/>
              </w:rPr>
            </w:pPr>
            <w:r w:rsidRPr="00E52FB0">
              <w:rPr>
                <w:rFonts w:ascii="Times New Roman" w:hAnsi="Times New Roman" w:cs="Times New Roman"/>
                <w:color w:val="000000" w:themeColor="text1"/>
                <w:sz w:val="24"/>
                <w:szCs w:val="24"/>
              </w:rPr>
              <w:t>Disesuaika,</w:t>
            </w:r>
            <w:r>
              <w:rPr>
                <w:rFonts w:ascii="Times New Roman" w:hAnsi="Times New Roman" w:cs="Times New Roman"/>
                <w:color w:val="000000" w:themeColor="text1"/>
                <w:sz w:val="24"/>
                <w:szCs w:val="24"/>
              </w:rPr>
              <w:t xml:space="preserve"> </w:t>
            </w:r>
            <w:r w:rsidRPr="00E52FB0">
              <w:rPr>
                <w:rFonts w:ascii="Times New Roman" w:hAnsi="Times New Roman" w:cs="Times New Roman"/>
                <w:color w:val="000000" w:themeColor="text1"/>
                <w:sz w:val="24"/>
                <w:szCs w:val="24"/>
              </w:rPr>
              <w:t>bayar per 6 bulan/tahun</w:t>
            </w:r>
            <w:r w:rsidRPr="00E52FB0">
              <w:rPr>
                <w:rFonts w:ascii="Times New Roman" w:hAnsi="Times New Roman" w:cs="Times New Roman"/>
                <w:color w:val="000000" w:themeColor="text1"/>
                <w:sz w:val="24"/>
                <w:szCs w:val="24"/>
              </w:rPr>
              <w:tab/>
            </w:r>
          </w:p>
        </w:tc>
        <w:tc>
          <w:tcPr>
            <w:tcW w:w="1417" w:type="dxa"/>
          </w:tcPr>
          <w:p w14:paraId="3377A6B7" w14:textId="57FAC1A9" w:rsidR="00E64FD7" w:rsidRPr="00E64FD7" w:rsidRDefault="00E52FB0" w:rsidP="006F4B36">
            <w:pPr>
              <w:tabs>
                <w:tab w:val="left" w:pos="1050"/>
              </w:tabs>
              <w:spacing w:after="160"/>
              <w:rPr>
                <w:rFonts w:ascii="Times New Roman" w:hAnsi="Times New Roman" w:cs="Times New Roman"/>
                <w:color w:val="000000" w:themeColor="text1"/>
                <w:sz w:val="24"/>
                <w:szCs w:val="24"/>
              </w:rPr>
            </w:pPr>
            <w:r w:rsidRPr="00E52FB0">
              <w:rPr>
                <w:rFonts w:ascii="Times New Roman" w:hAnsi="Times New Roman" w:cs="Times New Roman"/>
                <w:color w:val="000000" w:themeColor="text1"/>
                <w:sz w:val="24"/>
                <w:szCs w:val="24"/>
              </w:rPr>
              <w:t>Pemerintah datang langsung</w:t>
            </w:r>
          </w:p>
        </w:tc>
        <w:tc>
          <w:tcPr>
            <w:tcW w:w="1418" w:type="dxa"/>
          </w:tcPr>
          <w:p w14:paraId="104386FC" w14:textId="3FF64F59" w:rsidR="00E64FD7" w:rsidRPr="00E64FD7" w:rsidRDefault="00E52FB0" w:rsidP="006F4B36">
            <w:pPr>
              <w:tabs>
                <w:tab w:val="left" w:pos="1050"/>
              </w:tabs>
              <w:spacing w:after="160"/>
              <w:rPr>
                <w:rFonts w:ascii="Times New Roman" w:hAnsi="Times New Roman" w:cs="Times New Roman"/>
                <w:color w:val="000000" w:themeColor="text1"/>
                <w:sz w:val="24"/>
                <w:szCs w:val="24"/>
              </w:rPr>
            </w:pPr>
            <w:r w:rsidRPr="00E52FB0">
              <w:rPr>
                <w:rFonts w:ascii="Times New Roman" w:hAnsi="Times New Roman" w:cs="Times New Roman"/>
                <w:color w:val="000000" w:themeColor="text1"/>
                <w:sz w:val="24"/>
                <w:szCs w:val="24"/>
              </w:rPr>
              <w:t>Pengelompokan berdasarkan skala usaha</w:t>
            </w:r>
          </w:p>
        </w:tc>
        <w:tc>
          <w:tcPr>
            <w:tcW w:w="1559" w:type="dxa"/>
          </w:tcPr>
          <w:p w14:paraId="099E367C" w14:textId="5A618A12" w:rsidR="00E64FD7" w:rsidRPr="00E64FD7" w:rsidRDefault="0028604B" w:rsidP="006F4B36">
            <w:pPr>
              <w:tabs>
                <w:tab w:val="left" w:pos="1050"/>
              </w:tabs>
              <w:spacing w:after="160"/>
              <w:rPr>
                <w:rFonts w:ascii="Times New Roman" w:hAnsi="Times New Roman" w:cs="Times New Roman"/>
                <w:color w:val="000000" w:themeColor="text1"/>
                <w:sz w:val="24"/>
                <w:szCs w:val="24"/>
              </w:rPr>
            </w:pPr>
            <w:r w:rsidRPr="0028604B">
              <w:rPr>
                <w:rFonts w:ascii="Times New Roman" w:hAnsi="Times New Roman" w:cs="Times New Roman"/>
                <w:color w:val="000000" w:themeColor="text1"/>
                <w:sz w:val="24"/>
                <w:szCs w:val="24"/>
              </w:rPr>
              <w:t>Perhitungan dari jumlah kamar</w:t>
            </w:r>
          </w:p>
        </w:tc>
        <w:tc>
          <w:tcPr>
            <w:tcW w:w="1559" w:type="dxa"/>
          </w:tcPr>
          <w:p w14:paraId="159CEAB9" w14:textId="33AE01C1" w:rsidR="00E64FD7" w:rsidRPr="00E64FD7" w:rsidRDefault="00152D54" w:rsidP="006F4B36">
            <w:pPr>
              <w:tabs>
                <w:tab w:val="left" w:pos="1050"/>
              </w:tabs>
              <w:spacing w:after="160"/>
              <w:rPr>
                <w:rFonts w:ascii="Times New Roman" w:hAnsi="Times New Roman" w:cs="Times New Roman"/>
                <w:color w:val="000000" w:themeColor="text1"/>
                <w:sz w:val="24"/>
                <w:szCs w:val="24"/>
                <w:lang w:val="sv-SE"/>
              </w:rPr>
            </w:pPr>
            <w:r w:rsidRPr="00152D54">
              <w:rPr>
                <w:rFonts w:ascii="Times New Roman" w:hAnsi="Times New Roman" w:cs="Times New Roman"/>
                <w:color w:val="000000" w:themeColor="text1"/>
                <w:sz w:val="24"/>
                <w:szCs w:val="24"/>
                <w:lang w:val="sv-SE"/>
              </w:rPr>
              <w:t>Gabung dengan PBB, perbaiki fasilitas</w:t>
            </w:r>
          </w:p>
        </w:tc>
        <w:tc>
          <w:tcPr>
            <w:tcW w:w="2127" w:type="dxa"/>
          </w:tcPr>
          <w:p w14:paraId="3FE56D1C" w14:textId="6DC53F7B" w:rsidR="00E64FD7" w:rsidRPr="00E64FD7" w:rsidRDefault="00E7422A" w:rsidP="006F4B36">
            <w:pPr>
              <w:tabs>
                <w:tab w:val="left" w:pos="1050"/>
              </w:tabs>
              <w:spacing w:after="160"/>
              <w:rPr>
                <w:rFonts w:ascii="Times New Roman" w:hAnsi="Times New Roman" w:cs="Times New Roman"/>
                <w:color w:val="000000" w:themeColor="text1"/>
                <w:sz w:val="24"/>
                <w:szCs w:val="24"/>
                <w:lang w:val="sv-SE"/>
              </w:rPr>
            </w:pPr>
            <w:r w:rsidRPr="00E7422A">
              <w:rPr>
                <w:rFonts w:ascii="Times New Roman" w:hAnsi="Times New Roman" w:cs="Times New Roman"/>
                <w:color w:val="000000" w:themeColor="text1"/>
                <w:sz w:val="24"/>
                <w:szCs w:val="24"/>
                <w:lang w:val="sv-SE"/>
              </w:rPr>
              <w:t>Kebijakan harus fleksibel &amp; adil. Usulan: sesuaikan tarif dengan kondisi riil, sederhanakan mekanisme, berikan timbal balik.</w:t>
            </w:r>
          </w:p>
        </w:tc>
      </w:tr>
      <w:tr w:rsidR="00E82BB1" w:rsidRPr="008F570C" w14:paraId="36357432" w14:textId="77777777" w:rsidTr="00F240FC">
        <w:trPr>
          <w:trHeight w:val="1116"/>
        </w:trPr>
        <w:tc>
          <w:tcPr>
            <w:tcW w:w="567" w:type="dxa"/>
            <w:vAlign w:val="center"/>
          </w:tcPr>
          <w:p w14:paraId="5779F792" w14:textId="77777777" w:rsidR="00E64FD7" w:rsidRPr="00E64FD7" w:rsidRDefault="00E64FD7" w:rsidP="006F4B36">
            <w:pPr>
              <w:tabs>
                <w:tab w:val="left" w:pos="1050"/>
              </w:tabs>
              <w:spacing w:after="160"/>
              <w:jc w:val="center"/>
              <w:rPr>
                <w:rFonts w:ascii="Times New Roman" w:hAnsi="Times New Roman" w:cs="Times New Roman"/>
                <w:color w:val="000000" w:themeColor="text1"/>
                <w:sz w:val="24"/>
                <w:szCs w:val="24"/>
              </w:rPr>
            </w:pPr>
            <w:r w:rsidRPr="00E64FD7">
              <w:rPr>
                <w:rFonts w:ascii="Times New Roman" w:hAnsi="Times New Roman" w:cs="Times New Roman"/>
                <w:color w:val="000000" w:themeColor="text1"/>
                <w:sz w:val="24"/>
                <w:szCs w:val="24"/>
              </w:rPr>
              <w:t>12</w:t>
            </w:r>
          </w:p>
        </w:tc>
        <w:tc>
          <w:tcPr>
            <w:tcW w:w="1418" w:type="dxa"/>
            <w:vAlign w:val="center"/>
          </w:tcPr>
          <w:p w14:paraId="7D1B88C2" w14:textId="391610D8" w:rsidR="00E64FD7" w:rsidRPr="00E64FD7" w:rsidRDefault="002448BB" w:rsidP="0050565F">
            <w:pPr>
              <w:tabs>
                <w:tab w:val="left" w:pos="1050"/>
              </w:tabs>
              <w:spacing w:after="160"/>
              <w:jc w:val="center"/>
              <w:rPr>
                <w:rFonts w:ascii="Times New Roman" w:hAnsi="Times New Roman" w:cs="Times New Roman"/>
                <w:color w:val="000000" w:themeColor="text1"/>
                <w:sz w:val="24"/>
                <w:szCs w:val="24"/>
              </w:rPr>
            </w:pPr>
            <w:r w:rsidRPr="002448BB">
              <w:rPr>
                <w:rFonts w:ascii="Times New Roman" w:hAnsi="Times New Roman" w:cs="Times New Roman"/>
                <w:color w:val="000000" w:themeColor="text1"/>
                <w:sz w:val="24"/>
                <w:szCs w:val="24"/>
              </w:rPr>
              <w:t>Harapan &amp; Pesan Tambahan</w:t>
            </w:r>
          </w:p>
        </w:tc>
        <w:tc>
          <w:tcPr>
            <w:tcW w:w="1417" w:type="dxa"/>
          </w:tcPr>
          <w:p w14:paraId="245A69D2" w14:textId="458F398D" w:rsidR="00E64FD7" w:rsidRPr="00E64FD7" w:rsidRDefault="007877DA" w:rsidP="006F4B36">
            <w:pPr>
              <w:tabs>
                <w:tab w:val="left" w:pos="1050"/>
              </w:tabs>
              <w:spacing w:after="160"/>
              <w:rPr>
                <w:rFonts w:ascii="Times New Roman" w:hAnsi="Times New Roman" w:cs="Times New Roman"/>
                <w:color w:val="000000" w:themeColor="text1"/>
                <w:sz w:val="24"/>
                <w:szCs w:val="24"/>
              </w:rPr>
            </w:pPr>
            <w:r w:rsidRPr="007877DA">
              <w:rPr>
                <w:rFonts w:ascii="Times New Roman" w:hAnsi="Times New Roman" w:cs="Times New Roman"/>
                <w:color w:val="000000" w:themeColor="text1"/>
                <w:sz w:val="24"/>
                <w:szCs w:val="24"/>
              </w:rPr>
              <w:t>Pendataan harus setara</w:t>
            </w:r>
          </w:p>
        </w:tc>
        <w:tc>
          <w:tcPr>
            <w:tcW w:w="1418" w:type="dxa"/>
          </w:tcPr>
          <w:p w14:paraId="3B9A7422" w14:textId="63D1E83A" w:rsidR="00E64FD7" w:rsidRPr="00E64FD7" w:rsidRDefault="00D95736" w:rsidP="006F4B36">
            <w:pPr>
              <w:tabs>
                <w:tab w:val="left" w:pos="1050"/>
              </w:tabs>
              <w:spacing w:after="160"/>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Adakan s</w:t>
            </w:r>
            <w:r w:rsidRPr="00D95736">
              <w:rPr>
                <w:rFonts w:ascii="Times New Roman" w:hAnsi="Times New Roman" w:cs="Times New Roman"/>
                <w:color w:val="000000" w:themeColor="text1"/>
                <w:sz w:val="24"/>
                <w:szCs w:val="24"/>
                <w:lang w:val="sv-SE"/>
              </w:rPr>
              <w:t>osialisasi</w:t>
            </w:r>
            <w:r>
              <w:rPr>
                <w:rFonts w:ascii="Times New Roman" w:hAnsi="Times New Roman" w:cs="Times New Roman"/>
                <w:color w:val="000000" w:themeColor="text1"/>
                <w:sz w:val="24"/>
                <w:szCs w:val="24"/>
                <w:lang w:val="sv-SE"/>
              </w:rPr>
              <w:t xml:space="preserve"> </w:t>
            </w:r>
            <w:r w:rsidRPr="00D95736">
              <w:rPr>
                <w:rFonts w:ascii="Times New Roman" w:hAnsi="Times New Roman" w:cs="Times New Roman"/>
                <w:color w:val="000000" w:themeColor="text1"/>
                <w:sz w:val="24"/>
                <w:szCs w:val="24"/>
                <w:lang w:val="sv-SE"/>
              </w:rPr>
              <w:t>baik, tarif jangan besar</w:t>
            </w:r>
          </w:p>
        </w:tc>
        <w:tc>
          <w:tcPr>
            <w:tcW w:w="1417" w:type="dxa"/>
          </w:tcPr>
          <w:p w14:paraId="2F6603D6" w14:textId="07FE405F" w:rsidR="00E64FD7" w:rsidRPr="00E64FD7" w:rsidRDefault="00685F5C" w:rsidP="006F4B36">
            <w:pPr>
              <w:tabs>
                <w:tab w:val="left" w:pos="1050"/>
              </w:tabs>
              <w:spacing w:after="160"/>
              <w:rPr>
                <w:rFonts w:ascii="Times New Roman" w:hAnsi="Times New Roman" w:cs="Times New Roman"/>
                <w:color w:val="000000" w:themeColor="text1"/>
                <w:sz w:val="24"/>
                <w:szCs w:val="24"/>
                <w:lang w:val="sv-SE"/>
              </w:rPr>
            </w:pPr>
            <w:r w:rsidRPr="00685F5C">
              <w:rPr>
                <w:rFonts w:ascii="Times New Roman" w:hAnsi="Times New Roman" w:cs="Times New Roman"/>
                <w:color w:val="000000" w:themeColor="text1"/>
                <w:sz w:val="24"/>
                <w:szCs w:val="24"/>
                <w:lang w:val="sv-SE"/>
              </w:rPr>
              <w:t>Penggolongan spesifik, jangan samakan hotel</w:t>
            </w:r>
          </w:p>
        </w:tc>
        <w:tc>
          <w:tcPr>
            <w:tcW w:w="1418" w:type="dxa"/>
          </w:tcPr>
          <w:p w14:paraId="77ADE728" w14:textId="08A559CB" w:rsidR="00E64FD7" w:rsidRPr="00E64FD7" w:rsidRDefault="0002760E" w:rsidP="006F4B36">
            <w:pPr>
              <w:tabs>
                <w:tab w:val="left" w:pos="1050"/>
              </w:tabs>
              <w:spacing w:after="160"/>
              <w:rPr>
                <w:rFonts w:ascii="Times New Roman" w:hAnsi="Times New Roman" w:cs="Times New Roman"/>
                <w:color w:val="000000" w:themeColor="text1"/>
                <w:sz w:val="24"/>
                <w:szCs w:val="24"/>
                <w:lang w:val="sv-SE"/>
              </w:rPr>
            </w:pPr>
            <w:r w:rsidRPr="0002760E">
              <w:rPr>
                <w:rFonts w:ascii="Times New Roman" w:hAnsi="Times New Roman" w:cs="Times New Roman"/>
                <w:color w:val="000000" w:themeColor="text1"/>
                <w:sz w:val="24"/>
                <w:szCs w:val="24"/>
                <w:lang w:val="sv-SE"/>
              </w:rPr>
              <w:t>Pembinaan sebelum penerapan</w:t>
            </w:r>
          </w:p>
        </w:tc>
        <w:tc>
          <w:tcPr>
            <w:tcW w:w="1417" w:type="dxa"/>
          </w:tcPr>
          <w:p w14:paraId="6589CF22" w14:textId="6E90F269" w:rsidR="00E64FD7" w:rsidRPr="00E64FD7" w:rsidRDefault="0002760E" w:rsidP="006F4B36">
            <w:pPr>
              <w:tabs>
                <w:tab w:val="left" w:pos="1050"/>
              </w:tabs>
              <w:spacing w:after="160"/>
              <w:rPr>
                <w:rFonts w:ascii="Times New Roman" w:hAnsi="Times New Roman" w:cs="Times New Roman"/>
                <w:color w:val="000000" w:themeColor="text1"/>
                <w:sz w:val="24"/>
                <w:szCs w:val="24"/>
                <w:lang w:val="sv-SE"/>
              </w:rPr>
            </w:pPr>
            <w:r w:rsidRPr="0002760E">
              <w:rPr>
                <w:rFonts w:ascii="Times New Roman" w:hAnsi="Times New Roman" w:cs="Times New Roman"/>
                <w:color w:val="000000" w:themeColor="text1"/>
                <w:sz w:val="24"/>
                <w:szCs w:val="24"/>
                <w:lang w:val="sv-SE"/>
              </w:rPr>
              <w:t xml:space="preserve">Pemerintah </w:t>
            </w:r>
            <w:r>
              <w:rPr>
                <w:rFonts w:ascii="Times New Roman" w:hAnsi="Times New Roman" w:cs="Times New Roman"/>
                <w:color w:val="000000" w:themeColor="text1"/>
                <w:sz w:val="24"/>
                <w:szCs w:val="24"/>
                <w:lang w:val="sv-SE"/>
              </w:rPr>
              <w:t xml:space="preserve">sebaiknya </w:t>
            </w:r>
            <w:r w:rsidRPr="0002760E">
              <w:rPr>
                <w:rFonts w:ascii="Times New Roman" w:hAnsi="Times New Roman" w:cs="Times New Roman"/>
                <w:color w:val="000000" w:themeColor="text1"/>
                <w:sz w:val="24"/>
                <w:szCs w:val="24"/>
                <w:lang w:val="sv-SE"/>
              </w:rPr>
              <w:t>lebih</w:t>
            </w:r>
            <w:r>
              <w:rPr>
                <w:rFonts w:ascii="Times New Roman" w:hAnsi="Times New Roman" w:cs="Times New Roman"/>
                <w:color w:val="000000" w:themeColor="text1"/>
                <w:sz w:val="24"/>
                <w:szCs w:val="24"/>
                <w:lang w:val="sv-SE"/>
              </w:rPr>
              <w:t xml:space="preserve"> </w:t>
            </w:r>
            <w:r w:rsidR="005D3C9E">
              <w:rPr>
                <w:rFonts w:ascii="Times New Roman" w:hAnsi="Times New Roman" w:cs="Times New Roman"/>
                <w:color w:val="000000" w:themeColor="text1"/>
                <w:sz w:val="24"/>
                <w:szCs w:val="24"/>
                <w:lang w:val="sv-SE"/>
              </w:rPr>
              <w:t>menjaring atau</w:t>
            </w:r>
            <w:r w:rsidR="00CF0DAF">
              <w:rPr>
                <w:rFonts w:ascii="Times New Roman" w:hAnsi="Times New Roman" w:cs="Times New Roman"/>
                <w:color w:val="000000" w:themeColor="text1"/>
                <w:sz w:val="24"/>
                <w:szCs w:val="24"/>
                <w:lang w:val="sv-SE"/>
              </w:rPr>
              <w:t xml:space="preserve"> lebih</w:t>
            </w:r>
            <w:r w:rsidRPr="0002760E">
              <w:rPr>
                <w:rFonts w:ascii="Times New Roman" w:hAnsi="Times New Roman" w:cs="Times New Roman"/>
                <w:color w:val="000000" w:themeColor="text1"/>
                <w:sz w:val="24"/>
                <w:szCs w:val="24"/>
                <w:lang w:val="sv-SE"/>
              </w:rPr>
              <w:t xml:space="preserve"> peduli</w:t>
            </w:r>
          </w:p>
        </w:tc>
        <w:tc>
          <w:tcPr>
            <w:tcW w:w="1418" w:type="dxa"/>
          </w:tcPr>
          <w:p w14:paraId="72DC30E0" w14:textId="695F583B" w:rsidR="00E64FD7" w:rsidRPr="00E64FD7" w:rsidRDefault="00CF0DAF" w:rsidP="006F4B36">
            <w:pPr>
              <w:tabs>
                <w:tab w:val="left" w:pos="1050"/>
              </w:tabs>
              <w:spacing w:after="160"/>
              <w:rPr>
                <w:rFonts w:ascii="Times New Roman" w:hAnsi="Times New Roman" w:cs="Times New Roman"/>
                <w:color w:val="000000" w:themeColor="text1"/>
                <w:sz w:val="24"/>
                <w:szCs w:val="24"/>
                <w:lang w:val="sv-SE"/>
              </w:rPr>
            </w:pPr>
            <w:r w:rsidRPr="00CF0DAF">
              <w:rPr>
                <w:rFonts w:ascii="Times New Roman" w:hAnsi="Times New Roman" w:cs="Times New Roman"/>
                <w:color w:val="000000" w:themeColor="text1"/>
                <w:sz w:val="24"/>
                <w:szCs w:val="24"/>
                <w:lang w:val="sv-SE"/>
              </w:rPr>
              <w:t xml:space="preserve">Sosialisasi jelas &amp; </w:t>
            </w:r>
            <w:r w:rsidR="00FB2B05">
              <w:rPr>
                <w:rFonts w:ascii="Times New Roman" w:hAnsi="Times New Roman" w:cs="Times New Roman"/>
                <w:color w:val="000000" w:themeColor="text1"/>
                <w:sz w:val="24"/>
                <w:szCs w:val="24"/>
                <w:lang w:val="sv-SE"/>
              </w:rPr>
              <w:t>observasi yang</w:t>
            </w:r>
            <w:r w:rsidRPr="00CF0DAF">
              <w:rPr>
                <w:rFonts w:ascii="Times New Roman" w:hAnsi="Times New Roman" w:cs="Times New Roman"/>
                <w:color w:val="000000" w:themeColor="text1"/>
                <w:sz w:val="24"/>
                <w:szCs w:val="24"/>
                <w:lang w:val="sv-SE"/>
              </w:rPr>
              <w:t xml:space="preserve"> adil</w:t>
            </w:r>
          </w:p>
        </w:tc>
        <w:tc>
          <w:tcPr>
            <w:tcW w:w="1559" w:type="dxa"/>
          </w:tcPr>
          <w:p w14:paraId="044C064D" w14:textId="089E2BD7" w:rsidR="00E64FD7" w:rsidRPr="00E64FD7" w:rsidRDefault="0028604B" w:rsidP="006F4B36">
            <w:pPr>
              <w:tabs>
                <w:tab w:val="left" w:pos="1050"/>
              </w:tabs>
              <w:spacing w:after="160"/>
              <w:rPr>
                <w:rFonts w:ascii="Times New Roman" w:hAnsi="Times New Roman" w:cs="Times New Roman"/>
                <w:color w:val="000000" w:themeColor="text1"/>
                <w:sz w:val="24"/>
                <w:szCs w:val="24"/>
                <w:lang w:val="sv-SE"/>
              </w:rPr>
            </w:pPr>
            <w:r w:rsidRPr="0028604B">
              <w:rPr>
                <w:rFonts w:ascii="Times New Roman" w:hAnsi="Times New Roman" w:cs="Times New Roman"/>
                <w:color w:val="000000" w:themeColor="text1"/>
                <w:sz w:val="24"/>
                <w:szCs w:val="24"/>
                <w:lang w:val="sv-SE"/>
              </w:rPr>
              <w:t>Aturan jelas, pendataan merata</w:t>
            </w:r>
          </w:p>
        </w:tc>
        <w:tc>
          <w:tcPr>
            <w:tcW w:w="1559" w:type="dxa"/>
          </w:tcPr>
          <w:p w14:paraId="739A7470" w14:textId="108AD6E1" w:rsidR="00E64FD7" w:rsidRPr="00E64FD7" w:rsidRDefault="00152D54" w:rsidP="006F4B36">
            <w:pPr>
              <w:tabs>
                <w:tab w:val="left" w:pos="1050"/>
              </w:tabs>
              <w:spacing w:after="160"/>
              <w:rPr>
                <w:rFonts w:ascii="Times New Roman" w:hAnsi="Times New Roman" w:cs="Times New Roman"/>
                <w:color w:val="000000" w:themeColor="text1"/>
                <w:sz w:val="24"/>
                <w:szCs w:val="24"/>
                <w:lang w:val="sv-SE"/>
              </w:rPr>
            </w:pPr>
            <w:r w:rsidRPr="00152D54">
              <w:rPr>
                <w:rFonts w:ascii="Times New Roman" w:hAnsi="Times New Roman" w:cs="Times New Roman"/>
                <w:color w:val="000000" w:themeColor="text1"/>
                <w:sz w:val="24"/>
                <w:szCs w:val="24"/>
                <w:lang w:val="sv-SE"/>
              </w:rPr>
              <w:t>Pembayaran jangan dipersulit, tunjukkan manfaat</w:t>
            </w:r>
          </w:p>
        </w:tc>
        <w:tc>
          <w:tcPr>
            <w:tcW w:w="2127" w:type="dxa"/>
          </w:tcPr>
          <w:p w14:paraId="0771DCEF" w14:textId="485DADBC" w:rsidR="00E64FD7" w:rsidRPr="00E64FD7" w:rsidRDefault="00772463" w:rsidP="006F4B36">
            <w:pPr>
              <w:tabs>
                <w:tab w:val="left" w:pos="1050"/>
              </w:tabs>
              <w:spacing w:after="160"/>
              <w:rPr>
                <w:rFonts w:ascii="Times New Roman" w:hAnsi="Times New Roman" w:cs="Times New Roman"/>
                <w:color w:val="000000" w:themeColor="text1"/>
                <w:sz w:val="24"/>
                <w:szCs w:val="24"/>
                <w:lang w:val="sv-SE"/>
              </w:rPr>
            </w:pPr>
            <w:r w:rsidRPr="00772463">
              <w:rPr>
                <w:rFonts w:ascii="Times New Roman" w:hAnsi="Times New Roman" w:cs="Times New Roman"/>
                <w:color w:val="000000" w:themeColor="text1"/>
                <w:sz w:val="24"/>
                <w:szCs w:val="24"/>
                <w:lang w:val="sv-SE"/>
              </w:rPr>
              <w:t>Ingin kepastian, keadilan, dan hubungan timbal balik dengan pemerintah.</w:t>
            </w:r>
          </w:p>
        </w:tc>
      </w:tr>
    </w:tbl>
    <w:p w14:paraId="7C94DA70" w14:textId="33BA06BA" w:rsidR="00E64FD7" w:rsidRPr="00772463" w:rsidRDefault="00E64FD7" w:rsidP="006F4B36">
      <w:pPr>
        <w:tabs>
          <w:tab w:val="left" w:pos="1050"/>
        </w:tabs>
        <w:spacing w:line="240" w:lineRule="auto"/>
        <w:rPr>
          <w:rFonts w:ascii="Times New Roman" w:hAnsi="Times New Roman" w:cs="Times New Roman"/>
          <w:color w:val="000000" w:themeColor="text1"/>
          <w:sz w:val="24"/>
          <w:szCs w:val="24"/>
          <w:lang w:val="sv-SE"/>
        </w:rPr>
      </w:pPr>
    </w:p>
    <w:p w14:paraId="5C1CCD2D" w14:textId="758CF0C6" w:rsidR="00E64FD7" w:rsidRPr="00772463" w:rsidRDefault="00E64FD7" w:rsidP="00E64FD7">
      <w:pPr>
        <w:tabs>
          <w:tab w:val="left" w:pos="1050"/>
        </w:tabs>
        <w:rPr>
          <w:rFonts w:ascii="Times New Roman" w:hAnsi="Times New Roman" w:cs="Times New Roman"/>
          <w:sz w:val="24"/>
          <w:szCs w:val="24"/>
          <w:lang w:val="sv-SE"/>
        </w:rPr>
        <w:sectPr w:rsidR="00E64FD7" w:rsidRPr="00772463" w:rsidSect="006F00D5">
          <w:headerReference w:type="first" r:id="rId29"/>
          <w:footerReference w:type="first" r:id="rId30"/>
          <w:pgSz w:w="16838" w:h="11906" w:orient="landscape" w:code="9"/>
          <w:pgMar w:top="2268" w:right="2268" w:bottom="1701" w:left="1701" w:header="720" w:footer="720" w:gutter="0"/>
          <w:cols w:space="720"/>
          <w:titlePg/>
          <w:docGrid w:linePitch="360"/>
        </w:sectPr>
      </w:pPr>
      <w:r w:rsidRPr="00772463">
        <w:rPr>
          <w:rFonts w:ascii="Times New Roman" w:hAnsi="Times New Roman" w:cs="Times New Roman"/>
          <w:sz w:val="24"/>
          <w:szCs w:val="24"/>
          <w:lang w:val="sv-SE"/>
        </w:rPr>
        <w:tab/>
      </w:r>
    </w:p>
    <w:p w14:paraId="13E9F6A1" w14:textId="4FBF279F" w:rsidR="0015317D" w:rsidRPr="003F0472" w:rsidRDefault="003F0472" w:rsidP="003F0472">
      <w:pPr>
        <w:pStyle w:val="Caption"/>
        <w:rPr>
          <w:rFonts w:ascii="Times New Roman" w:hAnsi="Times New Roman" w:cs="Times New Roman"/>
          <w:b/>
          <w:bCs/>
          <w:i w:val="0"/>
          <w:iCs w:val="0"/>
          <w:color w:val="000000" w:themeColor="text1"/>
          <w:sz w:val="36"/>
          <w:szCs w:val="36"/>
          <w:lang w:val="sv-SE"/>
        </w:rPr>
      </w:pPr>
      <w:bookmarkStart w:id="101" w:name="_Toc221721153"/>
      <w:r w:rsidRPr="003F0472">
        <w:rPr>
          <w:rFonts w:ascii="Times New Roman" w:hAnsi="Times New Roman" w:cs="Times New Roman"/>
          <w:b/>
          <w:bCs/>
          <w:i w:val="0"/>
          <w:iCs w:val="0"/>
          <w:color w:val="000000" w:themeColor="text1"/>
          <w:sz w:val="24"/>
          <w:szCs w:val="24"/>
        </w:rPr>
        <w:lastRenderedPageBreak/>
        <w:t xml:space="preserve">Lampiran </w:t>
      </w:r>
      <w:r w:rsidRPr="003F0472">
        <w:rPr>
          <w:rFonts w:ascii="Times New Roman" w:hAnsi="Times New Roman" w:cs="Times New Roman"/>
          <w:b/>
          <w:bCs/>
          <w:i w:val="0"/>
          <w:iCs w:val="0"/>
          <w:color w:val="000000" w:themeColor="text1"/>
          <w:sz w:val="24"/>
          <w:szCs w:val="24"/>
        </w:rPr>
        <w:fldChar w:fldCharType="begin"/>
      </w:r>
      <w:r w:rsidRPr="003F0472">
        <w:rPr>
          <w:rFonts w:ascii="Times New Roman" w:hAnsi="Times New Roman" w:cs="Times New Roman"/>
          <w:b/>
          <w:bCs/>
          <w:i w:val="0"/>
          <w:iCs w:val="0"/>
          <w:color w:val="000000" w:themeColor="text1"/>
          <w:sz w:val="24"/>
          <w:szCs w:val="24"/>
        </w:rPr>
        <w:instrText xml:space="preserve"> SEQ Lampiran \* ARABIC </w:instrText>
      </w:r>
      <w:r w:rsidRPr="003F0472">
        <w:rPr>
          <w:rFonts w:ascii="Times New Roman" w:hAnsi="Times New Roman" w:cs="Times New Roman"/>
          <w:b/>
          <w:bCs/>
          <w:i w:val="0"/>
          <w:iCs w:val="0"/>
          <w:color w:val="000000" w:themeColor="text1"/>
          <w:sz w:val="24"/>
          <w:szCs w:val="24"/>
        </w:rPr>
        <w:fldChar w:fldCharType="separate"/>
      </w:r>
      <w:r w:rsidRPr="003F0472">
        <w:rPr>
          <w:rFonts w:ascii="Times New Roman" w:hAnsi="Times New Roman" w:cs="Times New Roman"/>
          <w:b/>
          <w:bCs/>
          <w:i w:val="0"/>
          <w:iCs w:val="0"/>
          <w:noProof/>
          <w:color w:val="000000" w:themeColor="text1"/>
          <w:sz w:val="24"/>
          <w:szCs w:val="24"/>
        </w:rPr>
        <w:t>11</w:t>
      </w:r>
      <w:r w:rsidRPr="003F0472">
        <w:rPr>
          <w:rFonts w:ascii="Times New Roman" w:hAnsi="Times New Roman" w:cs="Times New Roman"/>
          <w:b/>
          <w:bCs/>
          <w:i w:val="0"/>
          <w:iCs w:val="0"/>
          <w:color w:val="000000" w:themeColor="text1"/>
          <w:sz w:val="24"/>
          <w:szCs w:val="24"/>
        </w:rPr>
        <w:fldChar w:fldCharType="end"/>
      </w:r>
      <w:r w:rsidRPr="003F0472">
        <w:rPr>
          <w:rFonts w:ascii="Times New Roman" w:hAnsi="Times New Roman" w:cs="Times New Roman"/>
          <w:b/>
          <w:bCs/>
          <w:i w:val="0"/>
          <w:iCs w:val="0"/>
          <w:color w:val="000000" w:themeColor="text1"/>
          <w:sz w:val="24"/>
          <w:szCs w:val="24"/>
        </w:rPr>
        <w:t>. Dokumentasi bangunan kos kosan</w:t>
      </w:r>
      <w:bookmarkEnd w:id="101"/>
    </w:p>
    <w:p w14:paraId="592E6021" w14:textId="3DFF21B9" w:rsidR="0015317D" w:rsidRPr="004E19A2" w:rsidRDefault="004E19A2" w:rsidP="0022094B">
      <w:pPr>
        <w:pStyle w:val="ListParagraph"/>
        <w:numPr>
          <w:ilvl w:val="0"/>
          <w:numId w:val="116"/>
        </w:numPr>
        <w:spacing w:line="360" w:lineRule="auto"/>
        <w:rPr>
          <w:rFonts w:ascii="Times New Roman" w:hAnsi="Times New Roman" w:cs="Times New Roman"/>
          <w:b/>
          <w:bCs/>
          <w:color w:val="000000" w:themeColor="text1"/>
          <w:sz w:val="24"/>
          <w:szCs w:val="24"/>
          <w:lang w:val="sv-SE"/>
        </w:rPr>
      </w:pPr>
      <w:r w:rsidRPr="004E19A2">
        <w:rPr>
          <w:rFonts w:ascii="Times New Roman" w:hAnsi="Times New Roman" w:cs="Times New Roman"/>
          <w:b/>
          <w:bCs/>
          <w:color w:val="000000" w:themeColor="text1"/>
          <w:sz w:val="24"/>
          <w:szCs w:val="24"/>
          <w:lang w:val="sv-SE"/>
        </w:rPr>
        <w:t>Bangunan BA</w:t>
      </w:r>
    </w:p>
    <w:p w14:paraId="71B325C6" w14:textId="1B210D2E" w:rsidR="003F0472" w:rsidRPr="00772463" w:rsidRDefault="004E19A2" w:rsidP="007C7BCF">
      <w:pPr>
        <w:spacing w:line="360" w:lineRule="auto"/>
        <w:jc w:val="both"/>
        <w:rPr>
          <w:rFonts w:ascii="Times New Roman" w:hAnsi="Times New Roman" w:cs="Times New Roman"/>
          <w:color w:val="000000" w:themeColor="text1"/>
          <w:sz w:val="24"/>
          <w:szCs w:val="24"/>
          <w:lang w:val="sv-SE"/>
        </w:rPr>
      </w:pPr>
      <w:r>
        <w:rPr>
          <w:rFonts w:ascii="Times New Roman" w:hAnsi="Times New Roman" w:cs="Times New Roman"/>
          <w:noProof/>
          <w:color w:val="000000" w:themeColor="text1"/>
          <w:sz w:val="24"/>
          <w:szCs w:val="24"/>
          <w:lang w:val="sv-SE"/>
        </w:rPr>
        <w:drawing>
          <wp:inline distT="0" distB="0" distL="0" distR="0" wp14:anchorId="5E035BAD" wp14:editId="74D5987A">
            <wp:extent cx="3833495" cy="2009775"/>
            <wp:effectExtent l="0" t="0" r="0" b="9525"/>
            <wp:docPr id="1449592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92055" name="Picture 144959205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33495" cy="2009775"/>
                    </a:xfrm>
                    <a:prstGeom prst="rect">
                      <a:avLst/>
                    </a:prstGeom>
                  </pic:spPr>
                </pic:pic>
              </a:graphicData>
            </a:graphic>
          </wp:inline>
        </w:drawing>
      </w:r>
    </w:p>
    <w:p w14:paraId="7A0E3327" w14:textId="5D0D9F49" w:rsidR="0015317D" w:rsidRPr="00EE75E9" w:rsidRDefault="00EE75E9" w:rsidP="0022094B">
      <w:pPr>
        <w:pStyle w:val="ListParagraph"/>
        <w:numPr>
          <w:ilvl w:val="0"/>
          <w:numId w:val="116"/>
        </w:numPr>
        <w:spacing w:line="360" w:lineRule="auto"/>
        <w:rPr>
          <w:rFonts w:ascii="Times New Roman" w:hAnsi="Times New Roman" w:cs="Times New Roman"/>
          <w:b/>
          <w:bCs/>
          <w:color w:val="000000" w:themeColor="text1"/>
          <w:sz w:val="24"/>
          <w:szCs w:val="24"/>
          <w:lang w:val="sv-SE"/>
        </w:rPr>
      </w:pPr>
      <w:r w:rsidRPr="00EE75E9">
        <w:rPr>
          <w:rFonts w:ascii="Times New Roman" w:hAnsi="Times New Roman" w:cs="Times New Roman"/>
          <w:b/>
          <w:bCs/>
          <w:color w:val="000000" w:themeColor="text1"/>
          <w:sz w:val="24"/>
          <w:szCs w:val="24"/>
          <w:lang w:val="sv-SE"/>
        </w:rPr>
        <w:t>Bangunan IB</w:t>
      </w:r>
    </w:p>
    <w:p w14:paraId="1C93DCE2" w14:textId="75AA5911" w:rsidR="0015317D" w:rsidRPr="00772463" w:rsidRDefault="00EE75E9" w:rsidP="007C7BCF">
      <w:pPr>
        <w:spacing w:line="360" w:lineRule="auto"/>
        <w:jc w:val="both"/>
        <w:rPr>
          <w:rFonts w:ascii="Times New Roman" w:hAnsi="Times New Roman" w:cs="Times New Roman"/>
          <w:color w:val="000000" w:themeColor="text1"/>
          <w:sz w:val="24"/>
          <w:szCs w:val="24"/>
          <w:lang w:val="sv-SE"/>
        </w:rPr>
      </w:pPr>
      <w:r>
        <w:rPr>
          <w:noProof/>
          <w:lang w:val="sv-SE"/>
        </w:rPr>
        <w:drawing>
          <wp:inline distT="0" distB="0" distL="0" distR="0" wp14:anchorId="2327DBC3" wp14:editId="4B26819C">
            <wp:extent cx="3833495" cy="2161694"/>
            <wp:effectExtent l="0" t="0" r="0" b="0"/>
            <wp:docPr id="20399719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971958" name="Picture 203997195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33495" cy="2161694"/>
                    </a:xfrm>
                    <a:prstGeom prst="rect">
                      <a:avLst/>
                    </a:prstGeom>
                  </pic:spPr>
                </pic:pic>
              </a:graphicData>
            </a:graphic>
          </wp:inline>
        </w:drawing>
      </w:r>
    </w:p>
    <w:p w14:paraId="22CC804B" w14:textId="303FA6E9" w:rsidR="0015317D" w:rsidRPr="00EE75E9" w:rsidRDefault="00EE75E9" w:rsidP="0022094B">
      <w:pPr>
        <w:pStyle w:val="ListParagraph"/>
        <w:numPr>
          <w:ilvl w:val="0"/>
          <w:numId w:val="116"/>
        </w:numPr>
        <w:spacing w:line="360" w:lineRule="auto"/>
        <w:rPr>
          <w:rFonts w:ascii="Times New Roman" w:hAnsi="Times New Roman" w:cs="Times New Roman"/>
          <w:b/>
          <w:bCs/>
          <w:color w:val="000000" w:themeColor="text1"/>
          <w:sz w:val="24"/>
          <w:szCs w:val="24"/>
          <w:lang w:val="sv-SE"/>
        </w:rPr>
      </w:pPr>
      <w:r w:rsidRPr="00EE75E9">
        <w:rPr>
          <w:rFonts w:ascii="Times New Roman" w:hAnsi="Times New Roman" w:cs="Times New Roman"/>
          <w:b/>
          <w:bCs/>
          <w:color w:val="000000" w:themeColor="text1"/>
          <w:sz w:val="24"/>
          <w:szCs w:val="24"/>
          <w:lang w:val="sv-SE"/>
        </w:rPr>
        <w:t>Bangunan IK</w:t>
      </w:r>
    </w:p>
    <w:p w14:paraId="356EF62A" w14:textId="03E9531C" w:rsidR="00CA5F43" w:rsidRDefault="00EE75E9" w:rsidP="004E19A2">
      <w:pPr>
        <w:spacing w:line="360" w:lineRule="auto"/>
        <w:jc w:val="both"/>
        <w:rPr>
          <w:lang w:val="sv-SE"/>
        </w:rPr>
      </w:pPr>
      <w:r>
        <w:rPr>
          <w:noProof/>
          <w:lang w:val="sv-SE"/>
        </w:rPr>
        <w:drawing>
          <wp:inline distT="0" distB="0" distL="0" distR="0" wp14:anchorId="292618A3" wp14:editId="4E6660ED">
            <wp:extent cx="3838575" cy="2159410"/>
            <wp:effectExtent l="0" t="0" r="0" b="0"/>
            <wp:docPr id="12471003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100314" name="Picture 124710031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41251" cy="2160915"/>
                    </a:xfrm>
                    <a:prstGeom prst="rect">
                      <a:avLst/>
                    </a:prstGeom>
                  </pic:spPr>
                </pic:pic>
              </a:graphicData>
            </a:graphic>
          </wp:inline>
        </w:drawing>
      </w:r>
    </w:p>
    <w:p w14:paraId="4C48FE04" w14:textId="1BB6956D" w:rsidR="004F255B" w:rsidRPr="0022094B" w:rsidRDefault="0022094B" w:rsidP="0022094B">
      <w:pPr>
        <w:pStyle w:val="ListParagraph"/>
        <w:numPr>
          <w:ilvl w:val="0"/>
          <w:numId w:val="116"/>
        </w:numPr>
        <w:tabs>
          <w:tab w:val="left" w:pos="990"/>
        </w:tabs>
        <w:rPr>
          <w:rFonts w:ascii="Times New Roman" w:hAnsi="Times New Roman" w:cs="Times New Roman"/>
          <w:b/>
          <w:bCs/>
          <w:sz w:val="24"/>
          <w:szCs w:val="24"/>
          <w:lang w:val="sv-SE"/>
        </w:rPr>
      </w:pPr>
      <w:r w:rsidRPr="0022094B">
        <w:rPr>
          <w:rFonts w:ascii="Times New Roman" w:hAnsi="Times New Roman" w:cs="Times New Roman"/>
          <w:b/>
          <w:bCs/>
          <w:sz w:val="24"/>
          <w:szCs w:val="24"/>
          <w:lang w:val="sv-SE"/>
        </w:rPr>
        <w:lastRenderedPageBreak/>
        <w:t>Bangunan BP7</w:t>
      </w:r>
    </w:p>
    <w:p w14:paraId="7EBED425" w14:textId="46EC3D1D" w:rsidR="004F255B" w:rsidRDefault="0022094B" w:rsidP="00CA5F43">
      <w:pPr>
        <w:tabs>
          <w:tab w:val="left" w:pos="990"/>
        </w:tabs>
        <w:rPr>
          <w:lang w:val="sv-SE"/>
        </w:rPr>
      </w:pPr>
      <w:r>
        <w:rPr>
          <w:noProof/>
          <w:lang w:val="sv-SE"/>
        </w:rPr>
        <w:drawing>
          <wp:inline distT="0" distB="0" distL="0" distR="0" wp14:anchorId="43C9EC3F" wp14:editId="347901C9">
            <wp:extent cx="3843020" cy="2148205"/>
            <wp:effectExtent l="0" t="0" r="5080" b="4445"/>
            <wp:docPr id="13466274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627445" name="Picture 134662744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43020" cy="2148205"/>
                    </a:xfrm>
                    <a:prstGeom prst="rect">
                      <a:avLst/>
                    </a:prstGeom>
                  </pic:spPr>
                </pic:pic>
              </a:graphicData>
            </a:graphic>
          </wp:inline>
        </w:drawing>
      </w:r>
    </w:p>
    <w:p w14:paraId="1177D7F7" w14:textId="2A8B8EA6" w:rsidR="0022094B" w:rsidRPr="0022094B" w:rsidRDefault="0022094B" w:rsidP="0022094B">
      <w:pPr>
        <w:pStyle w:val="ListParagraph"/>
        <w:numPr>
          <w:ilvl w:val="0"/>
          <w:numId w:val="116"/>
        </w:numPr>
        <w:tabs>
          <w:tab w:val="left" w:pos="990"/>
        </w:tabs>
        <w:rPr>
          <w:rFonts w:ascii="Times New Roman" w:hAnsi="Times New Roman" w:cs="Times New Roman"/>
          <w:b/>
          <w:bCs/>
          <w:sz w:val="24"/>
          <w:szCs w:val="24"/>
          <w:lang w:val="sv-SE"/>
        </w:rPr>
      </w:pPr>
      <w:r w:rsidRPr="0022094B">
        <w:rPr>
          <w:rFonts w:ascii="Times New Roman" w:hAnsi="Times New Roman" w:cs="Times New Roman"/>
          <w:b/>
          <w:bCs/>
          <w:sz w:val="24"/>
          <w:szCs w:val="24"/>
          <w:lang w:val="sv-SE"/>
        </w:rPr>
        <w:t>Bangunan B</w:t>
      </w:r>
      <w:r>
        <w:rPr>
          <w:rFonts w:ascii="Times New Roman" w:hAnsi="Times New Roman" w:cs="Times New Roman"/>
          <w:b/>
          <w:bCs/>
          <w:sz w:val="24"/>
          <w:szCs w:val="24"/>
          <w:lang w:val="sv-SE"/>
        </w:rPr>
        <w:t>R1</w:t>
      </w:r>
    </w:p>
    <w:p w14:paraId="43A0217B" w14:textId="2F310923" w:rsidR="004F255B" w:rsidRDefault="0022094B" w:rsidP="00CA5F43">
      <w:pPr>
        <w:tabs>
          <w:tab w:val="left" w:pos="990"/>
        </w:tabs>
        <w:rPr>
          <w:lang w:val="sv-SE"/>
        </w:rPr>
      </w:pPr>
      <w:r>
        <w:rPr>
          <w:noProof/>
          <w:lang w:val="sv-SE"/>
        </w:rPr>
        <w:drawing>
          <wp:inline distT="0" distB="0" distL="0" distR="0" wp14:anchorId="07383D57" wp14:editId="1395D9DF">
            <wp:extent cx="3843020" cy="2161540"/>
            <wp:effectExtent l="0" t="0" r="5080" b="0"/>
            <wp:docPr id="19161818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181810" name="Picture 191618181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43020" cy="2161540"/>
                    </a:xfrm>
                    <a:prstGeom prst="rect">
                      <a:avLst/>
                    </a:prstGeom>
                  </pic:spPr>
                </pic:pic>
              </a:graphicData>
            </a:graphic>
          </wp:inline>
        </w:drawing>
      </w:r>
    </w:p>
    <w:p w14:paraId="54CA779B" w14:textId="7E3DD329" w:rsidR="005770CA" w:rsidRPr="0022094B" w:rsidRDefault="005770CA" w:rsidP="005770CA">
      <w:pPr>
        <w:pStyle w:val="ListParagraph"/>
        <w:numPr>
          <w:ilvl w:val="0"/>
          <w:numId w:val="116"/>
        </w:numPr>
        <w:tabs>
          <w:tab w:val="left" w:pos="990"/>
        </w:tabs>
        <w:rPr>
          <w:rFonts w:ascii="Times New Roman" w:hAnsi="Times New Roman" w:cs="Times New Roman"/>
          <w:b/>
          <w:bCs/>
          <w:sz w:val="24"/>
          <w:szCs w:val="24"/>
          <w:lang w:val="sv-SE"/>
        </w:rPr>
      </w:pPr>
      <w:r w:rsidRPr="0022094B">
        <w:rPr>
          <w:rFonts w:ascii="Times New Roman" w:hAnsi="Times New Roman" w:cs="Times New Roman"/>
          <w:b/>
          <w:bCs/>
          <w:sz w:val="24"/>
          <w:szCs w:val="24"/>
          <w:lang w:val="sv-SE"/>
        </w:rPr>
        <w:t>Bangunan B</w:t>
      </w:r>
      <w:r>
        <w:rPr>
          <w:rFonts w:ascii="Times New Roman" w:hAnsi="Times New Roman" w:cs="Times New Roman"/>
          <w:b/>
          <w:bCs/>
          <w:sz w:val="24"/>
          <w:szCs w:val="24"/>
          <w:lang w:val="sv-SE"/>
        </w:rPr>
        <w:t>G</w:t>
      </w:r>
    </w:p>
    <w:p w14:paraId="0C4D5E69" w14:textId="751F766F" w:rsidR="004F255B" w:rsidRDefault="005770CA" w:rsidP="00CA5F43">
      <w:pPr>
        <w:tabs>
          <w:tab w:val="left" w:pos="990"/>
        </w:tabs>
        <w:rPr>
          <w:lang w:val="sv-SE"/>
        </w:rPr>
      </w:pPr>
      <w:r>
        <w:rPr>
          <w:noProof/>
          <w:lang w:val="sv-SE"/>
        </w:rPr>
        <w:drawing>
          <wp:inline distT="0" distB="0" distL="0" distR="0" wp14:anchorId="530F7C2E" wp14:editId="141BD44B">
            <wp:extent cx="3843020" cy="2160905"/>
            <wp:effectExtent l="0" t="0" r="5080" b="0"/>
            <wp:docPr id="19366088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43020" cy="2160905"/>
                    </a:xfrm>
                    <a:prstGeom prst="rect">
                      <a:avLst/>
                    </a:prstGeom>
                    <a:noFill/>
                  </pic:spPr>
                </pic:pic>
              </a:graphicData>
            </a:graphic>
          </wp:inline>
        </w:drawing>
      </w:r>
    </w:p>
    <w:p w14:paraId="1DFEFC0C" w14:textId="569DF87B" w:rsidR="00E054BB" w:rsidRDefault="00E054BB" w:rsidP="00CA5F43">
      <w:pPr>
        <w:tabs>
          <w:tab w:val="left" w:pos="990"/>
        </w:tabs>
        <w:rPr>
          <w:lang w:val="sv-SE"/>
        </w:rPr>
      </w:pPr>
    </w:p>
    <w:p w14:paraId="688BBF80" w14:textId="62B9C5CB" w:rsidR="005770CA" w:rsidRPr="0022094B" w:rsidRDefault="005770CA" w:rsidP="005770CA">
      <w:pPr>
        <w:pStyle w:val="ListParagraph"/>
        <w:numPr>
          <w:ilvl w:val="0"/>
          <w:numId w:val="116"/>
        </w:numPr>
        <w:tabs>
          <w:tab w:val="left" w:pos="990"/>
        </w:tabs>
        <w:rPr>
          <w:rFonts w:ascii="Times New Roman" w:hAnsi="Times New Roman" w:cs="Times New Roman"/>
          <w:b/>
          <w:bCs/>
          <w:sz w:val="24"/>
          <w:szCs w:val="24"/>
          <w:lang w:val="sv-SE"/>
        </w:rPr>
      </w:pPr>
      <w:r w:rsidRPr="0022094B">
        <w:rPr>
          <w:rFonts w:ascii="Times New Roman" w:hAnsi="Times New Roman" w:cs="Times New Roman"/>
          <w:b/>
          <w:bCs/>
          <w:sz w:val="24"/>
          <w:szCs w:val="24"/>
          <w:lang w:val="sv-SE"/>
        </w:rPr>
        <w:lastRenderedPageBreak/>
        <w:t xml:space="preserve">Bangunan </w:t>
      </w:r>
      <w:r>
        <w:rPr>
          <w:rFonts w:ascii="Times New Roman" w:hAnsi="Times New Roman" w:cs="Times New Roman"/>
          <w:b/>
          <w:bCs/>
          <w:sz w:val="24"/>
          <w:szCs w:val="24"/>
          <w:lang w:val="sv-SE"/>
        </w:rPr>
        <w:t>IBK</w:t>
      </w:r>
    </w:p>
    <w:p w14:paraId="14D5D4EC" w14:textId="4AD7D78D" w:rsidR="004F255B" w:rsidRDefault="005770CA" w:rsidP="00CA5F43">
      <w:pPr>
        <w:tabs>
          <w:tab w:val="left" w:pos="990"/>
        </w:tabs>
        <w:rPr>
          <w:lang w:val="sv-SE"/>
        </w:rPr>
      </w:pPr>
      <w:r>
        <w:rPr>
          <w:noProof/>
          <w:lang w:val="sv-SE"/>
        </w:rPr>
        <w:drawing>
          <wp:inline distT="0" distB="0" distL="0" distR="0" wp14:anchorId="55750AAC" wp14:editId="06274925">
            <wp:extent cx="3823970" cy="2795905"/>
            <wp:effectExtent l="0" t="0" r="5080" b="4445"/>
            <wp:docPr id="1196758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75866" name="Picture 119675866"/>
                    <pic:cNvPicPr/>
                  </pic:nvPicPr>
                  <pic:blipFill rotWithShape="1">
                    <a:blip r:embed="rId37" cstate="print">
                      <a:extLst>
                        <a:ext uri="{28A0092B-C50C-407E-A947-70E740481C1C}">
                          <a14:useLocalDpi xmlns:a14="http://schemas.microsoft.com/office/drawing/2010/main" val="0"/>
                        </a:ext>
                      </a:extLst>
                    </a:blip>
                    <a:srcRect t="33262" b="15042"/>
                    <a:stretch>
                      <a:fillRect/>
                    </a:stretch>
                  </pic:blipFill>
                  <pic:spPr bwMode="auto">
                    <a:xfrm>
                      <a:off x="0" y="0"/>
                      <a:ext cx="3823970" cy="2795905"/>
                    </a:xfrm>
                    <a:prstGeom prst="rect">
                      <a:avLst/>
                    </a:prstGeom>
                    <a:ln>
                      <a:noFill/>
                    </a:ln>
                    <a:extLst>
                      <a:ext uri="{53640926-AAD7-44D8-BBD7-CCE9431645EC}">
                        <a14:shadowObscured xmlns:a14="http://schemas.microsoft.com/office/drawing/2010/main"/>
                      </a:ext>
                    </a:extLst>
                  </pic:spPr>
                </pic:pic>
              </a:graphicData>
            </a:graphic>
          </wp:inline>
        </w:drawing>
      </w:r>
    </w:p>
    <w:p w14:paraId="1E9DA755" w14:textId="7BFF2D7B" w:rsidR="00284FFF" w:rsidRPr="0022094B" w:rsidRDefault="00284FFF" w:rsidP="00284FFF">
      <w:pPr>
        <w:pStyle w:val="ListParagraph"/>
        <w:numPr>
          <w:ilvl w:val="0"/>
          <w:numId w:val="116"/>
        </w:numPr>
        <w:tabs>
          <w:tab w:val="left" w:pos="990"/>
        </w:tabs>
        <w:rPr>
          <w:rFonts w:ascii="Times New Roman" w:hAnsi="Times New Roman" w:cs="Times New Roman"/>
          <w:b/>
          <w:bCs/>
          <w:sz w:val="24"/>
          <w:szCs w:val="24"/>
          <w:lang w:val="sv-SE"/>
        </w:rPr>
      </w:pPr>
      <w:r w:rsidRPr="0022094B">
        <w:rPr>
          <w:rFonts w:ascii="Times New Roman" w:hAnsi="Times New Roman" w:cs="Times New Roman"/>
          <w:b/>
          <w:bCs/>
          <w:sz w:val="24"/>
          <w:szCs w:val="24"/>
          <w:lang w:val="sv-SE"/>
        </w:rPr>
        <w:t xml:space="preserve">Bangunan </w:t>
      </w:r>
      <w:r>
        <w:rPr>
          <w:rFonts w:ascii="Times New Roman" w:hAnsi="Times New Roman" w:cs="Times New Roman"/>
          <w:b/>
          <w:bCs/>
          <w:sz w:val="24"/>
          <w:szCs w:val="24"/>
          <w:lang w:val="sv-SE"/>
        </w:rPr>
        <w:t>IS</w:t>
      </w:r>
    </w:p>
    <w:p w14:paraId="15DF35FB" w14:textId="78F69113" w:rsidR="00945257" w:rsidRDefault="00284FFF" w:rsidP="00CA5F43">
      <w:pPr>
        <w:tabs>
          <w:tab w:val="left" w:pos="990"/>
        </w:tabs>
        <w:rPr>
          <w:lang w:val="sv-SE"/>
        </w:rPr>
      </w:pPr>
      <w:r>
        <w:rPr>
          <w:noProof/>
          <w:lang w:val="sv-SE"/>
        </w:rPr>
        <w:drawing>
          <wp:inline distT="0" distB="0" distL="0" distR="0" wp14:anchorId="26287758" wp14:editId="0BCA8ED1">
            <wp:extent cx="3823970" cy="2150745"/>
            <wp:effectExtent l="0" t="0" r="5080" b="1905"/>
            <wp:docPr id="2259126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12634" name="Picture 22591263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23970" cy="2150745"/>
                    </a:xfrm>
                    <a:prstGeom prst="rect">
                      <a:avLst/>
                    </a:prstGeom>
                  </pic:spPr>
                </pic:pic>
              </a:graphicData>
            </a:graphic>
          </wp:inline>
        </w:drawing>
      </w:r>
    </w:p>
    <w:p w14:paraId="7280D465" w14:textId="3488ECE4" w:rsidR="00945257" w:rsidRDefault="00945257" w:rsidP="00CA5F43">
      <w:pPr>
        <w:tabs>
          <w:tab w:val="left" w:pos="990"/>
        </w:tabs>
        <w:rPr>
          <w:lang w:val="sv-SE"/>
        </w:rPr>
      </w:pPr>
    </w:p>
    <w:p w14:paraId="4D07A003" w14:textId="11E2D00A" w:rsidR="00945257" w:rsidRDefault="00945257" w:rsidP="00CA5F43">
      <w:pPr>
        <w:tabs>
          <w:tab w:val="left" w:pos="990"/>
        </w:tabs>
        <w:rPr>
          <w:lang w:val="sv-SE"/>
        </w:rPr>
      </w:pPr>
    </w:p>
    <w:p w14:paraId="65F94628" w14:textId="2335B067" w:rsidR="00945257" w:rsidRDefault="00945257" w:rsidP="00CA5F43">
      <w:pPr>
        <w:tabs>
          <w:tab w:val="left" w:pos="990"/>
        </w:tabs>
        <w:rPr>
          <w:lang w:val="sv-SE"/>
        </w:rPr>
      </w:pPr>
    </w:p>
    <w:p w14:paraId="10BCD870" w14:textId="58EFCBB9" w:rsidR="00945257" w:rsidRDefault="00945257" w:rsidP="00CA5F43">
      <w:pPr>
        <w:tabs>
          <w:tab w:val="left" w:pos="990"/>
        </w:tabs>
        <w:rPr>
          <w:lang w:val="sv-SE"/>
        </w:rPr>
      </w:pPr>
    </w:p>
    <w:p w14:paraId="0C33E957" w14:textId="5DCEA88F" w:rsidR="00945257" w:rsidRDefault="00945257" w:rsidP="00CA5F43">
      <w:pPr>
        <w:tabs>
          <w:tab w:val="left" w:pos="990"/>
        </w:tabs>
        <w:rPr>
          <w:lang w:val="sv-SE"/>
        </w:rPr>
      </w:pPr>
    </w:p>
    <w:p w14:paraId="0413733F" w14:textId="22034D78" w:rsidR="00945257" w:rsidRDefault="00945257" w:rsidP="00CA5F43">
      <w:pPr>
        <w:tabs>
          <w:tab w:val="left" w:pos="990"/>
        </w:tabs>
        <w:rPr>
          <w:lang w:val="sv-SE"/>
        </w:rPr>
      </w:pPr>
    </w:p>
    <w:p w14:paraId="0C3E57FB" w14:textId="008783FF" w:rsidR="0096626A" w:rsidRPr="004E19A2" w:rsidRDefault="0096626A" w:rsidP="004E19A2">
      <w:pPr>
        <w:tabs>
          <w:tab w:val="left" w:pos="990"/>
        </w:tabs>
        <w:rPr>
          <w:lang w:val="sv-SE"/>
        </w:rPr>
      </w:pPr>
    </w:p>
    <w:p w14:paraId="23B9A680" w14:textId="500D645F" w:rsidR="0096626A" w:rsidRPr="004E19A2" w:rsidRDefault="0096626A" w:rsidP="004E19A2">
      <w:pPr>
        <w:tabs>
          <w:tab w:val="left" w:pos="990"/>
        </w:tabs>
        <w:rPr>
          <w:lang w:val="sv-SE"/>
        </w:rPr>
      </w:pPr>
    </w:p>
    <w:sectPr w:rsidR="0096626A" w:rsidRPr="004E19A2" w:rsidSect="00082669">
      <w:pgSz w:w="11906" w:h="16838"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8D4038" w14:textId="77777777" w:rsidR="00873DC1" w:rsidRDefault="00873DC1" w:rsidP="00C526B1">
      <w:pPr>
        <w:spacing w:after="0" w:line="240" w:lineRule="auto"/>
      </w:pPr>
      <w:r>
        <w:separator/>
      </w:r>
    </w:p>
  </w:endnote>
  <w:endnote w:type="continuationSeparator" w:id="0">
    <w:p w14:paraId="16BBC501" w14:textId="77777777" w:rsidR="00873DC1" w:rsidRDefault="00873DC1" w:rsidP="00C52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048993"/>
      <w:docPartObj>
        <w:docPartGallery w:val="Page Numbers (Bottom of Page)"/>
        <w:docPartUnique/>
      </w:docPartObj>
    </w:sdtPr>
    <w:sdtEndPr>
      <w:rPr>
        <w:rFonts w:ascii="Times New Roman" w:hAnsi="Times New Roman" w:cs="Times New Roman"/>
        <w:noProof/>
      </w:rPr>
    </w:sdtEndPr>
    <w:sdtContent>
      <w:p w14:paraId="50215747" w14:textId="1DC3C717" w:rsidR="003B1362" w:rsidRPr="003B1362" w:rsidRDefault="003B1362">
        <w:pPr>
          <w:pStyle w:val="Footer"/>
          <w:jc w:val="center"/>
          <w:rPr>
            <w:rFonts w:ascii="Times New Roman" w:hAnsi="Times New Roman" w:cs="Times New Roman"/>
          </w:rPr>
        </w:pPr>
        <w:r w:rsidRPr="003B1362">
          <w:rPr>
            <w:rFonts w:ascii="Times New Roman" w:hAnsi="Times New Roman" w:cs="Times New Roman"/>
          </w:rPr>
          <w:fldChar w:fldCharType="begin"/>
        </w:r>
        <w:r w:rsidRPr="003B1362">
          <w:rPr>
            <w:rFonts w:ascii="Times New Roman" w:hAnsi="Times New Roman" w:cs="Times New Roman"/>
          </w:rPr>
          <w:instrText xml:space="preserve"> PAGE   \* MERGEFORMAT </w:instrText>
        </w:r>
        <w:r w:rsidRPr="003B1362">
          <w:rPr>
            <w:rFonts w:ascii="Times New Roman" w:hAnsi="Times New Roman" w:cs="Times New Roman"/>
          </w:rPr>
          <w:fldChar w:fldCharType="separate"/>
        </w:r>
        <w:r w:rsidRPr="003B1362">
          <w:rPr>
            <w:rFonts w:ascii="Times New Roman" w:hAnsi="Times New Roman" w:cs="Times New Roman"/>
            <w:noProof/>
          </w:rPr>
          <w:t>2</w:t>
        </w:r>
        <w:r w:rsidRPr="003B1362">
          <w:rPr>
            <w:rFonts w:ascii="Times New Roman" w:hAnsi="Times New Roman" w:cs="Times New Roman"/>
            <w:noProof/>
          </w:rPr>
          <w:fldChar w:fldCharType="end"/>
        </w:r>
      </w:p>
    </w:sdtContent>
  </w:sdt>
  <w:p w14:paraId="479A1E71" w14:textId="77777777" w:rsidR="00F2585F" w:rsidRDefault="00F2585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4487147"/>
      <w:docPartObj>
        <w:docPartGallery w:val="Page Numbers (Bottom of Page)"/>
        <w:docPartUnique/>
      </w:docPartObj>
    </w:sdtPr>
    <w:sdtEndPr>
      <w:rPr>
        <w:rFonts w:ascii="Times New Roman" w:hAnsi="Times New Roman" w:cs="Times New Roman"/>
        <w:noProof/>
      </w:rPr>
    </w:sdtEndPr>
    <w:sdtContent>
      <w:p w14:paraId="57C99054" w14:textId="77777777" w:rsidR="00686E29" w:rsidRPr="003B1362" w:rsidRDefault="00686E29">
        <w:pPr>
          <w:pStyle w:val="Footer"/>
          <w:jc w:val="center"/>
          <w:rPr>
            <w:rFonts w:ascii="Times New Roman" w:hAnsi="Times New Roman" w:cs="Times New Roman"/>
          </w:rPr>
        </w:pPr>
        <w:r w:rsidRPr="003B1362">
          <w:rPr>
            <w:rFonts w:ascii="Times New Roman" w:hAnsi="Times New Roman" w:cs="Times New Roman"/>
          </w:rPr>
          <w:fldChar w:fldCharType="begin"/>
        </w:r>
        <w:r w:rsidRPr="003B1362">
          <w:rPr>
            <w:rFonts w:ascii="Times New Roman" w:hAnsi="Times New Roman" w:cs="Times New Roman"/>
          </w:rPr>
          <w:instrText xml:space="preserve"> PAGE   \* MERGEFORMAT </w:instrText>
        </w:r>
        <w:r w:rsidRPr="003B1362">
          <w:rPr>
            <w:rFonts w:ascii="Times New Roman" w:hAnsi="Times New Roman" w:cs="Times New Roman"/>
          </w:rPr>
          <w:fldChar w:fldCharType="separate"/>
        </w:r>
        <w:r w:rsidRPr="003B1362">
          <w:rPr>
            <w:rFonts w:ascii="Times New Roman" w:hAnsi="Times New Roman" w:cs="Times New Roman"/>
            <w:noProof/>
          </w:rPr>
          <w:t>2</w:t>
        </w:r>
        <w:r w:rsidRPr="003B1362">
          <w:rPr>
            <w:rFonts w:ascii="Times New Roman" w:hAnsi="Times New Roman" w:cs="Times New Roman"/>
            <w:noProof/>
          </w:rPr>
          <w:fldChar w:fldCharType="end"/>
        </w:r>
      </w:p>
    </w:sdtContent>
  </w:sdt>
  <w:p w14:paraId="6AB2BDCE" w14:textId="77777777" w:rsidR="00686E29" w:rsidRDefault="00686E2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60CC5" w14:textId="50831509" w:rsidR="006F00D5" w:rsidRPr="00677699" w:rsidRDefault="006F00D5">
    <w:pPr>
      <w:pStyle w:val="Footer"/>
      <w:jc w:val="center"/>
      <w:rPr>
        <w:rFonts w:ascii="Times New Roman" w:hAnsi="Times New Roman" w:cs="Times New Roman"/>
      </w:rPr>
    </w:pPr>
  </w:p>
  <w:p w14:paraId="76E49E1B" w14:textId="77777777" w:rsidR="006F00D5" w:rsidRDefault="006F00D5" w:rsidP="006F00D5">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143A9" w14:textId="77777777" w:rsidR="006F00D5" w:rsidRDefault="006F00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A6820" w14:textId="577AEEC1" w:rsidR="009C7986" w:rsidRDefault="009C7986">
    <w:pPr>
      <w:pStyle w:val="Footer"/>
      <w:jc w:val="center"/>
    </w:pPr>
  </w:p>
  <w:p w14:paraId="1E6711E6" w14:textId="77777777" w:rsidR="009C7986" w:rsidRDefault="009C798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3896547"/>
      <w:docPartObj>
        <w:docPartGallery w:val="Page Numbers (Bottom of Page)"/>
        <w:docPartUnique/>
      </w:docPartObj>
    </w:sdtPr>
    <w:sdtEndPr>
      <w:rPr>
        <w:noProof/>
      </w:rPr>
    </w:sdtEndPr>
    <w:sdtContent>
      <w:p w14:paraId="5D3E13BA" w14:textId="08F88A7D" w:rsidR="00046855" w:rsidRDefault="0004685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1EB927E" w14:textId="77777777" w:rsidR="00046855" w:rsidRDefault="0004685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040390"/>
      <w:docPartObj>
        <w:docPartGallery w:val="Page Numbers (Bottom of Page)"/>
        <w:docPartUnique/>
      </w:docPartObj>
    </w:sdtPr>
    <w:sdtEndPr>
      <w:rPr>
        <w:noProof/>
      </w:rPr>
    </w:sdtEndPr>
    <w:sdtContent>
      <w:p w14:paraId="45387C22" w14:textId="50AC5A5E" w:rsidR="008B3347" w:rsidRDefault="008B334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1139914" w14:textId="77777777" w:rsidR="008B3347" w:rsidRDefault="008B334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2311505"/>
      <w:docPartObj>
        <w:docPartGallery w:val="Page Numbers (Bottom of Page)"/>
        <w:docPartUnique/>
      </w:docPartObj>
    </w:sdtPr>
    <w:sdtEndPr>
      <w:rPr>
        <w:noProof/>
      </w:rPr>
    </w:sdtEndPr>
    <w:sdtContent>
      <w:p w14:paraId="2C9BA74E" w14:textId="77777777" w:rsidR="00C8680C" w:rsidRDefault="00C8680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6E29A2" w14:textId="77777777" w:rsidR="00C8680C" w:rsidRDefault="00C8680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3960193"/>
      <w:docPartObj>
        <w:docPartGallery w:val="Page Numbers (Bottom of Page)"/>
        <w:docPartUnique/>
      </w:docPartObj>
    </w:sdtPr>
    <w:sdtEndPr>
      <w:rPr>
        <w:noProof/>
      </w:rPr>
    </w:sdtEndPr>
    <w:sdtContent>
      <w:p w14:paraId="29837ED5" w14:textId="35FDA7C2" w:rsidR="007B501E" w:rsidRDefault="007B501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595141D" w14:textId="77777777" w:rsidR="00C526B1" w:rsidRDefault="00C526B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40B16" w14:textId="10AE766F" w:rsidR="007B501E" w:rsidRDefault="007B501E">
    <w:pPr>
      <w:pStyle w:val="Footer"/>
      <w:jc w:val="center"/>
    </w:pPr>
  </w:p>
  <w:p w14:paraId="515A48CC" w14:textId="77777777" w:rsidR="007B501E" w:rsidRDefault="007B501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2859431"/>
      <w:docPartObj>
        <w:docPartGallery w:val="Page Numbers (Bottom of Page)"/>
        <w:docPartUnique/>
      </w:docPartObj>
    </w:sdtPr>
    <w:sdtEndPr>
      <w:rPr>
        <w:rFonts w:ascii="Times New Roman" w:hAnsi="Times New Roman" w:cs="Times New Roman"/>
        <w:noProof/>
      </w:rPr>
    </w:sdtEndPr>
    <w:sdtContent>
      <w:p w14:paraId="74BC9859" w14:textId="56281095" w:rsidR="00F360C7" w:rsidRPr="00677699" w:rsidRDefault="00F360C7">
        <w:pPr>
          <w:pStyle w:val="Footer"/>
          <w:jc w:val="center"/>
          <w:rPr>
            <w:rFonts w:ascii="Times New Roman" w:hAnsi="Times New Roman" w:cs="Times New Roman"/>
          </w:rPr>
        </w:pPr>
        <w:r w:rsidRPr="00677699">
          <w:rPr>
            <w:rFonts w:ascii="Times New Roman" w:hAnsi="Times New Roman" w:cs="Times New Roman"/>
          </w:rPr>
          <w:fldChar w:fldCharType="begin"/>
        </w:r>
        <w:r w:rsidRPr="00677699">
          <w:rPr>
            <w:rFonts w:ascii="Times New Roman" w:hAnsi="Times New Roman" w:cs="Times New Roman"/>
          </w:rPr>
          <w:instrText xml:space="preserve"> PAGE   \* MERGEFORMAT </w:instrText>
        </w:r>
        <w:r w:rsidRPr="00677699">
          <w:rPr>
            <w:rFonts w:ascii="Times New Roman" w:hAnsi="Times New Roman" w:cs="Times New Roman"/>
          </w:rPr>
          <w:fldChar w:fldCharType="separate"/>
        </w:r>
        <w:r w:rsidRPr="00677699">
          <w:rPr>
            <w:rFonts w:ascii="Times New Roman" w:hAnsi="Times New Roman" w:cs="Times New Roman"/>
            <w:noProof/>
          </w:rPr>
          <w:t>2</w:t>
        </w:r>
        <w:r w:rsidRPr="00677699">
          <w:rPr>
            <w:rFonts w:ascii="Times New Roman" w:hAnsi="Times New Roman" w:cs="Times New Roman"/>
            <w:noProof/>
          </w:rPr>
          <w:fldChar w:fldCharType="end"/>
        </w:r>
      </w:p>
    </w:sdtContent>
  </w:sdt>
  <w:p w14:paraId="30B8339A" w14:textId="77777777" w:rsidR="00F360C7" w:rsidRDefault="00F360C7" w:rsidP="006F00D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327FC4" w14:textId="77777777" w:rsidR="00873DC1" w:rsidRDefault="00873DC1" w:rsidP="00C526B1">
      <w:pPr>
        <w:spacing w:after="0" w:line="240" w:lineRule="auto"/>
      </w:pPr>
      <w:r>
        <w:separator/>
      </w:r>
    </w:p>
  </w:footnote>
  <w:footnote w:type="continuationSeparator" w:id="0">
    <w:p w14:paraId="0749A36A" w14:textId="77777777" w:rsidR="00873DC1" w:rsidRDefault="00873DC1" w:rsidP="00C526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4A351" w14:textId="77777777" w:rsidR="006F00D5" w:rsidRDefault="006F00D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0862429"/>
      <w:docPartObj>
        <w:docPartGallery w:val="Page Numbers (Top of Page)"/>
        <w:docPartUnique/>
      </w:docPartObj>
    </w:sdtPr>
    <w:sdtEndPr>
      <w:rPr>
        <w:rFonts w:ascii="Times New Roman" w:hAnsi="Times New Roman" w:cs="Times New Roman"/>
        <w:noProof/>
      </w:rPr>
    </w:sdtEndPr>
    <w:sdtContent>
      <w:p w14:paraId="160AC083" w14:textId="6A4942BA" w:rsidR="000018FA" w:rsidRPr="000018FA" w:rsidRDefault="000018FA">
        <w:pPr>
          <w:pStyle w:val="Header"/>
          <w:jc w:val="right"/>
          <w:rPr>
            <w:rFonts w:ascii="Times New Roman" w:hAnsi="Times New Roman" w:cs="Times New Roman"/>
          </w:rPr>
        </w:pPr>
        <w:r w:rsidRPr="000018FA">
          <w:rPr>
            <w:rFonts w:ascii="Times New Roman" w:hAnsi="Times New Roman" w:cs="Times New Roman"/>
          </w:rPr>
          <w:fldChar w:fldCharType="begin"/>
        </w:r>
        <w:r w:rsidRPr="000018FA">
          <w:rPr>
            <w:rFonts w:ascii="Times New Roman" w:hAnsi="Times New Roman" w:cs="Times New Roman"/>
          </w:rPr>
          <w:instrText xml:space="preserve"> PAGE   \* MERGEFORMAT </w:instrText>
        </w:r>
        <w:r w:rsidRPr="000018FA">
          <w:rPr>
            <w:rFonts w:ascii="Times New Roman" w:hAnsi="Times New Roman" w:cs="Times New Roman"/>
          </w:rPr>
          <w:fldChar w:fldCharType="separate"/>
        </w:r>
        <w:r w:rsidRPr="000018FA">
          <w:rPr>
            <w:rFonts w:ascii="Times New Roman" w:hAnsi="Times New Roman" w:cs="Times New Roman"/>
            <w:noProof/>
          </w:rPr>
          <w:t>2</w:t>
        </w:r>
        <w:r w:rsidRPr="000018FA">
          <w:rPr>
            <w:rFonts w:ascii="Times New Roman" w:hAnsi="Times New Roman" w:cs="Times New Roman"/>
            <w:noProof/>
          </w:rPr>
          <w:fldChar w:fldCharType="end"/>
        </w:r>
      </w:p>
    </w:sdtContent>
  </w:sdt>
  <w:p w14:paraId="1AD06320" w14:textId="77777777" w:rsidR="000018FA" w:rsidRDefault="000018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9A1DE" w14:textId="77777777" w:rsidR="006F00D5" w:rsidRDefault="006F00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80EFF" w14:textId="77777777" w:rsidR="006F00D5" w:rsidRDefault="006F00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E7AAB" w14:textId="77777777" w:rsidR="00C8680C" w:rsidRDefault="00C868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FE4B5" w14:textId="77777777" w:rsidR="00C526B1" w:rsidRDefault="00C526B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3103465"/>
      <w:docPartObj>
        <w:docPartGallery w:val="Page Numbers (Top of Page)"/>
        <w:docPartUnique/>
      </w:docPartObj>
    </w:sdtPr>
    <w:sdtEndPr>
      <w:rPr>
        <w:rFonts w:ascii="Times New Roman" w:hAnsi="Times New Roman" w:cs="Times New Roman"/>
        <w:noProof/>
      </w:rPr>
    </w:sdtEndPr>
    <w:sdtContent>
      <w:p w14:paraId="7E2287D8" w14:textId="77777777" w:rsidR="007B501E" w:rsidRPr="00677699" w:rsidRDefault="007B501E">
        <w:pPr>
          <w:pStyle w:val="Header"/>
          <w:jc w:val="right"/>
          <w:rPr>
            <w:rFonts w:ascii="Times New Roman" w:hAnsi="Times New Roman" w:cs="Times New Roman"/>
          </w:rPr>
        </w:pPr>
        <w:r w:rsidRPr="00677699">
          <w:rPr>
            <w:rFonts w:ascii="Times New Roman" w:hAnsi="Times New Roman" w:cs="Times New Roman"/>
          </w:rPr>
          <w:fldChar w:fldCharType="begin"/>
        </w:r>
        <w:r w:rsidRPr="00677699">
          <w:rPr>
            <w:rFonts w:ascii="Times New Roman" w:hAnsi="Times New Roman" w:cs="Times New Roman"/>
          </w:rPr>
          <w:instrText xml:space="preserve"> PAGE   \* MERGEFORMAT </w:instrText>
        </w:r>
        <w:r w:rsidRPr="00677699">
          <w:rPr>
            <w:rFonts w:ascii="Times New Roman" w:hAnsi="Times New Roman" w:cs="Times New Roman"/>
          </w:rPr>
          <w:fldChar w:fldCharType="separate"/>
        </w:r>
        <w:r w:rsidRPr="00677699">
          <w:rPr>
            <w:rFonts w:ascii="Times New Roman" w:hAnsi="Times New Roman" w:cs="Times New Roman"/>
            <w:noProof/>
          </w:rPr>
          <w:t>2</w:t>
        </w:r>
        <w:r w:rsidRPr="00677699">
          <w:rPr>
            <w:rFonts w:ascii="Times New Roman" w:hAnsi="Times New Roman" w:cs="Times New Roman"/>
            <w:noProof/>
          </w:rPr>
          <w:fldChar w:fldCharType="end"/>
        </w:r>
      </w:p>
    </w:sdtContent>
  </w:sdt>
  <w:p w14:paraId="5ED1A463" w14:textId="77777777" w:rsidR="00F360C7" w:rsidRDefault="00F360C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9CE1C" w14:textId="77777777" w:rsidR="00F360C7" w:rsidRDefault="00F360C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B71C7" w14:textId="77777777" w:rsidR="004928A2" w:rsidRDefault="004928A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6505684"/>
      <w:docPartObj>
        <w:docPartGallery w:val="Page Numbers (Top of Page)"/>
        <w:docPartUnique/>
      </w:docPartObj>
    </w:sdtPr>
    <w:sdtEndPr>
      <w:rPr>
        <w:rFonts w:ascii="Times New Roman" w:hAnsi="Times New Roman" w:cs="Times New Roman"/>
        <w:noProof/>
      </w:rPr>
    </w:sdtEndPr>
    <w:sdtContent>
      <w:p w14:paraId="4F60CCBC" w14:textId="77777777" w:rsidR="00F2585F" w:rsidRPr="00677699" w:rsidRDefault="00F2585F">
        <w:pPr>
          <w:pStyle w:val="Header"/>
          <w:jc w:val="right"/>
          <w:rPr>
            <w:rFonts w:ascii="Times New Roman" w:hAnsi="Times New Roman" w:cs="Times New Roman"/>
          </w:rPr>
        </w:pPr>
        <w:r w:rsidRPr="00677699">
          <w:rPr>
            <w:rFonts w:ascii="Times New Roman" w:hAnsi="Times New Roman" w:cs="Times New Roman"/>
          </w:rPr>
          <w:fldChar w:fldCharType="begin"/>
        </w:r>
        <w:r w:rsidRPr="00677699">
          <w:rPr>
            <w:rFonts w:ascii="Times New Roman" w:hAnsi="Times New Roman" w:cs="Times New Roman"/>
          </w:rPr>
          <w:instrText xml:space="preserve"> PAGE   \* MERGEFORMAT </w:instrText>
        </w:r>
        <w:r w:rsidRPr="00677699">
          <w:rPr>
            <w:rFonts w:ascii="Times New Roman" w:hAnsi="Times New Roman" w:cs="Times New Roman"/>
          </w:rPr>
          <w:fldChar w:fldCharType="separate"/>
        </w:r>
        <w:r w:rsidRPr="00677699">
          <w:rPr>
            <w:rFonts w:ascii="Times New Roman" w:hAnsi="Times New Roman" w:cs="Times New Roman"/>
            <w:noProof/>
          </w:rPr>
          <w:t>2</w:t>
        </w:r>
        <w:r w:rsidRPr="00677699">
          <w:rPr>
            <w:rFonts w:ascii="Times New Roman" w:hAnsi="Times New Roman" w:cs="Times New Roman"/>
            <w:noProof/>
          </w:rPr>
          <w:fldChar w:fldCharType="end"/>
        </w:r>
      </w:p>
    </w:sdtContent>
  </w:sdt>
  <w:p w14:paraId="4F9B37B7" w14:textId="77777777" w:rsidR="00F2585F" w:rsidRDefault="00F258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D0AAE"/>
    <w:multiLevelType w:val="multilevel"/>
    <w:tmpl w:val="AFBE9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E1ED2"/>
    <w:multiLevelType w:val="hybridMultilevel"/>
    <w:tmpl w:val="B160427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 w15:restartNumberingAfterBreak="0">
    <w:nsid w:val="07A44267"/>
    <w:multiLevelType w:val="multilevel"/>
    <w:tmpl w:val="FED4BBAC"/>
    <w:lvl w:ilvl="0">
      <w:start w:val="3"/>
      <w:numFmt w:val="decimal"/>
      <w:lvlText w:val="%1."/>
      <w:lvlJc w:val="left"/>
      <w:pPr>
        <w:ind w:left="360" w:hanging="360"/>
      </w:pPr>
      <w:rPr>
        <w:rFonts w:hint="default"/>
        <w:b w:val="0"/>
        <w:bCs w:val="0"/>
      </w:rPr>
    </w:lvl>
    <w:lvl w:ilvl="1">
      <w:start w:val="5"/>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086F4368"/>
    <w:multiLevelType w:val="hybridMultilevel"/>
    <w:tmpl w:val="6BD4F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1C39E7"/>
    <w:multiLevelType w:val="hybridMultilevel"/>
    <w:tmpl w:val="68C6F220"/>
    <w:lvl w:ilvl="0" w:tplc="B7DE3A4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552CF8"/>
    <w:multiLevelType w:val="hybridMultilevel"/>
    <w:tmpl w:val="C4A0CD1C"/>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 w15:restartNumberingAfterBreak="0">
    <w:nsid w:val="098616D7"/>
    <w:multiLevelType w:val="multilevel"/>
    <w:tmpl w:val="B5562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AC7A8C"/>
    <w:multiLevelType w:val="hybridMultilevel"/>
    <w:tmpl w:val="5F84B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034145"/>
    <w:multiLevelType w:val="hybridMultilevel"/>
    <w:tmpl w:val="B54E1B7C"/>
    <w:lvl w:ilvl="0" w:tplc="FFFFFFFF">
      <w:start w:val="1"/>
      <w:numFmt w:val="decimal"/>
      <w:lvlText w:val="%1."/>
      <w:lvlJc w:val="left"/>
      <w:pPr>
        <w:ind w:left="720" w:hanging="360"/>
      </w:pPr>
    </w:lvl>
    <w:lvl w:ilvl="1" w:tplc="FFFFFFFF">
      <w:start w:val="1"/>
      <w:numFmt w:val="decimal"/>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F66690E"/>
    <w:multiLevelType w:val="hybridMultilevel"/>
    <w:tmpl w:val="5916110A"/>
    <w:lvl w:ilvl="0" w:tplc="FFFFFFFF">
      <w:start w:val="1"/>
      <w:numFmt w:val="lowerLetter"/>
      <w:lvlText w:val="%1)"/>
      <w:lvlJc w:val="left"/>
      <w:pPr>
        <w:ind w:left="720" w:hanging="360"/>
      </w:pPr>
    </w:lvl>
    <w:lvl w:ilvl="1" w:tplc="FFFFFFFF">
      <w:start w:val="1"/>
      <w:numFmt w:val="decimal"/>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1046747"/>
    <w:multiLevelType w:val="hybridMultilevel"/>
    <w:tmpl w:val="9F44A032"/>
    <w:lvl w:ilvl="0" w:tplc="04090017">
      <w:start w:val="1"/>
      <w:numFmt w:val="lowerLetter"/>
      <w:lvlText w:val="%1)"/>
      <w:lvlJc w:val="left"/>
      <w:pPr>
        <w:ind w:left="1429" w:hanging="360"/>
      </w:pPr>
    </w:lvl>
    <w:lvl w:ilvl="1" w:tplc="114C0A5E">
      <w:start w:val="4"/>
      <w:numFmt w:val="bullet"/>
      <w:lvlText w:val=""/>
      <w:lvlJc w:val="left"/>
      <w:pPr>
        <w:ind w:left="2149" w:hanging="360"/>
      </w:pPr>
      <w:rPr>
        <w:rFonts w:ascii="Symbol" w:eastAsiaTheme="minorHAnsi" w:hAnsi="Symbol" w:cs="Times New Roman" w:hint="default"/>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 w15:restartNumberingAfterBreak="0">
    <w:nsid w:val="12F32696"/>
    <w:multiLevelType w:val="hybridMultilevel"/>
    <w:tmpl w:val="DCF8C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3A7F65"/>
    <w:multiLevelType w:val="multilevel"/>
    <w:tmpl w:val="32506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56D32B9"/>
    <w:multiLevelType w:val="hybridMultilevel"/>
    <w:tmpl w:val="AA680698"/>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4" w15:restartNumberingAfterBreak="0">
    <w:nsid w:val="16C77380"/>
    <w:multiLevelType w:val="hybridMultilevel"/>
    <w:tmpl w:val="8EDE550E"/>
    <w:lvl w:ilvl="0" w:tplc="5BBA46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8867C1"/>
    <w:multiLevelType w:val="hybridMultilevel"/>
    <w:tmpl w:val="4336DE72"/>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6" w15:restartNumberingAfterBreak="0">
    <w:nsid w:val="1897117B"/>
    <w:multiLevelType w:val="hybridMultilevel"/>
    <w:tmpl w:val="EE64F97E"/>
    <w:lvl w:ilvl="0" w:tplc="FFFFFFFF">
      <w:start w:val="1"/>
      <w:numFmt w:val="lowerLetter"/>
      <w:lvlText w:val="%1)"/>
      <w:lvlJc w:val="left"/>
      <w:pPr>
        <w:ind w:left="720" w:hanging="360"/>
      </w:pPr>
    </w:lvl>
    <w:lvl w:ilvl="1" w:tplc="0F1C0218">
      <w:start w:val="1"/>
      <w:numFmt w:val="lowerLetter"/>
      <w:lvlText w:val="%2)"/>
      <w:lvlJc w:val="left"/>
      <w:pPr>
        <w:ind w:left="644" w:hanging="360"/>
      </w:pPr>
      <w:rPr>
        <w:b/>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8B10E5"/>
    <w:multiLevelType w:val="hybridMultilevel"/>
    <w:tmpl w:val="DEFC285E"/>
    <w:lvl w:ilvl="0" w:tplc="FFFFFFFF">
      <w:start w:val="1"/>
      <w:numFmt w:val="decimal"/>
      <w:lvlText w:val="%1."/>
      <w:lvlJc w:val="left"/>
      <w:pPr>
        <w:ind w:left="1440" w:hanging="360"/>
      </w:pPr>
    </w:lvl>
    <w:lvl w:ilvl="1" w:tplc="FFFFFFFF">
      <w:start w:val="1"/>
      <w:numFmt w:val="decimal"/>
      <w:lvlText w:val="%2."/>
      <w:lvlJc w:val="left"/>
      <w:pPr>
        <w:ind w:left="1429"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 w15:restartNumberingAfterBreak="0">
    <w:nsid w:val="1A1A12B3"/>
    <w:multiLevelType w:val="hybridMultilevel"/>
    <w:tmpl w:val="46A6E3C8"/>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9" w15:restartNumberingAfterBreak="0">
    <w:nsid w:val="1A585F7B"/>
    <w:multiLevelType w:val="hybridMultilevel"/>
    <w:tmpl w:val="E1D2CE70"/>
    <w:lvl w:ilvl="0" w:tplc="FFFFFFFF">
      <w:start w:val="1"/>
      <w:numFmt w:val="lowerLetter"/>
      <w:lvlText w:val="%1."/>
      <w:lvlJc w:val="left"/>
      <w:pPr>
        <w:ind w:left="720" w:hanging="360"/>
      </w:pPr>
    </w:lvl>
    <w:lvl w:ilvl="1" w:tplc="FFFFFFFF">
      <w:start w:val="1"/>
      <w:numFmt w:val="decimal"/>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C146F03"/>
    <w:multiLevelType w:val="multilevel"/>
    <w:tmpl w:val="21401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EFE2171"/>
    <w:multiLevelType w:val="hybridMultilevel"/>
    <w:tmpl w:val="1A3AA4EC"/>
    <w:lvl w:ilvl="0" w:tplc="8A849474">
      <w:start w:val="2"/>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0964430"/>
    <w:multiLevelType w:val="hybridMultilevel"/>
    <w:tmpl w:val="F9BE6FC2"/>
    <w:lvl w:ilvl="0" w:tplc="0409000F">
      <w:start w:val="1"/>
      <w:numFmt w:val="decimal"/>
      <w:lvlText w:val="%1."/>
      <w:lvlJc w:val="left"/>
      <w:pPr>
        <w:ind w:left="1440" w:hanging="360"/>
      </w:pPr>
    </w:lvl>
    <w:lvl w:ilvl="1" w:tplc="0409000F">
      <w:start w:val="1"/>
      <w:numFmt w:val="decimal"/>
      <w:lvlText w:val="%2."/>
      <w:lvlJc w:val="left"/>
      <w:pPr>
        <w:ind w:left="1429"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20E11260"/>
    <w:multiLevelType w:val="multilevel"/>
    <w:tmpl w:val="243EC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1557B77"/>
    <w:multiLevelType w:val="hybridMultilevel"/>
    <w:tmpl w:val="B84010A4"/>
    <w:lvl w:ilvl="0" w:tplc="FFFFFFFF">
      <w:start w:val="1"/>
      <w:numFmt w:val="lowerLetter"/>
      <w:lvlText w:val="%1)"/>
      <w:lvlJc w:val="left"/>
      <w:pPr>
        <w:ind w:left="720" w:hanging="360"/>
      </w:pPr>
    </w:lvl>
    <w:lvl w:ilvl="1" w:tplc="FFFFFFFF">
      <w:start w:val="1"/>
      <w:numFmt w:val="decimal"/>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4312BED"/>
    <w:multiLevelType w:val="multilevel"/>
    <w:tmpl w:val="A0B0F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53060D5"/>
    <w:multiLevelType w:val="hybridMultilevel"/>
    <w:tmpl w:val="25569C48"/>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7" w15:restartNumberingAfterBreak="0">
    <w:nsid w:val="25684666"/>
    <w:multiLevelType w:val="hybridMultilevel"/>
    <w:tmpl w:val="03B81AD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8" w15:restartNumberingAfterBreak="0">
    <w:nsid w:val="28086646"/>
    <w:multiLevelType w:val="hybridMultilevel"/>
    <w:tmpl w:val="3E48E2F0"/>
    <w:lvl w:ilvl="0" w:tplc="FFFFFFFF">
      <w:start w:val="1"/>
      <w:numFmt w:val="lowerLetter"/>
      <w:lvlText w:val="%1."/>
      <w:lvlJc w:val="left"/>
      <w:pPr>
        <w:ind w:left="720" w:hanging="360"/>
      </w:pPr>
    </w:lvl>
    <w:lvl w:ilvl="1" w:tplc="FFFFFFFF">
      <w:start w:val="1"/>
      <w:numFmt w:val="decimal"/>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8847954"/>
    <w:multiLevelType w:val="hybridMultilevel"/>
    <w:tmpl w:val="D092EE94"/>
    <w:lvl w:ilvl="0" w:tplc="FFFFFFFF">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 w15:restartNumberingAfterBreak="0">
    <w:nsid w:val="29444659"/>
    <w:multiLevelType w:val="multilevel"/>
    <w:tmpl w:val="E9724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9F43285"/>
    <w:multiLevelType w:val="hybridMultilevel"/>
    <w:tmpl w:val="CEA2C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CD81010"/>
    <w:multiLevelType w:val="hybridMultilevel"/>
    <w:tmpl w:val="FB885C28"/>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3" w15:restartNumberingAfterBreak="0">
    <w:nsid w:val="2D240C78"/>
    <w:multiLevelType w:val="multilevel"/>
    <w:tmpl w:val="2636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DAB3618"/>
    <w:multiLevelType w:val="multilevel"/>
    <w:tmpl w:val="C84CA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EC85B34"/>
    <w:multiLevelType w:val="hybridMultilevel"/>
    <w:tmpl w:val="9580C554"/>
    <w:lvl w:ilvl="0" w:tplc="CE9A89B6">
      <w:start w:val="2"/>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087682B"/>
    <w:multiLevelType w:val="multilevel"/>
    <w:tmpl w:val="FF1EA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0B1350B"/>
    <w:multiLevelType w:val="hybridMultilevel"/>
    <w:tmpl w:val="31E2274A"/>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1095E51"/>
    <w:multiLevelType w:val="hybridMultilevel"/>
    <w:tmpl w:val="38D49CDA"/>
    <w:lvl w:ilvl="0" w:tplc="FFFFFFFF">
      <w:start w:val="1"/>
      <w:numFmt w:val="decimal"/>
      <w:lvlText w:val="%1."/>
      <w:lvlJc w:val="left"/>
      <w:pPr>
        <w:ind w:left="720" w:hanging="360"/>
      </w:pPr>
    </w:lvl>
    <w:lvl w:ilvl="1" w:tplc="FFFFFFFF">
      <w:start w:val="1"/>
      <w:numFmt w:val="decimal"/>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2646CCC"/>
    <w:multiLevelType w:val="hybridMultilevel"/>
    <w:tmpl w:val="6EFC49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3AE64B8"/>
    <w:multiLevelType w:val="hybridMultilevel"/>
    <w:tmpl w:val="453A1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4817544"/>
    <w:multiLevelType w:val="multilevel"/>
    <w:tmpl w:val="19B0C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5AC538B"/>
    <w:multiLevelType w:val="multilevel"/>
    <w:tmpl w:val="08B0AE22"/>
    <w:lvl w:ilvl="0">
      <w:start w:val="1"/>
      <w:numFmt w:val="decimal"/>
      <w:lvlText w:val="%1."/>
      <w:lvlJc w:val="left"/>
      <w:pPr>
        <w:tabs>
          <w:tab w:val="num" w:pos="720"/>
        </w:tabs>
        <w:ind w:left="720" w:hanging="360"/>
      </w:pPr>
    </w:lvl>
    <w:lvl w:ilvl="1">
      <w:start w:val="1"/>
      <w:numFmt w:val="lowerLetter"/>
      <w:lvlText w:val="%2)"/>
      <w:lvlJc w:val="left"/>
      <w:pPr>
        <w:ind w:left="1440" w:hanging="360"/>
      </w:pPr>
      <w:rPr>
        <w:b/>
        <w:bCs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6A468E8"/>
    <w:multiLevelType w:val="hybridMultilevel"/>
    <w:tmpl w:val="D9F2D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79052B0"/>
    <w:multiLevelType w:val="hybridMultilevel"/>
    <w:tmpl w:val="DD56C6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7D645D6"/>
    <w:multiLevelType w:val="multilevel"/>
    <w:tmpl w:val="E8FE0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80E3527"/>
    <w:multiLevelType w:val="hybridMultilevel"/>
    <w:tmpl w:val="951A778A"/>
    <w:lvl w:ilvl="0" w:tplc="FFFFFFFF">
      <w:start w:val="1"/>
      <w:numFmt w:val="lowerLetter"/>
      <w:lvlText w:val="%1)"/>
      <w:lvlJc w:val="left"/>
      <w:pPr>
        <w:ind w:left="720" w:hanging="360"/>
      </w:pPr>
    </w:lvl>
    <w:lvl w:ilvl="1" w:tplc="FFFFFFFF">
      <w:start w:val="1"/>
      <w:numFmt w:val="decimal"/>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90F4120"/>
    <w:multiLevelType w:val="multilevel"/>
    <w:tmpl w:val="5202A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BD34468"/>
    <w:multiLevelType w:val="hybridMultilevel"/>
    <w:tmpl w:val="ED34935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C037FDA"/>
    <w:multiLevelType w:val="hybridMultilevel"/>
    <w:tmpl w:val="252EB144"/>
    <w:lvl w:ilvl="0" w:tplc="0409000F">
      <w:start w:val="1"/>
      <w:numFmt w:val="decimal"/>
      <w:lvlText w:val="%1."/>
      <w:lvlJc w:val="left"/>
      <w:pPr>
        <w:ind w:left="720" w:hanging="360"/>
      </w:pPr>
    </w:lvl>
    <w:lvl w:ilvl="1" w:tplc="FFFFFFFF">
      <w:start w:val="1"/>
      <w:numFmt w:val="decimal"/>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3DA4009B"/>
    <w:multiLevelType w:val="multilevel"/>
    <w:tmpl w:val="4B22B6F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F3A4F74"/>
    <w:multiLevelType w:val="hybridMultilevel"/>
    <w:tmpl w:val="DD02304C"/>
    <w:lvl w:ilvl="0" w:tplc="FFFFFFFF">
      <w:start w:val="1"/>
      <w:numFmt w:val="lowerLetter"/>
      <w:lvlText w:val="%1)"/>
      <w:lvlJc w:val="left"/>
      <w:pPr>
        <w:ind w:left="720" w:hanging="360"/>
      </w:pPr>
    </w:lvl>
    <w:lvl w:ilvl="1" w:tplc="FFFFFFFF">
      <w:start w:val="1"/>
      <w:numFmt w:val="decimal"/>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3FE0480C"/>
    <w:multiLevelType w:val="hybridMultilevel"/>
    <w:tmpl w:val="9190A5CA"/>
    <w:lvl w:ilvl="0" w:tplc="4AC49236">
      <w:start w:val="3"/>
      <w:numFmt w:val="decimal"/>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0A11F2E"/>
    <w:multiLevelType w:val="hybridMultilevel"/>
    <w:tmpl w:val="D36EA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1203B21"/>
    <w:multiLevelType w:val="hybridMultilevel"/>
    <w:tmpl w:val="2A546540"/>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5" w15:restartNumberingAfterBreak="0">
    <w:nsid w:val="427E300E"/>
    <w:multiLevelType w:val="multilevel"/>
    <w:tmpl w:val="6A106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5656A36"/>
    <w:multiLevelType w:val="hybridMultilevel"/>
    <w:tmpl w:val="D5024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5F4705B"/>
    <w:multiLevelType w:val="multilevel"/>
    <w:tmpl w:val="61DED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8FB08F0"/>
    <w:multiLevelType w:val="multilevel"/>
    <w:tmpl w:val="29340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9C13C66"/>
    <w:multiLevelType w:val="multilevel"/>
    <w:tmpl w:val="BBAEA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B71664D"/>
    <w:multiLevelType w:val="hybridMultilevel"/>
    <w:tmpl w:val="B5B8CD7E"/>
    <w:lvl w:ilvl="0" w:tplc="FFFFFFFF">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1" w15:restartNumberingAfterBreak="0">
    <w:nsid w:val="4DAB5403"/>
    <w:multiLevelType w:val="hybridMultilevel"/>
    <w:tmpl w:val="B296B6DC"/>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2" w15:restartNumberingAfterBreak="0">
    <w:nsid w:val="4FFC47C5"/>
    <w:multiLevelType w:val="hybridMultilevel"/>
    <w:tmpl w:val="A9443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0B45F5E"/>
    <w:multiLevelType w:val="hybridMultilevel"/>
    <w:tmpl w:val="6A5E25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0FA482A"/>
    <w:multiLevelType w:val="hybridMultilevel"/>
    <w:tmpl w:val="51B8712A"/>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5" w15:restartNumberingAfterBreak="0">
    <w:nsid w:val="51F45534"/>
    <w:multiLevelType w:val="multilevel"/>
    <w:tmpl w:val="0CC6806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2BF1D82"/>
    <w:multiLevelType w:val="hybridMultilevel"/>
    <w:tmpl w:val="5226CD74"/>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58359A9"/>
    <w:multiLevelType w:val="hybridMultilevel"/>
    <w:tmpl w:val="74F8D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5E21597"/>
    <w:multiLevelType w:val="hybridMultilevel"/>
    <w:tmpl w:val="167A833A"/>
    <w:lvl w:ilvl="0" w:tplc="B8F8B0E2">
      <w:start w:val="1"/>
      <w:numFmt w:val="lowerLetter"/>
      <w:lvlText w:val="%1)"/>
      <w:lvlJc w:val="left"/>
      <w:pPr>
        <w:ind w:left="720" w:hanging="360"/>
      </w:pPr>
      <w:rPr>
        <w:b/>
        <w:bCs w:val="0"/>
      </w:rPr>
    </w:lvl>
    <w:lvl w:ilvl="1" w:tplc="FFFFFFFF">
      <w:start w:val="1"/>
      <w:numFmt w:val="decimal"/>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565E0E86"/>
    <w:multiLevelType w:val="multilevel"/>
    <w:tmpl w:val="DD8AAA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7616680"/>
    <w:multiLevelType w:val="hybridMultilevel"/>
    <w:tmpl w:val="0964B94E"/>
    <w:lvl w:ilvl="0" w:tplc="0409000F">
      <w:start w:val="1"/>
      <w:numFmt w:val="decimal"/>
      <w:lvlText w:val="%1."/>
      <w:lvlJc w:val="left"/>
      <w:pPr>
        <w:ind w:left="1429" w:hanging="360"/>
      </w:pPr>
    </w:lvl>
    <w:lvl w:ilvl="1" w:tplc="0409000F">
      <w:start w:val="1"/>
      <w:numFmt w:val="decimal"/>
      <w:lvlText w:val="%2."/>
      <w:lvlJc w:val="left"/>
      <w:pPr>
        <w:ind w:left="142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1" w15:restartNumberingAfterBreak="0">
    <w:nsid w:val="57FF17EB"/>
    <w:multiLevelType w:val="hybridMultilevel"/>
    <w:tmpl w:val="DC96FBCA"/>
    <w:lvl w:ilvl="0" w:tplc="10DE9BD6">
      <w:start w:val="1"/>
      <w:numFmt w:val="decimal"/>
      <w:lvlText w:val="%1."/>
      <w:lvlJc w:val="left"/>
      <w:pPr>
        <w:ind w:left="1429" w:hanging="360"/>
      </w:pPr>
      <w:rPr>
        <w:b w:val="0"/>
        <w:bCs w:val="0"/>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72" w15:restartNumberingAfterBreak="0">
    <w:nsid w:val="5A7F0644"/>
    <w:multiLevelType w:val="hybridMultilevel"/>
    <w:tmpl w:val="12B28A00"/>
    <w:lvl w:ilvl="0" w:tplc="FFFFFFFF">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3" w15:restartNumberingAfterBreak="0">
    <w:nsid w:val="5A81602A"/>
    <w:multiLevelType w:val="hybridMultilevel"/>
    <w:tmpl w:val="11CC0AB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4" w15:restartNumberingAfterBreak="0">
    <w:nsid w:val="5C724496"/>
    <w:multiLevelType w:val="hybridMultilevel"/>
    <w:tmpl w:val="F1E0D3A2"/>
    <w:lvl w:ilvl="0" w:tplc="FFFFFFFF">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5" w15:restartNumberingAfterBreak="0">
    <w:nsid w:val="5D637ABA"/>
    <w:multiLevelType w:val="hybridMultilevel"/>
    <w:tmpl w:val="B160427E"/>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76" w15:restartNumberingAfterBreak="0">
    <w:nsid w:val="5DB24F43"/>
    <w:multiLevelType w:val="hybridMultilevel"/>
    <w:tmpl w:val="E8C0D122"/>
    <w:lvl w:ilvl="0" w:tplc="FFFFFFFF">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7" w15:restartNumberingAfterBreak="0">
    <w:nsid w:val="5DD56CF3"/>
    <w:multiLevelType w:val="hybridMultilevel"/>
    <w:tmpl w:val="050E56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F300E21"/>
    <w:multiLevelType w:val="multilevel"/>
    <w:tmpl w:val="B7EEDD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55" w:hanging="37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113646D"/>
    <w:multiLevelType w:val="multilevel"/>
    <w:tmpl w:val="E03C1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1E31E8F"/>
    <w:multiLevelType w:val="multilevel"/>
    <w:tmpl w:val="303A71DA"/>
    <w:lvl w:ilvl="0">
      <w:start w:val="1"/>
      <w:numFmt w:val="decimal"/>
      <w:lvlText w:val="%1."/>
      <w:lvlJc w:val="left"/>
      <w:pPr>
        <w:ind w:left="360" w:hanging="360"/>
      </w:pPr>
      <w:rPr>
        <w:b w:val="0"/>
        <w:bCs w:val="0"/>
      </w:rPr>
    </w:lvl>
    <w:lvl w:ilvl="1">
      <w:start w:val="5"/>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1" w15:restartNumberingAfterBreak="0">
    <w:nsid w:val="62C43D26"/>
    <w:multiLevelType w:val="multilevel"/>
    <w:tmpl w:val="3F4EF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4387B00"/>
    <w:multiLevelType w:val="hybridMultilevel"/>
    <w:tmpl w:val="3DB813E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4707965"/>
    <w:multiLevelType w:val="hybridMultilevel"/>
    <w:tmpl w:val="3E48E2F0"/>
    <w:lvl w:ilvl="0" w:tplc="04090019">
      <w:start w:val="1"/>
      <w:numFmt w:val="lowerLetter"/>
      <w:lvlText w:val="%1."/>
      <w:lvlJc w:val="left"/>
      <w:pPr>
        <w:ind w:left="720" w:hanging="360"/>
      </w:pPr>
    </w:lvl>
    <w:lvl w:ilvl="1" w:tplc="0409000F">
      <w:start w:val="1"/>
      <w:numFmt w:val="decimal"/>
      <w:lvlText w:val="%2."/>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478099C"/>
    <w:multiLevelType w:val="hybridMultilevel"/>
    <w:tmpl w:val="D59A1DBA"/>
    <w:lvl w:ilvl="0" w:tplc="FFFFFFFF">
      <w:start w:val="1"/>
      <w:numFmt w:val="lowerLetter"/>
      <w:lvlText w:val="%1)"/>
      <w:lvlJc w:val="left"/>
      <w:pPr>
        <w:ind w:left="720" w:hanging="360"/>
      </w:pPr>
    </w:lvl>
    <w:lvl w:ilvl="1" w:tplc="FFFFFFFF">
      <w:start w:val="1"/>
      <w:numFmt w:val="decimal"/>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657E6B23"/>
    <w:multiLevelType w:val="multilevel"/>
    <w:tmpl w:val="D6E23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5EE1E8F"/>
    <w:multiLevelType w:val="multilevel"/>
    <w:tmpl w:val="F2228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70C02C0"/>
    <w:multiLevelType w:val="multilevel"/>
    <w:tmpl w:val="65587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7D80CBC"/>
    <w:multiLevelType w:val="multilevel"/>
    <w:tmpl w:val="6E5AD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83E6537"/>
    <w:multiLevelType w:val="hybridMultilevel"/>
    <w:tmpl w:val="A330EC22"/>
    <w:lvl w:ilvl="0" w:tplc="FFFFFFFF">
      <w:start w:val="1"/>
      <w:numFmt w:val="lowerLetter"/>
      <w:lvlText w:val="%1)"/>
      <w:lvlJc w:val="left"/>
      <w:pPr>
        <w:ind w:left="720" w:hanging="360"/>
      </w:pPr>
    </w:lvl>
    <w:lvl w:ilvl="1" w:tplc="FFFFFFFF">
      <w:start w:val="1"/>
      <w:numFmt w:val="decimal"/>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69193FE3"/>
    <w:multiLevelType w:val="multilevel"/>
    <w:tmpl w:val="52227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6B8C2979"/>
    <w:multiLevelType w:val="hybridMultilevel"/>
    <w:tmpl w:val="694017F0"/>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92" w15:restartNumberingAfterBreak="0">
    <w:nsid w:val="6B9F0686"/>
    <w:multiLevelType w:val="hybridMultilevel"/>
    <w:tmpl w:val="99F849D2"/>
    <w:lvl w:ilvl="0" w:tplc="FFFFFFFF">
      <w:start w:val="1"/>
      <w:numFmt w:val="lowerLetter"/>
      <w:lvlText w:val="%1."/>
      <w:lvlJc w:val="left"/>
      <w:pPr>
        <w:ind w:left="720" w:hanging="360"/>
      </w:pPr>
    </w:lvl>
    <w:lvl w:ilvl="1" w:tplc="FFFFFFFF">
      <w:start w:val="1"/>
      <w:numFmt w:val="decimal"/>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6BCE0F39"/>
    <w:multiLevelType w:val="hybridMultilevel"/>
    <w:tmpl w:val="11EA7F16"/>
    <w:lvl w:ilvl="0" w:tplc="9C841E8C">
      <w:start w:val="4"/>
      <w:numFmt w:val="decimal"/>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CC9186E"/>
    <w:multiLevelType w:val="multilevel"/>
    <w:tmpl w:val="D0BEB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6F4A3623"/>
    <w:multiLevelType w:val="multilevel"/>
    <w:tmpl w:val="43823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6F5F5880"/>
    <w:multiLevelType w:val="hybridMultilevel"/>
    <w:tmpl w:val="F94688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FCD5D51"/>
    <w:multiLevelType w:val="multilevel"/>
    <w:tmpl w:val="924A9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70180822"/>
    <w:multiLevelType w:val="multilevel"/>
    <w:tmpl w:val="303A71DA"/>
    <w:lvl w:ilvl="0">
      <w:start w:val="1"/>
      <w:numFmt w:val="decimal"/>
      <w:lvlText w:val="%1."/>
      <w:lvlJc w:val="left"/>
      <w:pPr>
        <w:ind w:left="360" w:hanging="360"/>
      </w:pPr>
      <w:rPr>
        <w:b w:val="0"/>
        <w:bCs w:val="0"/>
      </w:rPr>
    </w:lvl>
    <w:lvl w:ilvl="1">
      <w:start w:val="5"/>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9" w15:restartNumberingAfterBreak="0">
    <w:nsid w:val="711A4989"/>
    <w:multiLevelType w:val="multilevel"/>
    <w:tmpl w:val="9C88A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72FE4547"/>
    <w:multiLevelType w:val="hybridMultilevel"/>
    <w:tmpl w:val="FB4E9802"/>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01" w15:restartNumberingAfterBreak="0">
    <w:nsid w:val="73042722"/>
    <w:multiLevelType w:val="hybridMultilevel"/>
    <w:tmpl w:val="9CD295E6"/>
    <w:lvl w:ilvl="0" w:tplc="5C70901A">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3C92E6C"/>
    <w:multiLevelType w:val="hybridMultilevel"/>
    <w:tmpl w:val="1CBE1C44"/>
    <w:lvl w:ilvl="0" w:tplc="FFFFFFFF">
      <w:start w:val="1"/>
      <w:numFmt w:val="decimal"/>
      <w:lvlText w:val="%1."/>
      <w:lvlJc w:val="left"/>
      <w:pPr>
        <w:ind w:left="720" w:hanging="360"/>
      </w:pPr>
    </w:lvl>
    <w:lvl w:ilvl="1" w:tplc="FFFFFFFF">
      <w:start w:val="1"/>
      <w:numFmt w:val="decimal"/>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750101EF"/>
    <w:multiLevelType w:val="multilevel"/>
    <w:tmpl w:val="BF407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780701A2"/>
    <w:multiLevelType w:val="hybridMultilevel"/>
    <w:tmpl w:val="E9725E1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5" w15:restartNumberingAfterBreak="0">
    <w:nsid w:val="784D637D"/>
    <w:multiLevelType w:val="hybridMultilevel"/>
    <w:tmpl w:val="B8B23B32"/>
    <w:lvl w:ilvl="0" w:tplc="FFFFFFFF">
      <w:start w:val="1"/>
      <w:numFmt w:val="lowerLetter"/>
      <w:lvlText w:val="%1)"/>
      <w:lvlJc w:val="left"/>
      <w:pPr>
        <w:ind w:left="720" w:hanging="360"/>
      </w:pPr>
    </w:lvl>
    <w:lvl w:ilvl="1" w:tplc="FFFFFFFF">
      <w:start w:val="1"/>
      <w:numFmt w:val="decimal"/>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79980894"/>
    <w:multiLevelType w:val="hybridMultilevel"/>
    <w:tmpl w:val="B49C49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9E062F7"/>
    <w:multiLevelType w:val="hybridMultilevel"/>
    <w:tmpl w:val="08AABB9E"/>
    <w:lvl w:ilvl="0" w:tplc="FFFFFFFF">
      <w:start w:val="1"/>
      <w:numFmt w:val="lowerLetter"/>
      <w:lvlText w:val="%1)"/>
      <w:lvlJc w:val="left"/>
      <w:pPr>
        <w:ind w:left="720" w:hanging="360"/>
      </w:pPr>
    </w:lvl>
    <w:lvl w:ilvl="1" w:tplc="FFFFFFFF">
      <w:start w:val="1"/>
      <w:numFmt w:val="decimal"/>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7A5E4BE5"/>
    <w:multiLevelType w:val="multilevel"/>
    <w:tmpl w:val="8AC2D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C1465A6"/>
    <w:multiLevelType w:val="hybridMultilevel"/>
    <w:tmpl w:val="38D49CDA"/>
    <w:lvl w:ilvl="0" w:tplc="0409000F">
      <w:start w:val="1"/>
      <w:numFmt w:val="decimal"/>
      <w:lvlText w:val="%1."/>
      <w:lvlJc w:val="left"/>
      <w:pPr>
        <w:ind w:left="720" w:hanging="360"/>
      </w:pPr>
    </w:lvl>
    <w:lvl w:ilvl="1" w:tplc="FFFFFFFF">
      <w:start w:val="1"/>
      <w:numFmt w:val="decimal"/>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7C7140AC"/>
    <w:multiLevelType w:val="multilevel"/>
    <w:tmpl w:val="D4D6C560"/>
    <w:lvl w:ilvl="0">
      <w:start w:val="1"/>
      <w:numFmt w:val="upperRoman"/>
      <w:pStyle w:val="Heading1"/>
      <w:suff w:val="nothing"/>
      <w:lvlText w:val="BAB %1"/>
      <w:lvlJc w:val="left"/>
      <w:pPr>
        <w:ind w:left="720" w:hanging="360"/>
      </w:pPr>
      <w:rPr>
        <w:rFonts w:ascii="Times New Roman" w:hAnsi="Times New Roman" w:hint="default"/>
        <w:b/>
        <w:i w:val="0"/>
        <w:color w:val="auto"/>
        <w:sz w:val="24"/>
      </w:rPr>
    </w:lvl>
    <w:lvl w:ilvl="1">
      <w:start w:val="1"/>
      <w:numFmt w:val="decimal"/>
      <w:pStyle w:val="Heading2"/>
      <w:isLgl/>
      <w:suff w:val="space"/>
      <w:lvlText w:val="%1.%2"/>
      <w:lvlJc w:val="left"/>
      <w:pPr>
        <w:ind w:left="1440" w:hanging="360"/>
      </w:pPr>
    </w:lvl>
    <w:lvl w:ilvl="2">
      <w:start w:val="1"/>
      <w:numFmt w:val="decimal"/>
      <w:pStyle w:val="Heading3"/>
      <w:isLgl/>
      <w:suff w:val="space"/>
      <w:lvlText w:val="%1.%2.%3"/>
      <w:lvlJc w:val="right"/>
      <w:pPr>
        <w:ind w:left="2160" w:hanging="180"/>
      </w:pPr>
      <w:rPr>
        <w:rFonts w:hint="default"/>
      </w:rPr>
    </w:lvl>
    <w:lvl w:ilvl="3">
      <w:start w:val="1"/>
      <w:numFmt w:val="decimal"/>
      <w:lvlText w:val="%1.%2.%3%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1" w15:restartNumberingAfterBreak="0">
    <w:nsid w:val="7D67344F"/>
    <w:multiLevelType w:val="hybridMultilevel"/>
    <w:tmpl w:val="E8443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D8F3DB5"/>
    <w:multiLevelType w:val="hybridMultilevel"/>
    <w:tmpl w:val="9AAEB590"/>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7DDE0262"/>
    <w:multiLevelType w:val="hybridMultilevel"/>
    <w:tmpl w:val="7F9E5890"/>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14" w15:restartNumberingAfterBreak="0">
    <w:nsid w:val="7E705656"/>
    <w:multiLevelType w:val="hybridMultilevel"/>
    <w:tmpl w:val="A3FC8A1C"/>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15" w15:restartNumberingAfterBreak="0">
    <w:nsid w:val="7ED50B59"/>
    <w:multiLevelType w:val="multilevel"/>
    <w:tmpl w:val="04CE9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9555613">
    <w:abstractNumId w:val="40"/>
  </w:num>
  <w:num w:numId="2" w16cid:durableId="284964996">
    <w:abstractNumId w:val="11"/>
  </w:num>
  <w:num w:numId="3" w16cid:durableId="1277105129">
    <w:abstractNumId w:val="81"/>
  </w:num>
  <w:num w:numId="4" w16cid:durableId="609246473">
    <w:abstractNumId w:val="34"/>
  </w:num>
  <w:num w:numId="5" w16cid:durableId="1485201829">
    <w:abstractNumId w:val="58"/>
  </w:num>
  <w:num w:numId="6" w16cid:durableId="1728609625">
    <w:abstractNumId w:val="4"/>
  </w:num>
  <w:num w:numId="7" w16cid:durableId="425274054">
    <w:abstractNumId w:val="31"/>
  </w:num>
  <w:num w:numId="8" w16cid:durableId="543761408">
    <w:abstractNumId w:val="94"/>
  </w:num>
  <w:num w:numId="9" w16cid:durableId="443427992">
    <w:abstractNumId w:val="87"/>
  </w:num>
  <w:num w:numId="10" w16cid:durableId="1149518467">
    <w:abstractNumId w:val="103"/>
  </w:num>
  <w:num w:numId="11" w16cid:durableId="341055095">
    <w:abstractNumId w:val="39"/>
  </w:num>
  <w:num w:numId="12" w16cid:durableId="1388528362">
    <w:abstractNumId w:val="41"/>
  </w:num>
  <w:num w:numId="13" w16cid:durableId="741171932">
    <w:abstractNumId w:val="50"/>
  </w:num>
  <w:num w:numId="14" w16cid:durableId="416900688">
    <w:abstractNumId w:val="80"/>
  </w:num>
  <w:num w:numId="15" w16cid:durableId="424810782">
    <w:abstractNumId w:val="112"/>
  </w:num>
  <w:num w:numId="16" w16cid:durableId="1163205042">
    <w:abstractNumId w:val="110"/>
  </w:num>
  <w:num w:numId="17" w16cid:durableId="722557551">
    <w:abstractNumId w:val="10"/>
  </w:num>
  <w:num w:numId="18" w16cid:durableId="640885042">
    <w:abstractNumId w:val="48"/>
  </w:num>
  <w:num w:numId="19" w16cid:durableId="1980065877">
    <w:abstractNumId w:val="83"/>
  </w:num>
  <w:num w:numId="20" w16cid:durableId="552279994">
    <w:abstractNumId w:val="82"/>
  </w:num>
  <w:num w:numId="21" w16cid:durableId="1649363921">
    <w:abstractNumId w:val="63"/>
  </w:num>
  <w:num w:numId="22" w16cid:durableId="1826510342">
    <w:abstractNumId w:val="104"/>
  </w:num>
  <w:num w:numId="23" w16cid:durableId="1730959556">
    <w:abstractNumId w:val="68"/>
  </w:num>
  <w:num w:numId="24" w16cid:durableId="1466310689">
    <w:abstractNumId w:val="107"/>
  </w:num>
  <w:num w:numId="25" w16cid:durableId="630483413">
    <w:abstractNumId w:val="59"/>
  </w:num>
  <w:num w:numId="26" w16cid:durableId="1287658644">
    <w:abstractNumId w:val="45"/>
  </w:num>
  <w:num w:numId="27" w16cid:durableId="1258097006">
    <w:abstractNumId w:val="65"/>
  </w:num>
  <w:num w:numId="28" w16cid:durableId="832642595">
    <w:abstractNumId w:val="70"/>
  </w:num>
  <w:num w:numId="29" w16cid:durableId="1398873">
    <w:abstractNumId w:val="1"/>
  </w:num>
  <w:num w:numId="30" w16cid:durableId="1513952004">
    <w:abstractNumId w:val="71"/>
  </w:num>
  <w:num w:numId="31" w16cid:durableId="1644458116">
    <w:abstractNumId w:val="109"/>
  </w:num>
  <w:num w:numId="32" w16cid:durableId="2113745060">
    <w:abstractNumId w:val="66"/>
  </w:num>
  <w:num w:numId="33" w16cid:durableId="394400161">
    <w:abstractNumId w:val="18"/>
  </w:num>
  <w:num w:numId="34" w16cid:durableId="677658517">
    <w:abstractNumId w:val="26"/>
  </w:num>
  <w:num w:numId="35" w16cid:durableId="1034354767">
    <w:abstractNumId w:val="8"/>
  </w:num>
  <w:num w:numId="36" w16cid:durableId="822040960">
    <w:abstractNumId w:val="73"/>
  </w:num>
  <w:num w:numId="37" w16cid:durableId="150299056">
    <w:abstractNumId w:val="38"/>
  </w:num>
  <w:num w:numId="38" w16cid:durableId="593249848">
    <w:abstractNumId w:val="49"/>
  </w:num>
  <w:num w:numId="39" w16cid:durableId="831918463">
    <w:abstractNumId w:val="19"/>
  </w:num>
  <w:num w:numId="40" w16cid:durableId="1768890171">
    <w:abstractNumId w:val="92"/>
  </w:num>
  <w:num w:numId="41" w16cid:durableId="1766800655">
    <w:abstractNumId w:val="28"/>
  </w:num>
  <w:num w:numId="42" w16cid:durableId="1131485064">
    <w:abstractNumId w:val="36"/>
  </w:num>
  <w:num w:numId="43" w16cid:durableId="1303921624">
    <w:abstractNumId w:val="99"/>
  </w:num>
  <w:num w:numId="44" w16cid:durableId="530000397">
    <w:abstractNumId w:val="95"/>
  </w:num>
  <w:num w:numId="45" w16cid:durableId="1601450328">
    <w:abstractNumId w:val="97"/>
  </w:num>
  <w:num w:numId="46" w16cid:durableId="840702242">
    <w:abstractNumId w:val="33"/>
  </w:num>
  <w:num w:numId="47" w16cid:durableId="1039236500">
    <w:abstractNumId w:val="86"/>
  </w:num>
  <w:num w:numId="48" w16cid:durableId="1180856940">
    <w:abstractNumId w:val="108"/>
  </w:num>
  <w:num w:numId="49" w16cid:durableId="1592424248">
    <w:abstractNumId w:val="88"/>
  </w:num>
  <w:num w:numId="50" w16cid:durableId="341050011">
    <w:abstractNumId w:val="115"/>
  </w:num>
  <w:num w:numId="51" w16cid:durableId="175315774">
    <w:abstractNumId w:val="12"/>
  </w:num>
  <w:num w:numId="52" w16cid:durableId="1963149312">
    <w:abstractNumId w:val="79"/>
  </w:num>
  <w:num w:numId="53" w16cid:durableId="829370046">
    <w:abstractNumId w:val="90"/>
  </w:num>
  <w:num w:numId="54" w16cid:durableId="673605819">
    <w:abstractNumId w:val="64"/>
  </w:num>
  <w:num w:numId="55" w16cid:durableId="256209873">
    <w:abstractNumId w:val="102"/>
  </w:num>
  <w:num w:numId="56" w16cid:durableId="1881433820">
    <w:abstractNumId w:val="105"/>
  </w:num>
  <w:num w:numId="57" w16cid:durableId="954293735">
    <w:abstractNumId w:val="55"/>
  </w:num>
  <w:num w:numId="58" w16cid:durableId="107163486">
    <w:abstractNumId w:val="23"/>
  </w:num>
  <w:num w:numId="59" w16cid:durableId="218247021">
    <w:abstractNumId w:val="85"/>
  </w:num>
  <w:num w:numId="60" w16cid:durableId="736442889">
    <w:abstractNumId w:val="30"/>
  </w:num>
  <w:num w:numId="61" w16cid:durableId="1925407434">
    <w:abstractNumId w:val="20"/>
  </w:num>
  <w:num w:numId="62" w16cid:durableId="914897748">
    <w:abstractNumId w:val="47"/>
  </w:num>
  <w:num w:numId="63" w16cid:durableId="1105998266">
    <w:abstractNumId w:val="69"/>
  </w:num>
  <w:num w:numId="64" w16cid:durableId="512383747">
    <w:abstractNumId w:val="78"/>
  </w:num>
  <w:num w:numId="65" w16cid:durableId="2011642803">
    <w:abstractNumId w:val="27"/>
  </w:num>
  <w:num w:numId="66" w16cid:durableId="1060708026">
    <w:abstractNumId w:val="7"/>
  </w:num>
  <w:num w:numId="67" w16cid:durableId="1285691608">
    <w:abstractNumId w:val="91"/>
  </w:num>
  <w:num w:numId="68" w16cid:durableId="549390161">
    <w:abstractNumId w:val="96"/>
  </w:num>
  <w:num w:numId="69" w16cid:durableId="334306763">
    <w:abstractNumId w:val="15"/>
  </w:num>
  <w:num w:numId="70" w16cid:durableId="130757808">
    <w:abstractNumId w:val="3"/>
  </w:num>
  <w:num w:numId="71" w16cid:durableId="480392669">
    <w:abstractNumId w:val="54"/>
  </w:num>
  <w:num w:numId="72" w16cid:durableId="421609989">
    <w:abstractNumId w:val="111"/>
  </w:num>
  <w:num w:numId="73" w16cid:durableId="614140752">
    <w:abstractNumId w:val="13"/>
  </w:num>
  <w:num w:numId="74" w16cid:durableId="1415007548">
    <w:abstractNumId w:val="43"/>
  </w:num>
  <w:num w:numId="75" w16cid:durableId="1523399743">
    <w:abstractNumId w:val="114"/>
  </w:num>
  <w:num w:numId="76" w16cid:durableId="244071798">
    <w:abstractNumId w:val="16"/>
  </w:num>
  <w:num w:numId="77" w16cid:durableId="1334071167">
    <w:abstractNumId w:val="24"/>
  </w:num>
  <w:num w:numId="78" w16cid:durableId="1836535308">
    <w:abstractNumId w:val="51"/>
  </w:num>
  <w:num w:numId="79" w16cid:durableId="331106239">
    <w:abstractNumId w:val="35"/>
  </w:num>
  <w:num w:numId="80" w16cid:durableId="922764920">
    <w:abstractNumId w:val="89"/>
  </w:num>
  <w:num w:numId="81" w16cid:durableId="1770080823">
    <w:abstractNumId w:val="46"/>
  </w:num>
  <w:num w:numId="82" w16cid:durableId="1628118388">
    <w:abstractNumId w:val="84"/>
  </w:num>
  <w:num w:numId="83" w16cid:durableId="7680498">
    <w:abstractNumId w:val="74"/>
  </w:num>
  <w:num w:numId="84" w16cid:durableId="285547522">
    <w:abstractNumId w:val="9"/>
  </w:num>
  <w:num w:numId="85" w16cid:durableId="1113590868">
    <w:abstractNumId w:val="21"/>
  </w:num>
  <w:num w:numId="86" w16cid:durableId="2045404767">
    <w:abstractNumId w:val="14"/>
  </w:num>
  <w:num w:numId="87" w16cid:durableId="1222250771">
    <w:abstractNumId w:val="37"/>
  </w:num>
  <w:num w:numId="88" w16cid:durableId="1940868670">
    <w:abstractNumId w:val="76"/>
  </w:num>
  <w:num w:numId="89" w16cid:durableId="1082528193">
    <w:abstractNumId w:val="42"/>
  </w:num>
  <w:num w:numId="90" w16cid:durableId="1952468656">
    <w:abstractNumId w:val="57"/>
  </w:num>
  <w:num w:numId="91" w16cid:durableId="1609200000">
    <w:abstractNumId w:val="6"/>
  </w:num>
  <w:num w:numId="92" w16cid:durableId="797721521">
    <w:abstractNumId w:val="0"/>
  </w:num>
  <w:num w:numId="93" w16cid:durableId="499200366">
    <w:abstractNumId w:val="25"/>
  </w:num>
  <w:num w:numId="94" w16cid:durableId="194344346">
    <w:abstractNumId w:val="106"/>
  </w:num>
  <w:num w:numId="95" w16cid:durableId="1235121865">
    <w:abstractNumId w:val="56"/>
  </w:num>
  <w:num w:numId="96" w16cid:durableId="814490600">
    <w:abstractNumId w:val="61"/>
  </w:num>
  <w:num w:numId="97" w16cid:durableId="1633367586">
    <w:abstractNumId w:val="32"/>
  </w:num>
  <w:num w:numId="98" w16cid:durableId="174348619">
    <w:abstractNumId w:val="113"/>
  </w:num>
  <w:num w:numId="99" w16cid:durableId="1388340131">
    <w:abstractNumId w:val="22"/>
  </w:num>
  <w:num w:numId="100" w16cid:durableId="1264731521">
    <w:abstractNumId w:val="17"/>
  </w:num>
  <w:num w:numId="101" w16cid:durableId="319772856">
    <w:abstractNumId w:val="75"/>
  </w:num>
  <w:num w:numId="102" w16cid:durableId="547424855">
    <w:abstractNumId w:val="93"/>
  </w:num>
  <w:num w:numId="103" w16cid:durableId="1952977947">
    <w:abstractNumId w:val="100"/>
  </w:num>
  <w:num w:numId="104" w16cid:durableId="251358536">
    <w:abstractNumId w:val="29"/>
  </w:num>
  <w:num w:numId="105" w16cid:durableId="967322812">
    <w:abstractNumId w:val="72"/>
  </w:num>
  <w:num w:numId="106" w16cid:durableId="1389113589">
    <w:abstractNumId w:val="5"/>
  </w:num>
  <w:num w:numId="107" w16cid:durableId="1474955115">
    <w:abstractNumId w:val="52"/>
  </w:num>
  <w:num w:numId="108" w16cid:durableId="1535462816">
    <w:abstractNumId w:val="60"/>
  </w:num>
  <w:num w:numId="109" w16cid:durableId="1064529761">
    <w:abstractNumId w:val="44"/>
  </w:num>
  <w:num w:numId="110" w16cid:durableId="825324350">
    <w:abstractNumId w:val="53"/>
  </w:num>
  <w:num w:numId="111" w16cid:durableId="528684272">
    <w:abstractNumId w:val="77"/>
  </w:num>
  <w:num w:numId="112" w16cid:durableId="527911891">
    <w:abstractNumId w:val="98"/>
  </w:num>
  <w:num w:numId="113" w16cid:durableId="812865174">
    <w:abstractNumId w:val="2"/>
  </w:num>
  <w:num w:numId="114" w16cid:durableId="614095512">
    <w:abstractNumId w:val="67"/>
  </w:num>
  <w:num w:numId="115" w16cid:durableId="1934582431">
    <w:abstractNumId w:val="101"/>
  </w:num>
  <w:num w:numId="116" w16cid:durableId="1561591936">
    <w:abstractNumId w:val="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729"/>
    <w:rsid w:val="000018FA"/>
    <w:rsid w:val="00014DA7"/>
    <w:rsid w:val="000167B4"/>
    <w:rsid w:val="00025F8B"/>
    <w:rsid w:val="0002760E"/>
    <w:rsid w:val="000329C9"/>
    <w:rsid w:val="0004426D"/>
    <w:rsid w:val="00046855"/>
    <w:rsid w:val="00050C61"/>
    <w:rsid w:val="0005168F"/>
    <w:rsid w:val="00053D18"/>
    <w:rsid w:val="00055D69"/>
    <w:rsid w:val="000603A9"/>
    <w:rsid w:val="000608F8"/>
    <w:rsid w:val="00061B0C"/>
    <w:rsid w:val="0006562E"/>
    <w:rsid w:val="00065B8F"/>
    <w:rsid w:val="00066D3D"/>
    <w:rsid w:val="0007352A"/>
    <w:rsid w:val="00077BDA"/>
    <w:rsid w:val="00082669"/>
    <w:rsid w:val="0009187C"/>
    <w:rsid w:val="00092971"/>
    <w:rsid w:val="00092CFF"/>
    <w:rsid w:val="000973EF"/>
    <w:rsid w:val="000A0CFC"/>
    <w:rsid w:val="000A1ACC"/>
    <w:rsid w:val="000A3C73"/>
    <w:rsid w:val="000A3CFE"/>
    <w:rsid w:val="000B1D4F"/>
    <w:rsid w:val="000B3C3D"/>
    <w:rsid w:val="000B424C"/>
    <w:rsid w:val="000C203F"/>
    <w:rsid w:val="000C261A"/>
    <w:rsid w:val="000D2D76"/>
    <w:rsid w:val="000D5FD7"/>
    <w:rsid w:val="000D6CCB"/>
    <w:rsid w:val="000E1685"/>
    <w:rsid w:val="000E1E00"/>
    <w:rsid w:val="000E5C94"/>
    <w:rsid w:val="000E6D38"/>
    <w:rsid w:val="000E73BD"/>
    <w:rsid w:val="001042A9"/>
    <w:rsid w:val="00107359"/>
    <w:rsid w:val="00114EAF"/>
    <w:rsid w:val="00115EE6"/>
    <w:rsid w:val="00130686"/>
    <w:rsid w:val="00131328"/>
    <w:rsid w:val="00131EA0"/>
    <w:rsid w:val="001337A2"/>
    <w:rsid w:val="00133D52"/>
    <w:rsid w:val="001356A5"/>
    <w:rsid w:val="00135A1C"/>
    <w:rsid w:val="00140D7B"/>
    <w:rsid w:val="00141072"/>
    <w:rsid w:val="001412C0"/>
    <w:rsid w:val="00147081"/>
    <w:rsid w:val="0014735F"/>
    <w:rsid w:val="0015039C"/>
    <w:rsid w:val="00152D54"/>
    <w:rsid w:val="0015317D"/>
    <w:rsid w:val="001543B8"/>
    <w:rsid w:val="00154C7A"/>
    <w:rsid w:val="00160EF0"/>
    <w:rsid w:val="001639FA"/>
    <w:rsid w:val="0016793B"/>
    <w:rsid w:val="00167EAF"/>
    <w:rsid w:val="00171AEA"/>
    <w:rsid w:val="001779DC"/>
    <w:rsid w:val="0018048E"/>
    <w:rsid w:val="00187DBF"/>
    <w:rsid w:val="00187DCD"/>
    <w:rsid w:val="00190F85"/>
    <w:rsid w:val="00192EF7"/>
    <w:rsid w:val="00194248"/>
    <w:rsid w:val="001A1021"/>
    <w:rsid w:val="001A18D1"/>
    <w:rsid w:val="001A4E34"/>
    <w:rsid w:val="001C08E6"/>
    <w:rsid w:val="001C0D83"/>
    <w:rsid w:val="001C1AED"/>
    <w:rsid w:val="001C5BAC"/>
    <w:rsid w:val="001D0C7E"/>
    <w:rsid w:val="001D144D"/>
    <w:rsid w:val="001D51A9"/>
    <w:rsid w:val="001D7FD2"/>
    <w:rsid w:val="001E46B4"/>
    <w:rsid w:val="001E6805"/>
    <w:rsid w:val="001F1FED"/>
    <w:rsid w:val="00202C6A"/>
    <w:rsid w:val="00204A39"/>
    <w:rsid w:val="00204B10"/>
    <w:rsid w:val="00210B18"/>
    <w:rsid w:val="002119E1"/>
    <w:rsid w:val="00217CD0"/>
    <w:rsid w:val="0022094B"/>
    <w:rsid w:val="00223A33"/>
    <w:rsid w:val="00224AD2"/>
    <w:rsid w:val="0022532B"/>
    <w:rsid w:val="00230662"/>
    <w:rsid w:val="00231419"/>
    <w:rsid w:val="00232703"/>
    <w:rsid w:val="00233753"/>
    <w:rsid w:val="00242C95"/>
    <w:rsid w:val="002448BB"/>
    <w:rsid w:val="002457A6"/>
    <w:rsid w:val="00260A13"/>
    <w:rsid w:val="00260C27"/>
    <w:rsid w:val="00261CE4"/>
    <w:rsid w:val="00270017"/>
    <w:rsid w:val="002725E3"/>
    <w:rsid w:val="0027398F"/>
    <w:rsid w:val="002803AA"/>
    <w:rsid w:val="00284FFF"/>
    <w:rsid w:val="0028604B"/>
    <w:rsid w:val="00286A3A"/>
    <w:rsid w:val="002909CF"/>
    <w:rsid w:val="002A470F"/>
    <w:rsid w:val="002A7C63"/>
    <w:rsid w:val="002B07EE"/>
    <w:rsid w:val="002B0C78"/>
    <w:rsid w:val="002B4D49"/>
    <w:rsid w:val="002B6DB6"/>
    <w:rsid w:val="002C0B8D"/>
    <w:rsid w:val="002C0DF1"/>
    <w:rsid w:val="002C4601"/>
    <w:rsid w:val="002D5075"/>
    <w:rsid w:val="002D7380"/>
    <w:rsid w:val="002E473D"/>
    <w:rsid w:val="002F0B97"/>
    <w:rsid w:val="002F28D5"/>
    <w:rsid w:val="002F38C0"/>
    <w:rsid w:val="002F61AD"/>
    <w:rsid w:val="002F6934"/>
    <w:rsid w:val="003102B0"/>
    <w:rsid w:val="00311AF8"/>
    <w:rsid w:val="00313C6D"/>
    <w:rsid w:val="003141D0"/>
    <w:rsid w:val="003223CB"/>
    <w:rsid w:val="00330BA7"/>
    <w:rsid w:val="003451C3"/>
    <w:rsid w:val="003454C2"/>
    <w:rsid w:val="00357AA1"/>
    <w:rsid w:val="00363467"/>
    <w:rsid w:val="00371201"/>
    <w:rsid w:val="00382D51"/>
    <w:rsid w:val="003832C1"/>
    <w:rsid w:val="00395E86"/>
    <w:rsid w:val="00396034"/>
    <w:rsid w:val="00397A25"/>
    <w:rsid w:val="00397FF4"/>
    <w:rsid w:val="003A0DA5"/>
    <w:rsid w:val="003A12EF"/>
    <w:rsid w:val="003A644A"/>
    <w:rsid w:val="003B1362"/>
    <w:rsid w:val="003B5BC9"/>
    <w:rsid w:val="003C2C7B"/>
    <w:rsid w:val="003C4222"/>
    <w:rsid w:val="003C6BA7"/>
    <w:rsid w:val="003D08C0"/>
    <w:rsid w:val="003D5752"/>
    <w:rsid w:val="003F0472"/>
    <w:rsid w:val="003F6D9B"/>
    <w:rsid w:val="00400B58"/>
    <w:rsid w:val="00401C46"/>
    <w:rsid w:val="004026AF"/>
    <w:rsid w:val="004057C6"/>
    <w:rsid w:val="00410A68"/>
    <w:rsid w:val="004110C0"/>
    <w:rsid w:val="00415244"/>
    <w:rsid w:val="00416DEE"/>
    <w:rsid w:val="00422210"/>
    <w:rsid w:val="00424A34"/>
    <w:rsid w:val="00424B9C"/>
    <w:rsid w:val="00435FED"/>
    <w:rsid w:val="00436FDE"/>
    <w:rsid w:val="00441652"/>
    <w:rsid w:val="00442881"/>
    <w:rsid w:val="004445CA"/>
    <w:rsid w:val="00451258"/>
    <w:rsid w:val="00456C8A"/>
    <w:rsid w:val="004611F9"/>
    <w:rsid w:val="0046671B"/>
    <w:rsid w:val="00471F82"/>
    <w:rsid w:val="00472A84"/>
    <w:rsid w:val="00474938"/>
    <w:rsid w:val="00475D72"/>
    <w:rsid w:val="004834D7"/>
    <w:rsid w:val="004868A5"/>
    <w:rsid w:val="004928A2"/>
    <w:rsid w:val="00492D2F"/>
    <w:rsid w:val="0049347A"/>
    <w:rsid w:val="0049360F"/>
    <w:rsid w:val="004970A1"/>
    <w:rsid w:val="004A2AFF"/>
    <w:rsid w:val="004A755F"/>
    <w:rsid w:val="004B2A6B"/>
    <w:rsid w:val="004B7E17"/>
    <w:rsid w:val="004B7FEB"/>
    <w:rsid w:val="004D0224"/>
    <w:rsid w:val="004D1135"/>
    <w:rsid w:val="004D1A69"/>
    <w:rsid w:val="004D472C"/>
    <w:rsid w:val="004E19A2"/>
    <w:rsid w:val="004E688D"/>
    <w:rsid w:val="004F0D5C"/>
    <w:rsid w:val="004F1C71"/>
    <w:rsid w:val="004F255B"/>
    <w:rsid w:val="004F283F"/>
    <w:rsid w:val="004F3369"/>
    <w:rsid w:val="004F3DBB"/>
    <w:rsid w:val="005015F2"/>
    <w:rsid w:val="005022AF"/>
    <w:rsid w:val="00502F9F"/>
    <w:rsid w:val="005044D1"/>
    <w:rsid w:val="00504F06"/>
    <w:rsid w:val="0050565F"/>
    <w:rsid w:val="0050653E"/>
    <w:rsid w:val="00514D9E"/>
    <w:rsid w:val="005267A0"/>
    <w:rsid w:val="00531189"/>
    <w:rsid w:val="00531DE9"/>
    <w:rsid w:val="005322F3"/>
    <w:rsid w:val="00533F9E"/>
    <w:rsid w:val="00534836"/>
    <w:rsid w:val="0054673E"/>
    <w:rsid w:val="0055125F"/>
    <w:rsid w:val="005611E7"/>
    <w:rsid w:val="00561536"/>
    <w:rsid w:val="00561B73"/>
    <w:rsid w:val="00564F30"/>
    <w:rsid w:val="00565C64"/>
    <w:rsid w:val="00573486"/>
    <w:rsid w:val="00574769"/>
    <w:rsid w:val="005770CA"/>
    <w:rsid w:val="00577250"/>
    <w:rsid w:val="00583D0B"/>
    <w:rsid w:val="005874E7"/>
    <w:rsid w:val="005918A7"/>
    <w:rsid w:val="005919CD"/>
    <w:rsid w:val="005977A7"/>
    <w:rsid w:val="005A6F8E"/>
    <w:rsid w:val="005B0409"/>
    <w:rsid w:val="005B407D"/>
    <w:rsid w:val="005B7A41"/>
    <w:rsid w:val="005B7B5C"/>
    <w:rsid w:val="005C1410"/>
    <w:rsid w:val="005C3F93"/>
    <w:rsid w:val="005D2643"/>
    <w:rsid w:val="005D3743"/>
    <w:rsid w:val="005D3C9E"/>
    <w:rsid w:val="005D5312"/>
    <w:rsid w:val="005D6B06"/>
    <w:rsid w:val="005E03E9"/>
    <w:rsid w:val="005E26DF"/>
    <w:rsid w:val="005F08E5"/>
    <w:rsid w:val="005F2CDE"/>
    <w:rsid w:val="005F3A19"/>
    <w:rsid w:val="0061259A"/>
    <w:rsid w:val="00612774"/>
    <w:rsid w:val="00612EDC"/>
    <w:rsid w:val="00613931"/>
    <w:rsid w:val="00622A44"/>
    <w:rsid w:val="006264EE"/>
    <w:rsid w:val="006300F5"/>
    <w:rsid w:val="006377E7"/>
    <w:rsid w:val="00637B9E"/>
    <w:rsid w:val="0064087C"/>
    <w:rsid w:val="006466B4"/>
    <w:rsid w:val="00661FC8"/>
    <w:rsid w:val="00663C10"/>
    <w:rsid w:val="006644C0"/>
    <w:rsid w:val="00676197"/>
    <w:rsid w:val="006763AE"/>
    <w:rsid w:val="00677699"/>
    <w:rsid w:val="00680FA5"/>
    <w:rsid w:val="006835F7"/>
    <w:rsid w:val="00685F5C"/>
    <w:rsid w:val="00686E29"/>
    <w:rsid w:val="00687D12"/>
    <w:rsid w:val="00691505"/>
    <w:rsid w:val="006A4A71"/>
    <w:rsid w:val="006B211B"/>
    <w:rsid w:val="006B31D5"/>
    <w:rsid w:val="006C0A44"/>
    <w:rsid w:val="006C5DA5"/>
    <w:rsid w:val="006C6D77"/>
    <w:rsid w:val="006D1C28"/>
    <w:rsid w:val="006D713A"/>
    <w:rsid w:val="006D74D2"/>
    <w:rsid w:val="006E0CC5"/>
    <w:rsid w:val="006E2A77"/>
    <w:rsid w:val="006F00D5"/>
    <w:rsid w:val="006F4B36"/>
    <w:rsid w:val="0070703A"/>
    <w:rsid w:val="007165D5"/>
    <w:rsid w:val="00717098"/>
    <w:rsid w:val="00717A0E"/>
    <w:rsid w:val="007239FE"/>
    <w:rsid w:val="0072449D"/>
    <w:rsid w:val="007250A7"/>
    <w:rsid w:val="0072550A"/>
    <w:rsid w:val="007265C0"/>
    <w:rsid w:val="0073055E"/>
    <w:rsid w:val="007370B8"/>
    <w:rsid w:val="00742557"/>
    <w:rsid w:val="00746B43"/>
    <w:rsid w:val="00750738"/>
    <w:rsid w:val="00750B5E"/>
    <w:rsid w:val="0075241F"/>
    <w:rsid w:val="0075738B"/>
    <w:rsid w:val="0077159C"/>
    <w:rsid w:val="00771766"/>
    <w:rsid w:val="00772463"/>
    <w:rsid w:val="0077407D"/>
    <w:rsid w:val="007743D3"/>
    <w:rsid w:val="0077485D"/>
    <w:rsid w:val="00776586"/>
    <w:rsid w:val="00784349"/>
    <w:rsid w:val="00785172"/>
    <w:rsid w:val="007877DA"/>
    <w:rsid w:val="00793DC1"/>
    <w:rsid w:val="00795754"/>
    <w:rsid w:val="007964FD"/>
    <w:rsid w:val="00797005"/>
    <w:rsid w:val="007A4211"/>
    <w:rsid w:val="007B183A"/>
    <w:rsid w:val="007B4B5F"/>
    <w:rsid w:val="007B501E"/>
    <w:rsid w:val="007B76F4"/>
    <w:rsid w:val="007C319F"/>
    <w:rsid w:val="007C5004"/>
    <w:rsid w:val="007C5362"/>
    <w:rsid w:val="007C6CB6"/>
    <w:rsid w:val="007C7BCF"/>
    <w:rsid w:val="007D1437"/>
    <w:rsid w:val="007D14E8"/>
    <w:rsid w:val="007D5DB9"/>
    <w:rsid w:val="007D776C"/>
    <w:rsid w:val="007E17C0"/>
    <w:rsid w:val="007E336C"/>
    <w:rsid w:val="007E79BF"/>
    <w:rsid w:val="007F18E1"/>
    <w:rsid w:val="007F5CFC"/>
    <w:rsid w:val="007F6B56"/>
    <w:rsid w:val="00804E34"/>
    <w:rsid w:val="0080662A"/>
    <w:rsid w:val="008107AA"/>
    <w:rsid w:val="00810A9B"/>
    <w:rsid w:val="00811072"/>
    <w:rsid w:val="008126D3"/>
    <w:rsid w:val="00814A39"/>
    <w:rsid w:val="00814F23"/>
    <w:rsid w:val="00817374"/>
    <w:rsid w:val="00825D2F"/>
    <w:rsid w:val="00831E10"/>
    <w:rsid w:val="008324FD"/>
    <w:rsid w:val="00832732"/>
    <w:rsid w:val="008353C5"/>
    <w:rsid w:val="00837996"/>
    <w:rsid w:val="00840B0A"/>
    <w:rsid w:val="0084369A"/>
    <w:rsid w:val="00844F8D"/>
    <w:rsid w:val="008454EA"/>
    <w:rsid w:val="00853C29"/>
    <w:rsid w:val="00857A03"/>
    <w:rsid w:val="0086349F"/>
    <w:rsid w:val="0086702B"/>
    <w:rsid w:val="00872BB9"/>
    <w:rsid w:val="00873DC1"/>
    <w:rsid w:val="00874140"/>
    <w:rsid w:val="00876606"/>
    <w:rsid w:val="00876FD5"/>
    <w:rsid w:val="00882D92"/>
    <w:rsid w:val="008843EB"/>
    <w:rsid w:val="00885BD4"/>
    <w:rsid w:val="00885FD0"/>
    <w:rsid w:val="008932C6"/>
    <w:rsid w:val="008A6E50"/>
    <w:rsid w:val="008B0837"/>
    <w:rsid w:val="008B140E"/>
    <w:rsid w:val="008B3347"/>
    <w:rsid w:val="008B3D18"/>
    <w:rsid w:val="008B779C"/>
    <w:rsid w:val="008C0912"/>
    <w:rsid w:val="008C243F"/>
    <w:rsid w:val="008D3EF8"/>
    <w:rsid w:val="008D4737"/>
    <w:rsid w:val="008D4EE7"/>
    <w:rsid w:val="008E2FAE"/>
    <w:rsid w:val="008E52CD"/>
    <w:rsid w:val="008F4485"/>
    <w:rsid w:val="008F570C"/>
    <w:rsid w:val="00902070"/>
    <w:rsid w:val="00904678"/>
    <w:rsid w:val="0090697B"/>
    <w:rsid w:val="00907FA7"/>
    <w:rsid w:val="00913592"/>
    <w:rsid w:val="00914125"/>
    <w:rsid w:val="0091469E"/>
    <w:rsid w:val="00915564"/>
    <w:rsid w:val="00920C10"/>
    <w:rsid w:val="00922953"/>
    <w:rsid w:val="00927918"/>
    <w:rsid w:val="00931059"/>
    <w:rsid w:val="009368DB"/>
    <w:rsid w:val="00936A11"/>
    <w:rsid w:val="00944177"/>
    <w:rsid w:val="00945257"/>
    <w:rsid w:val="00946045"/>
    <w:rsid w:val="00951AB6"/>
    <w:rsid w:val="00951F53"/>
    <w:rsid w:val="00953464"/>
    <w:rsid w:val="0095433C"/>
    <w:rsid w:val="00954B31"/>
    <w:rsid w:val="0096626A"/>
    <w:rsid w:val="009714E5"/>
    <w:rsid w:val="00976623"/>
    <w:rsid w:val="00980203"/>
    <w:rsid w:val="009953DE"/>
    <w:rsid w:val="00997D99"/>
    <w:rsid w:val="009A6ACB"/>
    <w:rsid w:val="009A741A"/>
    <w:rsid w:val="009B4528"/>
    <w:rsid w:val="009B76E4"/>
    <w:rsid w:val="009C0A93"/>
    <w:rsid w:val="009C73B6"/>
    <w:rsid w:val="009C7986"/>
    <w:rsid w:val="009D2C1A"/>
    <w:rsid w:val="009E298D"/>
    <w:rsid w:val="009E53C9"/>
    <w:rsid w:val="009F4D3E"/>
    <w:rsid w:val="009F600E"/>
    <w:rsid w:val="00A177F2"/>
    <w:rsid w:val="00A20D56"/>
    <w:rsid w:val="00A221D6"/>
    <w:rsid w:val="00A2796B"/>
    <w:rsid w:val="00A31B53"/>
    <w:rsid w:val="00A34870"/>
    <w:rsid w:val="00A37FBB"/>
    <w:rsid w:val="00A4429E"/>
    <w:rsid w:val="00A50A6C"/>
    <w:rsid w:val="00A53569"/>
    <w:rsid w:val="00A5642E"/>
    <w:rsid w:val="00A65997"/>
    <w:rsid w:val="00A66CEE"/>
    <w:rsid w:val="00A7077C"/>
    <w:rsid w:val="00A7210A"/>
    <w:rsid w:val="00A84898"/>
    <w:rsid w:val="00A85F96"/>
    <w:rsid w:val="00A94160"/>
    <w:rsid w:val="00A97B3F"/>
    <w:rsid w:val="00AA56F1"/>
    <w:rsid w:val="00AA5887"/>
    <w:rsid w:val="00AA68B8"/>
    <w:rsid w:val="00AA7792"/>
    <w:rsid w:val="00AB7A49"/>
    <w:rsid w:val="00AC1958"/>
    <w:rsid w:val="00AC2F73"/>
    <w:rsid w:val="00AC46A8"/>
    <w:rsid w:val="00AC51A5"/>
    <w:rsid w:val="00AD0FF1"/>
    <w:rsid w:val="00AE14E5"/>
    <w:rsid w:val="00AE3EB9"/>
    <w:rsid w:val="00AF5740"/>
    <w:rsid w:val="00AF579D"/>
    <w:rsid w:val="00AF5B30"/>
    <w:rsid w:val="00AF7A62"/>
    <w:rsid w:val="00B00FDA"/>
    <w:rsid w:val="00B03218"/>
    <w:rsid w:val="00B21726"/>
    <w:rsid w:val="00B21E9A"/>
    <w:rsid w:val="00B306CB"/>
    <w:rsid w:val="00B424B7"/>
    <w:rsid w:val="00B504D8"/>
    <w:rsid w:val="00B50ECC"/>
    <w:rsid w:val="00B5389E"/>
    <w:rsid w:val="00B5460C"/>
    <w:rsid w:val="00B62E2A"/>
    <w:rsid w:val="00B6586E"/>
    <w:rsid w:val="00B72BA7"/>
    <w:rsid w:val="00B74F1C"/>
    <w:rsid w:val="00B77C18"/>
    <w:rsid w:val="00B83465"/>
    <w:rsid w:val="00B90527"/>
    <w:rsid w:val="00B9471E"/>
    <w:rsid w:val="00BA2A13"/>
    <w:rsid w:val="00BB190C"/>
    <w:rsid w:val="00BB1A99"/>
    <w:rsid w:val="00BB358E"/>
    <w:rsid w:val="00BB5E1A"/>
    <w:rsid w:val="00BB7E82"/>
    <w:rsid w:val="00BC0121"/>
    <w:rsid w:val="00BC391F"/>
    <w:rsid w:val="00BD08E9"/>
    <w:rsid w:val="00BD0F90"/>
    <w:rsid w:val="00BD4E47"/>
    <w:rsid w:val="00BD6699"/>
    <w:rsid w:val="00BE357D"/>
    <w:rsid w:val="00BE5557"/>
    <w:rsid w:val="00BF49AD"/>
    <w:rsid w:val="00C03A09"/>
    <w:rsid w:val="00C10416"/>
    <w:rsid w:val="00C10885"/>
    <w:rsid w:val="00C111CC"/>
    <w:rsid w:val="00C1181B"/>
    <w:rsid w:val="00C20908"/>
    <w:rsid w:val="00C21D18"/>
    <w:rsid w:val="00C22314"/>
    <w:rsid w:val="00C24ED8"/>
    <w:rsid w:val="00C35B57"/>
    <w:rsid w:val="00C44F17"/>
    <w:rsid w:val="00C47AA2"/>
    <w:rsid w:val="00C526B1"/>
    <w:rsid w:val="00C5644F"/>
    <w:rsid w:val="00C71207"/>
    <w:rsid w:val="00C84B8D"/>
    <w:rsid w:val="00C8680C"/>
    <w:rsid w:val="00C959CB"/>
    <w:rsid w:val="00C96324"/>
    <w:rsid w:val="00CA3842"/>
    <w:rsid w:val="00CA390B"/>
    <w:rsid w:val="00CA51B1"/>
    <w:rsid w:val="00CA5F43"/>
    <w:rsid w:val="00CA7D36"/>
    <w:rsid w:val="00CB7905"/>
    <w:rsid w:val="00CC10A2"/>
    <w:rsid w:val="00CC4B23"/>
    <w:rsid w:val="00CD6633"/>
    <w:rsid w:val="00CD685B"/>
    <w:rsid w:val="00CF0DAF"/>
    <w:rsid w:val="00CF3F72"/>
    <w:rsid w:val="00CF42B0"/>
    <w:rsid w:val="00CF5D26"/>
    <w:rsid w:val="00D05FA5"/>
    <w:rsid w:val="00D15FC4"/>
    <w:rsid w:val="00D22BA4"/>
    <w:rsid w:val="00D238AF"/>
    <w:rsid w:val="00D23B53"/>
    <w:rsid w:val="00D25AAF"/>
    <w:rsid w:val="00D26795"/>
    <w:rsid w:val="00D3061E"/>
    <w:rsid w:val="00D30BF7"/>
    <w:rsid w:val="00D36C7C"/>
    <w:rsid w:val="00D42B47"/>
    <w:rsid w:val="00D508DA"/>
    <w:rsid w:val="00D51287"/>
    <w:rsid w:val="00D51CE6"/>
    <w:rsid w:val="00D52218"/>
    <w:rsid w:val="00D572D7"/>
    <w:rsid w:val="00D62B3F"/>
    <w:rsid w:val="00D80314"/>
    <w:rsid w:val="00D92670"/>
    <w:rsid w:val="00D9533A"/>
    <w:rsid w:val="00D95736"/>
    <w:rsid w:val="00D95DDF"/>
    <w:rsid w:val="00DA1650"/>
    <w:rsid w:val="00DA2202"/>
    <w:rsid w:val="00DA43EE"/>
    <w:rsid w:val="00DA78F8"/>
    <w:rsid w:val="00DB1CF1"/>
    <w:rsid w:val="00DB26C9"/>
    <w:rsid w:val="00DC0322"/>
    <w:rsid w:val="00DC15B9"/>
    <w:rsid w:val="00DC75F1"/>
    <w:rsid w:val="00DD1778"/>
    <w:rsid w:val="00DD456E"/>
    <w:rsid w:val="00DD7D67"/>
    <w:rsid w:val="00DE0A95"/>
    <w:rsid w:val="00DE1340"/>
    <w:rsid w:val="00DE3A99"/>
    <w:rsid w:val="00DE4138"/>
    <w:rsid w:val="00DE57E1"/>
    <w:rsid w:val="00DF1F41"/>
    <w:rsid w:val="00DF3112"/>
    <w:rsid w:val="00DF3175"/>
    <w:rsid w:val="00DF64BD"/>
    <w:rsid w:val="00E054BB"/>
    <w:rsid w:val="00E06B36"/>
    <w:rsid w:val="00E07720"/>
    <w:rsid w:val="00E11265"/>
    <w:rsid w:val="00E113B9"/>
    <w:rsid w:val="00E16141"/>
    <w:rsid w:val="00E35A6C"/>
    <w:rsid w:val="00E376B6"/>
    <w:rsid w:val="00E37F29"/>
    <w:rsid w:val="00E50597"/>
    <w:rsid w:val="00E52CF2"/>
    <w:rsid w:val="00E52FB0"/>
    <w:rsid w:val="00E604D9"/>
    <w:rsid w:val="00E637A1"/>
    <w:rsid w:val="00E64FD7"/>
    <w:rsid w:val="00E71039"/>
    <w:rsid w:val="00E7422A"/>
    <w:rsid w:val="00E74515"/>
    <w:rsid w:val="00E76C78"/>
    <w:rsid w:val="00E82BB1"/>
    <w:rsid w:val="00E82EFD"/>
    <w:rsid w:val="00E85465"/>
    <w:rsid w:val="00E85D6F"/>
    <w:rsid w:val="00E87EEA"/>
    <w:rsid w:val="00E912E8"/>
    <w:rsid w:val="00E91DBC"/>
    <w:rsid w:val="00E95E7F"/>
    <w:rsid w:val="00EA0267"/>
    <w:rsid w:val="00EA19F9"/>
    <w:rsid w:val="00EA47FF"/>
    <w:rsid w:val="00EA4B47"/>
    <w:rsid w:val="00EB2F49"/>
    <w:rsid w:val="00EB3B4A"/>
    <w:rsid w:val="00EB4FBC"/>
    <w:rsid w:val="00EC0CC2"/>
    <w:rsid w:val="00EC5691"/>
    <w:rsid w:val="00ED623E"/>
    <w:rsid w:val="00EE07A9"/>
    <w:rsid w:val="00EE29DE"/>
    <w:rsid w:val="00EE2C26"/>
    <w:rsid w:val="00EE5FD8"/>
    <w:rsid w:val="00EE6312"/>
    <w:rsid w:val="00EE751A"/>
    <w:rsid w:val="00EE75E9"/>
    <w:rsid w:val="00EF0F41"/>
    <w:rsid w:val="00EF5172"/>
    <w:rsid w:val="00EF5EDC"/>
    <w:rsid w:val="00EF7729"/>
    <w:rsid w:val="00F06572"/>
    <w:rsid w:val="00F101D8"/>
    <w:rsid w:val="00F17D5C"/>
    <w:rsid w:val="00F20A90"/>
    <w:rsid w:val="00F240FC"/>
    <w:rsid w:val="00F24A54"/>
    <w:rsid w:val="00F2585F"/>
    <w:rsid w:val="00F33463"/>
    <w:rsid w:val="00F35ADB"/>
    <w:rsid w:val="00F35E15"/>
    <w:rsid w:val="00F360C7"/>
    <w:rsid w:val="00F40DB7"/>
    <w:rsid w:val="00F456BD"/>
    <w:rsid w:val="00F5207A"/>
    <w:rsid w:val="00F539EF"/>
    <w:rsid w:val="00F5599F"/>
    <w:rsid w:val="00F6045B"/>
    <w:rsid w:val="00F64AA1"/>
    <w:rsid w:val="00F666F3"/>
    <w:rsid w:val="00F668D7"/>
    <w:rsid w:val="00F67D87"/>
    <w:rsid w:val="00F67E0E"/>
    <w:rsid w:val="00F75116"/>
    <w:rsid w:val="00F762B0"/>
    <w:rsid w:val="00F96D80"/>
    <w:rsid w:val="00F97654"/>
    <w:rsid w:val="00F97BCE"/>
    <w:rsid w:val="00FB0E24"/>
    <w:rsid w:val="00FB2B05"/>
    <w:rsid w:val="00FC21E8"/>
    <w:rsid w:val="00FC5721"/>
    <w:rsid w:val="00FC66C9"/>
    <w:rsid w:val="00FD304D"/>
    <w:rsid w:val="00FD3103"/>
    <w:rsid w:val="00FD4591"/>
    <w:rsid w:val="00FD7D2F"/>
    <w:rsid w:val="00FE2EC1"/>
    <w:rsid w:val="00FF4252"/>
    <w:rsid w:val="00FF70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E2D3E3"/>
  <w15:chartTrackingRefBased/>
  <w15:docId w15:val="{1BC10970-9A23-48F3-875C-E898F5DA5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4FD7"/>
  </w:style>
  <w:style w:type="paragraph" w:styleId="Heading1">
    <w:name w:val="heading 1"/>
    <w:aliases w:val="BAB 1"/>
    <w:basedOn w:val="Normal"/>
    <w:next w:val="Normal"/>
    <w:link w:val="Heading1Char"/>
    <w:uiPriority w:val="9"/>
    <w:qFormat/>
    <w:rsid w:val="00EF7729"/>
    <w:pPr>
      <w:keepNext/>
      <w:keepLines/>
      <w:numPr>
        <w:numId w:val="16"/>
      </w:numPr>
      <w:spacing w:before="360" w:after="80"/>
      <w:jc w:val="center"/>
      <w:outlineLvl w:val="0"/>
    </w:pPr>
    <w:rPr>
      <w:rFonts w:ascii="Times New Roman" w:eastAsiaTheme="majorEastAsia" w:hAnsi="Times New Roman" w:cstheme="majorBidi"/>
      <w:b/>
      <w:color w:val="000000" w:themeColor="text1"/>
      <w:sz w:val="24"/>
      <w:szCs w:val="40"/>
    </w:rPr>
  </w:style>
  <w:style w:type="paragraph" w:styleId="Heading2">
    <w:name w:val="heading 2"/>
    <w:aliases w:val="SUB BAB"/>
    <w:basedOn w:val="Normal"/>
    <w:next w:val="Normal"/>
    <w:link w:val="Heading2Char"/>
    <w:uiPriority w:val="9"/>
    <w:unhideWhenUsed/>
    <w:qFormat/>
    <w:rsid w:val="00CD6633"/>
    <w:pPr>
      <w:keepNext/>
      <w:keepLines/>
      <w:numPr>
        <w:ilvl w:val="1"/>
        <w:numId w:val="16"/>
      </w:numPr>
      <w:spacing w:before="160" w:after="80"/>
      <w:outlineLvl w:val="1"/>
    </w:pPr>
    <w:rPr>
      <w:rFonts w:ascii="Times New Roman" w:eastAsiaTheme="majorEastAsia" w:hAnsi="Times New Roman" w:cstheme="majorBidi"/>
      <w:b/>
      <w:color w:val="000000" w:themeColor="text1"/>
      <w:sz w:val="24"/>
      <w:szCs w:val="32"/>
    </w:rPr>
  </w:style>
  <w:style w:type="paragraph" w:styleId="Heading3">
    <w:name w:val="heading 3"/>
    <w:basedOn w:val="Normal"/>
    <w:next w:val="Normal"/>
    <w:link w:val="Heading3Char"/>
    <w:uiPriority w:val="9"/>
    <w:unhideWhenUsed/>
    <w:qFormat/>
    <w:rsid w:val="00D15FC4"/>
    <w:pPr>
      <w:keepNext/>
      <w:keepLines/>
      <w:numPr>
        <w:ilvl w:val="2"/>
        <w:numId w:val="16"/>
      </w:numPr>
      <w:spacing w:before="160" w:after="80"/>
      <w:outlineLvl w:val="2"/>
    </w:pPr>
    <w:rPr>
      <w:rFonts w:ascii="Times New Roman" w:eastAsiaTheme="majorEastAsia" w:hAnsi="Times New Roman" w:cstheme="majorBidi"/>
      <w:b/>
      <w:color w:val="000000" w:themeColor="text1"/>
      <w:sz w:val="24"/>
      <w:szCs w:val="28"/>
    </w:rPr>
  </w:style>
  <w:style w:type="paragraph" w:styleId="Heading4">
    <w:name w:val="heading 4"/>
    <w:basedOn w:val="Normal"/>
    <w:next w:val="Normal"/>
    <w:link w:val="Heading4Char"/>
    <w:uiPriority w:val="9"/>
    <w:semiHidden/>
    <w:unhideWhenUsed/>
    <w:qFormat/>
    <w:rsid w:val="00EF772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F772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F772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F77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F77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F77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1 Char"/>
    <w:basedOn w:val="DefaultParagraphFont"/>
    <w:link w:val="Heading1"/>
    <w:uiPriority w:val="9"/>
    <w:rsid w:val="00EF7729"/>
    <w:rPr>
      <w:rFonts w:ascii="Times New Roman" w:eastAsiaTheme="majorEastAsia" w:hAnsi="Times New Roman" w:cstheme="majorBidi"/>
      <w:b/>
      <w:color w:val="000000" w:themeColor="text1"/>
      <w:sz w:val="24"/>
      <w:szCs w:val="40"/>
    </w:rPr>
  </w:style>
  <w:style w:type="character" w:customStyle="1" w:styleId="Heading2Char">
    <w:name w:val="Heading 2 Char"/>
    <w:aliases w:val="SUB BAB Char"/>
    <w:basedOn w:val="DefaultParagraphFont"/>
    <w:link w:val="Heading2"/>
    <w:uiPriority w:val="9"/>
    <w:rsid w:val="00CD6633"/>
    <w:rPr>
      <w:rFonts w:ascii="Times New Roman" w:eastAsiaTheme="majorEastAsia" w:hAnsi="Times New Roman" w:cstheme="majorBidi"/>
      <w:b/>
      <w:color w:val="000000" w:themeColor="text1"/>
      <w:sz w:val="24"/>
      <w:szCs w:val="32"/>
    </w:rPr>
  </w:style>
  <w:style w:type="character" w:customStyle="1" w:styleId="Heading3Char">
    <w:name w:val="Heading 3 Char"/>
    <w:basedOn w:val="DefaultParagraphFont"/>
    <w:link w:val="Heading3"/>
    <w:uiPriority w:val="9"/>
    <w:rsid w:val="00D15FC4"/>
    <w:rPr>
      <w:rFonts w:ascii="Times New Roman" w:eastAsiaTheme="majorEastAsia" w:hAnsi="Times New Roman" w:cstheme="majorBidi"/>
      <w:b/>
      <w:color w:val="000000" w:themeColor="text1"/>
      <w:sz w:val="24"/>
      <w:szCs w:val="28"/>
    </w:rPr>
  </w:style>
  <w:style w:type="character" w:customStyle="1" w:styleId="Heading4Char">
    <w:name w:val="Heading 4 Char"/>
    <w:basedOn w:val="DefaultParagraphFont"/>
    <w:link w:val="Heading4"/>
    <w:uiPriority w:val="9"/>
    <w:semiHidden/>
    <w:rsid w:val="00EF772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F772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F77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F77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F77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F7729"/>
    <w:rPr>
      <w:rFonts w:eastAsiaTheme="majorEastAsia" w:cstheme="majorBidi"/>
      <w:color w:val="272727" w:themeColor="text1" w:themeTint="D8"/>
    </w:rPr>
  </w:style>
  <w:style w:type="paragraph" w:styleId="Title">
    <w:name w:val="Title"/>
    <w:basedOn w:val="Normal"/>
    <w:next w:val="Normal"/>
    <w:link w:val="TitleChar"/>
    <w:uiPriority w:val="10"/>
    <w:qFormat/>
    <w:rsid w:val="00EF77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77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F77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F77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F7729"/>
    <w:pPr>
      <w:spacing w:before="160"/>
      <w:jc w:val="center"/>
    </w:pPr>
    <w:rPr>
      <w:i/>
      <w:iCs/>
      <w:color w:val="404040" w:themeColor="text1" w:themeTint="BF"/>
    </w:rPr>
  </w:style>
  <w:style w:type="character" w:customStyle="1" w:styleId="QuoteChar">
    <w:name w:val="Quote Char"/>
    <w:basedOn w:val="DefaultParagraphFont"/>
    <w:link w:val="Quote"/>
    <w:uiPriority w:val="29"/>
    <w:rsid w:val="00EF7729"/>
    <w:rPr>
      <w:i/>
      <w:iCs/>
      <w:color w:val="404040" w:themeColor="text1" w:themeTint="BF"/>
    </w:rPr>
  </w:style>
  <w:style w:type="paragraph" w:styleId="ListParagraph">
    <w:name w:val="List Paragraph"/>
    <w:basedOn w:val="Normal"/>
    <w:uiPriority w:val="34"/>
    <w:qFormat/>
    <w:rsid w:val="00EF7729"/>
    <w:pPr>
      <w:ind w:left="720"/>
      <w:contextualSpacing/>
    </w:pPr>
  </w:style>
  <w:style w:type="character" w:styleId="IntenseEmphasis">
    <w:name w:val="Intense Emphasis"/>
    <w:basedOn w:val="DefaultParagraphFont"/>
    <w:uiPriority w:val="21"/>
    <w:qFormat/>
    <w:rsid w:val="00EF7729"/>
    <w:rPr>
      <w:i/>
      <w:iCs/>
      <w:color w:val="2F5496" w:themeColor="accent1" w:themeShade="BF"/>
    </w:rPr>
  </w:style>
  <w:style w:type="paragraph" w:styleId="IntenseQuote">
    <w:name w:val="Intense Quote"/>
    <w:basedOn w:val="Normal"/>
    <w:next w:val="Normal"/>
    <w:link w:val="IntenseQuoteChar"/>
    <w:uiPriority w:val="30"/>
    <w:qFormat/>
    <w:rsid w:val="00EF772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F7729"/>
    <w:rPr>
      <w:i/>
      <w:iCs/>
      <w:color w:val="2F5496" w:themeColor="accent1" w:themeShade="BF"/>
    </w:rPr>
  </w:style>
  <w:style w:type="character" w:styleId="IntenseReference">
    <w:name w:val="Intense Reference"/>
    <w:basedOn w:val="DefaultParagraphFont"/>
    <w:uiPriority w:val="32"/>
    <w:qFormat/>
    <w:rsid w:val="00EF7729"/>
    <w:rPr>
      <w:b/>
      <w:bCs/>
      <w:smallCaps/>
      <w:color w:val="2F5496" w:themeColor="accent1" w:themeShade="BF"/>
      <w:spacing w:val="5"/>
    </w:rPr>
  </w:style>
  <w:style w:type="paragraph" w:customStyle="1" w:styleId="ds-markdown-paragraph">
    <w:name w:val="ds-markdown-paragraph"/>
    <w:basedOn w:val="Normal"/>
    <w:rsid w:val="00BB358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Spacing">
    <w:name w:val="No Spacing"/>
    <w:uiPriority w:val="1"/>
    <w:qFormat/>
    <w:rsid w:val="00EA0267"/>
    <w:pPr>
      <w:spacing w:after="0" w:line="240" w:lineRule="auto"/>
    </w:pPr>
    <w:rPr>
      <w:kern w:val="0"/>
      <w14:ligatures w14:val="none"/>
    </w:rPr>
  </w:style>
  <w:style w:type="paragraph" w:styleId="Header">
    <w:name w:val="header"/>
    <w:basedOn w:val="Normal"/>
    <w:link w:val="HeaderChar"/>
    <w:uiPriority w:val="99"/>
    <w:unhideWhenUsed/>
    <w:rsid w:val="00C526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26B1"/>
  </w:style>
  <w:style w:type="paragraph" w:styleId="Footer">
    <w:name w:val="footer"/>
    <w:basedOn w:val="Normal"/>
    <w:link w:val="FooterChar"/>
    <w:uiPriority w:val="99"/>
    <w:unhideWhenUsed/>
    <w:rsid w:val="00C526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26B1"/>
  </w:style>
  <w:style w:type="character" w:styleId="PlaceholderText">
    <w:name w:val="Placeholder Text"/>
    <w:basedOn w:val="DefaultParagraphFont"/>
    <w:uiPriority w:val="99"/>
    <w:semiHidden/>
    <w:rsid w:val="00677699"/>
    <w:rPr>
      <w:color w:val="666666"/>
    </w:rPr>
  </w:style>
  <w:style w:type="paragraph" w:styleId="TOCHeading">
    <w:name w:val="TOC Heading"/>
    <w:basedOn w:val="Heading1"/>
    <w:next w:val="Normal"/>
    <w:uiPriority w:val="39"/>
    <w:unhideWhenUsed/>
    <w:qFormat/>
    <w:rsid w:val="00B83465"/>
    <w:pPr>
      <w:numPr>
        <w:numId w:val="0"/>
      </w:numPr>
      <w:spacing w:before="240" w:after="0"/>
      <w:jc w:val="left"/>
      <w:outlineLvl w:val="9"/>
    </w:pPr>
    <w:rPr>
      <w:rFonts w:asciiTheme="majorHAnsi" w:hAnsiTheme="majorHAnsi"/>
      <w:b w:val="0"/>
      <w:color w:val="2F5496" w:themeColor="accent1" w:themeShade="BF"/>
      <w:kern w:val="0"/>
      <w:sz w:val="32"/>
      <w:szCs w:val="32"/>
      <w14:ligatures w14:val="none"/>
    </w:rPr>
  </w:style>
  <w:style w:type="paragraph" w:styleId="TOC1">
    <w:name w:val="toc 1"/>
    <w:basedOn w:val="Normal"/>
    <w:next w:val="Normal"/>
    <w:autoRedefine/>
    <w:uiPriority w:val="39"/>
    <w:unhideWhenUsed/>
    <w:rsid w:val="007250A7"/>
    <w:pPr>
      <w:tabs>
        <w:tab w:val="right" w:leader="dot" w:pos="9350"/>
      </w:tabs>
      <w:spacing w:after="100"/>
    </w:pPr>
    <w:rPr>
      <w:rFonts w:ascii="Times New Roman" w:hAnsi="Times New Roman" w:cs="Times New Roman"/>
      <w:b/>
      <w:bCs/>
      <w:noProof/>
      <w:color w:val="000000" w:themeColor="text1"/>
      <w:sz w:val="24"/>
      <w:szCs w:val="24"/>
      <w:lang w:val="sv-SE"/>
    </w:rPr>
  </w:style>
  <w:style w:type="paragraph" w:styleId="TOC2">
    <w:name w:val="toc 2"/>
    <w:basedOn w:val="Normal"/>
    <w:next w:val="Normal"/>
    <w:autoRedefine/>
    <w:uiPriority w:val="39"/>
    <w:unhideWhenUsed/>
    <w:rsid w:val="00B83465"/>
    <w:pPr>
      <w:spacing w:after="100"/>
      <w:ind w:left="220"/>
    </w:pPr>
  </w:style>
  <w:style w:type="character" w:styleId="Hyperlink">
    <w:name w:val="Hyperlink"/>
    <w:basedOn w:val="DefaultParagraphFont"/>
    <w:uiPriority w:val="99"/>
    <w:unhideWhenUsed/>
    <w:rsid w:val="00B83465"/>
    <w:rPr>
      <w:color w:val="0563C1" w:themeColor="hyperlink"/>
      <w:u w:val="single"/>
    </w:rPr>
  </w:style>
  <w:style w:type="paragraph" w:styleId="TOC3">
    <w:name w:val="toc 3"/>
    <w:basedOn w:val="Normal"/>
    <w:next w:val="Normal"/>
    <w:autoRedefine/>
    <w:uiPriority w:val="39"/>
    <w:unhideWhenUsed/>
    <w:rsid w:val="00357AA1"/>
    <w:pPr>
      <w:spacing w:after="100"/>
      <w:ind w:left="440"/>
    </w:pPr>
  </w:style>
  <w:style w:type="paragraph" w:styleId="NormalWeb">
    <w:name w:val="Normal (Web)"/>
    <w:basedOn w:val="Normal"/>
    <w:uiPriority w:val="99"/>
    <w:semiHidden/>
    <w:unhideWhenUsed/>
    <w:rsid w:val="001A4E34"/>
    <w:rPr>
      <w:rFonts w:ascii="Times New Roman" w:hAnsi="Times New Roman" w:cs="Times New Roman"/>
      <w:sz w:val="24"/>
      <w:szCs w:val="24"/>
    </w:rPr>
  </w:style>
  <w:style w:type="paragraph" w:styleId="Caption">
    <w:name w:val="caption"/>
    <w:basedOn w:val="Normal"/>
    <w:next w:val="Normal"/>
    <w:uiPriority w:val="35"/>
    <w:unhideWhenUsed/>
    <w:qFormat/>
    <w:rsid w:val="003451C3"/>
    <w:pPr>
      <w:spacing w:after="200" w:line="240" w:lineRule="auto"/>
    </w:pPr>
    <w:rPr>
      <w:i/>
      <w:iCs/>
      <w:color w:val="44546A" w:themeColor="text2"/>
      <w:sz w:val="18"/>
      <w:szCs w:val="18"/>
    </w:rPr>
  </w:style>
  <w:style w:type="paragraph" w:styleId="TableofFigures">
    <w:name w:val="table of figures"/>
    <w:aliases w:val="Daftar Tabel"/>
    <w:basedOn w:val="Normal"/>
    <w:next w:val="Normal"/>
    <w:uiPriority w:val="99"/>
    <w:unhideWhenUsed/>
    <w:rsid w:val="00DD7D67"/>
    <w:pPr>
      <w:spacing w:after="0"/>
    </w:pPr>
    <w:rPr>
      <w:rFonts w:ascii="Times New Roman" w:hAnsi="Times New Roman"/>
      <w:color w:val="000000" w:themeColor="text1"/>
      <w:sz w:val="24"/>
    </w:rPr>
  </w:style>
  <w:style w:type="character" w:styleId="UnresolvedMention">
    <w:name w:val="Unresolved Mention"/>
    <w:basedOn w:val="DefaultParagraphFont"/>
    <w:uiPriority w:val="99"/>
    <w:semiHidden/>
    <w:unhideWhenUsed/>
    <w:rsid w:val="00DE3A99"/>
    <w:rPr>
      <w:color w:val="605E5C"/>
      <w:shd w:val="clear" w:color="auto" w:fill="E1DFDD"/>
    </w:rPr>
  </w:style>
  <w:style w:type="table" w:styleId="TableGrid">
    <w:name w:val="Table Grid"/>
    <w:basedOn w:val="TableNormal"/>
    <w:uiPriority w:val="39"/>
    <w:rsid w:val="005A6F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6F00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header" Target="header8.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2.png"/><Relationship Id="rId33" Type="http://schemas.openxmlformats.org/officeDocument/2006/relationships/image" Target="media/image5.jpeg"/><Relationship Id="rId38"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header" Target="header10.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image" Target="media/image4.jpeg"/><Relationship Id="rId37" Type="http://schemas.openxmlformats.org/officeDocument/2006/relationships/image" Target="media/image9.jpeg"/><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7.xml"/><Relationship Id="rId28" Type="http://schemas.openxmlformats.org/officeDocument/2006/relationships/footer" Target="footer10.xml"/><Relationship Id="rId36" Type="http://schemas.openxmlformats.org/officeDocument/2006/relationships/image" Target="media/image8.png"/><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header" Target="header9.xml"/><Relationship Id="rId30" Type="http://schemas.openxmlformats.org/officeDocument/2006/relationships/footer" Target="footer11.xml"/><Relationship Id="rId35"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F6CE16433E54C0D8DEEE7BCCE935F30"/>
        <w:category>
          <w:name w:val="General"/>
          <w:gallery w:val="placeholder"/>
        </w:category>
        <w:types>
          <w:type w:val="bbPlcHdr"/>
        </w:types>
        <w:behaviors>
          <w:behavior w:val="content"/>
        </w:behaviors>
        <w:guid w:val="{4FD05439-BB83-418A-BBA0-B03D222D33C6}"/>
      </w:docPartPr>
      <w:docPartBody>
        <w:p w:rsidR="00571451" w:rsidRDefault="002A062F" w:rsidP="002A062F">
          <w:pPr>
            <w:pStyle w:val="5F6CE16433E54C0D8DEEE7BCCE935F30"/>
          </w:pPr>
          <w:r w:rsidRPr="00576501">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9DE61635-9BD7-4EA1-B16D-53359CE3D862}"/>
      </w:docPartPr>
      <w:docPartBody>
        <w:p w:rsidR="00571451" w:rsidRDefault="00571451">
          <w:r w:rsidRPr="00DD06E7">
            <w:rPr>
              <w:rStyle w:val="PlaceholderText"/>
            </w:rPr>
            <w:t>Click or tap here to enter text.</w:t>
          </w:r>
        </w:p>
      </w:docPartBody>
    </w:docPart>
    <w:docPart>
      <w:docPartPr>
        <w:name w:val="20936B71D20A4B53838AEB7A5B3D9484"/>
        <w:category>
          <w:name w:val="General"/>
          <w:gallery w:val="placeholder"/>
        </w:category>
        <w:types>
          <w:type w:val="bbPlcHdr"/>
        </w:types>
        <w:behaviors>
          <w:behavior w:val="content"/>
        </w:behaviors>
        <w:guid w:val="{89117142-C694-4FCE-8535-3CC3A5672DD6}"/>
      </w:docPartPr>
      <w:docPartBody>
        <w:p w:rsidR="00FE1917" w:rsidRDefault="003F5398" w:rsidP="003F5398">
          <w:pPr>
            <w:pStyle w:val="20936B71D20A4B53838AEB7A5B3D9484"/>
          </w:pPr>
          <w:r w:rsidRPr="00DD06E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62F"/>
    <w:rsid w:val="00092971"/>
    <w:rsid w:val="00187DBF"/>
    <w:rsid w:val="001A1021"/>
    <w:rsid w:val="002A062F"/>
    <w:rsid w:val="002B3AEE"/>
    <w:rsid w:val="003C4222"/>
    <w:rsid w:val="003F5398"/>
    <w:rsid w:val="00453F28"/>
    <w:rsid w:val="004E09A0"/>
    <w:rsid w:val="00561536"/>
    <w:rsid w:val="00571451"/>
    <w:rsid w:val="0070703A"/>
    <w:rsid w:val="007370B8"/>
    <w:rsid w:val="00771766"/>
    <w:rsid w:val="0077485D"/>
    <w:rsid w:val="00776586"/>
    <w:rsid w:val="00793DC1"/>
    <w:rsid w:val="00817374"/>
    <w:rsid w:val="008B3A63"/>
    <w:rsid w:val="008C3543"/>
    <w:rsid w:val="009714E5"/>
    <w:rsid w:val="009A16B3"/>
    <w:rsid w:val="009F27F6"/>
    <w:rsid w:val="00A002CF"/>
    <w:rsid w:val="00A272BA"/>
    <w:rsid w:val="00AC471C"/>
    <w:rsid w:val="00AF5B30"/>
    <w:rsid w:val="00BC002C"/>
    <w:rsid w:val="00BC694C"/>
    <w:rsid w:val="00CA7D36"/>
    <w:rsid w:val="00CC0057"/>
    <w:rsid w:val="00D15A48"/>
    <w:rsid w:val="00D45D5B"/>
    <w:rsid w:val="00D47BF6"/>
    <w:rsid w:val="00D51287"/>
    <w:rsid w:val="00DA2202"/>
    <w:rsid w:val="00DD3E91"/>
    <w:rsid w:val="00E87762"/>
    <w:rsid w:val="00FE1917"/>
    <w:rsid w:val="00FE74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F5398"/>
    <w:rPr>
      <w:color w:val="666666"/>
    </w:rPr>
  </w:style>
  <w:style w:type="paragraph" w:customStyle="1" w:styleId="5F6CE16433E54C0D8DEEE7BCCE935F30">
    <w:name w:val="5F6CE16433E54C0D8DEEE7BCCE935F30"/>
    <w:rsid w:val="002A062F"/>
  </w:style>
  <w:style w:type="paragraph" w:customStyle="1" w:styleId="20936B71D20A4B53838AEB7A5B3D9484">
    <w:name w:val="20936B71D20A4B53838AEB7A5B3D9484"/>
    <w:rsid w:val="003F53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38035AC-6326-4745-98FF-525566A8D1C7}">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59914248028"/>
    <we:property name="MENDELEY_CITATIONS" value="[{&quot;citationID&quot;:&quot;MENDELEY_CITATION_2c364626-00b9-4137-af5f-eac7092f6a56&quot;,&quot;properties&quot;:{&quot;noteIndex&quot;:0},&quot;isEdited&quot;:false,&quot;manualOverride&quot;:{&quot;isManuallyOverridden&quot;:true,&quot;citeprocText&quot;:&quot;(Cahya Susena et al., 2025)&quot;,&quot;manualOverrideText&quot;:&quot;Cahya Susena et al., 2025&quot;},&quot;citationItems&quot;:[{&quot;id&quot;:&quot;e56a546a-dde5-30ce-866c-5584e8d2b9fc&quot;,&quot;itemData&quot;:{&quot;type&quot;:&quot;article-journal&quot;,&quot;id&quot;:&quot;e56a546a-dde5-30ce-866c-5584e8d2b9fc&quot;,&quot;title&quot;:&quot;Reformasi Pemungutan Pajak: Tantangan Dan Solusi Untuk Meningkatkan Kepatuhan Wajib Pajak&quot;,&quot;author&quot;:[{&quot;family&quot;:&quot;Cahya Susena&quot;,&quot;given&quot;:&quot;Karona&quot;,&quot;parse-names&quot;:false,&quot;dropping-particle&quot;:&quot;&quot;,&quot;non-dropping-particle&quot;:&quot;&quot;},{&quot;family&quot;:&quot;Damarsiwi&quot;,&quot;given&quot;:&quot;Prima Eska Damarsiwi Monique&quot;,&quot;parse-names&quot;:false,&quot;dropping-particle&quot;:&quot;&quot;,&quot;non-dropping-particle&quot;:&quot;&quot;},{&quot;family&quot;:&quot;Putriani&quot;,&quot;given&quot;:&quot;Ririn&quot;,&quot;parse-names&quot;:false,&quot;dropping-particle&quot;:&quot;&quot;,&quot;non-dropping-particle&quot;:&quot;&quot;}],&quot;container-title&quot;:&quot;Journal of Business Management&quot;,&quot;DOI&quot;:&quot;10.70963/jbusman.v1i2&quot;,&quot;URL&quot;:&quot;https://doi.org/10.70963/jbusman.v1i2&quot;,&quot;issued&quot;:{&quot;date-parts&quot;:[[2025]]},&quot;page&quot;:&quot;75-80&quot;,&quot;abstract&quot;:&quot;Pajak merupakan kewajiban yang harus dipenuhi oleh individu atau badan hukum kepada negara tanpa imbalan langsung, yang digunakan untuk kepentingan negara demi kesejahteraan rakyat. Untuk mengelola pajak, diperlukan sistem hukum pajak yang mengatur hubungan antara pemerintah sebagai pemungut dan rakyat sebagai pembayar pajak. Di Indonesia, pemungutan pajak menghadapi berbagai permasalahan, seperti regulasi yang lemah, kurangnya sosialisasi, rendahnya kesadaran dan pengetahuan pajak, serta masalah ekonomi. Selain itu, database yang belum lengkap dan penegakan hukum yang belum optimal juga menjadi tantangan. Solusi untuk mengatasi masalah ini adalah melalui reformasi perpajakan yang meliputi: penyempurnaan aturan pajak, peningkatan sosialisasi untuk meningkatkan pengetahuan dan kesadaran wajib pajak, evaluasi kebijakan, penyediaan database yang lebih lengkap dan aman, serta penegakan hukum yang lebih tegas dan konsisten. Selain itu, pemungutan pajak harus dilakukan dengan adil, berdasarkan hukum, tanpa mengganggu perekonomian, efisien, dan sistem yang sederhana.&quot;,&quot;issue&quot;:&quot;2&quot;,&quot;volume&quot;:&quot;1&quot;,&quot;container-title-short&quot;:&quot;&quot;},&quot;isTemporary&quot;:false}],&quot;citationTag&quot;:&quot;MENDELEY_CITATION_v3_eyJjaXRhdGlvbklEIjoiTUVOREVMRVlfQ0lUQVRJT05fMmMzNjQ2MjYtMDBiOS00MTM3LWFmNWYtZWFjNzA5MmY2YTU2IiwicHJvcGVydGllcyI6eyJub3RlSW5kZXgiOjB9LCJpc0VkaXRlZCI6ZmFsc2UsIm1hbnVhbE92ZXJyaWRlIjp7ImlzTWFudWFsbHlPdmVycmlkZGVuIjp0cnVlLCJjaXRlcHJvY1RleHQiOiIoQ2FoeWEgU3VzZW5hIGV0IGFsLiwgMjAyNSkiLCJtYW51YWxPdmVycmlkZVRleHQiOiJDYWh5YSBTdXNlbmEgZXQgYWwuLCAyMDI1In0sImNpdGF0aW9uSXRlbXMiOlt7ImlkIjoiZTU2YTU0NmEtZGRlNS0zMGNlLTg2NmMtNTU4NGU4ZDJiOWZjIiwiaXRlbURhdGEiOnsidHlwZSI6ImFydGljbGUtam91cm5hbCIsImlkIjoiZTU2YTU0NmEtZGRlNS0zMGNlLTg2NmMtNTU4NGU4ZDJiOWZjIiwidGl0bGUiOiJSZWZvcm1hc2kgUGVtdW5ndXRhbiBQYWphazogVGFudGFuZ2FuIERhbiBTb2x1c2kgVW50dWsgTWVuaW5na2F0a2FuIEtlcGF0dWhhbiBXYWppYiBQYWphayIsImF1dGhvciI6W3siZmFtaWx5IjoiQ2FoeWEgU3VzZW5hIiwiZ2l2ZW4iOiJLYXJvbmEiLCJwYXJzZS1uYW1lcyI6ZmFsc2UsImRyb3BwaW5nLXBhcnRpY2xlIjoiIiwibm9uLWRyb3BwaW5nLXBhcnRpY2xlIjoiIn0seyJmYW1pbHkiOiJEYW1hcnNpd2kiLCJnaXZlbiI6IlByaW1hIEVza2EgRGFtYXJzaXdpIE1vbmlxdWUiLCJwYXJzZS1uYW1lcyI6ZmFsc2UsImRyb3BwaW5nLXBhcnRpY2xlIjoiIiwibm9uLWRyb3BwaW5nLXBhcnRpY2xlIjoiIn0seyJmYW1pbHkiOiJQdXRyaWFuaSIsImdpdmVuIjoiUmlyaW4iLCJwYXJzZS1uYW1lcyI6ZmFsc2UsImRyb3BwaW5nLXBhcnRpY2xlIjoiIiwibm9uLWRyb3BwaW5nLXBhcnRpY2xlIjoiIn1dLCJjb250YWluZXItdGl0bGUiOiJKb3VybmFsIG9mIEJ1c2luZXNzIE1hbmFnZW1lbnQiLCJET0kiOiIxMC43MDk2My9qYnVzbWFuLnYxaTIiLCJVUkwiOiJodHRwczovL2RvaS5vcmcvMTAuNzA5NjMvamJ1c21hbi52MWkyIiwiaXNzdWVkIjp7ImRhdGUtcGFydHMiOltbMjAyNV1dfSwicGFnZSI6Ijc1LTgwIiwiYWJzdHJhY3QiOiJQYWphayBtZXJ1cGFrYW4ga2V3YWppYmFuIHlhbmcgaGFydXMgZGlwZW51aGkgb2xlaCBpbmRpdmlkdSBhdGF1IGJhZGFuIGh1a3VtIGtlcGFkYSBuZWdhcmEgdGFucGEgaW1iYWxhbiBsYW5nc3VuZywgeWFuZyBkaWd1bmFrYW4gdW50dWsga2VwZW50aW5nYW4gbmVnYXJhIGRlbWkga2VzZWphaHRlcmFhbiByYWt5YXQuIFVudHVrIG1lbmdlbG9sYSBwYWphaywgZGlwZXJsdWthbiBzaXN0ZW0gaHVrdW0gcGFqYWsgeWFuZyBtZW5nYXR1ciBodWJ1bmdhbiBhbnRhcmEgcGVtZXJpbnRhaCBzZWJhZ2FpIHBlbXVuZ3V0IGRhbiByYWt5YXQgc2ViYWdhaSBwZW1iYXlhciBwYWphay4gRGkgSW5kb25lc2lhLCBwZW11bmd1dGFuIHBhamFrIG1lbmdoYWRhcGkgYmVyYmFnYWkgcGVybWFzYWxhaGFuLCBzZXBlcnRpIHJlZ3VsYXNpIHlhbmcgbGVtYWgsIGt1cmFuZ255YSBzb3NpYWxpc2FzaSwgcmVuZGFobnlhIGtlc2FkYXJhbiBkYW4gcGVuZ2V0YWh1YW4gcGFqYWssIHNlcnRhIG1hc2FsYWggZWtvbm9taS4gU2VsYWluIGl0dSwgZGF0YWJhc2UgeWFuZyBiZWx1bSBsZW5na2FwIGRhbiBwZW5lZ2FrYW4gaHVrdW0geWFuZyBiZWx1bSBvcHRpbWFsIGp1Z2EgbWVuamFkaSB0YW50YW5nYW4uIFNvbHVzaSB1bnR1ayBtZW5nYXRhc2kgbWFzYWxhaCBpbmkgYWRhbGFoIG1lbGFsdWkgcmVmb3JtYXNpIHBlcnBhamFrYW4geWFuZyBtZWxpcHV0aTogcGVueWVtcHVybmFhbiBhdHVyYW4gcGFqYWssIHBlbmluZ2thdGFuIHNvc2lhbGlzYXNpIHVudHVrIG1lbmluZ2thdGthbiBwZW5nZXRhaHVhbiBkYW4ga2VzYWRhcmFuIHdhamliIHBhamFrLCBldmFsdWFzaSBrZWJpamFrYW4sIHBlbnllZGlhYW4gZGF0YWJhc2UgeWFuZyBsZWJpaCBsZW5na2FwIGRhbiBhbWFuLCBzZXJ0YSBwZW5lZ2FrYW4gaHVrdW0geWFuZyBsZWJpaCB0ZWdhcyBkYW4ga29uc2lzdGVuLiBTZWxhaW4gaXR1LCBwZW11bmd1dGFuIHBhamFrIGhhcnVzIGRpbGFrdWthbiBkZW5nYW4gYWRpbCwgYmVyZGFzYXJrYW4gaHVrdW0sIHRhbnBhIG1lbmdnYW5nZ3UgcGVyZWtvbm9taWFuLCBlZmlzaWVuLCBkYW4gc2lzdGVtIHlhbmcgc2VkZXJoYW5hLiIsImlzc3VlIjoiMiIsInZvbHVtZSI6IjEiLCJjb250YWluZXItdGl0bGUtc2hvcnQiOiIifSwiaXNUZW1wb3JhcnkiOmZhbHNlfV19&quot;},{&quot;citationID&quot;:&quot;MENDELEY_CITATION_48f908f8-788d-4374-b91b-b4210acf4f64&quot;,&quot;properties&quot;:{&quot;noteIndex&quot;:0},&quot;isEdited&quot;:false,&quot;manualOverride&quot;:{&quot;isManuallyOverridden&quot;:false,&quot;citeprocText&quot;:&quot;(Romoaldus Smayuni Nai, 2024)&quot;,&quot;manualOverrideText&quot;:&quot;&quot;},&quot;citationItems&quot;:[{&quot;id&quot;:&quot;5dc4f54a-0e38-3830-9882-21664becbe7b&quot;,&quot;itemData&quot;:{&quot;type&quot;:&quot;article-journal&quot;,&quot;id&quot;:&quot;5dc4f54a-0e38-3830-9882-21664becbe7b&quot;,&quot;title&quot;:&quot;Pengaruh Pajak Daerah Dan Retribusi Daerah Terhadap Pendapatan Asli Daerah Kabupaten Sikka Tahun 2023&quot;,&quot;author&quot;:[{&quot;family&quot;:&quot;Romoaldus Smayuni Nai&quot;,&quot;given&quot;:&quot;&quot;,&quot;parse-names&quot;:false,&quot;dropping-particle&quot;:&quot;&quot;,&quot;non-dropping-particle&quot;:&quot;&quot;}],&quot;container-title&quot;:&quot;Jurnal Manajemen dan Ekonomi Kreatif&quot;,&quot;DOI&quot;:&quot;https://doi.org/10.59024/jumek.v2i3.387&quot;,&quot;ISSN&quot;:&quot;2964-1632&quot;,&quot;issued&quot;:{&quot;date-parts&quot;:[[2024,7,19]]},&quot;page&quot;:&quot;137-170&quot;,&quot;abstract&quot;:&quot;An important implication of regional autonomy is fiscal decentralization where regions have the authority to regulate and manage their own affairs including regional financial management but the increasing needs of the regions cause the financing of government and development programs/activities to also be greater so that the Central Government is stricter in matters of Transfers to Regions and autonomous regions including Sikka Regency must be independent through Regional Original Revenue (PAD) but the slow development and public services in Sikka Regency in 2023 due to low PAD caused by low Regional Taxes which only contribute 67.34% and Regional Retributions which only contribute 50.77%. This Policy Paper aims to achieve the target of Local Tax and Local Retribution fulfillment in 2024 and develop policy recommendations to achieve the target. A quantitative approach is used to analyze the percentage of Local Tax and Local Retribution achievements in the PAD Structure of the Sikka Regency APBD in 2023. In-depth interviews with civil servants of the Regional Revenue Agency to identify challenges and perceptions related to the PAD management process were also conducted. The results of the analysis show the low realization of local taxes and levies in Sikka Regency with contributing factors including potential PAD not yet well recorded or fully collected, ineffective local tax and levy collection systems and poorly recorded taxpayer and levy databases. To overcome this, the policy recommendation is the Sikka Regent Regulation on the Technical Guidelines for the implementation of local tax and levy management as well as efforts to pick up the ball on tax and levy collection to the community.&quot;,&quot;publisher&quot;:&quot;CV. Alim's Publishing&quot;,&quot;issue&quot;:&quot;3&quot;,&quot;volume&quot;:&quot;2&quot;,&quot;container-title-short&quot;:&quot;&quot;},&quot;isTemporary&quot;:false}],&quot;citationTag&quot;:&quot;MENDELEY_CITATION_v3_eyJjaXRhdGlvbklEIjoiTUVOREVMRVlfQ0lUQVRJT05fNDhmOTA4ZjgtNzg4ZC00Mzc0LWI5MWItYjQyMTBhY2Y0ZjY0IiwicHJvcGVydGllcyI6eyJub3RlSW5kZXgiOjB9LCJpc0VkaXRlZCI6ZmFsc2UsIm1hbnVhbE92ZXJyaWRlIjp7ImlzTWFudWFsbHlPdmVycmlkZGVuIjpmYWxzZSwiY2l0ZXByb2NUZXh0IjoiKFJvbW9hbGR1cyBTbWF5dW5pIE5haSwgMjAyNCkiLCJtYW51YWxPdmVycmlkZVRleHQiOiIifSwiY2l0YXRpb25JdGVtcyI6W3siaWQiOiI1ZGM0ZjU0YS0wZTM4LTM4MzAtOTg4Mi0yMTY2NGJlY2JlN2IiLCJpdGVtRGF0YSI6eyJ0eXBlIjoiYXJ0aWNsZS1qb3VybmFsIiwiaWQiOiI1ZGM0ZjU0YS0wZTM4LTM4MzAtOTg4Mi0yMTY2NGJlY2JlN2IiLCJ0aXRsZSI6IlBlbmdhcnVoIFBhamFrIERhZXJhaCBEYW4gUmV0cmlidXNpIERhZXJhaCBUZXJoYWRhcCBQZW5kYXBhdGFuIEFzbGkgRGFlcmFoIEthYnVwYXRlbiBTaWtrYSBUYWh1biAyMDIzIiwiYXV0aG9yIjpbeyJmYW1pbHkiOiJSb21vYWxkdXMgU21heXVuaSBOYWkiLCJnaXZlbiI6IiIsInBhcnNlLW5hbWVzIjpmYWxzZSwiZHJvcHBpbmctcGFydGljbGUiOiIiLCJub24tZHJvcHBpbmctcGFydGljbGUiOiIifV0sImNvbnRhaW5lci10aXRsZSI6Ikp1cm5hbCBNYW5hamVtZW4gZGFuIEVrb25vbWkgS3JlYXRpZiIsIkRPSSI6Imh0dHBzOi8vZG9pLm9yZy8xMC41OTAyNC9qdW1lay52MmkzLjM4NyIsIklTU04iOiIyOTY0LTE2MzIiLCJpc3N1ZWQiOnsiZGF0ZS1wYXJ0cyI6W1syMDI0LDcsMTldXX0sInBhZ2UiOiIxMzctMTcwIiwiYWJzdHJhY3QiOiJBbiBpbXBvcnRhbnQgaW1wbGljYXRpb24gb2YgcmVnaW9uYWwgYXV0b25vbXkgaXMgZmlzY2FsIGRlY2VudHJhbGl6YXRpb24gd2hlcmUgcmVnaW9ucyBoYXZlIHRoZSBhdXRob3JpdHkgdG8gcmVndWxhdGUgYW5kIG1hbmFnZSB0aGVpciBvd24gYWZmYWlycyBpbmNsdWRpbmcgcmVnaW9uYWwgZmluYW5jaWFsIG1hbmFnZW1lbnQgYnV0IHRoZSBpbmNyZWFzaW5nIG5lZWRzIG9mIHRoZSByZWdpb25zIGNhdXNlIHRoZSBmaW5hbmNpbmcgb2YgZ292ZXJubWVudCBhbmQgZGV2ZWxvcG1lbnQgcHJvZ3JhbXMvYWN0aXZpdGllcyB0byBhbHNvIGJlIGdyZWF0ZXIgc28gdGhhdCB0aGUgQ2VudHJhbCBHb3Zlcm5tZW50IGlzIHN0cmljdGVyIGluIG1hdHRlcnMgb2YgVHJhbnNmZXJzIHRvIFJlZ2lvbnMgYW5kIGF1dG9ub21vdXMgcmVnaW9ucyBpbmNsdWRpbmcgU2lra2EgUmVnZW5jeSBtdXN0IGJlIGluZGVwZW5kZW50IHRocm91Z2ggUmVnaW9uYWwgT3JpZ2luYWwgUmV2ZW51ZSAoUEFEKSBidXQgdGhlIHNsb3cgZGV2ZWxvcG1lbnQgYW5kIHB1YmxpYyBzZXJ2aWNlcyBpbiBTaWtrYSBSZWdlbmN5IGluIDIwMjMgZHVlIHRvIGxvdyBQQUQgY2F1c2VkIGJ5IGxvdyBSZWdpb25hbCBUYXhlcyB3aGljaCBvbmx5IGNvbnRyaWJ1dGUgNjcuMzQlIGFuZCBSZWdpb25hbCBSZXRyaWJ1dGlvbnMgd2hpY2ggb25seSBjb250cmlidXRlIDUwLjc3JS4gVGhpcyBQb2xpY3kgUGFwZXIgYWltcyB0byBhY2hpZXZlIHRoZSB0YXJnZXQgb2YgTG9jYWwgVGF4IGFuZCBMb2NhbCBSZXRyaWJ1dGlvbiBmdWxmaWxsbWVudCBpbiAyMDI0IGFuZCBkZXZlbG9wIHBvbGljeSByZWNvbW1lbmRhdGlvbnMgdG8gYWNoaWV2ZSB0aGUgdGFyZ2V0LiBBIHF1YW50aXRhdGl2ZSBhcHByb2FjaCBpcyB1c2VkIHRvIGFuYWx5emUgdGhlIHBlcmNlbnRhZ2Ugb2YgTG9jYWwgVGF4IGFuZCBMb2NhbCBSZXRyaWJ1dGlvbiBhY2hpZXZlbWVudHMgaW4gdGhlIFBBRCBTdHJ1Y3R1cmUgb2YgdGhlIFNpa2thIFJlZ2VuY3kgQVBCRCBpbiAyMDIzLiBJbi1kZXB0aCBpbnRlcnZpZXdzIHdpdGggY2l2aWwgc2VydmFudHMgb2YgdGhlIFJlZ2lvbmFsIFJldmVudWUgQWdlbmN5IHRvIGlkZW50aWZ5IGNoYWxsZW5nZXMgYW5kIHBlcmNlcHRpb25zIHJlbGF0ZWQgdG8gdGhlIFBBRCBtYW5hZ2VtZW50IHByb2Nlc3Mgd2VyZSBhbHNvIGNvbmR1Y3RlZC4gVGhlIHJlc3VsdHMgb2YgdGhlIGFuYWx5c2lzIHNob3cgdGhlIGxvdyByZWFsaXphdGlvbiBvZiBsb2NhbCB0YXhlcyBhbmQgbGV2aWVzIGluIFNpa2thIFJlZ2VuY3kgd2l0aCBjb250cmlidXRpbmcgZmFjdG9ycyBpbmNsdWRpbmcgcG90ZW50aWFsIFBBRCBub3QgeWV0IHdlbGwgcmVjb3JkZWQgb3IgZnVsbHkgY29sbGVjdGVkLCBpbmVmZmVjdGl2ZSBsb2NhbCB0YXggYW5kIGxldnkgY29sbGVjdGlvbiBzeXN0ZW1zIGFuZCBwb29ybHkgcmVjb3JkZWQgdGF4cGF5ZXIgYW5kIGxldnkgZGF0YWJhc2VzLiBUbyBvdmVyY29tZSB0aGlzLCB0aGUgcG9saWN5IHJlY29tbWVuZGF0aW9uIGlzIHRoZSBTaWtrYSBSZWdlbnQgUmVndWxhdGlvbiBvbiB0aGUgVGVjaG5pY2FsIEd1aWRlbGluZXMgZm9yIHRoZSBpbXBsZW1lbnRhdGlvbiBvZiBsb2NhbCB0YXggYW5kIGxldnkgbWFuYWdlbWVudCBhcyB3ZWxsIGFzIGVmZm9ydHMgdG8gcGljayB1cCB0aGUgYmFsbCBvbiB0YXggYW5kIGxldnkgY29sbGVjdGlvbiB0byB0aGUgY29tbXVuaXR5LiIsInB1Ymxpc2hlciI6IkNWLiBBbGltJ3MgUHVibGlzaGluZyIsImlzc3VlIjoiMyIsInZvbHVtZSI6IjIiLCJjb250YWluZXItdGl0bGUtc2hvcnQiOiIifSwiaXNUZW1wb3JhcnkiOmZhbHNlfV19&quot;},{&quot;citationID&quot;:&quot;MENDELEY_CITATION_71cfc8bd-3ad4-4605-861a-d17300a4c57d&quot;,&quot;properties&quot;:{&quot;noteIndex&quot;:0},&quot;isEdited&quot;:false,&quot;manualOverride&quot;:{&quot;isManuallyOverridden&quot;:false,&quot;citeprocText&quot;:&quot;(Cahya Susena et al., 2025)&quot;,&quot;manualOverrideText&quot;:&quot;&quot;},&quot;citationItems&quot;:[{&quot;id&quot;:&quot;e56a546a-dde5-30ce-866c-5584e8d2b9fc&quot;,&quot;itemData&quot;:{&quot;type&quot;:&quot;article-journal&quot;,&quot;id&quot;:&quot;e56a546a-dde5-30ce-866c-5584e8d2b9fc&quot;,&quot;title&quot;:&quot;Reformasi Pemungutan Pajak: Tantangan Dan Solusi Untuk Meningkatkan Kepatuhan Wajib Pajak&quot;,&quot;author&quot;:[{&quot;family&quot;:&quot;Cahya Susena&quot;,&quot;given&quot;:&quot;Karona&quot;,&quot;parse-names&quot;:false,&quot;dropping-particle&quot;:&quot;&quot;,&quot;non-dropping-particle&quot;:&quot;&quot;},{&quot;family&quot;:&quot;Damarsiwi&quot;,&quot;given&quot;:&quot;Prima Eska Damarsiwi Monique&quot;,&quot;parse-names&quot;:false,&quot;dropping-particle&quot;:&quot;&quot;,&quot;non-dropping-particle&quot;:&quot;&quot;},{&quot;family&quot;:&quot;Putriani&quot;,&quot;given&quot;:&quot;Ririn&quot;,&quot;parse-names&quot;:false,&quot;dropping-particle&quot;:&quot;&quot;,&quot;non-dropping-particle&quot;:&quot;&quot;}],&quot;container-title&quot;:&quot;Journal of Business Management&quot;,&quot;DOI&quot;:&quot;10.70963/jbusman.v1i2&quot;,&quot;URL&quot;:&quot;https://doi.org/10.70963/jbusman.v1i2&quot;,&quot;issued&quot;:{&quot;date-parts&quot;:[[2025]]},&quot;page&quot;:&quot;75-80&quot;,&quot;abstract&quot;:&quot;Pajak merupakan kewajiban yang harus dipenuhi oleh individu atau badan hukum kepada negara tanpa imbalan langsung, yang digunakan untuk kepentingan negara demi kesejahteraan rakyat. Untuk mengelola pajak, diperlukan sistem hukum pajak yang mengatur hubungan antara pemerintah sebagai pemungut dan rakyat sebagai pembayar pajak. Di Indonesia, pemungutan pajak menghadapi berbagai permasalahan, seperti regulasi yang lemah, kurangnya sosialisasi, rendahnya kesadaran dan pengetahuan pajak, serta masalah ekonomi. Selain itu, database yang belum lengkap dan penegakan hukum yang belum optimal juga menjadi tantangan. Solusi untuk mengatasi masalah ini adalah melalui reformasi perpajakan yang meliputi: penyempurnaan aturan pajak, peningkatan sosialisasi untuk meningkatkan pengetahuan dan kesadaran wajib pajak, evaluasi kebijakan, penyediaan database yang lebih lengkap dan aman, serta penegakan hukum yang lebih tegas dan konsisten. Selain itu, pemungutan pajak harus dilakukan dengan adil, berdasarkan hukum, tanpa mengganggu perekonomian, efisien, dan sistem yang sederhana.&quot;,&quot;issue&quot;:&quot;2&quot;,&quot;volume&quot;:&quot;1&quot;,&quot;container-title-short&quot;:&quot;&quot;},&quot;isTemporary&quot;:false}],&quot;citationTag&quot;:&quot;MENDELEY_CITATION_v3_eyJjaXRhdGlvbklEIjoiTUVOREVMRVlfQ0lUQVRJT05fNzFjZmM4YmQtM2FkNC00NjA1LTg2MWEtZDE3MzAwYTRjNTdkIiwicHJvcGVydGllcyI6eyJub3RlSW5kZXgiOjB9LCJpc0VkaXRlZCI6ZmFsc2UsIm1hbnVhbE92ZXJyaWRlIjp7ImlzTWFudWFsbHlPdmVycmlkZGVuIjpmYWxzZSwiY2l0ZXByb2NUZXh0IjoiKENhaHlhIFN1c2VuYSBldCBhbC4sIDIwMjUpIiwibWFudWFsT3ZlcnJpZGVUZXh0IjoiIn0sImNpdGF0aW9uSXRlbXMiOlt7ImlkIjoiZTU2YTU0NmEtZGRlNS0zMGNlLTg2NmMtNTU4NGU4ZDJiOWZjIiwiaXRlbURhdGEiOnsidHlwZSI6ImFydGljbGUtam91cm5hbCIsImlkIjoiZTU2YTU0NmEtZGRlNS0zMGNlLTg2NmMtNTU4NGU4ZDJiOWZjIiwidGl0bGUiOiJSZWZvcm1hc2kgUGVtdW5ndXRhbiBQYWphazogVGFudGFuZ2FuIERhbiBTb2x1c2kgVW50dWsgTWVuaW5na2F0a2FuIEtlcGF0dWhhbiBXYWppYiBQYWphayIsImF1dGhvciI6W3siZmFtaWx5IjoiQ2FoeWEgU3VzZW5hIiwiZ2l2ZW4iOiJLYXJvbmEiLCJwYXJzZS1uYW1lcyI6ZmFsc2UsImRyb3BwaW5nLXBhcnRpY2xlIjoiIiwibm9uLWRyb3BwaW5nLXBhcnRpY2xlIjoiIn0seyJmYW1pbHkiOiJEYW1hcnNpd2kiLCJnaXZlbiI6IlByaW1hIEVza2EgRGFtYXJzaXdpIE1vbmlxdWUiLCJwYXJzZS1uYW1lcyI6ZmFsc2UsImRyb3BwaW5nLXBhcnRpY2xlIjoiIiwibm9uLWRyb3BwaW5nLXBhcnRpY2xlIjoiIn0seyJmYW1pbHkiOiJQdXRyaWFuaSIsImdpdmVuIjoiUmlyaW4iLCJwYXJzZS1uYW1lcyI6ZmFsc2UsImRyb3BwaW5nLXBhcnRpY2xlIjoiIiwibm9uLWRyb3BwaW5nLXBhcnRpY2xlIjoiIn1dLCJjb250YWluZXItdGl0bGUiOiJKb3VybmFsIG9mIEJ1c2luZXNzIE1hbmFnZW1lbnQiLCJET0kiOiIxMC43MDk2My9qYnVzbWFuLnYxaTIiLCJVUkwiOiJodHRwczovL2RvaS5vcmcvMTAuNzA5NjMvamJ1c21hbi52MWkyIiwiaXNzdWVkIjp7ImRhdGUtcGFydHMiOltbMjAyNV1dfSwicGFnZSI6Ijc1LTgwIiwiYWJzdHJhY3QiOiJQYWphayBtZXJ1cGFrYW4ga2V3YWppYmFuIHlhbmcgaGFydXMgZGlwZW51aGkgb2xlaCBpbmRpdmlkdSBhdGF1IGJhZGFuIGh1a3VtIGtlcGFkYSBuZWdhcmEgdGFucGEgaW1iYWxhbiBsYW5nc3VuZywgeWFuZyBkaWd1bmFrYW4gdW50dWsga2VwZW50aW5nYW4gbmVnYXJhIGRlbWkga2VzZWphaHRlcmFhbiByYWt5YXQuIFVudHVrIG1lbmdlbG9sYSBwYWphaywgZGlwZXJsdWthbiBzaXN0ZW0gaHVrdW0gcGFqYWsgeWFuZyBtZW5nYXR1ciBodWJ1bmdhbiBhbnRhcmEgcGVtZXJpbnRhaCBzZWJhZ2FpIHBlbXVuZ3V0IGRhbiByYWt5YXQgc2ViYWdhaSBwZW1iYXlhciBwYWphay4gRGkgSW5kb25lc2lhLCBwZW11bmd1dGFuIHBhamFrIG1lbmdoYWRhcGkgYmVyYmFnYWkgcGVybWFzYWxhaGFuLCBzZXBlcnRpIHJlZ3VsYXNpIHlhbmcgbGVtYWgsIGt1cmFuZ255YSBzb3NpYWxpc2FzaSwgcmVuZGFobnlhIGtlc2FkYXJhbiBkYW4gcGVuZ2V0YWh1YW4gcGFqYWssIHNlcnRhIG1hc2FsYWggZWtvbm9taS4gU2VsYWluIGl0dSwgZGF0YWJhc2UgeWFuZyBiZWx1bSBsZW5na2FwIGRhbiBwZW5lZ2FrYW4gaHVrdW0geWFuZyBiZWx1bSBvcHRpbWFsIGp1Z2EgbWVuamFkaSB0YW50YW5nYW4uIFNvbHVzaSB1bnR1ayBtZW5nYXRhc2kgbWFzYWxhaCBpbmkgYWRhbGFoIG1lbGFsdWkgcmVmb3JtYXNpIHBlcnBhamFrYW4geWFuZyBtZWxpcHV0aTogcGVueWVtcHVybmFhbiBhdHVyYW4gcGFqYWssIHBlbmluZ2thdGFuIHNvc2lhbGlzYXNpIHVudHVrIG1lbmluZ2thdGthbiBwZW5nZXRhaHVhbiBkYW4ga2VzYWRhcmFuIHdhamliIHBhamFrLCBldmFsdWFzaSBrZWJpamFrYW4sIHBlbnllZGlhYW4gZGF0YWJhc2UgeWFuZyBsZWJpaCBsZW5na2FwIGRhbiBhbWFuLCBzZXJ0YSBwZW5lZ2FrYW4gaHVrdW0geWFuZyBsZWJpaCB0ZWdhcyBkYW4ga29uc2lzdGVuLiBTZWxhaW4gaXR1LCBwZW11bmd1dGFuIHBhamFrIGhhcnVzIGRpbGFrdWthbiBkZW5nYW4gYWRpbCwgYmVyZGFzYXJrYW4gaHVrdW0sIHRhbnBhIG1lbmdnYW5nZ3UgcGVyZWtvbm9taWFuLCBlZmlzaWVuLCBkYW4gc2lzdGVtIHlhbmcgc2VkZXJoYW5hLiIsImlzc3VlIjoiMiIsInZvbHVtZSI6IjEiLCJjb250YWluZXItdGl0bGUtc2hvcnQiOiIifSwiaXNUZW1wb3JhcnkiOmZhbHNlfV19&quot;},{&quot;citationID&quot;:&quot;MENDELEY_CITATION_c07f5945-a46f-4abe-91ca-94dcb4226076&quot;,&quot;properties&quot;:{&quot;noteIndex&quot;:0},&quot;isEdited&quot;:false,&quot;manualOverride&quot;:{&quot;isManuallyOverridden&quot;:false,&quot;citeprocText&quot;:&quot;(Cahya Susena et al., 2025)&quot;,&quot;manualOverrideText&quot;:&quot;&quot;},&quot;citationItems&quot;:[{&quot;id&quot;:&quot;e56a546a-dde5-30ce-866c-5584e8d2b9fc&quot;,&quot;itemData&quot;:{&quot;type&quot;:&quot;article-journal&quot;,&quot;id&quot;:&quot;e56a546a-dde5-30ce-866c-5584e8d2b9fc&quot;,&quot;title&quot;:&quot;Reformasi Pemungutan Pajak: Tantangan Dan Solusi Untuk Meningkatkan Kepatuhan Wajib Pajak&quot;,&quot;author&quot;:[{&quot;family&quot;:&quot;Cahya Susena&quot;,&quot;given&quot;:&quot;Karona&quot;,&quot;parse-names&quot;:false,&quot;dropping-particle&quot;:&quot;&quot;,&quot;non-dropping-particle&quot;:&quot;&quot;},{&quot;family&quot;:&quot;Damarsiwi&quot;,&quot;given&quot;:&quot;Prima Eska Damarsiwi Monique&quot;,&quot;parse-names&quot;:false,&quot;dropping-particle&quot;:&quot;&quot;,&quot;non-dropping-particle&quot;:&quot;&quot;},{&quot;family&quot;:&quot;Putriani&quot;,&quot;given&quot;:&quot;Ririn&quot;,&quot;parse-names&quot;:false,&quot;dropping-particle&quot;:&quot;&quot;,&quot;non-dropping-particle&quot;:&quot;&quot;}],&quot;container-title&quot;:&quot;Journal of Business Management&quot;,&quot;DOI&quot;:&quot;10.70963/jbusman.v1i2&quot;,&quot;URL&quot;:&quot;https://doi.org/10.70963/jbusman.v1i2&quot;,&quot;issued&quot;:{&quot;date-parts&quot;:[[2025]]},&quot;page&quot;:&quot;75-80&quot;,&quot;abstract&quot;:&quot;Pajak merupakan kewajiban yang harus dipenuhi oleh individu atau badan hukum kepada negara tanpa imbalan langsung, yang digunakan untuk kepentingan negara demi kesejahteraan rakyat. Untuk mengelola pajak, diperlukan sistem hukum pajak yang mengatur hubungan antara pemerintah sebagai pemungut dan rakyat sebagai pembayar pajak. Di Indonesia, pemungutan pajak menghadapi berbagai permasalahan, seperti regulasi yang lemah, kurangnya sosialisasi, rendahnya kesadaran dan pengetahuan pajak, serta masalah ekonomi. Selain itu, database yang belum lengkap dan penegakan hukum yang belum optimal juga menjadi tantangan. Solusi untuk mengatasi masalah ini adalah melalui reformasi perpajakan yang meliputi: penyempurnaan aturan pajak, peningkatan sosialisasi untuk meningkatkan pengetahuan dan kesadaran wajib pajak, evaluasi kebijakan, penyediaan database yang lebih lengkap dan aman, serta penegakan hukum yang lebih tegas dan konsisten. Selain itu, pemungutan pajak harus dilakukan dengan adil, berdasarkan hukum, tanpa mengganggu perekonomian, efisien, dan sistem yang sederhana.&quot;,&quot;issue&quot;:&quot;2&quot;,&quot;volume&quot;:&quot;1&quot;,&quot;container-title-short&quot;:&quot;&quot;},&quot;isTemporary&quot;:false}],&quot;citationTag&quot;:&quot;MENDELEY_CITATION_v3_eyJjaXRhdGlvbklEIjoiTUVOREVMRVlfQ0lUQVRJT05fYzA3ZjU5NDUtYTQ2Zi00YWJlLTkxY2EtOTRkY2I0MjI2MDc2IiwicHJvcGVydGllcyI6eyJub3RlSW5kZXgiOjB9LCJpc0VkaXRlZCI6ZmFsc2UsIm1hbnVhbE92ZXJyaWRlIjp7ImlzTWFudWFsbHlPdmVycmlkZGVuIjpmYWxzZSwiY2l0ZXByb2NUZXh0IjoiKENhaHlhIFN1c2VuYSBldCBhbC4sIDIwMjUpIiwibWFudWFsT3ZlcnJpZGVUZXh0IjoiIn0sImNpdGF0aW9uSXRlbXMiOlt7ImlkIjoiZTU2YTU0NmEtZGRlNS0zMGNlLTg2NmMtNTU4NGU4ZDJiOWZjIiwiaXRlbURhdGEiOnsidHlwZSI6ImFydGljbGUtam91cm5hbCIsImlkIjoiZTU2YTU0NmEtZGRlNS0zMGNlLTg2NmMtNTU4NGU4ZDJiOWZjIiwidGl0bGUiOiJSZWZvcm1hc2kgUGVtdW5ndXRhbiBQYWphazogVGFudGFuZ2FuIERhbiBTb2x1c2kgVW50dWsgTWVuaW5na2F0a2FuIEtlcGF0dWhhbiBXYWppYiBQYWphayIsImF1dGhvciI6W3siZmFtaWx5IjoiQ2FoeWEgU3VzZW5hIiwiZ2l2ZW4iOiJLYXJvbmEiLCJwYXJzZS1uYW1lcyI6ZmFsc2UsImRyb3BwaW5nLXBhcnRpY2xlIjoiIiwibm9uLWRyb3BwaW5nLXBhcnRpY2xlIjoiIn0seyJmYW1pbHkiOiJEYW1hcnNpd2kiLCJnaXZlbiI6IlByaW1hIEVza2EgRGFtYXJzaXdpIE1vbmlxdWUiLCJwYXJzZS1uYW1lcyI6ZmFsc2UsImRyb3BwaW5nLXBhcnRpY2xlIjoiIiwibm9uLWRyb3BwaW5nLXBhcnRpY2xlIjoiIn0seyJmYW1pbHkiOiJQdXRyaWFuaSIsImdpdmVuIjoiUmlyaW4iLCJwYXJzZS1uYW1lcyI6ZmFsc2UsImRyb3BwaW5nLXBhcnRpY2xlIjoiIiwibm9uLWRyb3BwaW5nLXBhcnRpY2xlIjoiIn1dLCJjb250YWluZXItdGl0bGUiOiJKb3VybmFsIG9mIEJ1c2luZXNzIE1hbmFnZW1lbnQiLCJET0kiOiIxMC43MDk2My9qYnVzbWFuLnYxaTIiLCJVUkwiOiJodHRwczovL2RvaS5vcmcvMTAuNzA5NjMvamJ1c21hbi52MWkyIiwiaXNzdWVkIjp7ImRhdGUtcGFydHMiOltbMjAyNV1dfSwicGFnZSI6Ijc1LTgwIiwiYWJzdHJhY3QiOiJQYWphayBtZXJ1cGFrYW4ga2V3YWppYmFuIHlhbmcgaGFydXMgZGlwZW51aGkgb2xlaCBpbmRpdmlkdSBhdGF1IGJhZGFuIGh1a3VtIGtlcGFkYSBuZWdhcmEgdGFucGEgaW1iYWxhbiBsYW5nc3VuZywgeWFuZyBkaWd1bmFrYW4gdW50dWsga2VwZW50aW5nYW4gbmVnYXJhIGRlbWkga2VzZWphaHRlcmFhbiByYWt5YXQuIFVudHVrIG1lbmdlbG9sYSBwYWphaywgZGlwZXJsdWthbiBzaXN0ZW0gaHVrdW0gcGFqYWsgeWFuZyBtZW5nYXR1ciBodWJ1bmdhbiBhbnRhcmEgcGVtZXJpbnRhaCBzZWJhZ2FpIHBlbXVuZ3V0IGRhbiByYWt5YXQgc2ViYWdhaSBwZW1iYXlhciBwYWphay4gRGkgSW5kb25lc2lhLCBwZW11bmd1dGFuIHBhamFrIG1lbmdoYWRhcGkgYmVyYmFnYWkgcGVybWFzYWxhaGFuLCBzZXBlcnRpIHJlZ3VsYXNpIHlhbmcgbGVtYWgsIGt1cmFuZ255YSBzb3NpYWxpc2FzaSwgcmVuZGFobnlhIGtlc2FkYXJhbiBkYW4gcGVuZ2V0YWh1YW4gcGFqYWssIHNlcnRhIG1hc2FsYWggZWtvbm9taS4gU2VsYWluIGl0dSwgZGF0YWJhc2UgeWFuZyBiZWx1bSBsZW5na2FwIGRhbiBwZW5lZ2FrYW4gaHVrdW0geWFuZyBiZWx1bSBvcHRpbWFsIGp1Z2EgbWVuamFkaSB0YW50YW5nYW4uIFNvbHVzaSB1bnR1ayBtZW5nYXRhc2kgbWFzYWxhaCBpbmkgYWRhbGFoIG1lbGFsdWkgcmVmb3JtYXNpIHBlcnBhamFrYW4geWFuZyBtZWxpcHV0aTogcGVueWVtcHVybmFhbiBhdHVyYW4gcGFqYWssIHBlbmluZ2thdGFuIHNvc2lhbGlzYXNpIHVudHVrIG1lbmluZ2thdGthbiBwZW5nZXRhaHVhbiBkYW4ga2VzYWRhcmFuIHdhamliIHBhamFrLCBldmFsdWFzaSBrZWJpamFrYW4sIHBlbnllZGlhYW4gZGF0YWJhc2UgeWFuZyBsZWJpaCBsZW5na2FwIGRhbiBhbWFuLCBzZXJ0YSBwZW5lZ2FrYW4gaHVrdW0geWFuZyBsZWJpaCB0ZWdhcyBkYW4ga29uc2lzdGVuLiBTZWxhaW4gaXR1LCBwZW11bmd1dGFuIHBhamFrIGhhcnVzIGRpbGFrdWthbiBkZW5nYW4gYWRpbCwgYmVyZGFzYXJrYW4gaHVrdW0sIHRhbnBhIG1lbmdnYW5nZ3UgcGVyZWtvbm9taWFuLCBlZmlzaWVuLCBkYW4gc2lzdGVtIHlhbmcgc2VkZXJoYW5hLiIsImlzc3VlIjoiMiIsInZvbHVtZSI6IjEiLCJjb250YWluZXItdGl0bGUtc2hvcnQiOiIifSwiaXNUZW1wb3JhcnkiOmZhbHNlfV19&quot;},{&quot;citationID&quot;:&quot;MENDELEY_CITATION_3c0cbcd6-792d-4d16-bd87-e2faa39edaef&quot;,&quot;properties&quot;:{&quot;noteIndex&quot;:0},&quot;isEdited&quot;:false,&quot;manualOverride&quot;:{&quot;isManuallyOverridden&quot;:false,&quot;citeprocText&quot;:&quot;(Cahya Susena et al., 2025)&quot;,&quot;manualOverrideText&quot;:&quot;&quot;},&quot;citationItems&quot;:[{&quot;id&quot;:&quot;e56a546a-dde5-30ce-866c-5584e8d2b9fc&quot;,&quot;itemData&quot;:{&quot;type&quot;:&quot;article-journal&quot;,&quot;id&quot;:&quot;e56a546a-dde5-30ce-866c-5584e8d2b9fc&quot;,&quot;title&quot;:&quot;Reformasi Pemungutan Pajak: Tantangan Dan Solusi Untuk Meningkatkan Kepatuhan Wajib Pajak&quot;,&quot;author&quot;:[{&quot;family&quot;:&quot;Cahya Susena&quot;,&quot;given&quot;:&quot;Karona&quot;,&quot;parse-names&quot;:false,&quot;dropping-particle&quot;:&quot;&quot;,&quot;non-dropping-particle&quot;:&quot;&quot;},{&quot;family&quot;:&quot;Damarsiwi&quot;,&quot;given&quot;:&quot;Prima Eska Damarsiwi Monique&quot;,&quot;parse-names&quot;:false,&quot;dropping-particle&quot;:&quot;&quot;,&quot;non-dropping-particle&quot;:&quot;&quot;},{&quot;family&quot;:&quot;Putriani&quot;,&quot;given&quot;:&quot;Ririn&quot;,&quot;parse-names&quot;:false,&quot;dropping-particle&quot;:&quot;&quot;,&quot;non-dropping-particle&quot;:&quot;&quot;}],&quot;container-title&quot;:&quot;Journal of Business Management&quot;,&quot;DOI&quot;:&quot;10.70963/jbusman.v1i2&quot;,&quot;URL&quot;:&quot;https://doi.org/10.70963/jbusman.v1i2&quot;,&quot;issued&quot;:{&quot;date-parts&quot;:[[2025]]},&quot;page&quot;:&quot;75-80&quot;,&quot;abstract&quot;:&quot;Pajak merupakan kewajiban yang harus dipenuhi oleh individu atau badan hukum kepada negara tanpa imbalan langsung, yang digunakan untuk kepentingan negara demi kesejahteraan rakyat. Untuk mengelola pajak, diperlukan sistem hukum pajak yang mengatur hubungan antara pemerintah sebagai pemungut dan rakyat sebagai pembayar pajak. Di Indonesia, pemungutan pajak menghadapi berbagai permasalahan, seperti regulasi yang lemah, kurangnya sosialisasi, rendahnya kesadaran dan pengetahuan pajak, serta masalah ekonomi. Selain itu, database yang belum lengkap dan penegakan hukum yang belum optimal juga menjadi tantangan. Solusi untuk mengatasi masalah ini adalah melalui reformasi perpajakan yang meliputi: penyempurnaan aturan pajak, peningkatan sosialisasi untuk meningkatkan pengetahuan dan kesadaran wajib pajak, evaluasi kebijakan, penyediaan database yang lebih lengkap dan aman, serta penegakan hukum yang lebih tegas dan konsisten. Selain itu, pemungutan pajak harus dilakukan dengan adil, berdasarkan hukum, tanpa mengganggu perekonomian, efisien, dan sistem yang sederhana.&quot;,&quot;issue&quot;:&quot;2&quot;,&quot;volume&quot;:&quot;1&quot;,&quot;container-title-short&quot;:&quot;&quot;},&quot;isTemporary&quot;:false}],&quot;citationTag&quot;:&quot;MENDELEY_CITATION_v3_eyJjaXRhdGlvbklEIjoiTUVOREVMRVlfQ0lUQVRJT05fM2MwY2JjZDYtNzkyZC00ZDE2LWJkODctZTJmYWEzOWVkYWVmIiwicHJvcGVydGllcyI6eyJub3RlSW5kZXgiOjB9LCJpc0VkaXRlZCI6ZmFsc2UsIm1hbnVhbE92ZXJyaWRlIjp7ImlzTWFudWFsbHlPdmVycmlkZGVuIjpmYWxzZSwiY2l0ZXByb2NUZXh0IjoiKENhaHlhIFN1c2VuYSBldCBhbC4sIDIwMjUpIiwibWFudWFsT3ZlcnJpZGVUZXh0IjoiIn0sImNpdGF0aW9uSXRlbXMiOlt7ImlkIjoiZTU2YTU0NmEtZGRlNS0zMGNlLTg2NmMtNTU4NGU4ZDJiOWZjIiwiaXRlbURhdGEiOnsidHlwZSI6ImFydGljbGUtam91cm5hbCIsImlkIjoiZTU2YTU0NmEtZGRlNS0zMGNlLTg2NmMtNTU4NGU4ZDJiOWZjIiwidGl0bGUiOiJSZWZvcm1hc2kgUGVtdW5ndXRhbiBQYWphazogVGFudGFuZ2FuIERhbiBTb2x1c2kgVW50dWsgTWVuaW5na2F0a2FuIEtlcGF0dWhhbiBXYWppYiBQYWphayIsImF1dGhvciI6W3siZmFtaWx5IjoiQ2FoeWEgU3VzZW5hIiwiZ2l2ZW4iOiJLYXJvbmEiLCJwYXJzZS1uYW1lcyI6ZmFsc2UsImRyb3BwaW5nLXBhcnRpY2xlIjoiIiwibm9uLWRyb3BwaW5nLXBhcnRpY2xlIjoiIn0seyJmYW1pbHkiOiJEYW1hcnNpd2kiLCJnaXZlbiI6IlByaW1hIEVza2EgRGFtYXJzaXdpIE1vbmlxdWUiLCJwYXJzZS1uYW1lcyI6ZmFsc2UsImRyb3BwaW5nLXBhcnRpY2xlIjoiIiwibm9uLWRyb3BwaW5nLXBhcnRpY2xlIjoiIn0seyJmYW1pbHkiOiJQdXRyaWFuaSIsImdpdmVuIjoiUmlyaW4iLCJwYXJzZS1uYW1lcyI6ZmFsc2UsImRyb3BwaW5nLXBhcnRpY2xlIjoiIiwibm9uLWRyb3BwaW5nLXBhcnRpY2xlIjoiIn1dLCJjb250YWluZXItdGl0bGUiOiJKb3VybmFsIG9mIEJ1c2luZXNzIE1hbmFnZW1lbnQiLCJET0kiOiIxMC43MDk2My9qYnVzbWFuLnYxaTIiLCJVUkwiOiJodHRwczovL2RvaS5vcmcvMTAuNzA5NjMvamJ1c21hbi52MWkyIiwiaXNzdWVkIjp7ImRhdGUtcGFydHMiOltbMjAyNV1dfSwicGFnZSI6Ijc1LTgwIiwiYWJzdHJhY3QiOiJQYWphayBtZXJ1cGFrYW4ga2V3YWppYmFuIHlhbmcgaGFydXMgZGlwZW51aGkgb2xlaCBpbmRpdmlkdSBhdGF1IGJhZGFuIGh1a3VtIGtlcGFkYSBuZWdhcmEgdGFucGEgaW1iYWxhbiBsYW5nc3VuZywgeWFuZyBkaWd1bmFrYW4gdW50dWsga2VwZW50aW5nYW4gbmVnYXJhIGRlbWkga2VzZWphaHRlcmFhbiByYWt5YXQuIFVudHVrIG1lbmdlbG9sYSBwYWphaywgZGlwZXJsdWthbiBzaXN0ZW0gaHVrdW0gcGFqYWsgeWFuZyBtZW5nYXR1ciBodWJ1bmdhbiBhbnRhcmEgcGVtZXJpbnRhaCBzZWJhZ2FpIHBlbXVuZ3V0IGRhbiByYWt5YXQgc2ViYWdhaSBwZW1iYXlhciBwYWphay4gRGkgSW5kb25lc2lhLCBwZW11bmd1dGFuIHBhamFrIG1lbmdoYWRhcGkgYmVyYmFnYWkgcGVybWFzYWxhaGFuLCBzZXBlcnRpIHJlZ3VsYXNpIHlhbmcgbGVtYWgsIGt1cmFuZ255YSBzb3NpYWxpc2FzaSwgcmVuZGFobnlhIGtlc2FkYXJhbiBkYW4gcGVuZ2V0YWh1YW4gcGFqYWssIHNlcnRhIG1hc2FsYWggZWtvbm9taS4gU2VsYWluIGl0dSwgZGF0YWJhc2UgeWFuZyBiZWx1bSBsZW5na2FwIGRhbiBwZW5lZ2FrYW4gaHVrdW0geWFuZyBiZWx1bSBvcHRpbWFsIGp1Z2EgbWVuamFkaSB0YW50YW5nYW4uIFNvbHVzaSB1bnR1ayBtZW5nYXRhc2kgbWFzYWxhaCBpbmkgYWRhbGFoIG1lbGFsdWkgcmVmb3JtYXNpIHBlcnBhamFrYW4geWFuZyBtZWxpcHV0aTogcGVueWVtcHVybmFhbiBhdHVyYW4gcGFqYWssIHBlbmluZ2thdGFuIHNvc2lhbGlzYXNpIHVudHVrIG1lbmluZ2thdGthbiBwZW5nZXRhaHVhbiBkYW4ga2VzYWRhcmFuIHdhamliIHBhamFrLCBldmFsdWFzaSBrZWJpamFrYW4sIHBlbnllZGlhYW4gZGF0YWJhc2UgeWFuZyBsZWJpaCBsZW5na2FwIGRhbiBhbWFuLCBzZXJ0YSBwZW5lZ2FrYW4gaHVrdW0geWFuZyBsZWJpaCB0ZWdhcyBkYW4ga29uc2lzdGVuLiBTZWxhaW4gaXR1LCBwZW11bmd1dGFuIHBhamFrIGhhcnVzIGRpbGFrdWthbiBkZW5nYW4gYWRpbCwgYmVyZGFzYXJrYW4gaHVrdW0sIHRhbnBhIG1lbmdnYW5nZ3UgcGVyZWtvbm9taWFuLCBlZmlzaWVuLCBkYW4gc2lzdGVtIHlhbmcgc2VkZXJoYW5hLiIsImlzc3VlIjoiMiIsInZvbHVtZSI6IjEiLCJjb250YWluZXItdGl0bGUtc2hvcnQiOiIifSwiaXNUZW1wb3JhcnkiOmZhbHNlfV19&quot;},{&quot;citationID&quot;:&quot;MENDELEY_CITATION_79411e42-69b7-440f-a939-f56dd805c62c&quot;,&quot;properties&quot;:{&quot;noteIndex&quot;:0},&quot;isEdited&quot;:false,&quot;manualOverride&quot;:{&quot;isManuallyOverridden&quot;:false,&quot;citeprocText&quot;:&quot;(Rinny.M et al., 2022)&quot;,&quot;manualOverrideText&quot;:&quot;&quot;},&quot;citationItems&quot;:[{&quot;id&quot;:&quot;cba7b53a-ea83-3103-9a4e-5724cc652da3&quot;,&quot;itemData&quot;:{&quot;type&quot;:&quot;article-journal&quot;,&quot;id&quot;:&quot;cba7b53a-ea83-3103-9a4e-5724cc652da3&quot;,&quot;title&quot;:&quot;PENGARUH PEMAHAMAN WAJIB PAJAK, PELAYANAN PETUGAS PAJAK, KESADARAN WAJIB PAJAK, DAN TINGKAT PENDIDIKAN TERHADAP KEPATUHAN WAJIB PAJAK UMKM&quot;,&quot;author&quot;:[{&quot;family&quot;:&quot;Rinny.M&quot;,&quot;given&quot;:&quot;&quot;,&quot;parse-names&quot;:false,&quot;dropping-particle&quot;:&quot;&quot;,&quot;non-dropping-particle&quot;:&quot;&quot;},{&quot;family&quot;:&quot;Qodariah&quot;,&quot;given&quot;:&quot;&quot;,&quot;parse-names&quot;:false,&quot;dropping-particle&quot;:&quot;&quot;,&quot;non-dropping-particle&quot;:&quot;&quot;},{&quot;family&quot;:&quot;Sekar.S&quot;,&quot;given&quot;:&quot;&quot;,&quot;parse-names&quot;:false,&quot;dropping-particle&quot;:&quot;&quot;,&quot;non-dropping-particle&quot;:&quot;&quot;}],&quot;container-title&quot;:&quot;Jurnal Bina Akuntansi&quot;,&quot;issued&quot;:{&quot;date-parts&quot;:[[2022,7]]},&quot;page&quot;:&quot;184-197&quot;,&quot;language&quot;:&quot;Indonesia&quot;,&quot;abstract&quot;:&quot;Penelitian ini bertujuan untuk menganalisis pengaruh pemahaman wajib pajak, pelayanan petugas pajak, kesadaran wajib pajak, dan tingkat pendidikan terhadap kepatuhan wajib pajak. Penelitian ini menggunakan data primer. Populasi dalam penelitian ini adalah wajib pajak UMKM bidang makanan dan minuman di Kota Tangerang Selatan dengan menggunakan teknik accidental sampling dengan menyebarkan kuesioner sebanyak 100 responden. Teknik analisis data yang digunakan dalam penelitian ini adalah metode analisis regresi linier berganda dan diolah menggunakan SPSS versi 26. Hasil analisis ini menunjukkan bahwa pemahaman wajib pajak, pelayanan petugas pajak, dan tingkat pendidikan berpengaruh positif dan signifikan terhadap kepatuhan wajib pajak. sedangkan kesadaran wajib pajak tidak berpengaruh signifikan terhadap kepatuhan wajib pajak. Sedangkan sisanya 44,7%, dipengaruhi oleh variabel lain di luar model penelitian.&quot;,&quot;issue&quot;:&quot;2&quot;,&quot;volume&quot;:&quot;9&quot;,&quot;container-title-short&quot;:&quot;&quot;},&quot;isTemporary&quot;:false}],&quot;citationTag&quot;:&quot;MENDELEY_CITATION_v3_eyJjaXRhdGlvbklEIjoiTUVOREVMRVlfQ0lUQVRJT05fNzk0MTFlNDItNjliNy00NDBmLWE5MzktZjU2ZGQ4MDVjNjJjIiwicHJvcGVydGllcyI6eyJub3RlSW5kZXgiOjB9LCJpc0VkaXRlZCI6ZmFsc2UsIm1hbnVhbE92ZXJyaWRlIjp7ImlzTWFudWFsbHlPdmVycmlkZGVuIjpmYWxzZSwiY2l0ZXByb2NUZXh0IjoiKFJpbm55Lk0gZXQgYWwuLCAyMDIyKSIsIm1hbnVhbE92ZXJyaWRlVGV4dCI6IiJ9LCJjaXRhdGlvbkl0ZW1zIjpbeyJpZCI6ImNiYTdiNTNhLWVhODMtMzEwMy05YTRlLTU3MjRjYzY1MmRhMyIsIml0ZW1EYXRhIjp7InR5cGUiOiJhcnRpY2xlLWpvdXJuYWwiLCJpZCI6ImNiYTdiNTNhLWVhODMtMzEwMy05YTRlLTU3MjRjYzY1MmRhMyIsInRpdGxlIjoiUEVOR0FSVUggUEVNQUhBTUFOIFdBSklCIFBBSkFLLCBQRUxBWUFOQU4gUEVUVUdBUyBQQUpBSywgS0VTQURBUkFOIFdBSklCIFBBSkFLLCBEQU4gVElOR0tBVCBQRU5ESURJS0FOIFRFUkhBREFQIEtFUEFUVUhBTiBXQUpJQiBQQUpBSyBVTUtNIiwiYXV0aG9yIjpbeyJmYW1pbHkiOiJSaW5ueS5NIiwiZ2l2ZW4iOiIiLCJwYXJzZS1uYW1lcyI6ZmFsc2UsImRyb3BwaW5nLXBhcnRpY2xlIjoiIiwibm9uLWRyb3BwaW5nLXBhcnRpY2xlIjoiIn0seyJmYW1pbHkiOiJRb2RhcmlhaCIsImdpdmVuIjoiIiwicGFyc2UtbmFtZXMiOmZhbHNlLCJkcm9wcGluZy1wYXJ0aWNsZSI6IiIsIm5vbi1kcm9wcGluZy1wYXJ0aWNsZSI6IiJ9LHsiZmFtaWx5IjoiU2VrYXIuUyIsImdpdmVuIjoiIiwicGFyc2UtbmFtZXMiOmZhbHNlLCJkcm9wcGluZy1wYXJ0aWNsZSI6IiIsIm5vbi1kcm9wcGluZy1wYXJ0aWNsZSI6IiJ9XSwiY29udGFpbmVyLXRpdGxlIjoiSnVybmFsIEJpbmEgQWt1bnRhbnNpIiwiaXNzdWVkIjp7ImRhdGUtcGFydHMiOltbMjAyMiw3XV19LCJwYWdlIjoiMTg0LTE5NyIsImxhbmd1YWdlIjoiSW5kb25lc2lhIiwiYWJzdHJhY3QiOiJQZW5lbGl0aWFuIGluaSBiZXJ0dWp1YW4gdW50dWsgbWVuZ2FuYWxpc2lzIHBlbmdhcnVoIHBlbWFoYW1hbiB3YWppYiBwYWphaywgcGVsYXlhbmFuIHBldHVnYXMgcGFqYWssIGtlc2FkYXJhbiB3YWppYiBwYWphaywgZGFuIHRpbmdrYXQgcGVuZGlkaWthbiB0ZXJoYWRhcCBrZXBhdHVoYW4gd2FqaWIgcGFqYWsuIFBlbmVsaXRpYW4gaW5pIG1lbmdndW5ha2FuIGRhdGEgcHJpbWVyLiBQb3B1bGFzaSBkYWxhbSBwZW5lbGl0aWFuIGluaSBhZGFsYWggd2FqaWIgcGFqYWsgVU1LTSBiaWRhbmcgbWFrYW5hbiBkYW4gbWludW1hbiBkaSBLb3RhIFRhbmdlcmFuZyBTZWxhdGFuIGRlbmdhbiBtZW5nZ3VuYWthbiB0ZWtuaWsgYWNjaWRlbnRhbCBzYW1wbGluZyBkZW5nYW4gbWVueWViYXJrYW4ga3Vlc2lvbmVyIHNlYmFueWFrIDEwMCByZXNwb25kZW4uIFRla25payBhbmFsaXNpcyBkYXRhIHlhbmcgZGlndW5ha2FuIGRhbGFtIHBlbmVsaXRpYW4gaW5pIGFkYWxhaCBtZXRvZGUgYW5hbGlzaXMgcmVncmVzaSBsaW5pZXIgYmVyZ2FuZGEgZGFuIGRpb2xhaCBtZW5nZ3VuYWthbiBTUFNTIHZlcnNpIDI2LiBIYXNpbCBhbmFsaXNpcyBpbmkgbWVudW5qdWtrYW4gYmFod2EgcGVtYWhhbWFuIHdhamliIHBhamFrLCBwZWxheWFuYW4gcGV0dWdhcyBwYWphaywgZGFuIHRpbmdrYXQgcGVuZGlkaWthbiBiZXJwZW5nYXJ1aCBwb3NpdGlmIGRhbiBzaWduaWZpa2FuIHRlcmhhZGFwIGtlcGF0dWhhbiB3YWppYiBwYWphay4gc2VkYW5na2FuIGtlc2FkYXJhbiB3YWppYiBwYWphayB0aWRhayBiZXJwZW5nYXJ1aCBzaWduaWZpa2FuIHRlcmhhZGFwIGtlcGF0dWhhbiB3YWppYiBwYWphay4gU2VkYW5na2FuIHNpc2FueWEgNDQsNyUsIGRpcGVuZ2FydWhpIG9sZWggdmFyaWFiZWwgbGFpbiBkaSBsdWFyIG1vZGVsIHBlbmVsaXRpYW4uIiwiaXNzdWUiOiIyIiwidm9sdW1lIjoiOSIsImNvbnRhaW5lci10aXRsZS1zaG9ydCI6IiJ9LCJpc1RlbXBvcmFyeSI6ZmFsc2V9XX0=&quot;},{&quot;citationID&quot;:&quot;MENDELEY_CITATION_31601035-7749-4f96-bb5b-730528007562&quot;,&quot;properties&quot;:{&quot;noteIndex&quot;:0},&quot;isEdited&quot;:false,&quot;manualOverride&quot;:{&quot;isManuallyOverridden&quot;:false,&quot;citeprocText&quot;:&quot;(Rustam, Rasulong, et al., 2021)&quot;,&quot;manualOverrideText&quot;:&quot;&quot;},&quot;citationItems&quot;:[{&quot;id&quot;:&quot;91b2c7ec-34c9-34c7-8690-76f7e389314b&quot;,&quot;itemData&quot;:{&quot;type&quot;:&quot;report&quot;,&quot;id&quot;:&quot;91b2c7ec-34c9-34c7-8690-76f7e389314b&quot;,&quot;title&quot;:&quot;PERSPEKTIF PEMILIK USAHA RUMAH KOS TENTANG PEMAHAMAN PAJAK HOTEL TERKAIT PENINGKATAN PENDAPATAN ASLI DAERAH KOTA MAKASSAR&quot;,&quot;author&quot;:[{&quot;family&quot;:&quot;Rustam&quot;,&quot;given&quot;:&quot;Andi&quot;,&quot;parse-names&quot;:false,&quot;dropping-particle&quot;:&quot;&quot;,&quot;non-dropping-particle&quot;:&quot;&quot;},{&quot;family&quot;:&quot;Rasulong&quot;,&quot;given&quot;:&quot;Ismail&quot;,&quot;parse-names&quot;:false,&quot;dropping-particle&quot;:&quot;&quot;,&quot;non-dropping-particle&quot;:&quot;&quot;},{&quot;family&quot;:&quot;Nursyafirah&quot;,&quot;given&quot;:&quot;Indri&quot;,&quot;parse-names&quot;:false,&quot;dropping-particle&quot;:&quot;&quot;,&quot;non-dropping-particle&quot;:&quot;&quot;}],&quot;issued&quot;:{&quot;date-parts&quot;:[[2021]]},&quot;publisher-place&quot;:&quot;Makassar&quot;,&quot;number-of-pages&quot;:&quot;114-126&quot;,&quot;abstract&quot;:&quot;Abstrack The purpose of this study is to determine the perspective of boarding house business owners regarding their understanding of the boarding house category hotel tax in Makassar City. This type of research is a qualitative descriptive study. Data collection techniques using literature study, observation, interviews and documentation. Data analysis techniques used data reduction, data presentation, and drawing conclusions. The results of this study indicate that the perspective of boarding house business owners regarding the hotel tax in the boarding house category is still lacking due to the lack of socialization from the government and the hotel tax rate for the boarding house category is still considered burdensome, causing tax avoidance.&quot;,&quot;volume&quot;:&quot;4&quot;,&quot;container-title-short&quot;:&quot;&quot;},&quot;isTemporary&quot;:false}],&quot;citationTag&quot;:&quot;MENDELEY_CITATION_v3_eyJjaXRhdGlvbklEIjoiTUVOREVMRVlfQ0lUQVRJT05fMzE2MDEwMzUtNzc0OS00Zjk2LWJiNWItNzMwNTI4MDA3NTYyIiwicHJvcGVydGllcyI6eyJub3RlSW5kZXgiOjB9LCJpc0VkaXRlZCI6ZmFsc2UsIm1hbnVhbE92ZXJyaWRlIjp7ImlzTWFudWFsbHlPdmVycmlkZGVuIjpmYWxzZSwiY2l0ZXByb2NUZXh0IjoiKFJ1c3RhbSwgUmFzdWxvbmcsIGV0IGFsLiwgMjAyMSkiLCJtYW51YWxPdmVycmlkZVRleHQiOiIifSwiY2l0YXRpb25JdGVtcyI6W3siaWQiOiI5MWIyYzdlYy0zNGM5LTM0YzctODY5MC03NmY3ZTM4OTMxNGIiLCJpdGVtRGF0YSI6eyJ0eXBlIjoicmVwb3J0IiwiaWQiOiI5MWIyYzdlYy0zNGM5LTM0YzctODY5MC03NmY3ZTM4OTMxNGIiLCJ0aXRsZSI6IlBFUlNQRUtUSUYgUEVNSUxJSyBVU0FIQSBSVU1BSCBLT1MgVEVOVEFORyBQRU1BSEFNQU4gUEFKQUsgSE9URUwgVEVSS0FJVCBQRU5JTkdLQVRBTiBQRU5EQVBBVEFOIEFTTEkgREFFUkFIIEtPVEEgTUFLQVNTQVIiLCJhdXRob3IiOlt7ImZhbWlseSI6IlJ1c3RhbSIsImdpdmVuIjoiQW5kaSIsInBhcnNlLW5hbWVzIjpmYWxzZSwiZHJvcHBpbmctcGFydGljbGUiOiIiLCJub24tZHJvcHBpbmctcGFydGljbGUiOiIifSx7ImZhbWlseSI6IlJhc3Vsb25nIiwiZ2l2ZW4iOiJJc21haWwiLCJwYXJzZS1uYW1lcyI6ZmFsc2UsImRyb3BwaW5nLXBhcnRpY2xlIjoiIiwibm9uLWRyb3BwaW5nLXBhcnRpY2xlIjoiIn0seyJmYW1pbHkiOiJOdXJzeWFmaXJhaCIsImdpdmVuIjoiSW5kcmkiLCJwYXJzZS1uYW1lcyI6ZmFsc2UsImRyb3BwaW5nLXBhcnRpY2xlIjoiIiwibm9uLWRyb3BwaW5nLXBhcnRpY2xlIjoiIn1dLCJpc3N1ZWQiOnsiZGF0ZS1wYXJ0cyI6W1syMDIxXV19LCJwdWJsaXNoZXItcGxhY2UiOiJNYWthc3NhciIsIm51bWJlci1vZi1wYWdlcyI6IjExNC0xMjYiLCJhYnN0cmFjdCI6IkFic3RyYWNrIFRoZSBwdXJwb3NlIG9mIHRoaXMgc3R1ZHkgaXMgdG8gZGV0ZXJtaW5lIHRoZSBwZXJzcGVjdGl2ZSBvZiBib2FyZGluZyBob3VzZSBidXNpbmVzcyBvd25lcnMgcmVnYXJkaW5nIHRoZWlyIHVuZGVyc3RhbmRpbmcgb2YgdGhlIGJvYXJkaW5nIGhvdXNlIGNhdGVnb3J5IGhvdGVsIHRheCBpbiBNYWthc3NhciBDaXR5LiBUaGlzIHR5cGUgb2YgcmVzZWFyY2ggaXMgYSBxdWFsaXRhdGl2ZSBkZXNjcmlwdGl2ZSBzdHVkeS4gRGF0YSBjb2xsZWN0aW9uIHRlY2huaXF1ZXMgdXNpbmcgbGl0ZXJhdHVyZSBzdHVkeSwgb2JzZXJ2YXRpb24sIGludGVydmlld3MgYW5kIGRvY3VtZW50YXRpb24uIERhdGEgYW5hbHlzaXMgdGVjaG5pcXVlcyB1c2VkIGRhdGEgcmVkdWN0aW9uLCBkYXRhIHByZXNlbnRhdGlvbiwgYW5kIGRyYXdpbmcgY29uY2x1c2lvbnMuIFRoZSByZXN1bHRzIG9mIHRoaXMgc3R1ZHkgaW5kaWNhdGUgdGhhdCB0aGUgcGVyc3BlY3RpdmUgb2YgYm9hcmRpbmcgaG91c2UgYnVzaW5lc3Mgb3duZXJzIHJlZ2FyZGluZyB0aGUgaG90ZWwgdGF4IGluIHRoZSBib2FyZGluZyBob3VzZSBjYXRlZ29yeSBpcyBzdGlsbCBsYWNraW5nIGR1ZSB0byB0aGUgbGFjayBvZiBzb2NpYWxpemF0aW9uIGZyb20gdGhlIGdvdmVybm1lbnQgYW5kIHRoZSBob3RlbCB0YXggcmF0ZSBmb3IgdGhlIGJvYXJkaW5nIGhvdXNlIGNhdGVnb3J5IGlzIHN0aWxsIGNvbnNpZGVyZWQgYnVyZGVuc29tZSwgY2F1c2luZyB0YXggYXZvaWRhbmNlLiIsInZvbHVtZSI6IjQiLCJjb250YWluZXItdGl0bGUtc2hvcnQiOiIifSwiaXNUZW1wb3JhcnkiOmZhbHNlfV19&quot;},{&quot;citationID&quot;:&quot;MENDELEY_CITATION_95c636dd-6e0c-435f-bbfc-39344310c849&quot;,&quot;properties&quot;:{&quot;noteIndex&quot;:0},&quot;isEdited&quot;:false,&quot;manualOverride&quot;:{&quot;isManuallyOverridden&quot;:false,&quot;citeprocText&quot;:&quot;(Rustam, Rasulong, et al., 2021)&quot;,&quot;manualOverrideText&quot;:&quot;&quot;},&quot;citationItems&quot;:[{&quot;id&quot;:&quot;91b2c7ec-34c9-34c7-8690-76f7e389314b&quot;,&quot;itemData&quot;:{&quot;type&quot;:&quot;report&quot;,&quot;id&quot;:&quot;91b2c7ec-34c9-34c7-8690-76f7e389314b&quot;,&quot;title&quot;:&quot;PERSPEKTIF PEMILIK USAHA RUMAH KOS TENTANG PEMAHAMAN PAJAK HOTEL TERKAIT PENINGKATAN PENDAPATAN ASLI DAERAH KOTA MAKASSAR&quot;,&quot;author&quot;:[{&quot;family&quot;:&quot;Rustam&quot;,&quot;given&quot;:&quot;Andi&quot;,&quot;parse-names&quot;:false,&quot;dropping-particle&quot;:&quot;&quot;,&quot;non-dropping-particle&quot;:&quot;&quot;},{&quot;family&quot;:&quot;Rasulong&quot;,&quot;given&quot;:&quot;Ismail&quot;,&quot;parse-names&quot;:false,&quot;dropping-particle&quot;:&quot;&quot;,&quot;non-dropping-particle&quot;:&quot;&quot;},{&quot;family&quot;:&quot;Nursyafirah&quot;,&quot;given&quot;:&quot;Indri&quot;,&quot;parse-names&quot;:false,&quot;dropping-particle&quot;:&quot;&quot;,&quot;non-dropping-particle&quot;:&quot;&quot;}],&quot;issued&quot;:{&quot;date-parts&quot;:[[2021]]},&quot;publisher-place&quot;:&quot;Makassar&quot;,&quot;number-of-pages&quot;:&quot;114-126&quot;,&quot;abstract&quot;:&quot;Abstrack The purpose of this study is to determine the perspective of boarding house business owners regarding their understanding of the boarding house category hotel tax in Makassar City. This type of research is a qualitative descriptive study. Data collection techniques using literature study, observation, interviews and documentation. Data analysis techniques used data reduction, data presentation, and drawing conclusions. The results of this study indicate that the perspective of boarding house business owners regarding the hotel tax in the boarding house category is still lacking due to the lack of socialization from the government and the hotel tax rate for the boarding house category is still considered burdensome, causing tax avoidance.&quot;,&quot;volume&quot;:&quot;4&quot;,&quot;container-title-short&quot;:&quot;&quot;},&quot;isTemporary&quot;:false}],&quot;citationTag&quot;:&quot;MENDELEY_CITATION_v3_eyJjaXRhdGlvbklEIjoiTUVOREVMRVlfQ0lUQVRJT05fOTVjNjM2ZGQtNmUwYy00MzVmLWJiZmMtMzkzNDQzMTBjODQ5IiwicHJvcGVydGllcyI6eyJub3RlSW5kZXgiOjB9LCJpc0VkaXRlZCI6ZmFsc2UsIm1hbnVhbE92ZXJyaWRlIjp7ImlzTWFudWFsbHlPdmVycmlkZGVuIjpmYWxzZSwiY2l0ZXByb2NUZXh0IjoiKFJ1c3RhbSwgUmFzdWxvbmcsIGV0IGFsLiwgMjAyMSkiLCJtYW51YWxPdmVycmlkZVRleHQiOiIifSwiY2l0YXRpb25JdGVtcyI6W3siaWQiOiI5MWIyYzdlYy0zNGM5LTM0YzctODY5MC03NmY3ZTM4OTMxNGIiLCJpdGVtRGF0YSI6eyJ0eXBlIjoicmVwb3J0IiwiaWQiOiI5MWIyYzdlYy0zNGM5LTM0YzctODY5MC03NmY3ZTM4OTMxNGIiLCJ0aXRsZSI6IlBFUlNQRUtUSUYgUEVNSUxJSyBVU0FIQSBSVU1BSCBLT1MgVEVOVEFORyBQRU1BSEFNQU4gUEFKQUsgSE9URUwgVEVSS0FJVCBQRU5JTkdLQVRBTiBQRU5EQVBBVEFOIEFTTEkgREFFUkFIIEtPVEEgTUFLQVNTQVIiLCJhdXRob3IiOlt7ImZhbWlseSI6IlJ1c3RhbSIsImdpdmVuIjoiQW5kaSIsInBhcnNlLW5hbWVzIjpmYWxzZSwiZHJvcHBpbmctcGFydGljbGUiOiIiLCJub24tZHJvcHBpbmctcGFydGljbGUiOiIifSx7ImZhbWlseSI6IlJhc3Vsb25nIiwiZ2l2ZW4iOiJJc21haWwiLCJwYXJzZS1uYW1lcyI6ZmFsc2UsImRyb3BwaW5nLXBhcnRpY2xlIjoiIiwibm9uLWRyb3BwaW5nLXBhcnRpY2xlIjoiIn0seyJmYW1pbHkiOiJOdXJzeWFmaXJhaCIsImdpdmVuIjoiSW5kcmkiLCJwYXJzZS1uYW1lcyI6ZmFsc2UsImRyb3BwaW5nLXBhcnRpY2xlIjoiIiwibm9uLWRyb3BwaW5nLXBhcnRpY2xlIjoiIn1dLCJpc3N1ZWQiOnsiZGF0ZS1wYXJ0cyI6W1syMDIxXV19LCJwdWJsaXNoZXItcGxhY2UiOiJNYWthc3NhciIsIm51bWJlci1vZi1wYWdlcyI6IjExNC0xMjYiLCJhYnN0cmFjdCI6IkFic3RyYWNrIFRoZSBwdXJwb3NlIG9mIHRoaXMgc3R1ZHkgaXMgdG8gZGV0ZXJtaW5lIHRoZSBwZXJzcGVjdGl2ZSBvZiBib2FyZGluZyBob3VzZSBidXNpbmVzcyBvd25lcnMgcmVnYXJkaW5nIHRoZWlyIHVuZGVyc3RhbmRpbmcgb2YgdGhlIGJvYXJkaW5nIGhvdXNlIGNhdGVnb3J5IGhvdGVsIHRheCBpbiBNYWthc3NhciBDaXR5LiBUaGlzIHR5cGUgb2YgcmVzZWFyY2ggaXMgYSBxdWFsaXRhdGl2ZSBkZXNjcmlwdGl2ZSBzdHVkeS4gRGF0YSBjb2xsZWN0aW9uIHRlY2huaXF1ZXMgdXNpbmcgbGl0ZXJhdHVyZSBzdHVkeSwgb2JzZXJ2YXRpb24sIGludGVydmlld3MgYW5kIGRvY3VtZW50YXRpb24uIERhdGEgYW5hbHlzaXMgdGVjaG5pcXVlcyB1c2VkIGRhdGEgcmVkdWN0aW9uLCBkYXRhIHByZXNlbnRhdGlvbiwgYW5kIGRyYXdpbmcgY29uY2x1c2lvbnMuIFRoZSByZXN1bHRzIG9mIHRoaXMgc3R1ZHkgaW5kaWNhdGUgdGhhdCB0aGUgcGVyc3BlY3RpdmUgb2YgYm9hcmRpbmcgaG91c2UgYnVzaW5lc3Mgb3duZXJzIHJlZ2FyZGluZyB0aGUgaG90ZWwgdGF4IGluIHRoZSBib2FyZGluZyBob3VzZSBjYXRlZ29yeSBpcyBzdGlsbCBsYWNraW5nIGR1ZSB0byB0aGUgbGFjayBvZiBzb2NpYWxpemF0aW9uIGZyb20gdGhlIGdvdmVybm1lbnQgYW5kIHRoZSBob3RlbCB0YXggcmF0ZSBmb3IgdGhlIGJvYXJkaW5nIGhvdXNlIGNhdGVnb3J5IGlzIHN0aWxsIGNvbnNpZGVyZWQgYnVyZGVuc29tZSwgY2F1c2luZyB0YXggYXZvaWRhbmNlLiIsInZvbHVtZSI6IjQiLCJjb250YWluZXItdGl0bGUtc2hvcnQiOiIifSwiaXNUZW1wb3JhcnkiOmZhbHNlfV19&quot;},{&quot;citationID&quot;:&quot;MENDELEY_CITATION_6a319735-e6ba-430f-95d6-43a8966a636f&quot;,&quot;properties&quot;:{&quot;noteIndex&quot;:0},&quot;isEdited&quot;:false,&quot;manualOverride&quot;:{&quot;isManuallyOverridden&quot;:false,&quot;citeprocText&quot;:&quot;(Rustam, Rasulong, et al., 2021)&quot;,&quot;manualOverrideText&quot;:&quot;&quot;},&quot;citationItems&quot;:[{&quot;id&quot;:&quot;91b2c7ec-34c9-34c7-8690-76f7e389314b&quot;,&quot;itemData&quot;:{&quot;type&quot;:&quot;report&quot;,&quot;id&quot;:&quot;91b2c7ec-34c9-34c7-8690-76f7e389314b&quot;,&quot;title&quot;:&quot;PERSPEKTIF PEMILIK USAHA RUMAH KOS TENTANG PEMAHAMAN PAJAK HOTEL TERKAIT PENINGKATAN PENDAPATAN ASLI DAERAH KOTA MAKASSAR&quot;,&quot;author&quot;:[{&quot;family&quot;:&quot;Rustam&quot;,&quot;given&quot;:&quot;Andi&quot;,&quot;parse-names&quot;:false,&quot;dropping-particle&quot;:&quot;&quot;,&quot;non-dropping-particle&quot;:&quot;&quot;},{&quot;family&quot;:&quot;Rasulong&quot;,&quot;given&quot;:&quot;Ismail&quot;,&quot;parse-names&quot;:false,&quot;dropping-particle&quot;:&quot;&quot;,&quot;non-dropping-particle&quot;:&quot;&quot;},{&quot;family&quot;:&quot;Nursyafirah&quot;,&quot;given&quot;:&quot;Indri&quot;,&quot;parse-names&quot;:false,&quot;dropping-particle&quot;:&quot;&quot;,&quot;non-dropping-particle&quot;:&quot;&quot;}],&quot;issued&quot;:{&quot;date-parts&quot;:[[2021]]},&quot;publisher-place&quot;:&quot;Makassar&quot;,&quot;number-of-pages&quot;:&quot;114-126&quot;,&quot;abstract&quot;:&quot;Abstrack The purpose of this study is to determine the perspective of boarding house business owners regarding their understanding of the boarding house category hotel tax in Makassar City. This type of research is a qualitative descriptive study. Data collection techniques using literature study, observation, interviews and documentation. Data analysis techniques used data reduction, data presentation, and drawing conclusions. The results of this study indicate that the perspective of boarding house business owners regarding the hotel tax in the boarding house category is still lacking due to the lack of socialization from the government and the hotel tax rate for the boarding house category is still considered burdensome, causing tax avoidance.&quot;,&quot;volume&quot;:&quot;4&quot;,&quot;container-title-short&quot;:&quot;&quot;},&quot;isTemporary&quot;:false}],&quot;citationTag&quot;:&quot;MENDELEY_CITATION_v3_eyJjaXRhdGlvbklEIjoiTUVOREVMRVlfQ0lUQVRJT05fNmEzMTk3MzUtZTZiYS00MzBmLTk1ZDYtNDNhODk2NmE2MzZmIiwicHJvcGVydGllcyI6eyJub3RlSW5kZXgiOjB9LCJpc0VkaXRlZCI6ZmFsc2UsIm1hbnVhbE92ZXJyaWRlIjp7ImlzTWFudWFsbHlPdmVycmlkZGVuIjpmYWxzZSwiY2l0ZXByb2NUZXh0IjoiKFJ1c3RhbSwgUmFzdWxvbmcsIGV0IGFsLiwgMjAyMSkiLCJtYW51YWxPdmVycmlkZVRleHQiOiIifSwiY2l0YXRpb25JdGVtcyI6W3siaWQiOiI5MWIyYzdlYy0zNGM5LTM0YzctODY5MC03NmY3ZTM4OTMxNGIiLCJpdGVtRGF0YSI6eyJ0eXBlIjoicmVwb3J0IiwiaWQiOiI5MWIyYzdlYy0zNGM5LTM0YzctODY5MC03NmY3ZTM4OTMxNGIiLCJ0aXRsZSI6IlBFUlNQRUtUSUYgUEVNSUxJSyBVU0FIQSBSVU1BSCBLT1MgVEVOVEFORyBQRU1BSEFNQU4gUEFKQUsgSE9URUwgVEVSS0FJVCBQRU5JTkdLQVRBTiBQRU5EQVBBVEFOIEFTTEkgREFFUkFIIEtPVEEgTUFLQVNTQVIiLCJhdXRob3IiOlt7ImZhbWlseSI6IlJ1c3RhbSIsImdpdmVuIjoiQW5kaSIsInBhcnNlLW5hbWVzIjpmYWxzZSwiZHJvcHBpbmctcGFydGljbGUiOiIiLCJub24tZHJvcHBpbmctcGFydGljbGUiOiIifSx7ImZhbWlseSI6IlJhc3Vsb25nIiwiZ2l2ZW4iOiJJc21haWwiLCJwYXJzZS1uYW1lcyI6ZmFsc2UsImRyb3BwaW5nLXBhcnRpY2xlIjoiIiwibm9uLWRyb3BwaW5nLXBhcnRpY2xlIjoiIn0seyJmYW1pbHkiOiJOdXJzeWFmaXJhaCIsImdpdmVuIjoiSW5kcmkiLCJwYXJzZS1uYW1lcyI6ZmFsc2UsImRyb3BwaW5nLXBhcnRpY2xlIjoiIiwibm9uLWRyb3BwaW5nLXBhcnRpY2xlIjoiIn1dLCJpc3N1ZWQiOnsiZGF0ZS1wYXJ0cyI6W1syMDIxXV19LCJwdWJsaXNoZXItcGxhY2UiOiJNYWthc3NhciIsIm51bWJlci1vZi1wYWdlcyI6IjExNC0xMjYiLCJhYnN0cmFjdCI6IkFic3RyYWNrIFRoZSBwdXJwb3NlIG9mIHRoaXMgc3R1ZHkgaXMgdG8gZGV0ZXJtaW5lIHRoZSBwZXJzcGVjdGl2ZSBvZiBib2FyZGluZyBob3VzZSBidXNpbmVzcyBvd25lcnMgcmVnYXJkaW5nIHRoZWlyIHVuZGVyc3RhbmRpbmcgb2YgdGhlIGJvYXJkaW5nIGhvdXNlIGNhdGVnb3J5IGhvdGVsIHRheCBpbiBNYWthc3NhciBDaXR5LiBUaGlzIHR5cGUgb2YgcmVzZWFyY2ggaXMgYSBxdWFsaXRhdGl2ZSBkZXNjcmlwdGl2ZSBzdHVkeS4gRGF0YSBjb2xsZWN0aW9uIHRlY2huaXF1ZXMgdXNpbmcgbGl0ZXJhdHVyZSBzdHVkeSwgb2JzZXJ2YXRpb24sIGludGVydmlld3MgYW5kIGRvY3VtZW50YXRpb24uIERhdGEgYW5hbHlzaXMgdGVjaG5pcXVlcyB1c2VkIGRhdGEgcmVkdWN0aW9uLCBkYXRhIHByZXNlbnRhdGlvbiwgYW5kIGRyYXdpbmcgY29uY2x1c2lvbnMuIFRoZSByZXN1bHRzIG9mIHRoaXMgc3R1ZHkgaW5kaWNhdGUgdGhhdCB0aGUgcGVyc3BlY3RpdmUgb2YgYm9hcmRpbmcgaG91c2UgYnVzaW5lc3Mgb3duZXJzIHJlZ2FyZGluZyB0aGUgaG90ZWwgdGF4IGluIHRoZSBib2FyZGluZyBob3VzZSBjYXRlZ29yeSBpcyBzdGlsbCBsYWNraW5nIGR1ZSB0byB0aGUgbGFjayBvZiBzb2NpYWxpemF0aW9uIGZyb20gdGhlIGdvdmVybm1lbnQgYW5kIHRoZSBob3RlbCB0YXggcmF0ZSBmb3IgdGhlIGJvYXJkaW5nIGhvdXNlIGNhdGVnb3J5IGlzIHN0aWxsIGNvbnNpZGVyZWQgYnVyZGVuc29tZSwgY2F1c2luZyB0YXggYXZvaWRhbmNlLiIsInZvbHVtZSI6IjQiLCJjb250YWluZXItdGl0bGUtc2hvcnQiOiIifSwiaXNUZW1wb3JhcnkiOmZhbHNlfV19&quot;},{&quot;citationID&quot;:&quot;MENDELEY_CITATION_080f6119-9206-4945-82e1-cf0a7b4d270f&quot;,&quot;properties&quot;:{&quot;noteIndex&quot;:0},&quot;isEdited&quot;:false,&quot;manualOverride&quot;:{&quot;isManuallyOverridden&quot;:false,&quot;citeprocText&quot;:&quot;(Satrio et al., 2022)&quot;,&quot;manualOverrideText&quot;:&quot;&quot;},&quot;citationItems&quot;:[{&quot;id&quot;:&quot;dd80656b-8755-3658-a5fa-8bb3b32dd4f7&quot;,&quot;itemData&quot;:{&quot;type&quot;:&quot;article-journal&quot;,&quot;id&quot;:&quot;dd80656b-8755-3658-a5fa-8bb3b32dd4f7&quot;,&quot;title&quot;:&quot;Studi Kepustakaan Tingkat Pemahaman Pemilik Rumah Kos dalam Memenuhi Pajak Hotel&quot;,&quot;author&quot;:[{&quot;family&quot;:&quot;Satrio&quot;,&quot;given&quot;:&quot;Vigo Satrio&quot;,&quot;parse-names&quot;:false,&quot;dropping-particle&quot;:&quot;&quot;,&quot;non-dropping-particle&quot;:&quot;&quot;},{&quot;family&quot;:&quot;Chairani&quot;,&quot;given&quot;:&quot;Ridfa&quot;,&quot;parse-names&quot;:false,&quot;dropping-particle&quot;:&quot;&quot;,&quot;non-dropping-particle&quot;:&quot;&quot;},{&quot;family&quot;:&quot;Tamba&quot;,&quot;given&quot;:&quot;Rousdy Safari&quot;,&quot;parse-names&quot;:false,&quot;dropping-particle&quot;:&quot;&quot;,&quot;non-dropping-particle&quot;:&quot;&quot;},{&quot;family&quot;:&quot;Suryani&quot;,&quot;given&quot;:&quot;Novi&quot;,&quot;parse-names&quot;:false,&quot;dropping-particle&quot;:&quot;&quot;,&quot;non-dropping-particle&quot;:&quot;&quot;}],&quot;container-title&quot;:&quot;Jurnal Pajak Vokasi (JUPASI)&quot;,&quot;DOI&quot;:&quot;10.31334/jupasi.v4i1.2313&quot;,&quot;issued&quot;:{&quot;date-parts&quot;:[[2022,9,30]]},&quot;page&quot;:&quot;19-24&quot;,&quot;abstract&quot;:&quot;Pembangunan kos-kosan yang semakin bertambah menjadi pekerjaan baru bagi pemerintah daerah untuk memperluas pemungutan pajak, salah satunya pajak kos sebagai bagian dari pajak daerah yang termasuk dalam pajak hotel. Hasil penelitian terdahulu, menyatakan bahwa kesadaran pemilik usaha kos juga sangat-sangat kurang (Nuyanti, 2020). Tujuan penelitian ini untuk mengetahui tingkat pemahaman pemilik kos tentang pajak kos. Metode penelitian ini menggunakan studi kepustakaan. Hasil penelitian berdasarkan hasil analisis dari 4 jurnal yang menjadi bahan penelitian yaitu kurangnya informasi, belum adanya sosialisasi, serta adanya perasaan tidak adil yang dirasakan oleh pelaku usaha rumah kos terkait pemberlakuan pajak memiliki pengaruh pada kewajiban para pelaku usaha membayarkan pajaknya. Kesimpulan dan saran yaitu kurangnya sosialisasi dari pemerintah kepada pemilik usaha rumah kos, maka sebaiknya pemerintah melakukan sosialisasi kepada pemilik usaha rumah kos agar mereka paham tentang dasar dan pengenaan pajak rumah kos.&quot;,&quot;publisher&quot;:&quot;Institut Ilmu Sosial dan Manajemen STIAMI&quot;,&quot;issue&quot;:&quot;1&quot;,&quot;volume&quot;:&quot;4&quot;,&quot;container-title-short&quot;:&quot;&quot;},&quot;isTemporary&quot;:false}],&quot;citationTag&quot;:&quot;MENDELEY_CITATION_v3_eyJjaXRhdGlvbklEIjoiTUVOREVMRVlfQ0lUQVRJT05fMDgwZjYxMTktOTIwNi00OTQ1LTgyZTEtY2YwYTdiNGQyNzBmIiwicHJvcGVydGllcyI6eyJub3RlSW5kZXgiOjB9LCJpc0VkaXRlZCI6ZmFsc2UsIm1hbnVhbE92ZXJyaWRlIjp7ImlzTWFudWFsbHlPdmVycmlkZGVuIjpmYWxzZSwiY2l0ZXByb2NUZXh0IjoiKFNhdHJpbyBldCBhbC4sIDIwMjIpIiwibWFudWFsT3ZlcnJpZGVUZXh0IjoiIn0sImNpdGF0aW9uSXRlbXMiOlt7ImlkIjoiZGQ4MDY1NmItODc1NS0zNjU4LWE1ZmEtOGJiM2IzMmRkNGY3IiwiaXRlbURhdGEiOnsidHlwZSI6ImFydGljbGUtam91cm5hbCIsImlkIjoiZGQ4MDY1NmItODc1NS0zNjU4LWE1ZmEtOGJiM2IzMmRkNGY3IiwidGl0bGUiOiJTdHVkaSBLZXB1c3Rha2FhbiBUaW5na2F0IFBlbWFoYW1hbiBQZW1pbGlrIFJ1bWFoIEtvcyBkYWxhbSBNZW1lbnVoaSBQYWphayBIb3RlbCIsImF1dGhvciI6W3siZmFtaWx5IjoiU2F0cmlvIiwiZ2l2ZW4iOiJWaWdvIFNhdHJpbyIsInBhcnNlLW5hbWVzIjpmYWxzZSwiZHJvcHBpbmctcGFydGljbGUiOiIiLCJub24tZHJvcHBpbmctcGFydGljbGUiOiIifSx7ImZhbWlseSI6IkNoYWlyYW5pIiwiZ2l2ZW4iOiJSaWRmYSIsInBhcnNlLW5hbWVzIjpmYWxzZSwiZHJvcHBpbmctcGFydGljbGUiOiIiLCJub24tZHJvcHBpbmctcGFydGljbGUiOiIifSx7ImZhbWlseSI6IlRhbWJhIiwiZ2l2ZW4iOiJSb3VzZHkgU2FmYXJpIiwicGFyc2UtbmFtZXMiOmZhbHNlLCJkcm9wcGluZy1wYXJ0aWNsZSI6IiIsIm5vbi1kcm9wcGluZy1wYXJ0aWNsZSI6IiJ9LHsiZmFtaWx5IjoiU3VyeWFuaSIsImdpdmVuIjoiTm92aSIsInBhcnNlLW5hbWVzIjpmYWxzZSwiZHJvcHBpbmctcGFydGljbGUiOiIiLCJub24tZHJvcHBpbmctcGFydGljbGUiOiIifV0sImNvbnRhaW5lci10aXRsZSI6Ikp1cm5hbCBQYWphayBWb2thc2kgKEpVUEFTSSkiLCJET0kiOiIxMC4zMTMzNC9qdXBhc2kudjRpMS4yMzEzIiwiaXNzdWVkIjp7ImRhdGUtcGFydHMiOltbMjAyMiw5LDMwXV19LCJwYWdlIjoiMTktMjQiLCJhYnN0cmFjdCI6IlBlbWJhbmd1bmFuIGtvcy1rb3NhbiB5YW5nIHNlbWFraW4gYmVydGFtYmFoIG1lbmphZGkgcGVrZXJqYWFuIGJhcnUgYmFnaSBwZW1lcmludGFoIGRhZXJhaCB1bnR1ayBtZW1wZXJsdWFzIHBlbXVuZ3V0YW4gcGFqYWssIHNhbGFoIHNhdHVueWEgcGFqYWsga29zIHNlYmFnYWkgYmFnaWFuIGRhcmkgcGFqYWsgZGFlcmFoIHlhbmcgdGVybWFzdWsgZGFsYW0gcGFqYWsgaG90ZWwuIEhhc2lsIHBlbmVsaXRpYW4gdGVyZGFodWx1LCBtZW55YXRha2FuIGJhaHdhIGtlc2FkYXJhbiBwZW1pbGlrIHVzYWhhIGtvcyBqdWdhIHNhbmdhdC1zYW5nYXQga3VyYW5nIChOdXlhbnRpLCAyMDIwKS4gVHVqdWFuIHBlbmVsaXRpYW4gaW5pIHVudHVrIG1lbmdldGFodWkgdGluZ2thdCBwZW1haGFtYW4gcGVtaWxpayBrb3MgdGVudGFuZyBwYWphayBrb3MuIE1ldG9kZSBwZW5lbGl0aWFuIGluaSBtZW5nZ3VuYWthbiBzdHVkaSBrZXB1c3Rha2Fhbi4gSGFzaWwgcGVuZWxpdGlhbiBiZXJkYXNhcmthbiBoYXNpbCBhbmFsaXNpcyBkYXJpIDQganVybmFsIHlhbmcgbWVuamFkaSBiYWhhbiBwZW5lbGl0aWFuIHlhaXR1IGt1cmFuZ255YSBpbmZvcm1hc2ksIGJlbHVtIGFkYW55YSBzb3NpYWxpc2FzaSwgc2VydGEgYWRhbnlhIHBlcmFzYWFuIHRpZGFrIGFkaWwgeWFuZyBkaXJhc2FrYW4gb2xlaCBwZWxha3UgdXNhaGEgcnVtYWgga29zIHRlcmthaXQgcGVtYmVybGFrdWFuIHBhamFrIG1lbWlsaWtpIHBlbmdhcnVoIHBhZGEga2V3YWppYmFuIHBhcmEgcGVsYWt1IHVzYWhhIG1lbWJheWFya2FuIHBhamFrbnlhLiBLZXNpbXB1bGFuIGRhbiBzYXJhbiB5YWl0dSBrdXJhbmdueWEgc29zaWFsaXNhc2kgZGFyaSBwZW1lcmludGFoIGtlcGFkYSBwZW1pbGlrIHVzYWhhIHJ1bWFoIGtvcywgbWFrYSBzZWJhaWtueWEgcGVtZXJpbnRhaCBtZWxha3VrYW4gc29zaWFsaXNhc2kga2VwYWRhIHBlbWlsaWsgdXNhaGEgcnVtYWgga29zIGFnYXIgbWVyZWthIHBhaGFtIHRlbnRhbmcgZGFzYXIgZGFuIHBlbmdlbmFhbiBwYWphayBydW1haCBrb3MuIiwicHVibGlzaGVyIjoiSW5zdGl0dXQgSWxtdSBTb3NpYWwgZGFuIE1hbmFqZW1lbiBTVElBTUkiLCJpc3N1ZSI6IjEiLCJ2b2x1bWUiOiI0IiwiY29udGFpbmVyLXRpdGxlLXNob3J0IjoiIn0sImlzVGVtcG9yYXJ5IjpmYWxzZX1dfQ==&quot;},{&quot;citationID&quot;:&quot;MENDELEY_CITATION_359ab4e6-7416-48ac-bc0f-3ec96135be00&quot;,&quot;properties&quot;:{&quot;noteIndex&quot;:0},&quot;isEdited&quot;:false,&quot;manualOverride&quot;:{&quot;isManuallyOverridden&quot;:false,&quot;citeprocText&quot;:&quot;(Miles &amp;#38; Huberman, 1994)&quot;,&quot;manualOverrideText&quot;:&quot;&quot;},&quot;citationItems&quot;:[{&quot;id&quot;:&quot;4e7c5f47-c199-316a-b64a-262c02b70175&quot;,&quot;itemData&quot;:{&quot;type&quot;:&quot;book&quot;,&quot;id&quot;:&quot;4e7c5f47-c199-316a-b64a-262c02b70175&quot;,&quot;title&quot;:&quot;Qualitative Data Analysis: An Expanded Sourcebook&quot;,&quot;author&quot;:[{&quot;family&quot;:&quot;Miles&quot;,&quot;given&quot;:&quot;Matthew B&quot;,&quot;parse-names&quot;:false,&quot;dropping-particle&quot;:&quot;&quot;,&quot;non-dropping-particle&quot;:&quot;&quot;},{&quot;family&quot;:&quot;Huberman&quot;,&quot;given&quot;:&quot;A. Michael&quot;,&quot;parse-names&quot;:false,&quot;dropping-particle&quot;:&quot;&quot;,&quot;non-dropping-particle&quot;:&quot;&quot;}],&quot;issued&quot;:{&quot;date-parts&quot;:[[1994]]},&quot;publisher-place&quot;:&quot;California&quot;,&quot;edition&quot;:&quot;2&quot;,&quot;publisher&quot;:&quot;Sage Publications&quot;,&quot;container-title-short&quot;:&quot;&quot;},&quot;isTemporary&quot;:false}],&quot;citationTag&quot;:&quot;MENDELEY_CITATION_v3_eyJjaXRhdGlvbklEIjoiTUVOREVMRVlfQ0lUQVRJT05fMzU5YWI0ZTYtNzQxNi00OGFjLWJjMGYtM2VjOTYxMzViZTAwIiwicHJvcGVydGllcyI6eyJub3RlSW5kZXgiOjB9LCJpc0VkaXRlZCI6ZmFsc2UsIm1hbnVhbE92ZXJyaWRlIjp7ImlzTWFudWFsbHlPdmVycmlkZGVuIjpmYWxzZSwiY2l0ZXByb2NUZXh0IjoiKE1pbGVzICYjMzg7IEh1YmVybWFuLCAxOTk0KSIsIm1hbnVhbE92ZXJyaWRlVGV4dCI6IiJ9LCJjaXRhdGlvbkl0ZW1zIjpbeyJpZCI6IjRlN2M1ZjQ3LWMxOTktMzE2YS1iNjRhLTI2MmMwMmI3MDE3NSIsIml0ZW1EYXRhIjp7InR5cGUiOiJib29rIiwiaWQiOiI0ZTdjNWY0Ny1jMTk5LTMxNmEtYjY0YS0yNjJjMDJiNzAxNzUiLCJ0aXRsZSI6IlF1YWxpdGF0aXZlIERhdGEgQW5hbHlzaXM6IEFuIEV4cGFuZGVkIFNvdXJjZWJvb2siLCJhdXRob3IiOlt7ImZhbWlseSI6Ik1pbGVzIiwiZ2l2ZW4iOiJNYXR0aGV3IEIiLCJwYXJzZS1uYW1lcyI6ZmFsc2UsImRyb3BwaW5nLXBhcnRpY2xlIjoiIiwibm9uLWRyb3BwaW5nLXBhcnRpY2xlIjoiIn0seyJmYW1pbHkiOiJIdWJlcm1hbiIsImdpdmVuIjoiQS4gTWljaGFlbCIsInBhcnNlLW5hbWVzIjpmYWxzZSwiZHJvcHBpbmctcGFydGljbGUiOiIiLCJub24tZHJvcHBpbmctcGFydGljbGUiOiIifV0sImlzc3VlZCI6eyJkYXRlLXBhcnRzIjpbWzE5OTRdXX0sInB1Ymxpc2hlci1wbGFjZSI6IkNhbGlmb3JuaWEiLCJlZGl0aW9uIjoiMiIsInB1Ymxpc2hlciI6IlNhZ2UgUHVibGljYXRpb25zIiwiY29udGFpbmVyLXRpdGxlLXNob3J0IjoiIn0sImlzVGVtcG9yYXJ5IjpmYWxzZX1dfQ==&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57F4B5-FB24-4A6B-A5A1-AC8D1D191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106</Pages>
  <Words>23206</Words>
  <Characters>132279</Characters>
  <Application>Microsoft Office Word</Application>
  <DocSecurity>0</DocSecurity>
  <Lines>1102</Lines>
  <Paragraphs>310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mikha galo p</dc:creator>
  <cp:keywords/>
  <dc:description/>
  <cp:lastModifiedBy>mikha galo p</cp:lastModifiedBy>
  <cp:revision>6</cp:revision>
  <cp:lastPrinted>2025-10-08T07:49:00Z</cp:lastPrinted>
  <dcterms:created xsi:type="dcterms:W3CDTF">2026-02-11T09:59:00Z</dcterms:created>
  <dcterms:modified xsi:type="dcterms:W3CDTF">2026-02-18T10:41:00Z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da5a1728-c84d-4a91-8dca-34ea2643de6d</vt:lpwstr>
  </property>
  <property fmtid="{D5CDD505-2E9C-101B-9397-08002B2CF9AE}" pid="3" name="Mendeley Document_1">
    <vt:lpwstr>True</vt:lpwstr>
  </property>
  <property fmtid="{D5CDD505-2E9C-101B-9397-08002B2CF9AE}" pid="4" name="Mendeley Unique User Id_1">
    <vt:lpwstr>18e2ba24-f345-3e5b-a3ea-862d8f9602fd</vt:lpwstr>
  </property>
  <property fmtid="{D5CDD505-2E9C-101B-9397-08002B2CF9AE}" pid="5" name="Mendeley Citation Style_1">
    <vt:lpwstr>http://www.zotero.org/styles/apa</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12th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